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EED" w:rsidRPr="001846BD" w:rsidRDefault="001C1EED" w:rsidP="001C1EED">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18CF01D" wp14:editId="26E46419">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1C1EED" w:rsidRPr="001846BD" w:rsidRDefault="001C1EED" w:rsidP="001C1EED">
      <w:pPr>
        <w:tabs>
          <w:tab w:val="left" w:pos="2982"/>
        </w:tabs>
        <w:jc w:val="center"/>
        <w:rPr>
          <w:rFonts w:ascii="Victoriana" w:hAnsi="Victoriana"/>
          <w:color w:val="000000"/>
          <w:sz w:val="40"/>
          <w:szCs w:val="40"/>
        </w:rPr>
      </w:pPr>
    </w:p>
    <w:p w:rsidR="001C1EED" w:rsidRPr="001846BD" w:rsidRDefault="001C1EED" w:rsidP="001C1EED">
      <w:pPr>
        <w:tabs>
          <w:tab w:val="left" w:pos="2982"/>
        </w:tabs>
        <w:jc w:val="center"/>
        <w:rPr>
          <w:rFonts w:ascii="Victoriana" w:hAnsi="Victoriana"/>
          <w:color w:val="000000"/>
          <w:sz w:val="40"/>
          <w:szCs w:val="40"/>
        </w:rPr>
      </w:pPr>
    </w:p>
    <w:p w:rsidR="001C1EED" w:rsidRPr="004C36C6" w:rsidRDefault="001C1EED" w:rsidP="001C1EED">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11</w:t>
      </w:r>
    </w:p>
    <w:p w:rsidR="001C1EED" w:rsidRPr="001846BD" w:rsidRDefault="001C1EED" w:rsidP="001C1EED">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01 июля  2025</w:t>
      </w:r>
      <w:r w:rsidRPr="001846BD">
        <w:rPr>
          <w:rFonts w:ascii="Monotype Corsiva" w:hAnsi="Monotype Corsiva"/>
          <w:b/>
          <w:color w:val="000000"/>
          <w:sz w:val="48"/>
          <w:szCs w:val="48"/>
        </w:rPr>
        <w:t xml:space="preserve"> года</w:t>
      </w:r>
    </w:p>
    <w:p w:rsidR="001C1EED" w:rsidRPr="001846BD" w:rsidRDefault="001C1EED" w:rsidP="001C1EED">
      <w:pPr>
        <w:tabs>
          <w:tab w:val="left" w:pos="2982"/>
        </w:tabs>
        <w:rPr>
          <w:color w:val="000000"/>
        </w:rPr>
      </w:pPr>
    </w:p>
    <w:p w:rsidR="001C1EED" w:rsidRPr="001846BD" w:rsidRDefault="001C1EED" w:rsidP="001C1EED">
      <w:pPr>
        <w:tabs>
          <w:tab w:val="left" w:pos="2982"/>
        </w:tabs>
        <w:rPr>
          <w:color w:val="000000"/>
        </w:rPr>
      </w:pPr>
    </w:p>
    <w:p w:rsidR="001C1EED" w:rsidRPr="001846BD" w:rsidRDefault="001C1EED" w:rsidP="001C1EED">
      <w:pPr>
        <w:tabs>
          <w:tab w:val="left" w:pos="2982"/>
        </w:tabs>
        <w:rPr>
          <w:color w:val="000000"/>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8"/>
          <w:szCs w:val="28"/>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8"/>
          <w:szCs w:val="28"/>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8"/>
          <w:szCs w:val="28"/>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8"/>
          <w:szCs w:val="28"/>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8"/>
          <w:szCs w:val="28"/>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8"/>
          <w:szCs w:val="28"/>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8"/>
          <w:szCs w:val="28"/>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8"/>
          <w:szCs w:val="28"/>
        </w:rPr>
      </w:pPr>
    </w:p>
    <w:p w:rsidR="001C1EED" w:rsidRPr="001846BD" w:rsidRDefault="001C1EED" w:rsidP="001C1EED">
      <w:pPr>
        <w:pStyle w:val="ConsPlusNonformat"/>
        <w:widowControl/>
        <w:tabs>
          <w:tab w:val="left" w:pos="2982"/>
        </w:tabs>
        <w:jc w:val="center"/>
        <w:rPr>
          <w:rFonts w:ascii="Times New Roman" w:hAnsi="Times New Roman" w:cs="Times New Roman"/>
          <w:color w:val="000000"/>
          <w:sz w:val="24"/>
          <w:szCs w:val="24"/>
        </w:rPr>
      </w:pPr>
    </w:p>
    <w:p w:rsidR="001C1EED" w:rsidRPr="001846BD" w:rsidRDefault="001C1EED" w:rsidP="001C1EED">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1C1EED" w:rsidRPr="001846BD" w:rsidRDefault="001C1EED" w:rsidP="001C1EED">
      <w:pPr>
        <w:pStyle w:val="ConsPlusNonformat"/>
        <w:widowControl/>
        <w:tabs>
          <w:tab w:val="left" w:pos="2982"/>
        </w:tabs>
        <w:jc w:val="center"/>
        <w:rPr>
          <w:rFonts w:ascii="Monotype Corsiva" w:hAnsi="Monotype Corsiva" w:cs="Times New Roman"/>
          <w:color w:val="000000"/>
          <w:sz w:val="52"/>
          <w:szCs w:val="52"/>
        </w:rPr>
      </w:pPr>
    </w:p>
    <w:p w:rsidR="001C1EED" w:rsidRPr="001846BD" w:rsidRDefault="001C1EED" w:rsidP="001C1EED">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1C1EED" w:rsidRPr="001846BD" w:rsidRDefault="001C1EED" w:rsidP="001C1EED">
      <w:pPr>
        <w:pStyle w:val="ConsPlusNormal"/>
        <w:tabs>
          <w:tab w:val="left" w:pos="2982"/>
        </w:tabs>
        <w:jc w:val="center"/>
        <w:rPr>
          <w:rFonts w:ascii="Monotype Corsiva" w:hAnsi="Monotype Corsiva" w:cs="Times New Roman"/>
          <w:b/>
          <w:color w:val="000000"/>
          <w:sz w:val="32"/>
          <w:szCs w:val="32"/>
        </w:rPr>
      </w:pPr>
    </w:p>
    <w:p w:rsidR="001C1EED" w:rsidRPr="001846BD" w:rsidRDefault="001C1EED" w:rsidP="001C1EED">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1C1EED" w:rsidRPr="001846BD" w:rsidRDefault="001C1EED" w:rsidP="001C1EED">
      <w:pPr>
        <w:pStyle w:val="ConsPlusNormal"/>
        <w:tabs>
          <w:tab w:val="left" w:pos="2982"/>
        </w:tabs>
        <w:jc w:val="center"/>
        <w:rPr>
          <w:rFonts w:ascii="Monotype Corsiva" w:hAnsi="Monotype Corsiva" w:cs="Times New Roman"/>
          <w:b/>
          <w:color w:val="000000"/>
          <w:sz w:val="32"/>
          <w:szCs w:val="32"/>
        </w:rPr>
      </w:pPr>
    </w:p>
    <w:p w:rsidR="001C1EED" w:rsidRPr="001846BD" w:rsidRDefault="001C1EED" w:rsidP="001C1EED">
      <w:pPr>
        <w:pStyle w:val="ConsPlusNormal"/>
        <w:tabs>
          <w:tab w:val="left" w:pos="2982"/>
        </w:tabs>
        <w:jc w:val="center"/>
        <w:rPr>
          <w:rFonts w:ascii="Monotype Corsiva" w:hAnsi="Monotype Corsiva" w:cs="Times New Roman"/>
          <w:color w:val="000000"/>
          <w:sz w:val="36"/>
          <w:szCs w:val="36"/>
        </w:rPr>
      </w:pPr>
    </w:p>
    <w:p w:rsidR="001C1EED" w:rsidRPr="001846BD" w:rsidRDefault="001C1EED" w:rsidP="001C1EED">
      <w:pPr>
        <w:pStyle w:val="ConsPlusNonformat"/>
        <w:widowControl/>
        <w:tabs>
          <w:tab w:val="left" w:pos="2982"/>
        </w:tabs>
        <w:jc w:val="center"/>
        <w:rPr>
          <w:rFonts w:ascii="Monotype Corsiva" w:hAnsi="Monotype Corsiva" w:cs="Times New Roman"/>
          <w:b/>
          <w:color w:val="000000"/>
          <w:sz w:val="40"/>
          <w:szCs w:val="40"/>
        </w:rPr>
      </w:pPr>
    </w:p>
    <w:p w:rsidR="001C1EED" w:rsidRPr="001846BD" w:rsidRDefault="001C1EED" w:rsidP="001C1EED">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1C1EED" w:rsidRPr="001846BD" w:rsidRDefault="001C1EED" w:rsidP="001C1EE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1C1EED" w:rsidRPr="001846BD" w:rsidRDefault="001C1EED" w:rsidP="001C1EE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1C1EED" w:rsidRPr="001846BD" w:rsidRDefault="001C1EED" w:rsidP="001C1EED">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1C1EED" w:rsidRPr="001846BD" w:rsidRDefault="001C1EED" w:rsidP="001C1EE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1C1EED" w:rsidRPr="001846BD" w:rsidRDefault="001C1EED" w:rsidP="001C1EED">
      <w:pPr>
        <w:pStyle w:val="ConsPlusNormal"/>
        <w:tabs>
          <w:tab w:val="left" w:pos="945"/>
          <w:tab w:val="left" w:pos="2982"/>
        </w:tabs>
        <w:rPr>
          <w:rFonts w:ascii="Monotype Corsiva" w:hAnsi="Monotype Corsiva" w:cs="Times New Roman"/>
          <w:b/>
          <w:color w:val="000000"/>
          <w:sz w:val="28"/>
          <w:szCs w:val="28"/>
        </w:rPr>
      </w:pPr>
    </w:p>
    <w:p w:rsidR="001C1EED" w:rsidRPr="001846BD" w:rsidRDefault="001C1EED" w:rsidP="001C1EED">
      <w:pPr>
        <w:pStyle w:val="ConsPlusNormal"/>
        <w:tabs>
          <w:tab w:val="left" w:pos="2982"/>
        </w:tabs>
        <w:jc w:val="center"/>
        <w:rPr>
          <w:rFonts w:ascii="Monotype Corsiva" w:hAnsi="Monotype Corsiva" w:cs="Times New Roman"/>
          <w:b/>
          <w:color w:val="000000"/>
          <w:sz w:val="24"/>
          <w:szCs w:val="24"/>
        </w:rPr>
      </w:pPr>
    </w:p>
    <w:p w:rsidR="001C1EED" w:rsidRPr="001846BD" w:rsidRDefault="001C1EED" w:rsidP="001C1EE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1C1EED" w:rsidRPr="001846BD" w:rsidRDefault="001C1EED" w:rsidP="001C1EE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1C1EED" w:rsidRPr="001846BD" w:rsidRDefault="001C1EED" w:rsidP="001C1EE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1C1EED" w:rsidRDefault="001C1EED" w:rsidP="001C1EED"/>
    <w:p w:rsidR="001C1EED" w:rsidRDefault="001C1EED" w:rsidP="001C1EED"/>
    <w:p w:rsidR="001C1EED" w:rsidRDefault="001C1EED" w:rsidP="001C1EED"/>
    <w:p w:rsidR="001C1EED" w:rsidRDefault="001C1EED" w:rsidP="001C1EED"/>
    <w:p w:rsidR="001C1EED" w:rsidRDefault="001C1EED" w:rsidP="001C1EED"/>
    <w:p w:rsidR="005022BB" w:rsidRDefault="005022BB"/>
    <w:p w:rsidR="001C1EED" w:rsidRDefault="001C1EED"/>
    <w:p w:rsidR="001C1EED" w:rsidRDefault="001C1EED" w:rsidP="001C1EED"/>
    <w:p w:rsidR="001C1EED" w:rsidRDefault="001C1EED" w:rsidP="001C1EED"/>
    <w:p w:rsidR="001C1EED" w:rsidRDefault="001C1EED" w:rsidP="001C1EED">
      <w:r>
        <w:rPr>
          <w:noProof/>
        </w:rPr>
        <w:drawing>
          <wp:anchor distT="0" distB="0" distL="114300" distR="114300" simplePos="0" relativeHeight="251661312" behindDoc="0" locked="0" layoutInCell="1" allowOverlap="1" wp14:anchorId="5368768A" wp14:editId="69987C86">
            <wp:simplePos x="0" y="0"/>
            <wp:positionH relativeFrom="column">
              <wp:posOffset>2590165</wp:posOffset>
            </wp:positionH>
            <wp:positionV relativeFrom="paragraph">
              <wp:posOffset>-285115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EED" w:rsidRDefault="001C1EED" w:rsidP="001C1EED"/>
    <w:p w:rsidR="001C1EED" w:rsidRDefault="001C1EED" w:rsidP="001C1EED"/>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C1EED" w:rsidTr="00B44B8E">
        <w:trPr>
          <w:trHeight w:val="397"/>
        </w:trPr>
        <w:tc>
          <w:tcPr>
            <w:tcW w:w="9606" w:type="dxa"/>
          </w:tcPr>
          <w:p w:rsidR="001C1EED" w:rsidRDefault="001C1EED" w:rsidP="00B44B8E">
            <w:pPr>
              <w:spacing w:line="276" w:lineRule="auto"/>
              <w:jc w:val="center"/>
              <w:rPr>
                <w:b/>
                <w:sz w:val="28"/>
                <w:lang w:eastAsia="en-US"/>
              </w:rPr>
            </w:pPr>
          </w:p>
        </w:tc>
      </w:tr>
      <w:tr w:rsidR="001C1EED" w:rsidTr="00B44B8E">
        <w:trPr>
          <w:trHeight w:val="875"/>
        </w:trPr>
        <w:tc>
          <w:tcPr>
            <w:tcW w:w="9606" w:type="dxa"/>
            <w:hideMark/>
          </w:tcPr>
          <w:p w:rsidR="001C1EED" w:rsidRDefault="001C1EED" w:rsidP="00B44B8E">
            <w:pPr>
              <w:spacing w:line="276" w:lineRule="auto"/>
              <w:jc w:val="center"/>
              <w:rPr>
                <w:b/>
                <w:sz w:val="28"/>
                <w:szCs w:val="28"/>
                <w:lang w:eastAsia="en-US"/>
              </w:rPr>
            </w:pPr>
            <w:r>
              <w:rPr>
                <w:b/>
                <w:sz w:val="28"/>
                <w:szCs w:val="28"/>
                <w:lang w:eastAsia="en-US"/>
              </w:rPr>
              <w:t>АДМИНИСТРАЦИЯ</w:t>
            </w:r>
          </w:p>
          <w:p w:rsidR="001C1EED" w:rsidRDefault="001C1EED" w:rsidP="00B44B8E">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1C1EED" w:rsidTr="00B44B8E">
        <w:trPr>
          <w:trHeight w:val="397"/>
        </w:trPr>
        <w:tc>
          <w:tcPr>
            <w:tcW w:w="9606" w:type="dxa"/>
            <w:hideMark/>
          </w:tcPr>
          <w:p w:rsidR="001C1EED" w:rsidRDefault="001C1EED" w:rsidP="00B44B8E">
            <w:pPr>
              <w:spacing w:line="276" w:lineRule="auto"/>
              <w:jc w:val="center"/>
              <w:rPr>
                <w:b/>
                <w:sz w:val="28"/>
                <w:szCs w:val="28"/>
                <w:lang w:eastAsia="en-US"/>
              </w:rPr>
            </w:pPr>
          </w:p>
        </w:tc>
      </w:tr>
      <w:tr w:rsidR="001C1EED" w:rsidTr="00B44B8E">
        <w:tc>
          <w:tcPr>
            <w:tcW w:w="9606" w:type="dxa"/>
            <w:hideMark/>
          </w:tcPr>
          <w:p w:rsidR="001C1EED" w:rsidRDefault="001C1EED" w:rsidP="00B44B8E">
            <w:pPr>
              <w:pStyle w:val="3"/>
              <w:spacing w:line="276" w:lineRule="auto"/>
              <w:rPr>
                <w:sz w:val="28"/>
                <w:szCs w:val="28"/>
                <w:lang w:eastAsia="en-US"/>
              </w:rPr>
            </w:pPr>
            <w:r>
              <w:rPr>
                <w:sz w:val="28"/>
                <w:szCs w:val="28"/>
                <w:lang w:eastAsia="en-US"/>
              </w:rPr>
              <w:t>ПОСТАНОВЛЕНИЕ</w:t>
            </w:r>
          </w:p>
        </w:tc>
      </w:tr>
      <w:tr w:rsidR="001C1EED" w:rsidTr="00B44B8E">
        <w:trPr>
          <w:trHeight w:val="340"/>
        </w:trPr>
        <w:tc>
          <w:tcPr>
            <w:tcW w:w="9606" w:type="dxa"/>
            <w:vAlign w:val="center"/>
          </w:tcPr>
          <w:tbl>
            <w:tblPr>
              <w:tblpPr w:leftFromText="180" w:rightFromText="180" w:bottomFromText="200" w:vertAnchor="text" w:horzAnchor="margin" w:tblpXSpec="center" w:tblpY="144"/>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C1EED" w:rsidTr="00B44B8E">
              <w:tc>
                <w:tcPr>
                  <w:tcW w:w="284" w:type="dxa"/>
                  <w:vAlign w:val="bottom"/>
                  <w:hideMark/>
                </w:tcPr>
                <w:p w:rsidR="001C1EED" w:rsidRDefault="001C1EED" w:rsidP="00B44B8E">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1C1EED" w:rsidRDefault="001C1EED" w:rsidP="00B44B8E">
                  <w:pPr>
                    <w:spacing w:line="276" w:lineRule="auto"/>
                    <w:jc w:val="center"/>
                    <w:rPr>
                      <w:lang w:eastAsia="en-US"/>
                    </w:rPr>
                  </w:pPr>
                  <w:r>
                    <w:rPr>
                      <w:lang w:eastAsia="en-US"/>
                    </w:rPr>
                    <w:t>06.06.2025</w:t>
                  </w:r>
                </w:p>
              </w:tc>
              <w:tc>
                <w:tcPr>
                  <w:tcW w:w="397" w:type="dxa"/>
                  <w:hideMark/>
                </w:tcPr>
                <w:p w:rsidR="001C1EED" w:rsidRDefault="001C1EED" w:rsidP="00B44B8E">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1C1EED" w:rsidRDefault="001C1EED" w:rsidP="00B44B8E">
                  <w:pPr>
                    <w:spacing w:line="276" w:lineRule="auto"/>
                    <w:jc w:val="center"/>
                    <w:rPr>
                      <w:lang w:eastAsia="en-US"/>
                    </w:rPr>
                  </w:pPr>
                  <w:r>
                    <w:rPr>
                      <w:lang w:eastAsia="en-US"/>
                    </w:rPr>
                    <w:t>207</w:t>
                  </w:r>
                </w:p>
              </w:tc>
            </w:tr>
            <w:tr w:rsidR="001C1EED" w:rsidTr="00B44B8E">
              <w:tc>
                <w:tcPr>
                  <w:tcW w:w="4650" w:type="dxa"/>
                  <w:gridSpan w:val="4"/>
                  <w:hideMark/>
                </w:tcPr>
                <w:p w:rsidR="001C1EED" w:rsidRDefault="001C1EED" w:rsidP="00B44B8E">
                  <w:pPr>
                    <w:spacing w:line="276" w:lineRule="auto"/>
                    <w:jc w:val="center"/>
                    <w:rPr>
                      <w:sz w:val="10"/>
                      <w:lang w:eastAsia="en-US"/>
                    </w:rPr>
                  </w:pPr>
                </w:p>
                <w:p w:rsidR="001C1EED" w:rsidRDefault="001C1EED" w:rsidP="00B44B8E">
                  <w:pPr>
                    <w:spacing w:line="276" w:lineRule="auto"/>
                    <w:jc w:val="center"/>
                    <w:rPr>
                      <w:lang w:eastAsia="en-US"/>
                    </w:rPr>
                  </w:pPr>
                  <w:r>
                    <w:rPr>
                      <w:lang w:eastAsia="en-US"/>
                    </w:rPr>
                    <w:t>с. Р. Камешкир</w:t>
                  </w:r>
                </w:p>
              </w:tc>
            </w:tr>
          </w:tbl>
          <w:p w:rsidR="001C1EED" w:rsidRDefault="001C1EED" w:rsidP="00B44B8E">
            <w:pPr>
              <w:pStyle w:val="3"/>
              <w:spacing w:line="276" w:lineRule="auto"/>
              <w:rPr>
                <w:lang w:eastAsia="en-US"/>
              </w:rPr>
            </w:pPr>
          </w:p>
        </w:tc>
      </w:tr>
    </w:tbl>
    <w:p w:rsidR="001C1EED" w:rsidRDefault="001C1EED" w:rsidP="001C1EED"/>
    <w:p w:rsidR="001C1EED" w:rsidRPr="00402B27" w:rsidRDefault="001C1EED" w:rsidP="001C1EED"/>
    <w:p w:rsidR="001C1EED" w:rsidRPr="00402B27" w:rsidRDefault="001C1EED" w:rsidP="001C1EED"/>
    <w:p w:rsidR="001C1EED" w:rsidRPr="001C1EED" w:rsidRDefault="001C1EED" w:rsidP="001C1EED">
      <w:pPr>
        <w:ind w:firstLine="708"/>
        <w:jc w:val="center"/>
        <w:rPr>
          <w:b/>
          <w:sz w:val="24"/>
          <w:szCs w:val="24"/>
        </w:rPr>
      </w:pPr>
      <w:r w:rsidRPr="001C1EED">
        <w:rPr>
          <w:b/>
          <w:sz w:val="24"/>
          <w:szCs w:val="24"/>
        </w:rPr>
        <w:t xml:space="preserve">О внесении изменений в постановление администрации </w:t>
      </w:r>
      <w:proofErr w:type="spellStart"/>
      <w:r w:rsidRPr="001C1EED">
        <w:rPr>
          <w:b/>
          <w:sz w:val="24"/>
          <w:szCs w:val="24"/>
        </w:rPr>
        <w:t>Камешкирского</w:t>
      </w:r>
      <w:proofErr w:type="spellEnd"/>
      <w:r w:rsidRPr="001C1EED">
        <w:rPr>
          <w:b/>
          <w:sz w:val="24"/>
          <w:szCs w:val="24"/>
        </w:rPr>
        <w:t xml:space="preserve"> района от 25.05.2023 № 192 «</w:t>
      </w:r>
      <w:r w:rsidRPr="001C1EED">
        <w:rPr>
          <w:b/>
          <w:bCs/>
          <w:color w:val="000000"/>
          <w:sz w:val="24"/>
          <w:szCs w:val="24"/>
        </w:rPr>
        <w:t>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1C1EED">
        <w:rPr>
          <w:b/>
          <w:bCs/>
          <w:color w:val="000000"/>
          <w:sz w:val="24"/>
          <w:szCs w:val="24"/>
        </w:rPr>
        <w:t>Камешкирского</w:t>
      </w:r>
      <w:proofErr w:type="spellEnd"/>
      <w:r w:rsidRPr="001C1EED">
        <w:rPr>
          <w:b/>
          <w:bCs/>
          <w:color w:val="000000"/>
          <w:sz w:val="24"/>
          <w:szCs w:val="24"/>
        </w:rPr>
        <w:t> района, администрируемых администрацией </w:t>
      </w:r>
      <w:proofErr w:type="spellStart"/>
      <w:r w:rsidRPr="001C1EED">
        <w:rPr>
          <w:b/>
          <w:bCs/>
          <w:color w:val="000000"/>
          <w:sz w:val="24"/>
          <w:szCs w:val="24"/>
        </w:rPr>
        <w:t>Камешкирского</w:t>
      </w:r>
      <w:proofErr w:type="spellEnd"/>
      <w:r w:rsidRPr="001C1EED">
        <w:rPr>
          <w:b/>
          <w:bCs/>
          <w:color w:val="000000"/>
          <w:sz w:val="24"/>
          <w:szCs w:val="24"/>
        </w:rPr>
        <w:t> района Пензенской области»</w:t>
      </w:r>
    </w:p>
    <w:p w:rsidR="001C1EED" w:rsidRPr="001C1EED" w:rsidRDefault="001C1EED" w:rsidP="001C1EED">
      <w:pPr>
        <w:rPr>
          <w:sz w:val="24"/>
          <w:szCs w:val="24"/>
        </w:rPr>
      </w:pPr>
    </w:p>
    <w:p w:rsidR="001C1EED" w:rsidRPr="001C1EED" w:rsidRDefault="001C1EED" w:rsidP="001C1EED">
      <w:pPr>
        <w:pStyle w:val="a3"/>
        <w:spacing w:before="0" w:beforeAutospacing="0" w:after="0" w:afterAutospacing="0"/>
        <w:ind w:firstLine="567"/>
        <w:jc w:val="both"/>
        <w:rPr>
          <w:color w:val="000000"/>
        </w:rPr>
      </w:pPr>
      <w:proofErr w:type="gramStart"/>
      <w:r w:rsidRPr="001C1EED">
        <w:rPr>
          <w:color w:val="000000"/>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w:t>
      </w:r>
      <w:hyperlink r:id="rId8" w:tgtFrame="_blank" w:history="1">
        <w:r w:rsidRPr="001C1EED">
          <w:rPr>
            <w:rStyle w:val="1"/>
            <w:rFonts w:eastAsiaTheme="minorEastAsia"/>
            <w:color w:val="000000" w:themeColor="text1"/>
          </w:rPr>
          <w:t xml:space="preserve">Уставом  муниципального района </w:t>
        </w:r>
        <w:proofErr w:type="spellStart"/>
        <w:r w:rsidRPr="001C1EED">
          <w:rPr>
            <w:rStyle w:val="1"/>
            <w:rFonts w:eastAsiaTheme="minorEastAsia"/>
            <w:color w:val="000000" w:themeColor="text1"/>
          </w:rPr>
          <w:t>Камешкирский</w:t>
        </w:r>
        <w:proofErr w:type="spellEnd"/>
        <w:r w:rsidRPr="001C1EED">
          <w:rPr>
            <w:rStyle w:val="1"/>
            <w:rFonts w:eastAsiaTheme="minorEastAsia"/>
            <w:color w:val="000000" w:themeColor="text1"/>
          </w:rPr>
          <w:t> район Пензенской области</w:t>
        </w:r>
      </w:hyperlink>
      <w:r w:rsidRPr="001C1EED">
        <w:rPr>
          <w:color w:val="000000"/>
        </w:rPr>
        <w:t>,  администрация </w:t>
      </w:r>
      <w:proofErr w:type="spellStart"/>
      <w:r w:rsidRPr="001C1EED">
        <w:rPr>
          <w:color w:val="000000"/>
        </w:rPr>
        <w:t>Камешкирского</w:t>
      </w:r>
      <w:proofErr w:type="spellEnd"/>
      <w:r w:rsidRPr="001C1EED">
        <w:rPr>
          <w:color w:val="000000"/>
        </w:rPr>
        <w:t> района </w:t>
      </w:r>
      <w:proofErr w:type="gramEnd"/>
    </w:p>
    <w:p w:rsidR="001C1EED" w:rsidRPr="001C1EED" w:rsidRDefault="001C1EED" w:rsidP="001C1EED">
      <w:pPr>
        <w:pStyle w:val="a3"/>
        <w:spacing w:before="0" w:beforeAutospacing="0" w:after="0" w:afterAutospacing="0"/>
        <w:ind w:firstLine="567"/>
        <w:jc w:val="center"/>
        <w:rPr>
          <w:color w:val="000000"/>
        </w:rPr>
      </w:pPr>
      <w:r w:rsidRPr="001C1EED">
        <w:rPr>
          <w:color w:val="000000"/>
        </w:rPr>
        <w:t>постановляет:</w:t>
      </w:r>
    </w:p>
    <w:p w:rsidR="001C1EED" w:rsidRPr="001C1EED" w:rsidRDefault="001C1EED" w:rsidP="001C1EED">
      <w:pPr>
        <w:rPr>
          <w:sz w:val="24"/>
          <w:szCs w:val="24"/>
        </w:rPr>
      </w:pPr>
    </w:p>
    <w:p w:rsidR="001C1EED" w:rsidRPr="001C1EED" w:rsidRDefault="001C1EED" w:rsidP="001C1EED">
      <w:pPr>
        <w:rPr>
          <w:sz w:val="24"/>
          <w:szCs w:val="24"/>
        </w:rPr>
      </w:pPr>
    </w:p>
    <w:p w:rsidR="001C1EED" w:rsidRPr="001C1EED" w:rsidRDefault="001C1EED" w:rsidP="001C1EED">
      <w:pPr>
        <w:pStyle w:val="a4"/>
        <w:numPr>
          <w:ilvl w:val="0"/>
          <w:numId w:val="1"/>
        </w:numPr>
        <w:jc w:val="both"/>
      </w:pPr>
      <w:r w:rsidRPr="001C1EED">
        <w:t xml:space="preserve">Внести в постановление администрации </w:t>
      </w:r>
      <w:proofErr w:type="spellStart"/>
      <w:r w:rsidRPr="001C1EED">
        <w:t>Камешкирского</w:t>
      </w:r>
      <w:proofErr w:type="spellEnd"/>
      <w:r w:rsidRPr="001C1EED">
        <w:t xml:space="preserve"> района от 25.05.2023 № 192 «</w:t>
      </w:r>
      <w:r w:rsidRPr="001C1EED">
        <w:rPr>
          <w:bCs/>
          <w:color w:val="000000"/>
        </w:rPr>
        <w:t>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1C1EED">
        <w:rPr>
          <w:bCs/>
          <w:color w:val="000000"/>
        </w:rPr>
        <w:t>Камешкирского</w:t>
      </w:r>
      <w:proofErr w:type="spellEnd"/>
      <w:r w:rsidRPr="001C1EED">
        <w:rPr>
          <w:bCs/>
          <w:color w:val="000000"/>
        </w:rPr>
        <w:t> района, администрируемых администрацией </w:t>
      </w:r>
      <w:proofErr w:type="spellStart"/>
      <w:r w:rsidRPr="001C1EED">
        <w:rPr>
          <w:bCs/>
          <w:color w:val="000000"/>
        </w:rPr>
        <w:t>Камешкирского</w:t>
      </w:r>
      <w:proofErr w:type="spellEnd"/>
      <w:r w:rsidRPr="001C1EED">
        <w:rPr>
          <w:bCs/>
          <w:color w:val="000000"/>
        </w:rPr>
        <w:t> района Пензенской области» (далее - административный регламент) следующие изменения:</w:t>
      </w:r>
    </w:p>
    <w:p w:rsidR="001C1EED" w:rsidRPr="001C1EED" w:rsidRDefault="001C1EED" w:rsidP="001C1EED">
      <w:pPr>
        <w:pStyle w:val="a4"/>
        <w:numPr>
          <w:ilvl w:val="1"/>
          <w:numId w:val="1"/>
        </w:numPr>
        <w:jc w:val="both"/>
      </w:pPr>
      <w:r w:rsidRPr="001C1EED">
        <w:t>п.1.3. административного регламента изложить в следующей редакции:</w:t>
      </w:r>
    </w:p>
    <w:p w:rsidR="001C1EED" w:rsidRPr="001C1EED" w:rsidRDefault="001C1EED" w:rsidP="001C1EED">
      <w:pPr>
        <w:pStyle w:val="a3"/>
        <w:spacing w:before="0" w:beforeAutospacing="0" w:after="0" w:afterAutospacing="0"/>
        <w:ind w:firstLine="567"/>
        <w:jc w:val="both"/>
        <w:rPr>
          <w:color w:val="000000"/>
        </w:rPr>
      </w:pPr>
      <w:r w:rsidRPr="001C1EED">
        <w:t xml:space="preserve">«1.3. </w:t>
      </w:r>
      <w:proofErr w:type="gramStart"/>
      <w:r w:rsidRPr="001C1EED">
        <w:rPr>
          <w:color w:val="000000"/>
        </w:rPr>
        <w:t>Заявителями являются – физические лица (граждане Российской Федерации, иностранные гражданине и лица без гражданства), индивидуальные предприниматели или юридические лица, либо уполномоченные представители (далее - Заявитель (представитель Заявителя)), подразделение судебных приставов территориального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(далее – орган принудительного исполнения, представитель органа принудительного исполнения</w:t>
      </w:r>
      <w:proofErr w:type="gramEnd"/>
      <w:r w:rsidRPr="001C1EED">
        <w:rPr>
          <w:color w:val="000000"/>
        </w:rPr>
        <w:t>), излишне уплатившие платежи в бюджет </w:t>
      </w:r>
      <w:proofErr w:type="spellStart"/>
      <w:r w:rsidRPr="001C1EED">
        <w:rPr>
          <w:color w:val="000000"/>
        </w:rPr>
        <w:t>Камешкирского</w:t>
      </w:r>
      <w:proofErr w:type="spellEnd"/>
      <w:r w:rsidRPr="001C1EED">
        <w:rPr>
          <w:color w:val="000000"/>
        </w:rPr>
        <w:t xml:space="preserve"> района Пензенской области, обратившиеся в Администрацию с заявлением о возврате излишне уплаченных (взысканных) платежей в бюджет </w:t>
      </w:r>
      <w:proofErr w:type="spellStart"/>
      <w:r w:rsidRPr="001C1EED">
        <w:rPr>
          <w:color w:val="000000"/>
        </w:rPr>
        <w:t>Камешкирского</w:t>
      </w:r>
      <w:proofErr w:type="spellEnd"/>
      <w:r w:rsidRPr="001C1EED">
        <w:rPr>
          <w:color w:val="000000"/>
        </w:rPr>
        <w:t xml:space="preserve"> района Пензенской области (далее - заявление).</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lastRenderedPageBreak/>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 либо органом принудительного исполнения (представителем органа принудительного исполнения).</w:t>
      </w:r>
    </w:p>
    <w:p w:rsidR="001C1EED" w:rsidRPr="001C1EED" w:rsidRDefault="001C1EED" w:rsidP="001C1EED">
      <w:pPr>
        <w:pStyle w:val="a3"/>
        <w:spacing w:before="0" w:beforeAutospacing="0" w:after="0" w:afterAutospacing="0"/>
        <w:ind w:firstLine="567"/>
        <w:jc w:val="both"/>
        <w:rPr>
          <w:color w:val="000000"/>
        </w:rPr>
      </w:pPr>
      <w:proofErr w:type="gramStart"/>
      <w:r w:rsidRPr="001C1EED">
        <w:rPr>
          <w:color w:val="000000"/>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представителем Заявителя с приложением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w:t>
      </w:r>
      <w:proofErr w:type="gramEnd"/>
      <w:r w:rsidRPr="001C1EED">
        <w:rPr>
          <w:color w:val="000000"/>
        </w:rPr>
        <w:t xml:space="preserve">, </w:t>
      </w:r>
      <w:proofErr w:type="gramStart"/>
      <w:r w:rsidRPr="001C1EED">
        <w:rPr>
          <w:color w:val="000000"/>
        </w:rPr>
        <w:t>изменены</w:t>
      </w:r>
      <w:proofErr w:type="gramEnd"/>
      <w:r w:rsidRPr="001C1EED">
        <w:rPr>
          <w:color w:val="000000"/>
        </w:rPr>
        <w:t xml:space="preserve"> или признаны недействительными.</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Заявление может быть подано в течение трех лет со дня уплаты суммы платежа в бюджет </w:t>
      </w:r>
      <w:proofErr w:type="spellStart"/>
      <w:r w:rsidRPr="001C1EED">
        <w:rPr>
          <w:color w:val="000000"/>
        </w:rPr>
        <w:t>Камешкирского</w:t>
      </w:r>
      <w:proofErr w:type="spellEnd"/>
      <w:r w:rsidRPr="001C1EED">
        <w:rPr>
          <w:color w:val="000000"/>
        </w:rPr>
        <w:t xml:space="preserve"> района Пензенской области</w:t>
      </w:r>
      <w:proofErr w:type="gramStart"/>
      <w:r w:rsidRPr="001C1EED">
        <w:rPr>
          <w:color w:val="000000"/>
        </w:rPr>
        <w:t>.»;</w:t>
      </w:r>
      <w:proofErr w:type="gramEnd"/>
    </w:p>
    <w:p w:rsidR="001C1EED" w:rsidRPr="001C1EED" w:rsidRDefault="001C1EED" w:rsidP="001C1EED">
      <w:pPr>
        <w:pStyle w:val="a3"/>
        <w:numPr>
          <w:ilvl w:val="1"/>
          <w:numId w:val="1"/>
        </w:numPr>
        <w:spacing w:before="0" w:beforeAutospacing="0" w:after="0" w:afterAutospacing="0"/>
        <w:jc w:val="both"/>
        <w:rPr>
          <w:color w:val="000000"/>
        </w:rPr>
      </w:pPr>
      <w:r w:rsidRPr="001C1EED">
        <w:rPr>
          <w:color w:val="000000"/>
        </w:rPr>
        <w:t>подпункт 1 пункта 2.6.2 раздела 2 административного регламента исключить.</w:t>
      </w:r>
    </w:p>
    <w:p w:rsidR="001C1EED" w:rsidRPr="001C1EED" w:rsidRDefault="001C1EED" w:rsidP="001C1EED">
      <w:pPr>
        <w:pStyle w:val="a3"/>
        <w:spacing w:before="0" w:beforeAutospacing="0" w:after="0" w:afterAutospacing="0"/>
        <w:jc w:val="both"/>
        <w:rPr>
          <w:color w:val="000000"/>
        </w:rPr>
      </w:pPr>
      <w:r w:rsidRPr="001C1EED">
        <w:rPr>
          <w:color w:val="000000"/>
        </w:rPr>
        <w:t>2. Настоящее постановление опубликовать в информационном бюллетене «</w:t>
      </w:r>
      <w:proofErr w:type="spellStart"/>
      <w:r w:rsidRPr="001C1EED">
        <w:rPr>
          <w:color w:val="000000"/>
        </w:rPr>
        <w:t>Камешкирский</w:t>
      </w:r>
      <w:proofErr w:type="spellEnd"/>
      <w:r w:rsidRPr="001C1EED">
        <w:rPr>
          <w:color w:val="000000"/>
        </w:rPr>
        <w:t xml:space="preserve"> вестник» и разместить на официальном сайте администрации </w:t>
      </w:r>
      <w:proofErr w:type="spellStart"/>
      <w:r w:rsidRPr="001C1EED">
        <w:rPr>
          <w:color w:val="000000"/>
        </w:rPr>
        <w:t>Камешкирского</w:t>
      </w:r>
      <w:proofErr w:type="spellEnd"/>
      <w:r w:rsidRPr="001C1EED">
        <w:rPr>
          <w:color w:val="000000"/>
        </w:rPr>
        <w:t> района Пензенской области в информационно-коммуникационной сети «Интернет».</w:t>
      </w:r>
    </w:p>
    <w:p w:rsidR="001C1EED" w:rsidRPr="001C1EED" w:rsidRDefault="001C1EED" w:rsidP="001C1EED">
      <w:pPr>
        <w:pStyle w:val="a3"/>
        <w:spacing w:before="0" w:beforeAutospacing="0" w:after="0" w:afterAutospacing="0"/>
        <w:jc w:val="both"/>
        <w:rPr>
          <w:color w:val="000000"/>
        </w:rPr>
      </w:pPr>
      <w:r w:rsidRPr="001C1EED">
        <w:rPr>
          <w:color w:val="000000"/>
        </w:rPr>
        <w:t>3. Настоящее постановление вступает в силу на следующий день после дня его официального опубликования.</w:t>
      </w:r>
    </w:p>
    <w:p w:rsidR="001C1EED" w:rsidRPr="001C1EED" w:rsidRDefault="001C1EED" w:rsidP="001C1EED">
      <w:pPr>
        <w:pStyle w:val="a3"/>
        <w:spacing w:before="0" w:beforeAutospacing="0" w:after="0" w:afterAutospacing="0"/>
        <w:jc w:val="both"/>
        <w:rPr>
          <w:color w:val="000000"/>
        </w:rPr>
      </w:pPr>
      <w:r w:rsidRPr="001C1EED">
        <w:rPr>
          <w:color w:val="000000"/>
        </w:rPr>
        <w:t>4. </w:t>
      </w:r>
      <w:proofErr w:type="gramStart"/>
      <w:r w:rsidRPr="001C1EED">
        <w:rPr>
          <w:color w:val="000000"/>
        </w:rPr>
        <w:t>Контроль за</w:t>
      </w:r>
      <w:proofErr w:type="gramEnd"/>
      <w:r w:rsidRPr="001C1EED">
        <w:rPr>
          <w:color w:val="000000"/>
        </w:rPr>
        <w:t xml:space="preserve"> исполнением настоящего постановления возложить на заместителя главы местной администрации </w:t>
      </w:r>
      <w:proofErr w:type="spellStart"/>
      <w:r w:rsidRPr="001C1EED">
        <w:rPr>
          <w:color w:val="000000"/>
        </w:rPr>
        <w:t>Камешкирского</w:t>
      </w:r>
      <w:proofErr w:type="spellEnd"/>
      <w:r w:rsidRPr="001C1EED">
        <w:rPr>
          <w:color w:val="000000"/>
        </w:rPr>
        <w:t> района, курирующего вопросы ЖКХ и экономики.</w:t>
      </w:r>
    </w:p>
    <w:p w:rsidR="001C1EED" w:rsidRPr="001C1EED" w:rsidRDefault="001C1EED" w:rsidP="001C1EED">
      <w:pPr>
        <w:pStyle w:val="a3"/>
        <w:spacing w:before="0" w:beforeAutospacing="0" w:after="0" w:afterAutospacing="0"/>
        <w:ind w:left="720"/>
        <w:jc w:val="both"/>
        <w:rPr>
          <w:color w:val="000000"/>
        </w:rPr>
      </w:pPr>
    </w:p>
    <w:p w:rsidR="001C1EED" w:rsidRPr="001C1EED" w:rsidRDefault="001C1EED" w:rsidP="001C1EED">
      <w:pPr>
        <w:rPr>
          <w:sz w:val="24"/>
          <w:szCs w:val="24"/>
        </w:rPr>
      </w:pPr>
    </w:p>
    <w:p w:rsidR="001C1EED" w:rsidRPr="001C1EED" w:rsidRDefault="001C1EED" w:rsidP="001C1EED">
      <w:pPr>
        <w:rPr>
          <w:sz w:val="24"/>
          <w:szCs w:val="24"/>
        </w:rPr>
      </w:pPr>
    </w:p>
    <w:p w:rsidR="001C1EED" w:rsidRPr="001C1EED" w:rsidRDefault="001C1EED" w:rsidP="001C1EED">
      <w:pPr>
        <w:rPr>
          <w:sz w:val="24"/>
          <w:szCs w:val="24"/>
        </w:rPr>
      </w:pPr>
      <w:r w:rsidRPr="001C1EED">
        <w:rPr>
          <w:sz w:val="24"/>
          <w:szCs w:val="24"/>
        </w:rPr>
        <w:t xml:space="preserve">Глава </w:t>
      </w:r>
      <w:proofErr w:type="spellStart"/>
      <w:r w:rsidRPr="001C1EED">
        <w:rPr>
          <w:sz w:val="24"/>
          <w:szCs w:val="24"/>
        </w:rPr>
        <w:t>Камешкирского</w:t>
      </w:r>
      <w:proofErr w:type="spellEnd"/>
      <w:r w:rsidRPr="001C1EED">
        <w:rPr>
          <w:sz w:val="24"/>
          <w:szCs w:val="24"/>
        </w:rPr>
        <w:t xml:space="preserve"> района                                                 </w:t>
      </w:r>
      <w:proofErr w:type="spellStart"/>
      <w:r w:rsidRPr="001C1EED">
        <w:rPr>
          <w:sz w:val="24"/>
          <w:szCs w:val="24"/>
        </w:rPr>
        <w:t>Мануковский</w:t>
      </w:r>
      <w:proofErr w:type="spellEnd"/>
      <w:r w:rsidRPr="001C1EED">
        <w:rPr>
          <w:sz w:val="24"/>
          <w:szCs w:val="24"/>
        </w:rPr>
        <w:t xml:space="preserve"> Д.А.</w:t>
      </w:r>
    </w:p>
    <w:p w:rsidR="001C1EED" w:rsidRPr="00402B27" w:rsidRDefault="001C1EED" w:rsidP="001C1EED"/>
    <w:p w:rsidR="001C1EED" w:rsidRDefault="001C1EED"/>
    <w:p w:rsidR="001C1EED" w:rsidRDefault="001C1EED" w:rsidP="001C1EED">
      <w:pPr>
        <w:spacing w:line="192" w:lineRule="auto"/>
        <w:jc w:val="both"/>
        <w:rPr>
          <w:sz w:val="30"/>
        </w:rPr>
      </w:pPr>
    </w:p>
    <w:p w:rsidR="001C1EED" w:rsidRDefault="001C1EED" w:rsidP="001C1EED">
      <w:pPr>
        <w:spacing w:line="192" w:lineRule="auto"/>
        <w:jc w:val="both"/>
        <w:rPr>
          <w:sz w:val="30"/>
        </w:rPr>
      </w:pPr>
    </w:p>
    <w:p w:rsidR="001C1EED" w:rsidRDefault="001C1EED" w:rsidP="001C1EED">
      <w:pPr>
        <w:spacing w:line="192" w:lineRule="auto"/>
        <w:jc w:val="both"/>
        <w:rPr>
          <w:sz w:val="30"/>
        </w:rPr>
      </w:pPr>
    </w:p>
    <w:p w:rsidR="001C1EED" w:rsidRDefault="001C1EED" w:rsidP="001C1EED">
      <w:pPr>
        <w:spacing w:line="192" w:lineRule="auto"/>
        <w:jc w:val="both"/>
        <w:rPr>
          <w:sz w:val="30"/>
        </w:rPr>
      </w:pPr>
    </w:p>
    <w:p w:rsidR="001C1EED" w:rsidRDefault="001C1EED" w:rsidP="001C1EED">
      <w:pPr>
        <w:spacing w:line="192" w:lineRule="auto"/>
        <w:jc w:val="both"/>
        <w:rPr>
          <w:sz w:val="30"/>
        </w:rPr>
      </w:pPr>
    </w:p>
    <w:p w:rsidR="001C1EED" w:rsidRDefault="001C1EED" w:rsidP="001C1EED">
      <w:pPr>
        <w:spacing w:line="192" w:lineRule="auto"/>
        <w:jc w:val="both"/>
        <w:rPr>
          <w:sz w:val="30"/>
        </w:rPr>
      </w:pPr>
    </w:p>
    <w:p w:rsidR="001C1EED" w:rsidRDefault="001C1EED" w:rsidP="001C1EED">
      <w:pPr>
        <w:spacing w:line="192" w:lineRule="auto"/>
        <w:jc w:val="both"/>
        <w:rPr>
          <w:sz w:val="30"/>
        </w:rPr>
      </w:pPr>
      <w:r>
        <w:rPr>
          <w:noProof/>
        </w:rPr>
        <w:drawing>
          <wp:anchor distT="0" distB="0" distL="114300" distR="114300" simplePos="0" relativeHeight="251675648" behindDoc="0" locked="0" layoutInCell="1" allowOverlap="1" wp14:anchorId="7A910487" wp14:editId="2867A475">
            <wp:simplePos x="0" y="0"/>
            <wp:positionH relativeFrom="column">
              <wp:posOffset>2654935</wp:posOffset>
            </wp:positionH>
            <wp:positionV relativeFrom="paragraph">
              <wp:posOffset>-1076960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1EED" w:rsidRDefault="001C1EED" w:rsidP="001C1EED">
      <w:pPr>
        <w:rPr>
          <w:sz w:val="28"/>
        </w:rPr>
      </w:pPr>
    </w:p>
    <w:p w:rsidR="001C1EED" w:rsidRDefault="001C1EED" w:rsidP="001C1EED">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1C1EED" w:rsidRPr="000706AD" w:rsidTr="00B44B8E">
        <w:trPr>
          <w:trHeight w:val="397"/>
        </w:trPr>
        <w:tc>
          <w:tcPr>
            <w:tcW w:w="9600" w:type="dxa"/>
          </w:tcPr>
          <w:p w:rsidR="001C1EED" w:rsidRDefault="001C1EED" w:rsidP="00B44B8E">
            <w:pPr>
              <w:autoSpaceDE w:val="0"/>
              <w:autoSpaceDN w:val="0"/>
              <w:adjustRightInd w:val="0"/>
              <w:spacing w:line="276" w:lineRule="auto"/>
              <w:jc w:val="center"/>
              <w:rPr>
                <w:b/>
                <w:sz w:val="28"/>
                <w:lang w:eastAsia="en-US"/>
              </w:rPr>
            </w:pPr>
          </w:p>
        </w:tc>
      </w:tr>
      <w:tr w:rsidR="001C1EED" w:rsidRPr="000706AD" w:rsidTr="00B44B8E">
        <w:tc>
          <w:tcPr>
            <w:tcW w:w="9600" w:type="dxa"/>
            <w:hideMark/>
          </w:tcPr>
          <w:p w:rsidR="001C1EED" w:rsidRDefault="001C1EED" w:rsidP="00B44B8E">
            <w:pPr>
              <w:autoSpaceDE w:val="0"/>
              <w:autoSpaceDN w:val="0"/>
              <w:adjustRightInd w:val="0"/>
              <w:spacing w:line="276" w:lineRule="auto"/>
              <w:jc w:val="center"/>
              <w:rPr>
                <w:b/>
                <w:sz w:val="40"/>
                <w:lang w:eastAsia="en-US"/>
              </w:rPr>
            </w:pPr>
            <w:r>
              <w:rPr>
                <w:b/>
                <w:sz w:val="28"/>
                <w:szCs w:val="28"/>
                <w:lang w:eastAsia="en-US"/>
              </w:rPr>
              <w:t>АДМИНИСТРАЦИЯ</w:t>
            </w:r>
          </w:p>
        </w:tc>
      </w:tr>
      <w:tr w:rsidR="001C1EED" w:rsidRPr="000706AD" w:rsidTr="00B44B8E">
        <w:trPr>
          <w:trHeight w:val="397"/>
        </w:trPr>
        <w:tc>
          <w:tcPr>
            <w:tcW w:w="9600" w:type="dxa"/>
            <w:hideMark/>
          </w:tcPr>
          <w:p w:rsidR="001C1EED" w:rsidRDefault="001C1EED" w:rsidP="00B44B8E">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1C1EED" w:rsidRPr="000706AD" w:rsidTr="00B44B8E">
        <w:tc>
          <w:tcPr>
            <w:tcW w:w="9600" w:type="dxa"/>
          </w:tcPr>
          <w:p w:rsidR="001C1EED" w:rsidRDefault="001C1EED" w:rsidP="00B44B8E">
            <w:pPr>
              <w:pStyle w:val="3"/>
              <w:spacing w:line="276" w:lineRule="auto"/>
              <w:rPr>
                <w:lang w:eastAsia="en-US"/>
              </w:rPr>
            </w:pPr>
          </w:p>
        </w:tc>
      </w:tr>
      <w:tr w:rsidR="001C1EED" w:rsidRPr="000706AD" w:rsidTr="00B44B8E">
        <w:trPr>
          <w:trHeight w:val="548"/>
        </w:trPr>
        <w:tc>
          <w:tcPr>
            <w:tcW w:w="9600" w:type="dxa"/>
            <w:vAlign w:val="center"/>
            <w:hideMark/>
          </w:tcPr>
          <w:p w:rsidR="001C1EED" w:rsidRDefault="001C1EED" w:rsidP="00B44B8E">
            <w:pPr>
              <w:pStyle w:val="3"/>
              <w:spacing w:line="276" w:lineRule="auto"/>
              <w:rPr>
                <w:sz w:val="28"/>
                <w:szCs w:val="28"/>
                <w:lang w:eastAsia="en-US"/>
              </w:rPr>
            </w:pPr>
            <w:r>
              <w:rPr>
                <w:sz w:val="28"/>
                <w:szCs w:val="28"/>
                <w:lang w:eastAsia="en-US"/>
              </w:rPr>
              <w:t>ПОСТАНОВЛЕНИЕ</w:t>
            </w:r>
          </w:p>
        </w:tc>
      </w:tr>
      <w:tr w:rsidR="001C1EED" w:rsidRPr="000706AD" w:rsidTr="00B44B8E">
        <w:trPr>
          <w:trHeight w:val="80"/>
        </w:trPr>
        <w:tc>
          <w:tcPr>
            <w:tcW w:w="9600" w:type="dxa"/>
            <w:vAlign w:val="center"/>
            <w:hideMark/>
          </w:tcPr>
          <w:tbl>
            <w:tblPr>
              <w:tblpPr w:leftFromText="180" w:rightFromText="180" w:bottomFromText="200" w:vertAnchor="text" w:horzAnchor="page" w:tblpX="3046"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C1EED" w:rsidRPr="000706AD" w:rsidTr="00B44B8E">
              <w:tc>
                <w:tcPr>
                  <w:tcW w:w="284" w:type="dxa"/>
                  <w:vAlign w:val="bottom"/>
                  <w:hideMark/>
                </w:tcPr>
                <w:p w:rsidR="001C1EED" w:rsidRDefault="001C1EED" w:rsidP="00B44B8E">
                  <w:pPr>
                    <w:autoSpaceDE w:val="0"/>
                    <w:autoSpaceDN w:val="0"/>
                    <w:adjustRightInd w:val="0"/>
                    <w:spacing w:line="276" w:lineRule="auto"/>
                    <w:jc w:val="center"/>
                    <w:rPr>
                      <w:lang w:eastAsia="en-US"/>
                    </w:rPr>
                  </w:pPr>
                  <w:r>
                    <w:rPr>
                      <w:lang w:eastAsia="en-US"/>
                    </w:rPr>
                    <w:t>от</w:t>
                  </w:r>
                </w:p>
              </w:tc>
              <w:tc>
                <w:tcPr>
                  <w:tcW w:w="2835" w:type="dxa"/>
                  <w:tcBorders>
                    <w:top w:val="nil"/>
                    <w:left w:val="nil"/>
                    <w:bottom w:val="single" w:sz="6" w:space="0" w:color="auto"/>
                    <w:right w:val="nil"/>
                  </w:tcBorders>
                </w:tcPr>
                <w:p w:rsidR="001C1EED" w:rsidRDefault="001C1EED" w:rsidP="00B44B8E">
                  <w:pPr>
                    <w:autoSpaceDE w:val="0"/>
                    <w:autoSpaceDN w:val="0"/>
                    <w:adjustRightInd w:val="0"/>
                    <w:spacing w:line="276" w:lineRule="auto"/>
                    <w:jc w:val="center"/>
                    <w:rPr>
                      <w:lang w:eastAsia="en-US"/>
                    </w:rPr>
                  </w:pPr>
                  <w:r>
                    <w:rPr>
                      <w:lang w:eastAsia="en-US"/>
                    </w:rPr>
                    <w:t>19.06.2025</w:t>
                  </w:r>
                </w:p>
              </w:tc>
              <w:tc>
                <w:tcPr>
                  <w:tcW w:w="397" w:type="dxa"/>
                  <w:vAlign w:val="bottom"/>
                  <w:hideMark/>
                </w:tcPr>
                <w:p w:rsidR="001C1EED" w:rsidRDefault="001C1EED" w:rsidP="00B44B8E">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1C1EED" w:rsidRDefault="001C1EED" w:rsidP="00B44B8E">
                  <w:pPr>
                    <w:autoSpaceDE w:val="0"/>
                    <w:autoSpaceDN w:val="0"/>
                    <w:adjustRightInd w:val="0"/>
                    <w:spacing w:line="276" w:lineRule="auto"/>
                    <w:jc w:val="center"/>
                    <w:rPr>
                      <w:lang w:eastAsia="en-US"/>
                    </w:rPr>
                  </w:pPr>
                  <w:r>
                    <w:rPr>
                      <w:lang w:eastAsia="en-US"/>
                    </w:rPr>
                    <w:t>226</w:t>
                  </w:r>
                </w:p>
              </w:tc>
            </w:tr>
            <w:tr w:rsidR="001C1EED" w:rsidRPr="000706AD" w:rsidTr="00B44B8E">
              <w:tc>
                <w:tcPr>
                  <w:tcW w:w="4650" w:type="dxa"/>
                  <w:gridSpan w:val="4"/>
                </w:tcPr>
                <w:p w:rsidR="001C1EED" w:rsidRDefault="001C1EED" w:rsidP="00B44B8E">
                  <w:pPr>
                    <w:spacing w:line="276" w:lineRule="auto"/>
                    <w:jc w:val="center"/>
                    <w:rPr>
                      <w:sz w:val="10"/>
                      <w:lang w:eastAsia="en-US"/>
                    </w:rPr>
                  </w:pPr>
                </w:p>
                <w:p w:rsidR="001C1EED" w:rsidRDefault="001C1EED" w:rsidP="00B44B8E">
                  <w:pPr>
                    <w:autoSpaceDE w:val="0"/>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1C1EED" w:rsidRDefault="001C1EED" w:rsidP="00B44B8E">
            <w:pPr>
              <w:pStyle w:val="3"/>
              <w:spacing w:line="276" w:lineRule="auto"/>
              <w:rPr>
                <w:sz w:val="28"/>
                <w:szCs w:val="28"/>
                <w:lang w:eastAsia="en-US"/>
              </w:rPr>
            </w:pPr>
          </w:p>
        </w:tc>
      </w:tr>
    </w:tbl>
    <w:p w:rsidR="001C1EED" w:rsidRDefault="001C1EED" w:rsidP="001C1EED">
      <w:pPr>
        <w:rPr>
          <w:sz w:val="28"/>
        </w:rPr>
      </w:pPr>
    </w:p>
    <w:p w:rsidR="001C1EED" w:rsidRDefault="001C1EED" w:rsidP="001C1EED">
      <w:pPr>
        <w:rPr>
          <w:sz w:val="28"/>
        </w:rPr>
      </w:pPr>
    </w:p>
    <w:p w:rsidR="001C1EED" w:rsidRDefault="001C1EED" w:rsidP="001C1EED">
      <w:pPr>
        <w:rPr>
          <w:sz w:val="28"/>
        </w:rPr>
      </w:pPr>
    </w:p>
    <w:p w:rsidR="001C1EED" w:rsidRDefault="001C1EED" w:rsidP="001C1EED">
      <w:pPr>
        <w:rPr>
          <w:sz w:val="28"/>
        </w:rPr>
      </w:pPr>
    </w:p>
    <w:p w:rsidR="001C1EED" w:rsidRDefault="001C1EED" w:rsidP="001C1EED">
      <w:pPr>
        <w:rPr>
          <w:sz w:val="28"/>
        </w:rPr>
      </w:pPr>
    </w:p>
    <w:p w:rsidR="001C1EED" w:rsidRDefault="001C1EED" w:rsidP="001C1EED">
      <w:pPr>
        <w:rPr>
          <w:sz w:val="28"/>
        </w:rPr>
      </w:pPr>
    </w:p>
    <w:p w:rsidR="001C1EED" w:rsidRDefault="001C1EED" w:rsidP="001C1EED">
      <w:pPr>
        <w:rPr>
          <w:sz w:val="28"/>
        </w:rPr>
      </w:pPr>
    </w:p>
    <w:p w:rsidR="001C1EED" w:rsidRDefault="001C1EED" w:rsidP="001C1EED">
      <w:pPr>
        <w:pStyle w:val="ConsPlusTitle"/>
        <w:widowControl/>
        <w:jc w:val="center"/>
      </w:pPr>
      <w:r>
        <w:t xml:space="preserve">О внесении изменений в постановление администрации </w:t>
      </w:r>
      <w:proofErr w:type="spellStart"/>
      <w:r>
        <w:t>Камешкирского</w:t>
      </w:r>
      <w:proofErr w:type="spellEnd"/>
      <w:r>
        <w:t xml:space="preserve"> района Пензенской области от 27.02.2020 №51 «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1C1EED" w:rsidRDefault="001C1EED" w:rsidP="001C1EED">
      <w:pPr>
        <w:autoSpaceDE w:val="0"/>
        <w:ind w:firstLine="540"/>
        <w:jc w:val="both"/>
      </w:pPr>
    </w:p>
    <w:p w:rsidR="001C1EED" w:rsidRDefault="001C1EED" w:rsidP="001C1EED">
      <w:pPr>
        <w:autoSpaceDE w:val="0"/>
        <w:ind w:firstLine="540"/>
        <w:jc w:val="both"/>
      </w:pPr>
      <w:r>
        <w:t xml:space="preserve">В целях приведения муниципального правового акта в соответствие с действующим законодательством Российской Федерации, </w:t>
      </w:r>
      <w:r>
        <w:rPr>
          <w:color w:val="000000"/>
        </w:rPr>
        <w:t xml:space="preserve">Руководствуясь ст. ст. 49, 50 Уголовного кодекса Российской Федерации, ст. ст. 25, 39 Уголовно-исполнительного кодекса Российской Федерации, </w:t>
      </w:r>
      <w:r>
        <w:t xml:space="preserve">Уставом муниципального района </w:t>
      </w:r>
      <w:proofErr w:type="spellStart"/>
      <w:r>
        <w:t>Камешкирский</w:t>
      </w:r>
      <w:proofErr w:type="spellEnd"/>
      <w:r>
        <w:t xml:space="preserve"> район Пензенской области, администрация </w:t>
      </w:r>
      <w:proofErr w:type="spellStart"/>
      <w:r>
        <w:t>Камешкирского</w:t>
      </w:r>
      <w:proofErr w:type="spellEnd"/>
      <w:r>
        <w:t xml:space="preserve"> района </w:t>
      </w:r>
    </w:p>
    <w:p w:rsidR="001C1EED" w:rsidRDefault="001C1EED" w:rsidP="001C1EED">
      <w:pPr>
        <w:autoSpaceDE w:val="0"/>
        <w:ind w:firstLine="540"/>
        <w:jc w:val="both"/>
      </w:pPr>
    </w:p>
    <w:p w:rsidR="001C1EED" w:rsidRDefault="001C1EED" w:rsidP="001C1EED">
      <w:pPr>
        <w:autoSpaceDE w:val="0"/>
        <w:ind w:firstLine="540"/>
        <w:jc w:val="center"/>
      </w:pPr>
      <w:r>
        <w:t>постановляет:</w:t>
      </w:r>
    </w:p>
    <w:p w:rsidR="001C1EED" w:rsidRDefault="001C1EED" w:rsidP="001C1EED">
      <w:pPr>
        <w:autoSpaceDE w:val="0"/>
        <w:ind w:firstLine="540"/>
        <w:jc w:val="center"/>
      </w:pPr>
    </w:p>
    <w:p w:rsidR="001C1EED" w:rsidRDefault="001C1EED" w:rsidP="001C1EED">
      <w:pPr>
        <w:pStyle w:val="ConsPlusTitle"/>
        <w:widowControl/>
        <w:rPr>
          <w:b w:val="0"/>
        </w:rPr>
      </w:pPr>
      <w:r>
        <w:rPr>
          <w:b w:val="0"/>
        </w:rPr>
        <w:t xml:space="preserve">1. Внести в постановление администрации </w:t>
      </w:r>
      <w:proofErr w:type="spellStart"/>
      <w:r>
        <w:rPr>
          <w:b w:val="0"/>
        </w:rPr>
        <w:t>Камешкирского</w:t>
      </w:r>
      <w:proofErr w:type="spellEnd"/>
      <w:r>
        <w:rPr>
          <w:b w:val="0"/>
        </w:rPr>
        <w:t xml:space="preserve"> района Пензенской области от 27.02.2020 №51 « Об определении перечня объектов и видов обязательных работ и мест исправительных работ для отбывания наказания осужденных по месту жительства» (далее-Постановление) следующие изменения</w:t>
      </w:r>
      <w:proofErr w:type="gramStart"/>
      <w:r>
        <w:rPr>
          <w:b w:val="0"/>
        </w:rPr>
        <w:t xml:space="preserve"> :</w:t>
      </w:r>
      <w:proofErr w:type="gramEnd"/>
    </w:p>
    <w:p w:rsidR="001C1EED" w:rsidRDefault="001C1EED" w:rsidP="001C1EED">
      <w:pPr>
        <w:pStyle w:val="ConsPlusTitle"/>
        <w:widowControl/>
        <w:rPr>
          <w:b w:val="0"/>
          <w:color w:val="000000"/>
        </w:rPr>
      </w:pPr>
      <w:r w:rsidRPr="00EC4F1B">
        <w:rPr>
          <w:b w:val="0"/>
          <w:color w:val="000000"/>
        </w:rPr>
        <w:t>1.1.</w:t>
      </w:r>
      <w:r w:rsidRPr="00EC4F1B">
        <w:rPr>
          <w:color w:val="000000"/>
        </w:rPr>
        <w:t xml:space="preserve"> </w:t>
      </w:r>
      <w:r w:rsidRPr="00EC4F1B">
        <w:rPr>
          <w:b w:val="0"/>
          <w:color w:val="000000"/>
        </w:rPr>
        <w:t>Приложение №</w:t>
      </w:r>
      <w:r>
        <w:rPr>
          <w:b w:val="0"/>
          <w:color w:val="000000"/>
        </w:rPr>
        <w:t xml:space="preserve">1 </w:t>
      </w:r>
      <w:r w:rsidRPr="00EC4F1B">
        <w:rPr>
          <w:b w:val="0"/>
          <w:color w:val="000000"/>
        </w:rPr>
        <w:t xml:space="preserve"> прилагаемое к Постановлению изложить в новой редакции, </w:t>
      </w:r>
      <w:proofErr w:type="gramStart"/>
      <w:r w:rsidRPr="00EC4F1B">
        <w:rPr>
          <w:b w:val="0"/>
          <w:color w:val="000000"/>
        </w:rPr>
        <w:t>согласно приложения</w:t>
      </w:r>
      <w:proofErr w:type="gramEnd"/>
      <w:r>
        <w:rPr>
          <w:b w:val="0"/>
          <w:color w:val="000000"/>
        </w:rPr>
        <w:t xml:space="preserve"> № 1</w:t>
      </w:r>
      <w:r w:rsidRPr="00EC4F1B">
        <w:rPr>
          <w:b w:val="0"/>
          <w:color w:val="000000"/>
        </w:rPr>
        <w:t>, к настоящему постановлению.</w:t>
      </w:r>
    </w:p>
    <w:p w:rsidR="001C1EED" w:rsidRDefault="001C1EED" w:rsidP="001C1EED">
      <w:pPr>
        <w:pStyle w:val="ConsPlusTitle"/>
        <w:widowControl/>
        <w:rPr>
          <w:b w:val="0"/>
          <w:color w:val="000000"/>
        </w:rPr>
      </w:pPr>
      <w:r>
        <w:rPr>
          <w:b w:val="0"/>
          <w:color w:val="000000"/>
        </w:rPr>
        <w:t xml:space="preserve">1.2. </w:t>
      </w:r>
      <w:r w:rsidRPr="00EC4F1B">
        <w:rPr>
          <w:b w:val="0"/>
          <w:color w:val="000000"/>
        </w:rPr>
        <w:t>Приложение №</w:t>
      </w:r>
      <w:r>
        <w:rPr>
          <w:b w:val="0"/>
          <w:color w:val="000000"/>
        </w:rPr>
        <w:t xml:space="preserve">2 </w:t>
      </w:r>
      <w:r w:rsidRPr="00EC4F1B">
        <w:rPr>
          <w:b w:val="0"/>
          <w:color w:val="000000"/>
        </w:rPr>
        <w:t xml:space="preserve"> прилагаемое к Постановлению изложить в новой редакции, </w:t>
      </w:r>
      <w:proofErr w:type="gramStart"/>
      <w:r w:rsidRPr="00EC4F1B">
        <w:rPr>
          <w:b w:val="0"/>
          <w:color w:val="000000"/>
        </w:rPr>
        <w:t>согласно приложения</w:t>
      </w:r>
      <w:proofErr w:type="gramEnd"/>
      <w:r>
        <w:rPr>
          <w:b w:val="0"/>
          <w:color w:val="000000"/>
        </w:rPr>
        <w:t xml:space="preserve"> № 2</w:t>
      </w:r>
      <w:r w:rsidRPr="00EC4F1B">
        <w:rPr>
          <w:b w:val="0"/>
          <w:color w:val="000000"/>
        </w:rPr>
        <w:t>, к настоящему постановлению</w:t>
      </w:r>
      <w:r>
        <w:rPr>
          <w:b w:val="0"/>
          <w:color w:val="000000"/>
        </w:rPr>
        <w:t>.</w:t>
      </w:r>
    </w:p>
    <w:p w:rsidR="001C1EED" w:rsidRPr="00EC4F1B" w:rsidRDefault="001C1EED" w:rsidP="001C1EED">
      <w:pPr>
        <w:pStyle w:val="ConsPlusTitle"/>
        <w:widowControl/>
        <w:rPr>
          <w:b w:val="0"/>
          <w:color w:val="000000"/>
        </w:rPr>
      </w:pPr>
      <w:r>
        <w:rPr>
          <w:b w:val="0"/>
          <w:color w:val="000000"/>
        </w:rPr>
        <w:t>1.3.</w:t>
      </w:r>
      <w:r w:rsidRPr="00EC498D">
        <w:rPr>
          <w:b w:val="0"/>
          <w:color w:val="000000"/>
        </w:rPr>
        <w:t xml:space="preserve"> </w:t>
      </w:r>
      <w:r w:rsidRPr="00EC4F1B">
        <w:rPr>
          <w:b w:val="0"/>
          <w:color w:val="000000"/>
        </w:rPr>
        <w:t>Приложение №</w:t>
      </w:r>
      <w:r>
        <w:rPr>
          <w:b w:val="0"/>
          <w:color w:val="000000"/>
        </w:rPr>
        <w:t xml:space="preserve">3 </w:t>
      </w:r>
      <w:r w:rsidRPr="00EC4F1B">
        <w:rPr>
          <w:b w:val="0"/>
          <w:color w:val="000000"/>
        </w:rPr>
        <w:t xml:space="preserve"> прилагаемое к Постановлению изложить в новой редакции, </w:t>
      </w:r>
      <w:proofErr w:type="gramStart"/>
      <w:r w:rsidRPr="00EC4F1B">
        <w:rPr>
          <w:b w:val="0"/>
          <w:color w:val="000000"/>
        </w:rPr>
        <w:t>согласно приложения</w:t>
      </w:r>
      <w:proofErr w:type="gramEnd"/>
      <w:r>
        <w:rPr>
          <w:b w:val="0"/>
          <w:color w:val="000000"/>
        </w:rPr>
        <w:t xml:space="preserve"> № 3</w:t>
      </w:r>
      <w:r w:rsidRPr="00EC4F1B">
        <w:rPr>
          <w:b w:val="0"/>
          <w:color w:val="000000"/>
        </w:rPr>
        <w:t>, к настоящему постановлению</w:t>
      </w:r>
      <w:r>
        <w:rPr>
          <w:b w:val="0"/>
          <w:color w:val="000000"/>
        </w:rPr>
        <w:t>.</w:t>
      </w:r>
    </w:p>
    <w:p w:rsidR="001C1EED" w:rsidRDefault="001C1EED" w:rsidP="001C1EED">
      <w:pPr>
        <w:pStyle w:val="ConsPlusNormal"/>
        <w:jc w:val="both"/>
        <w:rPr>
          <w:rFonts w:ascii="Times New Roman" w:hAnsi="Times New Roman" w:cs="Times New Roman"/>
          <w:sz w:val="24"/>
          <w:szCs w:val="24"/>
        </w:rPr>
      </w:pPr>
      <w:r>
        <w:rPr>
          <w:rFonts w:ascii="Times New Roman" w:hAnsi="Times New Roman" w:cs="Times New Roman"/>
          <w:sz w:val="24"/>
          <w:szCs w:val="24"/>
        </w:rPr>
        <w:t>2.Опубликовать настоящее постановление в информационном бюллетене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вестник».</w:t>
      </w:r>
    </w:p>
    <w:p w:rsidR="001C1EED" w:rsidRDefault="001C1EED" w:rsidP="001C1EED">
      <w:pPr>
        <w:autoSpaceDE w:val="0"/>
        <w:jc w:val="both"/>
      </w:pPr>
      <w:r>
        <w:t>3. Настоящее постановление вступает в силу на следующий день после дня его официального опубликования.</w:t>
      </w:r>
    </w:p>
    <w:p w:rsidR="001C1EED" w:rsidRPr="00EC4F1B" w:rsidRDefault="001C1EED" w:rsidP="001C1EED">
      <w:pPr>
        <w:autoSpaceDE w:val="0"/>
        <w:jc w:val="both"/>
        <w:rPr>
          <w:color w:val="000000"/>
        </w:rPr>
      </w:pPr>
      <w:r>
        <w:t xml:space="preserve">4. </w:t>
      </w:r>
      <w:proofErr w:type="gramStart"/>
      <w:r w:rsidRPr="00EC4F1B">
        <w:rPr>
          <w:color w:val="000000"/>
        </w:rPr>
        <w:t>Контроль за</w:t>
      </w:r>
      <w:proofErr w:type="gramEnd"/>
      <w:r w:rsidRPr="00EC4F1B">
        <w:rPr>
          <w:color w:val="000000"/>
        </w:rPr>
        <w:t xml:space="preserve"> исполнением настоящего постановления возложить на заместителя Главы  местной администрации </w:t>
      </w:r>
      <w:proofErr w:type="spellStart"/>
      <w:r w:rsidRPr="00EC4F1B">
        <w:rPr>
          <w:color w:val="000000"/>
        </w:rPr>
        <w:t>Камешкирского</w:t>
      </w:r>
      <w:proofErr w:type="spellEnd"/>
      <w:r w:rsidRPr="00EC4F1B">
        <w:rPr>
          <w:color w:val="000000"/>
        </w:rPr>
        <w:t xml:space="preserve"> района Пензенской области, курирующего вопросы ЖКХ и экономики.</w:t>
      </w:r>
    </w:p>
    <w:p w:rsidR="001C1EED" w:rsidRDefault="001C1EED" w:rsidP="001C1EED">
      <w:pPr>
        <w:jc w:val="both"/>
      </w:pPr>
      <w:r>
        <w:t xml:space="preserve"> Глава </w:t>
      </w:r>
    </w:p>
    <w:p w:rsidR="001C1EED" w:rsidRDefault="001C1EED" w:rsidP="001C1EED">
      <w:pPr>
        <w:jc w:val="both"/>
      </w:pPr>
      <w:proofErr w:type="spellStart"/>
      <w:r>
        <w:t>Камешкирского</w:t>
      </w:r>
      <w:proofErr w:type="spellEnd"/>
      <w:r>
        <w:t xml:space="preserve"> района                                                                               </w:t>
      </w:r>
      <w:proofErr w:type="spellStart"/>
      <w:r>
        <w:t>Мануковский</w:t>
      </w:r>
      <w:proofErr w:type="spellEnd"/>
      <w:r>
        <w:t xml:space="preserve"> Д.А.</w:t>
      </w:r>
    </w:p>
    <w:p w:rsidR="001C1EED" w:rsidRDefault="001C1EED" w:rsidP="001C1EED">
      <w:pPr>
        <w:pStyle w:val="ConsPlusTitle"/>
        <w:widowControl/>
        <w:jc w:val="center"/>
      </w:pPr>
    </w:p>
    <w:p w:rsidR="001C1EED" w:rsidRDefault="001C1EED" w:rsidP="001C1EED">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Приложение №1</w:t>
      </w:r>
    </w:p>
    <w:p w:rsidR="001C1EED" w:rsidRDefault="001C1EED" w:rsidP="001C1EED">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1C1EED" w:rsidRDefault="001C1EED" w:rsidP="001C1EED">
      <w:pPr>
        <w:pStyle w:val="ConsPlusNormal"/>
        <w:jc w:val="right"/>
        <w:outlineLvl w:val="0"/>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1C1EED" w:rsidRDefault="001C1EED" w:rsidP="001C1EED">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от _____________________№ ______</w:t>
      </w:r>
    </w:p>
    <w:p w:rsidR="001C1EED" w:rsidRDefault="001C1EED" w:rsidP="001C1EED">
      <w:pPr>
        <w:pStyle w:val="ConsPlusNormal"/>
        <w:jc w:val="right"/>
        <w:outlineLvl w:val="0"/>
        <w:rPr>
          <w:rFonts w:ascii="Times New Roman" w:hAnsi="Times New Roman" w:cs="Times New Roman"/>
          <w:sz w:val="24"/>
          <w:szCs w:val="24"/>
        </w:rPr>
      </w:pPr>
    </w:p>
    <w:p w:rsidR="001C1EED" w:rsidRDefault="001C1EED" w:rsidP="001C1EED">
      <w:pPr>
        <w:shd w:val="clear" w:color="auto" w:fill="FFFFFF"/>
        <w:jc w:val="right"/>
        <w:rPr>
          <w:color w:val="000000"/>
        </w:rPr>
      </w:pPr>
      <w:r>
        <w:rPr>
          <w:color w:val="000000"/>
        </w:rPr>
        <w:t xml:space="preserve">Согласовано </w:t>
      </w:r>
    </w:p>
    <w:p w:rsidR="001C1EED" w:rsidRDefault="001C1EED" w:rsidP="001C1EED">
      <w:pPr>
        <w:shd w:val="clear" w:color="auto" w:fill="FFFFFF"/>
        <w:jc w:val="right"/>
      </w:pPr>
      <w:r>
        <w:t xml:space="preserve">старший инспектор </w:t>
      </w:r>
      <w:proofErr w:type="gramStart"/>
      <w:r>
        <w:t>Кузнецкого</w:t>
      </w:r>
      <w:proofErr w:type="gramEnd"/>
    </w:p>
    <w:p w:rsidR="001C1EED" w:rsidRDefault="001C1EED" w:rsidP="001C1EED">
      <w:pPr>
        <w:shd w:val="clear" w:color="auto" w:fill="FFFFFF"/>
        <w:jc w:val="right"/>
      </w:pPr>
      <w:r>
        <w:t>межмуниципального филиала</w:t>
      </w:r>
    </w:p>
    <w:p w:rsidR="001C1EED" w:rsidRDefault="001C1EED" w:rsidP="001C1EED">
      <w:pPr>
        <w:shd w:val="clear" w:color="auto" w:fill="FFFFFF"/>
        <w:jc w:val="right"/>
      </w:pPr>
      <w:r>
        <w:t xml:space="preserve"> ФКУ УИИ УФСИН России по Пензенской области</w:t>
      </w:r>
    </w:p>
    <w:p w:rsidR="001C1EED" w:rsidRDefault="001C1EED" w:rsidP="001C1EED">
      <w:pPr>
        <w:shd w:val="clear" w:color="auto" w:fill="FFFFFF"/>
        <w:jc w:val="right"/>
      </w:pPr>
      <w:r>
        <w:t>________________ Матвеев А.И.</w:t>
      </w:r>
    </w:p>
    <w:p w:rsidR="001C1EED" w:rsidRDefault="001C1EED" w:rsidP="001C1EED">
      <w:pPr>
        <w:shd w:val="clear" w:color="auto" w:fill="FFFFFF"/>
      </w:pPr>
    </w:p>
    <w:p w:rsidR="001C1EED" w:rsidRDefault="001C1EED" w:rsidP="001C1EED">
      <w:pPr>
        <w:pStyle w:val="ConsPlusNormal"/>
        <w:ind w:firstLine="540"/>
        <w:jc w:val="both"/>
        <w:rPr>
          <w:rFonts w:ascii="Times New Roman" w:hAnsi="Times New Roman" w:cs="Times New Roman"/>
          <w:b/>
          <w:bCs/>
          <w:sz w:val="28"/>
          <w:szCs w:val="28"/>
        </w:rPr>
      </w:pPr>
    </w:p>
    <w:p w:rsidR="001C1EED" w:rsidRDefault="001C1EED" w:rsidP="001C1EED">
      <w:pPr>
        <w:pStyle w:val="ConsPlusNormal"/>
        <w:ind w:firstLine="540"/>
        <w:jc w:val="both"/>
        <w:rPr>
          <w:rFonts w:ascii="Times New Roman" w:hAnsi="Times New Roman" w:cs="Times New Roman"/>
          <w:b/>
          <w:bCs/>
          <w:sz w:val="28"/>
          <w:szCs w:val="28"/>
        </w:rPr>
      </w:pPr>
    </w:p>
    <w:p w:rsidR="001C1EED" w:rsidRDefault="001C1EED" w:rsidP="001C1EED">
      <w:pPr>
        <w:pStyle w:val="ConsPlusNormal"/>
        <w:ind w:firstLine="540"/>
        <w:jc w:val="center"/>
        <w:rPr>
          <w:rFonts w:ascii="Times New Roman" w:hAnsi="Times New Roman" w:cs="Times New Roman"/>
          <w:b/>
          <w:bCs/>
          <w:sz w:val="28"/>
          <w:szCs w:val="28"/>
        </w:rPr>
      </w:pPr>
      <w:r>
        <w:rPr>
          <w:rFonts w:ascii="Times New Roman" w:hAnsi="Times New Roman" w:cs="Times New Roman"/>
          <w:b/>
          <w:bCs/>
          <w:sz w:val="28"/>
          <w:szCs w:val="28"/>
        </w:rPr>
        <w:t>Виды работ</w:t>
      </w:r>
    </w:p>
    <w:p w:rsidR="001C1EED" w:rsidRDefault="001C1EED" w:rsidP="001C1EED">
      <w:pPr>
        <w:pStyle w:val="ConsPlusNormal"/>
        <w:ind w:firstLine="540"/>
        <w:jc w:val="center"/>
        <w:rPr>
          <w:rFonts w:ascii="Times New Roman" w:hAnsi="Times New Roman" w:cs="Times New Roman"/>
          <w:b/>
          <w:bCs/>
          <w:sz w:val="28"/>
          <w:szCs w:val="28"/>
        </w:rPr>
      </w:pPr>
      <w:r>
        <w:rPr>
          <w:rFonts w:ascii="Times New Roman" w:hAnsi="Times New Roman" w:cs="Times New Roman"/>
          <w:b/>
          <w:bCs/>
          <w:sz w:val="28"/>
          <w:szCs w:val="28"/>
        </w:rPr>
        <w:t>для отбывания осужденными наказания в виде обязательных работ</w:t>
      </w:r>
    </w:p>
    <w:p w:rsidR="001C1EED" w:rsidRDefault="001C1EED" w:rsidP="001C1EED">
      <w:pPr>
        <w:pStyle w:val="ConsPlusNormal"/>
        <w:ind w:firstLine="540"/>
        <w:jc w:val="center"/>
        <w:rPr>
          <w:rFonts w:ascii="Times New Roman" w:hAnsi="Times New Roman" w:cs="Times New Roman"/>
          <w:b/>
          <w:bCs/>
          <w:sz w:val="28"/>
          <w:szCs w:val="28"/>
        </w:rPr>
      </w:pPr>
    </w:p>
    <w:p w:rsidR="001C1EED" w:rsidRDefault="001C1EED" w:rsidP="001C1EED">
      <w:pPr>
        <w:pStyle w:val="ConsPlusNormal"/>
        <w:ind w:firstLine="540"/>
        <w:jc w:val="both"/>
        <w:rPr>
          <w:rFonts w:ascii="Times New Roman" w:hAnsi="Times New Roman" w:cs="Times New Roman"/>
          <w:b/>
          <w:bCs/>
          <w:sz w:val="28"/>
          <w:szCs w:val="28"/>
        </w:rPr>
      </w:pPr>
    </w:p>
    <w:p w:rsidR="001C1EED" w:rsidRDefault="001C1EED" w:rsidP="001C1EED">
      <w:pPr>
        <w:jc w:val="both"/>
        <w:rPr>
          <w:sz w:val="28"/>
          <w:szCs w:val="28"/>
        </w:rPr>
      </w:pPr>
      <w:r>
        <w:t xml:space="preserve">   1.   Работы по благоустройству территории</w:t>
      </w:r>
      <w:proofErr w:type="gramStart"/>
      <w:r>
        <w:t xml:space="preserve"> :</w:t>
      </w:r>
      <w:proofErr w:type="gramEnd"/>
    </w:p>
    <w:p w:rsidR="001C1EED" w:rsidRDefault="001C1EED" w:rsidP="001C1EED">
      <w:pPr>
        <w:jc w:val="both"/>
      </w:pPr>
      <w:r>
        <w:t xml:space="preserve">         </w:t>
      </w:r>
      <w:proofErr w:type="gramStart"/>
      <w:r>
        <w:t>- очистка территории от мусора, снега, гололеда, озеленение территории, вырубка и уборка поросли, обрезка деревьев, кустарников, скашивание травы, земляные работы, окраска заборов, оборудования игровых площадок, элементов обустройства дорог, содержание их в чистоте и т.д.;</w:t>
      </w:r>
      <w:proofErr w:type="gramEnd"/>
    </w:p>
    <w:p w:rsidR="001C1EED" w:rsidRDefault="001C1EED" w:rsidP="001C1EED">
      <w:pPr>
        <w:jc w:val="both"/>
      </w:pPr>
      <w:r>
        <w:t xml:space="preserve">      -  уборка территорий жилых домов пенсионеров, ветеранов труда;</w:t>
      </w:r>
    </w:p>
    <w:p w:rsidR="001C1EED" w:rsidRDefault="001C1EED" w:rsidP="001C1EED">
      <w:pPr>
        <w:jc w:val="both"/>
      </w:pPr>
      <w:r>
        <w:t xml:space="preserve">      - выполнение неквалифицированных общественно - полезных работ в муниципальном образовании;</w:t>
      </w:r>
    </w:p>
    <w:p w:rsidR="001C1EED" w:rsidRDefault="001C1EED" w:rsidP="001C1EED">
      <w:pPr>
        <w:jc w:val="both"/>
      </w:pPr>
      <w:r>
        <w:t xml:space="preserve">      -  поддержание санитарного состояния мемориалов, обелисков и памятников военной истории, братских захоронений;</w:t>
      </w:r>
    </w:p>
    <w:p w:rsidR="001C1EED" w:rsidRDefault="001C1EED" w:rsidP="001C1EED">
      <w:pPr>
        <w:jc w:val="both"/>
      </w:pPr>
      <w:r>
        <w:t xml:space="preserve">   2. Работа по благоустройству прилегающей территории:</w:t>
      </w:r>
    </w:p>
    <w:p w:rsidR="001C1EED" w:rsidRDefault="001C1EED" w:rsidP="001C1EED">
      <w:pPr>
        <w:jc w:val="both"/>
      </w:pPr>
      <w:r>
        <w:t xml:space="preserve">     - уборка территории жилищного фонда, мест общего пользования автобусных остановок, территорий отдыха, детских площадок,  пустырей, несанкционированных свалок, кладбищ, посадок деревьев вдоль дорог, прилегающих к населенным пунктам.</w:t>
      </w:r>
    </w:p>
    <w:p w:rsidR="001C1EED" w:rsidRDefault="001C1EED" w:rsidP="001C1EED">
      <w:pPr>
        <w:jc w:val="both"/>
      </w:pPr>
      <w:r>
        <w:t xml:space="preserve">3. Иные общедоступные виды трудовой деятельности, не требующие предварительной профессиональной подготовки. </w:t>
      </w:r>
    </w:p>
    <w:p w:rsidR="001C1EED" w:rsidRDefault="001C1EED" w:rsidP="001C1EED">
      <w:pPr>
        <w:jc w:val="both"/>
      </w:pPr>
    </w:p>
    <w:p w:rsidR="001C1EED" w:rsidRDefault="001C1EED" w:rsidP="001C1EED">
      <w:pPr>
        <w:pStyle w:val="ConsPlusTitle"/>
        <w:widowControl/>
        <w:jc w:val="center"/>
      </w:pPr>
    </w:p>
    <w:p w:rsidR="001C1EED" w:rsidRDefault="001C1EED" w:rsidP="001C1EED">
      <w:pPr>
        <w:pStyle w:val="ConsPlusTitle"/>
        <w:widowControl/>
        <w:jc w:val="center"/>
      </w:pPr>
    </w:p>
    <w:p w:rsidR="001C1EED" w:rsidRPr="00EC498D" w:rsidRDefault="001C1EED" w:rsidP="001C1EED">
      <w:pPr>
        <w:pStyle w:val="consplusnormal1"/>
        <w:spacing w:before="0" w:beforeAutospacing="0" w:after="0" w:afterAutospacing="0"/>
        <w:ind w:firstLine="567"/>
        <w:jc w:val="right"/>
        <w:rPr>
          <w:color w:val="000000"/>
        </w:rPr>
      </w:pPr>
      <w:r w:rsidRPr="00EC498D">
        <w:rPr>
          <w:color w:val="000000"/>
        </w:rPr>
        <w:t>Приложение 2 к постановлению</w:t>
      </w:r>
    </w:p>
    <w:p w:rsidR="001C1EED" w:rsidRPr="00EC498D" w:rsidRDefault="001C1EED" w:rsidP="001C1EED">
      <w:pPr>
        <w:pStyle w:val="consplusnormal1"/>
        <w:spacing w:before="0" w:beforeAutospacing="0" w:after="0" w:afterAutospacing="0"/>
        <w:ind w:firstLine="567"/>
        <w:jc w:val="right"/>
        <w:rPr>
          <w:color w:val="000000"/>
        </w:rPr>
      </w:pPr>
      <w:r w:rsidRPr="00EC498D">
        <w:rPr>
          <w:color w:val="000000"/>
        </w:rPr>
        <w:t>администрации </w:t>
      </w:r>
      <w:proofErr w:type="spellStart"/>
      <w:r w:rsidRPr="00EC498D">
        <w:rPr>
          <w:color w:val="000000"/>
        </w:rPr>
        <w:t>Камешкирского</w:t>
      </w:r>
      <w:proofErr w:type="spellEnd"/>
      <w:r w:rsidRPr="00EC498D">
        <w:rPr>
          <w:color w:val="000000"/>
        </w:rPr>
        <w:t> района</w:t>
      </w:r>
    </w:p>
    <w:p w:rsidR="001C1EED" w:rsidRPr="00EC498D" w:rsidRDefault="001C1EED" w:rsidP="001C1EED">
      <w:pPr>
        <w:pStyle w:val="consplusnormal1"/>
        <w:spacing w:before="0" w:beforeAutospacing="0" w:after="0" w:afterAutospacing="0"/>
        <w:ind w:firstLine="567"/>
        <w:jc w:val="right"/>
        <w:rPr>
          <w:color w:val="000000"/>
        </w:rPr>
      </w:pPr>
      <w:r w:rsidRPr="00EC498D">
        <w:rPr>
          <w:color w:val="000000"/>
        </w:rPr>
        <w:t>Пензенской области</w:t>
      </w:r>
    </w:p>
    <w:p w:rsidR="001C1EED" w:rsidRPr="00EC498D" w:rsidRDefault="001C1EED" w:rsidP="001C1EED">
      <w:pPr>
        <w:pStyle w:val="a3"/>
        <w:spacing w:before="0" w:beforeAutospacing="0" w:after="0" w:afterAutospacing="0"/>
        <w:ind w:firstLine="567"/>
        <w:jc w:val="right"/>
        <w:rPr>
          <w:color w:val="000000"/>
        </w:rPr>
      </w:pPr>
      <w:r w:rsidRPr="00EC498D">
        <w:rPr>
          <w:color w:val="000000"/>
        </w:rPr>
        <w:t>от 27.02.2020 № 51</w:t>
      </w:r>
    </w:p>
    <w:p w:rsidR="001C1EED" w:rsidRPr="00EC498D" w:rsidRDefault="001C1EED" w:rsidP="001C1EED">
      <w:pPr>
        <w:shd w:val="clear" w:color="auto" w:fill="FFFFFF"/>
        <w:jc w:val="right"/>
        <w:rPr>
          <w:color w:val="000000"/>
        </w:rPr>
      </w:pPr>
      <w:r w:rsidRPr="00EC498D">
        <w:rPr>
          <w:color w:val="000000"/>
        </w:rPr>
        <w:t xml:space="preserve">Согласовано </w:t>
      </w:r>
    </w:p>
    <w:p w:rsidR="001C1EED" w:rsidRPr="00EC498D" w:rsidRDefault="001C1EED" w:rsidP="001C1EED">
      <w:pPr>
        <w:shd w:val="clear" w:color="auto" w:fill="FFFFFF"/>
        <w:jc w:val="right"/>
      </w:pPr>
      <w:r w:rsidRPr="00EC498D">
        <w:t xml:space="preserve">старший инспектор </w:t>
      </w:r>
      <w:proofErr w:type="gramStart"/>
      <w:r w:rsidRPr="00EC498D">
        <w:t>Кузнецкого</w:t>
      </w:r>
      <w:proofErr w:type="gramEnd"/>
    </w:p>
    <w:p w:rsidR="001C1EED" w:rsidRPr="00EC498D" w:rsidRDefault="001C1EED" w:rsidP="001C1EED">
      <w:pPr>
        <w:shd w:val="clear" w:color="auto" w:fill="FFFFFF"/>
        <w:jc w:val="right"/>
      </w:pPr>
      <w:r w:rsidRPr="00EC498D">
        <w:t>межмуниципального филиала</w:t>
      </w:r>
    </w:p>
    <w:p w:rsidR="001C1EED" w:rsidRPr="00EC498D" w:rsidRDefault="001C1EED" w:rsidP="001C1EED">
      <w:pPr>
        <w:shd w:val="clear" w:color="auto" w:fill="FFFFFF"/>
        <w:jc w:val="right"/>
      </w:pPr>
      <w:r w:rsidRPr="00EC498D">
        <w:t xml:space="preserve"> ФКУ УИИ УФСИН России по Пензенской области</w:t>
      </w:r>
    </w:p>
    <w:p w:rsidR="001C1EED" w:rsidRPr="00EC498D" w:rsidRDefault="001C1EED" w:rsidP="001C1EED">
      <w:pPr>
        <w:shd w:val="clear" w:color="auto" w:fill="FFFFFF"/>
        <w:jc w:val="right"/>
      </w:pPr>
      <w:r w:rsidRPr="00EC498D">
        <w:t>________________ Матвеев А.И.</w:t>
      </w:r>
    </w:p>
    <w:p w:rsidR="001C1EED" w:rsidRDefault="001C1EED" w:rsidP="001C1EED">
      <w:pPr>
        <w:pStyle w:val="a3"/>
        <w:shd w:val="clear" w:color="auto" w:fill="FFFFFF"/>
        <w:spacing w:before="0" w:beforeAutospacing="0" w:after="0" w:afterAutospacing="0"/>
        <w:ind w:firstLine="567"/>
        <w:jc w:val="center"/>
        <w:rPr>
          <w:b/>
          <w:bCs/>
          <w:color w:val="000000"/>
        </w:rPr>
      </w:pPr>
    </w:p>
    <w:p w:rsidR="001C1EED" w:rsidRDefault="001C1EED" w:rsidP="001C1EED">
      <w:pPr>
        <w:pStyle w:val="a3"/>
        <w:shd w:val="clear" w:color="auto" w:fill="FFFFFF"/>
        <w:spacing w:before="0" w:beforeAutospacing="0" w:after="0" w:afterAutospacing="0"/>
        <w:ind w:firstLine="567"/>
        <w:jc w:val="center"/>
        <w:rPr>
          <w:b/>
          <w:bCs/>
          <w:color w:val="000000"/>
        </w:rPr>
      </w:pPr>
    </w:p>
    <w:p w:rsidR="001C1EED" w:rsidRPr="00EC498D" w:rsidRDefault="001C1EED" w:rsidP="001C1EED">
      <w:pPr>
        <w:pStyle w:val="a3"/>
        <w:shd w:val="clear" w:color="auto" w:fill="FFFFFF"/>
        <w:spacing w:before="0" w:beforeAutospacing="0" w:after="0" w:afterAutospacing="0"/>
        <w:ind w:firstLine="567"/>
        <w:jc w:val="center"/>
        <w:rPr>
          <w:color w:val="000000"/>
        </w:rPr>
      </w:pPr>
      <w:r w:rsidRPr="00EC498D">
        <w:rPr>
          <w:b/>
          <w:bCs/>
          <w:color w:val="000000"/>
        </w:rPr>
        <w:t>Перечень объектов</w:t>
      </w:r>
    </w:p>
    <w:p w:rsidR="001C1EED" w:rsidRPr="00EC498D" w:rsidRDefault="001C1EED" w:rsidP="001C1EED">
      <w:pPr>
        <w:pStyle w:val="consplusnormal1"/>
        <w:spacing w:before="0" w:beforeAutospacing="0" w:after="0" w:afterAutospacing="0"/>
        <w:ind w:firstLine="567"/>
        <w:jc w:val="center"/>
        <w:rPr>
          <w:color w:val="000000"/>
        </w:rPr>
      </w:pPr>
      <w:r w:rsidRPr="00EC498D">
        <w:rPr>
          <w:b/>
          <w:bCs/>
          <w:color w:val="000000"/>
        </w:rPr>
        <w:t>для отбывания осужденными наказания в виде обязательных работ</w:t>
      </w:r>
    </w:p>
    <w:p w:rsidR="001C1EED" w:rsidRPr="00EC498D" w:rsidRDefault="001C1EED" w:rsidP="001C1EED">
      <w:pPr>
        <w:pStyle w:val="a3"/>
        <w:spacing w:before="0" w:beforeAutospacing="0" w:after="0" w:afterAutospacing="0"/>
        <w:ind w:firstLine="567"/>
        <w:jc w:val="both"/>
        <w:rPr>
          <w:color w:val="000000"/>
        </w:rPr>
      </w:pPr>
      <w:r w:rsidRPr="00EC498D">
        <w:rPr>
          <w:b/>
          <w:bCs/>
          <w:color w:val="000000"/>
        </w:rPr>
        <w:t> </w:t>
      </w:r>
    </w:p>
    <w:p w:rsidR="001C1EED" w:rsidRPr="00EC498D" w:rsidRDefault="001C1EED" w:rsidP="001C1EED">
      <w:pPr>
        <w:pStyle w:val="conspluscell0"/>
        <w:spacing w:before="0" w:beforeAutospacing="0" w:after="0" w:afterAutospacing="0"/>
        <w:ind w:left="720" w:hanging="153"/>
        <w:jc w:val="both"/>
        <w:rPr>
          <w:color w:val="000000"/>
        </w:rPr>
      </w:pPr>
      <w:r w:rsidRPr="00EC498D">
        <w:rPr>
          <w:color w:val="000000"/>
        </w:rPr>
        <w:t>1.Администрация Русско-</w:t>
      </w:r>
      <w:proofErr w:type="spellStart"/>
      <w:r w:rsidRPr="00EC498D">
        <w:rPr>
          <w:color w:val="000000"/>
        </w:rPr>
        <w:t>Камешкирского</w:t>
      </w:r>
      <w:proofErr w:type="spellEnd"/>
      <w:r w:rsidRPr="00EC498D">
        <w:rPr>
          <w:color w:val="000000"/>
        </w:rPr>
        <w:t xml:space="preserve"> сельсовета </w:t>
      </w:r>
      <w:proofErr w:type="spellStart"/>
      <w:r w:rsidRPr="00EC498D">
        <w:rPr>
          <w:color w:val="000000"/>
        </w:rPr>
        <w:t>Камешкирского</w:t>
      </w:r>
      <w:proofErr w:type="spellEnd"/>
      <w:r w:rsidRPr="00EC498D">
        <w:rPr>
          <w:color w:val="000000"/>
        </w:rPr>
        <w:t xml:space="preserve"> района Пензенской области ( по согласованию) – Пензенская область </w:t>
      </w:r>
      <w:proofErr w:type="spellStart"/>
      <w:r w:rsidRPr="00EC498D">
        <w:rPr>
          <w:color w:val="000000"/>
        </w:rPr>
        <w:t>Камешкирский</w:t>
      </w:r>
      <w:proofErr w:type="spellEnd"/>
      <w:r w:rsidRPr="00EC498D">
        <w:rPr>
          <w:color w:val="000000"/>
        </w:rPr>
        <w:t xml:space="preserve"> район </w:t>
      </w:r>
      <w:proofErr w:type="spellStart"/>
      <w:r w:rsidRPr="00EC498D">
        <w:rPr>
          <w:color w:val="000000"/>
        </w:rPr>
        <w:t>с.Р.Камешкир</w:t>
      </w:r>
      <w:proofErr w:type="spellEnd"/>
      <w:r w:rsidRPr="00EC498D">
        <w:rPr>
          <w:color w:val="000000"/>
        </w:rPr>
        <w:t xml:space="preserve">, </w:t>
      </w:r>
      <w:proofErr w:type="spellStart"/>
      <w:r w:rsidRPr="00EC498D">
        <w:rPr>
          <w:color w:val="000000"/>
        </w:rPr>
        <w:t>ул</w:t>
      </w:r>
      <w:proofErr w:type="gramStart"/>
      <w:r w:rsidRPr="00EC498D">
        <w:rPr>
          <w:color w:val="000000"/>
        </w:rPr>
        <w:t>.Р</w:t>
      </w:r>
      <w:proofErr w:type="gramEnd"/>
      <w:r w:rsidRPr="00EC498D">
        <w:rPr>
          <w:color w:val="000000"/>
        </w:rPr>
        <w:t>адищева</w:t>
      </w:r>
      <w:proofErr w:type="spellEnd"/>
      <w:r w:rsidRPr="00EC498D">
        <w:rPr>
          <w:color w:val="000000"/>
        </w:rPr>
        <w:t>, 9</w:t>
      </w:r>
    </w:p>
    <w:p w:rsidR="001C1EED" w:rsidRPr="00EC498D" w:rsidRDefault="001C1EED" w:rsidP="001C1EED">
      <w:pPr>
        <w:pStyle w:val="conspluscell0"/>
        <w:spacing w:before="0" w:beforeAutospacing="0" w:after="0" w:afterAutospacing="0"/>
        <w:ind w:left="720" w:hanging="153"/>
        <w:jc w:val="both"/>
        <w:rPr>
          <w:color w:val="000000"/>
        </w:rPr>
      </w:pPr>
      <w:r w:rsidRPr="00EC498D">
        <w:rPr>
          <w:color w:val="000000"/>
        </w:rPr>
        <w:t xml:space="preserve">2.Администрация </w:t>
      </w:r>
      <w:proofErr w:type="spellStart"/>
      <w:r w:rsidRPr="00EC498D">
        <w:rPr>
          <w:color w:val="000000"/>
        </w:rPr>
        <w:t>Лапшовского</w:t>
      </w:r>
      <w:proofErr w:type="spellEnd"/>
      <w:r w:rsidRPr="00EC498D">
        <w:rPr>
          <w:color w:val="000000"/>
        </w:rPr>
        <w:t xml:space="preserve"> сельсовета </w:t>
      </w:r>
      <w:proofErr w:type="spellStart"/>
      <w:r w:rsidRPr="00EC498D">
        <w:rPr>
          <w:color w:val="000000"/>
        </w:rPr>
        <w:t>Камешкирского</w:t>
      </w:r>
      <w:proofErr w:type="spellEnd"/>
      <w:r w:rsidRPr="00EC498D">
        <w:rPr>
          <w:color w:val="000000"/>
        </w:rPr>
        <w:t xml:space="preserve"> района Пензенской област</w:t>
      </w:r>
      <w:proofErr w:type="gramStart"/>
      <w:r w:rsidRPr="00EC498D">
        <w:rPr>
          <w:color w:val="000000"/>
        </w:rPr>
        <w:t>и(</w:t>
      </w:r>
      <w:proofErr w:type="gramEnd"/>
      <w:r w:rsidRPr="00EC498D">
        <w:rPr>
          <w:color w:val="000000"/>
        </w:rPr>
        <w:t xml:space="preserve"> по согласованию) – Пензенская область </w:t>
      </w:r>
      <w:proofErr w:type="spellStart"/>
      <w:r w:rsidRPr="00EC498D">
        <w:rPr>
          <w:color w:val="000000"/>
        </w:rPr>
        <w:t>Камешкирский</w:t>
      </w:r>
      <w:proofErr w:type="spellEnd"/>
      <w:r w:rsidRPr="00EC498D">
        <w:rPr>
          <w:color w:val="000000"/>
        </w:rPr>
        <w:t xml:space="preserve"> район с. </w:t>
      </w:r>
      <w:proofErr w:type="spellStart"/>
      <w:r w:rsidRPr="00EC498D">
        <w:rPr>
          <w:color w:val="000000"/>
        </w:rPr>
        <w:t>Лапшово</w:t>
      </w:r>
      <w:proofErr w:type="spellEnd"/>
      <w:r w:rsidRPr="00EC498D">
        <w:rPr>
          <w:color w:val="000000"/>
        </w:rPr>
        <w:t>, ул. Центральная,1</w:t>
      </w:r>
    </w:p>
    <w:p w:rsidR="001C1EED" w:rsidRPr="00EC498D" w:rsidRDefault="001C1EED" w:rsidP="001C1EED">
      <w:pPr>
        <w:pStyle w:val="conspluscell0"/>
        <w:spacing w:before="0" w:beforeAutospacing="0" w:after="0" w:afterAutospacing="0"/>
        <w:ind w:left="720" w:hanging="153"/>
        <w:jc w:val="both"/>
        <w:rPr>
          <w:color w:val="000000"/>
        </w:rPr>
      </w:pPr>
      <w:r w:rsidRPr="00EC498D">
        <w:rPr>
          <w:color w:val="000000"/>
        </w:rPr>
        <w:t xml:space="preserve">3.Администрация </w:t>
      </w:r>
      <w:proofErr w:type="spellStart"/>
      <w:r w:rsidRPr="00EC498D">
        <w:rPr>
          <w:color w:val="000000"/>
        </w:rPr>
        <w:t>Большеумысского</w:t>
      </w:r>
      <w:proofErr w:type="spellEnd"/>
      <w:r w:rsidRPr="00EC498D">
        <w:rPr>
          <w:color w:val="000000"/>
        </w:rPr>
        <w:t xml:space="preserve"> сельсовета </w:t>
      </w:r>
      <w:proofErr w:type="spellStart"/>
      <w:r w:rsidRPr="00EC498D">
        <w:rPr>
          <w:color w:val="000000"/>
        </w:rPr>
        <w:t>Камешкирского</w:t>
      </w:r>
      <w:proofErr w:type="spellEnd"/>
      <w:r w:rsidRPr="00EC498D">
        <w:rPr>
          <w:color w:val="000000"/>
        </w:rPr>
        <w:t xml:space="preserve"> района Пензенской области( по согласованию) – Пензенская область </w:t>
      </w:r>
      <w:proofErr w:type="spellStart"/>
      <w:r w:rsidRPr="00EC498D">
        <w:rPr>
          <w:color w:val="000000"/>
        </w:rPr>
        <w:t>Камешкирский</w:t>
      </w:r>
      <w:proofErr w:type="spellEnd"/>
      <w:r w:rsidRPr="00EC498D">
        <w:rPr>
          <w:color w:val="000000"/>
        </w:rPr>
        <w:t xml:space="preserve"> район </w:t>
      </w:r>
      <w:proofErr w:type="spellStart"/>
      <w:r w:rsidRPr="00EC498D">
        <w:rPr>
          <w:color w:val="000000"/>
        </w:rPr>
        <w:t>с.Б.Умыс</w:t>
      </w:r>
      <w:proofErr w:type="spellEnd"/>
      <w:r w:rsidRPr="00EC498D">
        <w:rPr>
          <w:color w:val="000000"/>
        </w:rPr>
        <w:t>, ул</w:t>
      </w:r>
      <w:proofErr w:type="gramStart"/>
      <w:r w:rsidRPr="00EC498D">
        <w:rPr>
          <w:color w:val="000000"/>
        </w:rPr>
        <w:t>.О</w:t>
      </w:r>
      <w:proofErr w:type="gramEnd"/>
      <w:r w:rsidRPr="00EC498D">
        <w:rPr>
          <w:color w:val="000000"/>
        </w:rPr>
        <w:t>рлова,10\2</w:t>
      </w:r>
    </w:p>
    <w:p w:rsidR="001C1EED" w:rsidRPr="00EC498D" w:rsidRDefault="001C1EED" w:rsidP="001C1EED">
      <w:pPr>
        <w:pStyle w:val="conspluscell0"/>
        <w:spacing w:before="0" w:beforeAutospacing="0" w:after="0" w:afterAutospacing="0"/>
        <w:ind w:left="720" w:hanging="153"/>
        <w:jc w:val="both"/>
        <w:rPr>
          <w:color w:val="000000"/>
        </w:rPr>
      </w:pPr>
      <w:r w:rsidRPr="00EC498D">
        <w:rPr>
          <w:color w:val="000000"/>
        </w:rPr>
        <w:t xml:space="preserve">4.Администрация </w:t>
      </w:r>
      <w:proofErr w:type="spellStart"/>
      <w:r w:rsidRPr="00EC498D">
        <w:rPr>
          <w:color w:val="000000"/>
        </w:rPr>
        <w:t>Пестровского</w:t>
      </w:r>
      <w:proofErr w:type="spellEnd"/>
      <w:r w:rsidRPr="00EC498D">
        <w:rPr>
          <w:color w:val="000000"/>
        </w:rPr>
        <w:t xml:space="preserve"> сельсовета </w:t>
      </w:r>
      <w:proofErr w:type="spellStart"/>
      <w:r w:rsidRPr="00EC498D">
        <w:rPr>
          <w:color w:val="000000"/>
        </w:rPr>
        <w:t>Камешкирского</w:t>
      </w:r>
      <w:proofErr w:type="spellEnd"/>
      <w:r w:rsidRPr="00EC498D">
        <w:rPr>
          <w:color w:val="000000"/>
        </w:rPr>
        <w:t xml:space="preserve"> района Пензенской област</w:t>
      </w:r>
      <w:proofErr w:type="gramStart"/>
      <w:r w:rsidRPr="00EC498D">
        <w:rPr>
          <w:color w:val="000000"/>
        </w:rPr>
        <w:t>и(</w:t>
      </w:r>
      <w:proofErr w:type="gramEnd"/>
      <w:r w:rsidRPr="00EC498D">
        <w:rPr>
          <w:color w:val="000000"/>
        </w:rPr>
        <w:t xml:space="preserve"> по согласованию) – Пензенская область </w:t>
      </w:r>
      <w:proofErr w:type="spellStart"/>
      <w:r w:rsidRPr="00EC498D">
        <w:rPr>
          <w:color w:val="000000"/>
        </w:rPr>
        <w:t>Камешкирский</w:t>
      </w:r>
      <w:proofErr w:type="spellEnd"/>
      <w:r w:rsidRPr="00EC498D">
        <w:rPr>
          <w:color w:val="000000"/>
        </w:rPr>
        <w:t xml:space="preserve"> район с. </w:t>
      </w:r>
      <w:proofErr w:type="spellStart"/>
      <w:r w:rsidRPr="00EC498D">
        <w:rPr>
          <w:color w:val="000000"/>
        </w:rPr>
        <w:t>Пестровка</w:t>
      </w:r>
      <w:proofErr w:type="spellEnd"/>
      <w:r w:rsidRPr="00EC498D">
        <w:rPr>
          <w:color w:val="000000"/>
        </w:rPr>
        <w:t>, ул. Центральная, 49 «А»</w:t>
      </w:r>
    </w:p>
    <w:p w:rsidR="001C1EED" w:rsidRPr="00EC498D" w:rsidRDefault="001C1EED" w:rsidP="001C1EED">
      <w:pPr>
        <w:pStyle w:val="conspluscell0"/>
        <w:spacing w:before="0" w:beforeAutospacing="0" w:after="0" w:afterAutospacing="0"/>
        <w:ind w:left="720" w:hanging="153"/>
        <w:jc w:val="both"/>
        <w:rPr>
          <w:color w:val="000000"/>
        </w:rPr>
      </w:pPr>
      <w:r w:rsidRPr="00EC498D">
        <w:rPr>
          <w:color w:val="000000"/>
        </w:rPr>
        <w:lastRenderedPageBreak/>
        <w:t xml:space="preserve">5.Администрация </w:t>
      </w:r>
      <w:proofErr w:type="spellStart"/>
      <w:r w:rsidRPr="00EC498D">
        <w:rPr>
          <w:color w:val="000000"/>
        </w:rPr>
        <w:t>Новошаткинского</w:t>
      </w:r>
      <w:proofErr w:type="spellEnd"/>
      <w:r w:rsidRPr="00EC498D">
        <w:rPr>
          <w:color w:val="000000"/>
        </w:rPr>
        <w:t xml:space="preserve"> сельсовета </w:t>
      </w:r>
      <w:proofErr w:type="spellStart"/>
      <w:r w:rsidRPr="00EC498D">
        <w:rPr>
          <w:color w:val="000000"/>
        </w:rPr>
        <w:t>Камешкирского</w:t>
      </w:r>
      <w:proofErr w:type="spellEnd"/>
      <w:r w:rsidRPr="00EC498D">
        <w:rPr>
          <w:color w:val="000000"/>
        </w:rPr>
        <w:t xml:space="preserve"> района Пензенской област</w:t>
      </w:r>
      <w:proofErr w:type="gramStart"/>
      <w:r w:rsidRPr="00EC498D">
        <w:rPr>
          <w:color w:val="000000"/>
        </w:rPr>
        <w:t>и(</w:t>
      </w:r>
      <w:proofErr w:type="gramEnd"/>
      <w:r w:rsidRPr="00EC498D">
        <w:rPr>
          <w:color w:val="000000"/>
        </w:rPr>
        <w:t xml:space="preserve"> по согласованию) – Пензенская область </w:t>
      </w:r>
      <w:proofErr w:type="spellStart"/>
      <w:r w:rsidRPr="00EC498D">
        <w:rPr>
          <w:color w:val="000000"/>
        </w:rPr>
        <w:t>Камешкирский</w:t>
      </w:r>
      <w:proofErr w:type="spellEnd"/>
      <w:r w:rsidRPr="00EC498D">
        <w:rPr>
          <w:color w:val="000000"/>
        </w:rPr>
        <w:t xml:space="preserve"> район с. </w:t>
      </w:r>
      <w:proofErr w:type="spellStart"/>
      <w:r w:rsidRPr="00EC498D">
        <w:rPr>
          <w:color w:val="000000"/>
        </w:rPr>
        <w:t>Н.Шаткино</w:t>
      </w:r>
      <w:proofErr w:type="spellEnd"/>
      <w:r w:rsidRPr="00EC498D">
        <w:rPr>
          <w:color w:val="000000"/>
        </w:rPr>
        <w:t>, ул. Гагарина, 6</w:t>
      </w:r>
    </w:p>
    <w:p w:rsidR="001C1EED" w:rsidRPr="00EC498D" w:rsidRDefault="001C1EED" w:rsidP="001C1EED">
      <w:pPr>
        <w:pStyle w:val="conspluscell0"/>
        <w:spacing w:before="0" w:beforeAutospacing="0" w:after="0" w:afterAutospacing="0"/>
        <w:ind w:left="720" w:hanging="153"/>
        <w:jc w:val="both"/>
        <w:rPr>
          <w:color w:val="000000"/>
        </w:rPr>
      </w:pPr>
      <w:r w:rsidRPr="00EC498D">
        <w:rPr>
          <w:color w:val="000000"/>
        </w:rPr>
        <w:t xml:space="preserve">6.Администрация </w:t>
      </w:r>
      <w:proofErr w:type="spellStart"/>
      <w:r w:rsidRPr="00EC498D">
        <w:rPr>
          <w:color w:val="000000"/>
        </w:rPr>
        <w:t>Чумаевского</w:t>
      </w:r>
      <w:proofErr w:type="spellEnd"/>
      <w:r w:rsidRPr="00EC498D">
        <w:rPr>
          <w:color w:val="000000"/>
        </w:rPr>
        <w:t xml:space="preserve"> сельсовета </w:t>
      </w:r>
      <w:proofErr w:type="spellStart"/>
      <w:r w:rsidRPr="00EC498D">
        <w:rPr>
          <w:color w:val="000000"/>
        </w:rPr>
        <w:t>Камешкирского</w:t>
      </w:r>
      <w:proofErr w:type="spellEnd"/>
      <w:r w:rsidRPr="00EC498D">
        <w:rPr>
          <w:color w:val="000000"/>
        </w:rPr>
        <w:t xml:space="preserve"> района Пензенской области( по согласованию) – Пензенская область </w:t>
      </w:r>
      <w:proofErr w:type="spellStart"/>
      <w:r w:rsidRPr="00EC498D">
        <w:rPr>
          <w:color w:val="000000"/>
        </w:rPr>
        <w:t>Камешкирский</w:t>
      </w:r>
      <w:proofErr w:type="spellEnd"/>
      <w:r w:rsidRPr="00EC498D">
        <w:rPr>
          <w:color w:val="000000"/>
        </w:rPr>
        <w:t xml:space="preserve"> район </w:t>
      </w:r>
      <w:proofErr w:type="spellStart"/>
      <w:r w:rsidRPr="00EC498D">
        <w:rPr>
          <w:color w:val="000000"/>
        </w:rPr>
        <w:t>с</w:t>
      </w:r>
      <w:proofErr w:type="gramStart"/>
      <w:r w:rsidRPr="00EC498D">
        <w:rPr>
          <w:color w:val="000000"/>
        </w:rPr>
        <w:t>.Ч</w:t>
      </w:r>
      <w:proofErr w:type="gramEnd"/>
      <w:r w:rsidRPr="00EC498D">
        <w:rPr>
          <w:color w:val="000000"/>
        </w:rPr>
        <w:t>умаево</w:t>
      </w:r>
      <w:proofErr w:type="spellEnd"/>
      <w:r w:rsidRPr="00EC498D">
        <w:rPr>
          <w:color w:val="000000"/>
        </w:rPr>
        <w:t>, пер. Школьный, 4</w:t>
      </w:r>
    </w:p>
    <w:p w:rsidR="001C1EED" w:rsidRPr="00EC498D" w:rsidRDefault="001C1EED" w:rsidP="001C1EED">
      <w:pPr>
        <w:pStyle w:val="a3"/>
        <w:spacing w:before="0" w:beforeAutospacing="0" w:after="0" w:afterAutospacing="0"/>
        <w:ind w:left="567"/>
        <w:jc w:val="both"/>
        <w:rPr>
          <w:color w:val="000000"/>
        </w:rPr>
      </w:pPr>
      <w:r w:rsidRPr="00EC498D">
        <w:rPr>
          <w:color w:val="000000"/>
        </w:rPr>
        <w:t xml:space="preserve">7. Муниципальное унитарное предприятие «Гарант» с. </w:t>
      </w:r>
      <w:proofErr w:type="spellStart"/>
      <w:r w:rsidRPr="00EC498D">
        <w:rPr>
          <w:color w:val="000000"/>
        </w:rPr>
        <w:t>Р.Камешкир</w:t>
      </w:r>
      <w:proofErr w:type="spellEnd"/>
      <w:r w:rsidRPr="00EC498D">
        <w:rPr>
          <w:color w:val="000000"/>
        </w:rPr>
        <w:t xml:space="preserve">  </w:t>
      </w:r>
      <w:proofErr w:type="spellStart"/>
      <w:r w:rsidRPr="00EC498D">
        <w:rPr>
          <w:color w:val="000000"/>
        </w:rPr>
        <w:t>ул</w:t>
      </w:r>
      <w:proofErr w:type="gramStart"/>
      <w:r w:rsidRPr="00EC498D">
        <w:rPr>
          <w:color w:val="000000"/>
        </w:rPr>
        <w:t>.С</w:t>
      </w:r>
      <w:proofErr w:type="gramEnd"/>
      <w:r w:rsidRPr="00EC498D">
        <w:rPr>
          <w:color w:val="000000"/>
        </w:rPr>
        <w:t>оветская</w:t>
      </w:r>
      <w:proofErr w:type="spellEnd"/>
      <w:r w:rsidRPr="00EC498D">
        <w:rPr>
          <w:color w:val="000000"/>
        </w:rPr>
        <w:t xml:space="preserve"> 38.</w:t>
      </w:r>
    </w:p>
    <w:p w:rsidR="001C1EED" w:rsidRDefault="001C1EED" w:rsidP="001C1EED">
      <w:pPr>
        <w:autoSpaceDE w:val="0"/>
        <w:jc w:val="right"/>
      </w:pPr>
    </w:p>
    <w:p w:rsidR="001C1EED" w:rsidRDefault="001C1EED" w:rsidP="001C1EED">
      <w:pPr>
        <w:autoSpaceDE w:val="0"/>
        <w:jc w:val="right"/>
      </w:pPr>
      <w:r>
        <w:t>Приложение № 3</w:t>
      </w:r>
    </w:p>
    <w:p w:rsidR="001C1EED" w:rsidRDefault="001C1EED" w:rsidP="001C1EED">
      <w:pPr>
        <w:autoSpaceDE w:val="0"/>
        <w:jc w:val="right"/>
      </w:pPr>
      <w:r>
        <w:t>к постановлению администрации</w:t>
      </w:r>
    </w:p>
    <w:p w:rsidR="001C1EED" w:rsidRDefault="001C1EED" w:rsidP="001C1EED">
      <w:pPr>
        <w:autoSpaceDE w:val="0"/>
        <w:jc w:val="right"/>
      </w:pPr>
      <w:proofErr w:type="spellStart"/>
      <w:r>
        <w:t>Камешкирского</w:t>
      </w:r>
      <w:proofErr w:type="spellEnd"/>
      <w:r>
        <w:t xml:space="preserve"> района</w:t>
      </w:r>
    </w:p>
    <w:p w:rsidR="001C1EED" w:rsidRDefault="001C1EED" w:rsidP="001C1EED">
      <w:pPr>
        <w:autoSpaceDE w:val="0"/>
        <w:jc w:val="right"/>
      </w:pPr>
      <w:r>
        <w:t>Пензенской области</w:t>
      </w:r>
    </w:p>
    <w:p w:rsidR="001C1EED" w:rsidRDefault="001C1EED" w:rsidP="001C1EED">
      <w:pPr>
        <w:autoSpaceDE w:val="0"/>
        <w:jc w:val="right"/>
      </w:pPr>
      <w:r>
        <w:t>от ____________ № ____</w:t>
      </w:r>
    </w:p>
    <w:p w:rsidR="001C1EED" w:rsidRDefault="001C1EED" w:rsidP="001C1EED">
      <w:pPr>
        <w:shd w:val="clear" w:color="auto" w:fill="FFFFFF"/>
        <w:autoSpaceDE w:val="0"/>
        <w:jc w:val="right"/>
      </w:pPr>
    </w:p>
    <w:p w:rsidR="001C1EED" w:rsidRDefault="001C1EED" w:rsidP="001C1EED">
      <w:pPr>
        <w:pStyle w:val="ConsPlusNormal"/>
        <w:jc w:val="right"/>
        <w:rPr>
          <w:rFonts w:ascii="Times New Roman" w:hAnsi="Times New Roman" w:cs="Times New Roman"/>
          <w:sz w:val="24"/>
          <w:szCs w:val="24"/>
        </w:rPr>
      </w:pPr>
      <w:r>
        <w:rPr>
          <w:rFonts w:ascii="Times New Roman" w:hAnsi="Times New Roman" w:cs="Times New Roman"/>
          <w:sz w:val="24"/>
          <w:szCs w:val="24"/>
        </w:rPr>
        <w:t>Согласовано</w:t>
      </w:r>
    </w:p>
    <w:p w:rsidR="001C1EED" w:rsidRDefault="001C1EED" w:rsidP="001C1EED">
      <w:pPr>
        <w:shd w:val="clear" w:color="auto" w:fill="FFFFFF"/>
        <w:autoSpaceDE w:val="0"/>
        <w:jc w:val="right"/>
      </w:pPr>
      <w:r>
        <w:t xml:space="preserve">старший инспектор </w:t>
      </w:r>
      <w:proofErr w:type="gramStart"/>
      <w:r>
        <w:t>Кузнецкого</w:t>
      </w:r>
      <w:proofErr w:type="gramEnd"/>
      <w:r>
        <w:t xml:space="preserve"> </w:t>
      </w:r>
    </w:p>
    <w:p w:rsidR="001C1EED" w:rsidRDefault="001C1EED" w:rsidP="001C1EED">
      <w:pPr>
        <w:shd w:val="clear" w:color="auto" w:fill="FFFFFF"/>
        <w:autoSpaceDE w:val="0"/>
        <w:jc w:val="right"/>
      </w:pPr>
      <w:r>
        <w:t>межмуниципального филиала</w:t>
      </w:r>
    </w:p>
    <w:p w:rsidR="001C1EED" w:rsidRDefault="001C1EED" w:rsidP="001C1EED">
      <w:pPr>
        <w:shd w:val="clear" w:color="auto" w:fill="FFFFFF"/>
        <w:autoSpaceDE w:val="0"/>
        <w:jc w:val="right"/>
      </w:pPr>
      <w:r>
        <w:t xml:space="preserve"> ФКУ УИИ УФСИН России по Пензенской области</w:t>
      </w:r>
    </w:p>
    <w:p w:rsidR="001C1EED" w:rsidRDefault="001C1EED" w:rsidP="001C1EED">
      <w:pPr>
        <w:shd w:val="clear" w:color="auto" w:fill="FFFFFF"/>
        <w:autoSpaceDE w:val="0"/>
        <w:jc w:val="right"/>
      </w:pPr>
      <w:r>
        <w:t>________________ Матвеев А.И.</w:t>
      </w:r>
    </w:p>
    <w:p w:rsidR="001C1EED" w:rsidRDefault="001C1EED" w:rsidP="001C1EED">
      <w:pPr>
        <w:pStyle w:val="ConsPlusTitle"/>
        <w:widowControl/>
        <w:jc w:val="center"/>
      </w:pPr>
    </w:p>
    <w:p w:rsidR="001C1EED" w:rsidRDefault="001C1EED" w:rsidP="001C1EED">
      <w:pPr>
        <w:pStyle w:val="ConsPlusTitle"/>
        <w:widowControl/>
        <w:jc w:val="center"/>
      </w:pPr>
    </w:p>
    <w:p w:rsidR="001C1EED" w:rsidRDefault="001C1EED" w:rsidP="001C1EED">
      <w:pPr>
        <w:pStyle w:val="ConsPlusTitle"/>
        <w:widowControl/>
        <w:jc w:val="center"/>
      </w:pPr>
      <w:r>
        <w:t>ПЕРЕЧЕНЬ МЕСТ ДЛЯ ОТБЫВАНИЯ ОСУЖДЕННЫМИ НАКАЗАНИЯ В ВИДЕ ИСПРАВИТЕЛЬНЫХ РАБОТ</w:t>
      </w:r>
    </w:p>
    <w:p w:rsidR="001C1EED" w:rsidRDefault="001C1EED" w:rsidP="001C1EED">
      <w:pPr>
        <w:rPr>
          <w:b/>
        </w:rPr>
      </w:pPr>
    </w:p>
    <w:p w:rsidR="001C1EED" w:rsidRPr="003839E0" w:rsidRDefault="001C1EED" w:rsidP="001C1EED">
      <w:pPr>
        <w:pStyle w:val="a4"/>
        <w:numPr>
          <w:ilvl w:val="0"/>
          <w:numId w:val="2"/>
        </w:numPr>
        <w:suppressAutoHyphens/>
        <w:jc w:val="both"/>
        <w:rPr>
          <w:sz w:val="22"/>
          <w:szCs w:val="22"/>
        </w:rPr>
      </w:pPr>
      <w:r w:rsidRPr="003839E0">
        <w:rPr>
          <w:sz w:val="22"/>
          <w:szCs w:val="22"/>
        </w:rPr>
        <w:t xml:space="preserve">Муниципальное унитарное предприятие «Гарант» (по согласованию)  - Пензенская область </w:t>
      </w:r>
      <w:proofErr w:type="spellStart"/>
      <w:r w:rsidRPr="003839E0">
        <w:rPr>
          <w:sz w:val="22"/>
          <w:szCs w:val="22"/>
        </w:rPr>
        <w:t>Камешкирский</w:t>
      </w:r>
      <w:proofErr w:type="spellEnd"/>
      <w:r w:rsidRPr="003839E0">
        <w:rPr>
          <w:sz w:val="22"/>
          <w:szCs w:val="22"/>
        </w:rPr>
        <w:t xml:space="preserve"> район </w:t>
      </w:r>
      <w:proofErr w:type="spellStart"/>
      <w:r w:rsidRPr="003839E0">
        <w:rPr>
          <w:sz w:val="22"/>
          <w:szCs w:val="22"/>
        </w:rPr>
        <w:t>с.Р.Камешкир</w:t>
      </w:r>
      <w:proofErr w:type="spellEnd"/>
      <w:r w:rsidRPr="003839E0">
        <w:rPr>
          <w:sz w:val="22"/>
          <w:szCs w:val="22"/>
        </w:rPr>
        <w:t>, ул. Советская, 38.</w:t>
      </w:r>
    </w:p>
    <w:p w:rsidR="001C1EED" w:rsidRPr="003839E0" w:rsidRDefault="001C1EED" w:rsidP="001C1EED">
      <w:pPr>
        <w:pStyle w:val="a4"/>
        <w:numPr>
          <w:ilvl w:val="0"/>
          <w:numId w:val="2"/>
        </w:numPr>
        <w:suppressAutoHyphens/>
        <w:jc w:val="both"/>
        <w:rPr>
          <w:sz w:val="22"/>
          <w:szCs w:val="22"/>
        </w:rPr>
      </w:pPr>
      <w:r w:rsidRPr="003839E0">
        <w:rPr>
          <w:sz w:val="22"/>
          <w:szCs w:val="22"/>
        </w:rPr>
        <w:t>Муниципальное унитарное предприятие «</w:t>
      </w:r>
      <w:proofErr w:type="spellStart"/>
      <w:r w:rsidRPr="003839E0">
        <w:rPr>
          <w:sz w:val="22"/>
          <w:szCs w:val="22"/>
        </w:rPr>
        <w:t>Новошаткинское</w:t>
      </w:r>
      <w:proofErr w:type="spellEnd"/>
      <w:r w:rsidRPr="003839E0">
        <w:rPr>
          <w:sz w:val="22"/>
          <w:szCs w:val="22"/>
        </w:rPr>
        <w:t xml:space="preserve"> ЖКХ» (по согласованию)  - Пензенская область </w:t>
      </w:r>
      <w:proofErr w:type="spellStart"/>
      <w:r w:rsidRPr="003839E0">
        <w:rPr>
          <w:sz w:val="22"/>
          <w:szCs w:val="22"/>
        </w:rPr>
        <w:t>Камешкирский</w:t>
      </w:r>
      <w:proofErr w:type="spellEnd"/>
      <w:r w:rsidRPr="003839E0">
        <w:rPr>
          <w:sz w:val="22"/>
          <w:szCs w:val="22"/>
        </w:rPr>
        <w:t xml:space="preserve"> район </w:t>
      </w:r>
      <w:proofErr w:type="spellStart"/>
      <w:r w:rsidRPr="003839E0">
        <w:rPr>
          <w:sz w:val="22"/>
          <w:szCs w:val="22"/>
        </w:rPr>
        <w:t>с.Н.Шаткино</w:t>
      </w:r>
      <w:proofErr w:type="spellEnd"/>
      <w:r w:rsidRPr="003839E0">
        <w:rPr>
          <w:sz w:val="22"/>
          <w:szCs w:val="22"/>
        </w:rPr>
        <w:t>, ул. Гагарина,6.</w:t>
      </w:r>
    </w:p>
    <w:p w:rsidR="001C1EED" w:rsidRPr="003839E0" w:rsidRDefault="001C1EED" w:rsidP="001C1EED">
      <w:pPr>
        <w:pStyle w:val="a4"/>
        <w:numPr>
          <w:ilvl w:val="0"/>
          <w:numId w:val="2"/>
        </w:numPr>
        <w:suppressAutoHyphens/>
        <w:jc w:val="both"/>
        <w:rPr>
          <w:sz w:val="22"/>
          <w:szCs w:val="22"/>
        </w:rPr>
      </w:pPr>
      <w:r w:rsidRPr="003839E0">
        <w:rPr>
          <w:sz w:val="22"/>
          <w:szCs w:val="22"/>
        </w:rPr>
        <w:t xml:space="preserve">КФХ  </w:t>
      </w:r>
      <w:proofErr w:type="spellStart"/>
      <w:r w:rsidRPr="003839E0">
        <w:rPr>
          <w:sz w:val="22"/>
          <w:szCs w:val="22"/>
        </w:rPr>
        <w:t>Бибарсов</w:t>
      </w:r>
      <w:proofErr w:type="spellEnd"/>
      <w:r w:rsidRPr="003839E0">
        <w:rPr>
          <w:sz w:val="22"/>
          <w:szCs w:val="22"/>
        </w:rPr>
        <w:t xml:space="preserve">  (по согласованию)  - Пензенская область </w:t>
      </w:r>
      <w:proofErr w:type="spellStart"/>
      <w:r w:rsidRPr="003839E0">
        <w:rPr>
          <w:sz w:val="22"/>
          <w:szCs w:val="22"/>
        </w:rPr>
        <w:t>Камешкирский</w:t>
      </w:r>
      <w:proofErr w:type="spellEnd"/>
      <w:r w:rsidRPr="003839E0">
        <w:rPr>
          <w:sz w:val="22"/>
          <w:szCs w:val="22"/>
        </w:rPr>
        <w:t xml:space="preserve"> район с. Н. </w:t>
      </w:r>
      <w:proofErr w:type="spellStart"/>
      <w:r w:rsidRPr="003839E0">
        <w:rPr>
          <w:sz w:val="22"/>
          <w:szCs w:val="22"/>
        </w:rPr>
        <w:t>Шаткино</w:t>
      </w:r>
      <w:proofErr w:type="spellEnd"/>
      <w:r w:rsidRPr="003839E0">
        <w:rPr>
          <w:sz w:val="22"/>
          <w:szCs w:val="22"/>
        </w:rPr>
        <w:t>, ул.  Молодежная  д. 12</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Администрация Русско-</w:t>
      </w:r>
      <w:proofErr w:type="spellStart"/>
      <w:r w:rsidRPr="003839E0">
        <w:rPr>
          <w:rFonts w:ascii="Times New Roman" w:hAnsi="Times New Roman" w:cs="Times New Roman"/>
          <w:sz w:val="22"/>
          <w:szCs w:val="22"/>
        </w:rPr>
        <w:t>Камешкирского</w:t>
      </w:r>
      <w:proofErr w:type="spellEnd"/>
      <w:r w:rsidRPr="003839E0">
        <w:rPr>
          <w:rFonts w:ascii="Times New Roman" w:hAnsi="Times New Roman" w:cs="Times New Roman"/>
          <w:sz w:val="22"/>
          <w:szCs w:val="22"/>
        </w:rPr>
        <w:t xml:space="preserve"> сельсовета </w:t>
      </w:r>
      <w:proofErr w:type="spellStart"/>
      <w:r w:rsidRPr="003839E0">
        <w:rPr>
          <w:rFonts w:ascii="Times New Roman" w:hAnsi="Times New Roman" w:cs="Times New Roman"/>
          <w:sz w:val="22"/>
          <w:szCs w:val="22"/>
        </w:rPr>
        <w:t>Камешкирского</w:t>
      </w:r>
      <w:proofErr w:type="spellEnd"/>
      <w:r w:rsidRPr="003839E0">
        <w:rPr>
          <w:rFonts w:ascii="Times New Roman" w:hAnsi="Times New Roman" w:cs="Times New Roman"/>
          <w:sz w:val="22"/>
          <w:szCs w:val="22"/>
        </w:rPr>
        <w:t xml:space="preserve"> района Пензенской области ( по согласованию) – Пензенская область </w:t>
      </w:r>
      <w:proofErr w:type="spellStart"/>
      <w:r w:rsidRPr="003839E0">
        <w:rPr>
          <w:rFonts w:ascii="Times New Roman" w:hAnsi="Times New Roman" w:cs="Times New Roman"/>
          <w:sz w:val="22"/>
          <w:szCs w:val="22"/>
        </w:rPr>
        <w:t>Камешкирский</w:t>
      </w:r>
      <w:proofErr w:type="spellEnd"/>
      <w:r w:rsidRPr="003839E0">
        <w:rPr>
          <w:rFonts w:ascii="Times New Roman" w:hAnsi="Times New Roman" w:cs="Times New Roman"/>
          <w:sz w:val="22"/>
          <w:szCs w:val="22"/>
        </w:rPr>
        <w:t xml:space="preserve"> район </w:t>
      </w:r>
      <w:proofErr w:type="spellStart"/>
      <w:r w:rsidRPr="003839E0">
        <w:rPr>
          <w:rFonts w:ascii="Times New Roman" w:hAnsi="Times New Roman" w:cs="Times New Roman"/>
          <w:sz w:val="22"/>
          <w:szCs w:val="22"/>
        </w:rPr>
        <w:t>с.Р.Камешкир</w:t>
      </w:r>
      <w:proofErr w:type="spellEnd"/>
      <w:r w:rsidRPr="003839E0">
        <w:rPr>
          <w:rFonts w:ascii="Times New Roman" w:hAnsi="Times New Roman" w:cs="Times New Roman"/>
          <w:sz w:val="22"/>
          <w:szCs w:val="22"/>
        </w:rPr>
        <w:t xml:space="preserve">, </w:t>
      </w:r>
      <w:proofErr w:type="spellStart"/>
      <w:r w:rsidRPr="003839E0">
        <w:rPr>
          <w:rFonts w:ascii="Times New Roman" w:hAnsi="Times New Roman" w:cs="Times New Roman"/>
          <w:sz w:val="22"/>
          <w:szCs w:val="22"/>
        </w:rPr>
        <w:t>ул</w:t>
      </w:r>
      <w:proofErr w:type="gramStart"/>
      <w:r w:rsidRPr="003839E0">
        <w:rPr>
          <w:rFonts w:ascii="Times New Roman" w:hAnsi="Times New Roman" w:cs="Times New Roman"/>
          <w:sz w:val="22"/>
          <w:szCs w:val="22"/>
        </w:rPr>
        <w:t>.Р</w:t>
      </w:r>
      <w:proofErr w:type="gramEnd"/>
      <w:r w:rsidRPr="003839E0">
        <w:rPr>
          <w:rFonts w:ascii="Times New Roman" w:hAnsi="Times New Roman" w:cs="Times New Roman"/>
          <w:sz w:val="22"/>
          <w:szCs w:val="22"/>
        </w:rPr>
        <w:t>адищева</w:t>
      </w:r>
      <w:proofErr w:type="spellEnd"/>
      <w:r w:rsidRPr="003839E0">
        <w:rPr>
          <w:rFonts w:ascii="Times New Roman" w:hAnsi="Times New Roman" w:cs="Times New Roman"/>
          <w:sz w:val="22"/>
          <w:szCs w:val="22"/>
        </w:rPr>
        <w:t>, 9.</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 xml:space="preserve">Администрация </w:t>
      </w:r>
      <w:proofErr w:type="spellStart"/>
      <w:r w:rsidRPr="003839E0">
        <w:rPr>
          <w:rFonts w:ascii="Times New Roman" w:hAnsi="Times New Roman" w:cs="Times New Roman"/>
          <w:sz w:val="22"/>
          <w:szCs w:val="22"/>
        </w:rPr>
        <w:t>Лапшовского</w:t>
      </w:r>
      <w:proofErr w:type="spellEnd"/>
      <w:r w:rsidRPr="003839E0">
        <w:rPr>
          <w:rFonts w:ascii="Times New Roman" w:hAnsi="Times New Roman" w:cs="Times New Roman"/>
          <w:sz w:val="22"/>
          <w:szCs w:val="22"/>
        </w:rPr>
        <w:t xml:space="preserve"> сельсовета </w:t>
      </w:r>
      <w:proofErr w:type="spellStart"/>
      <w:r w:rsidRPr="003839E0">
        <w:rPr>
          <w:rFonts w:ascii="Times New Roman" w:hAnsi="Times New Roman" w:cs="Times New Roman"/>
          <w:sz w:val="22"/>
          <w:szCs w:val="22"/>
        </w:rPr>
        <w:t>Камешкирского</w:t>
      </w:r>
      <w:proofErr w:type="spellEnd"/>
      <w:r w:rsidRPr="003839E0">
        <w:rPr>
          <w:rFonts w:ascii="Times New Roman" w:hAnsi="Times New Roman" w:cs="Times New Roman"/>
          <w:sz w:val="22"/>
          <w:szCs w:val="22"/>
        </w:rPr>
        <w:t xml:space="preserve"> района Пензенской област</w:t>
      </w:r>
      <w:proofErr w:type="gramStart"/>
      <w:r w:rsidRPr="003839E0">
        <w:rPr>
          <w:rFonts w:ascii="Times New Roman" w:hAnsi="Times New Roman" w:cs="Times New Roman"/>
          <w:sz w:val="22"/>
          <w:szCs w:val="22"/>
        </w:rPr>
        <w:t>и(</w:t>
      </w:r>
      <w:proofErr w:type="gramEnd"/>
      <w:r w:rsidRPr="003839E0">
        <w:rPr>
          <w:rFonts w:ascii="Times New Roman" w:hAnsi="Times New Roman" w:cs="Times New Roman"/>
          <w:sz w:val="22"/>
          <w:szCs w:val="22"/>
        </w:rPr>
        <w:t xml:space="preserve"> по согласованию) – Пензенская область </w:t>
      </w:r>
      <w:proofErr w:type="spellStart"/>
      <w:r w:rsidRPr="003839E0">
        <w:rPr>
          <w:rFonts w:ascii="Times New Roman" w:hAnsi="Times New Roman" w:cs="Times New Roman"/>
          <w:sz w:val="22"/>
          <w:szCs w:val="22"/>
        </w:rPr>
        <w:t>Камешкирский</w:t>
      </w:r>
      <w:proofErr w:type="spellEnd"/>
      <w:r w:rsidRPr="003839E0">
        <w:rPr>
          <w:rFonts w:ascii="Times New Roman" w:hAnsi="Times New Roman" w:cs="Times New Roman"/>
          <w:sz w:val="22"/>
          <w:szCs w:val="22"/>
        </w:rPr>
        <w:t xml:space="preserve"> район с. </w:t>
      </w:r>
      <w:proofErr w:type="spellStart"/>
      <w:r w:rsidRPr="003839E0">
        <w:rPr>
          <w:rFonts w:ascii="Times New Roman" w:hAnsi="Times New Roman" w:cs="Times New Roman"/>
          <w:sz w:val="22"/>
          <w:szCs w:val="22"/>
        </w:rPr>
        <w:t>Лапшово</w:t>
      </w:r>
      <w:proofErr w:type="spellEnd"/>
      <w:r w:rsidRPr="003839E0">
        <w:rPr>
          <w:rFonts w:ascii="Times New Roman" w:hAnsi="Times New Roman" w:cs="Times New Roman"/>
          <w:sz w:val="22"/>
          <w:szCs w:val="22"/>
        </w:rPr>
        <w:t>, ул. Центральная,1.</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 xml:space="preserve">Администрация </w:t>
      </w:r>
      <w:proofErr w:type="spellStart"/>
      <w:r w:rsidRPr="003839E0">
        <w:rPr>
          <w:rFonts w:ascii="Times New Roman" w:hAnsi="Times New Roman" w:cs="Times New Roman"/>
          <w:sz w:val="22"/>
          <w:szCs w:val="22"/>
        </w:rPr>
        <w:t>Большеумысского</w:t>
      </w:r>
      <w:proofErr w:type="spellEnd"/>
      <w:r w:rsidRPr="003839E0">
        <w:rPr>
          <w:rFonts w:ascii="Times New Roman" w:hAnsi="Times New Roman" w:cs="Times New Roman"/>
          <w:sz w:val="22"/>
          <w:szCs w:val="22"/>
        </w:rPr>
        <w:t xml:space="preserve"> сельсовета </w:t>
      </w:r>
      <w:proofErr w:type="spellStart"/>
      <w:r w:rsidRPr="003839E0">
        <w:rPr>
          <w:rFonts w:ascii="Times New Roman" w:hAnsi="Times New Roman" w:cs="Times New Roman"/>
          <w:sz w:val="22"/>
          <w:szCs w:val="22"/>
        </w:rPr>
        <w:t>Камешкирского</w:t>
      </w:r>
      <w:proofErr w:type="spellEnd"/>
      <w:r w:rsidRPr="003839E0">
        <w:rPr>
          <w:rFonts w:ascii="Times New Roman" w:hAnsi="Times New Roman" w:cs="Times New Roman"/>
          <w:sz w:val="22"/>
          <w:szCs w:val="22"/>
        </w:rPr>
        <w:t xml:space="preserve"> района Пензенской области( по согласованию) – Пензенская область </w:t>
      </w:r>
      <w:proofErr w:type="spellStart"/>
      <w:r w:rsidRPr="003839E0">
        <w:rPr>
          <w:rFonts w:ascii="Times New Roman" w:hAnsi="Times New Roman" w:cs="Times New Roman"/>
          <w:sz w:val="22"/>
          <w:szCs w:val="22"/>
        </w:rPr>
        <w:t>Камешкирский</w:t>
      </w:r>
      <w:proofErr w:type="spellEnd"/>
      <w:r w:rsidRPr="003839E0">
        <w:rPr>
          <w:rFonts w:ascii="Times New Roman" w:hAnsi="Times New Roman" w:cs="Times New Roman"/>
          <w:sz w:val="22"/>
          <w:szCs w:val="22"/>
        </w:rPr>
        <w:t xml:space="preserve"> район </w:t>
      </w:r>
      <w:proofErr w:type="spellStart"/>
      <w:r w:rsidRPr="003839E0">
        <w:rPr>
          <w:rFonts w:ascii="Times New Roman" w:hAnsi="Times New Roman" w:cs="Times New Roman"/>
          <w:sz w:val="22"/>
          <w:szCs w:val="22"/>
        </w:rPr>
        <w:t>с.Б.Умыс</w:t>
      </w:r>
      <w:proofErr w:type="spellEnd"/>
      <w:r w:rsidRPr="003839E0">
        <w:rPr>
          <w:rFonts w:ascii="Times New Roman" w:hAnsi="Times New Roman" w:cs="Times New Roman"/>
          <w:sz w:val="22"/>
          <w:szCs w:val="22"/>
        </w:rPr>
        <w:t>, ул</w:t>
      </w:r>
      <w:proofErr w:type="gramStart"/>
      <w:r w:rsidRPr="003839E0">
        <w:rPr>
          <w:rFonts w:ascii="Times New Roman" w:hAnsi="Times New Roman" w:cs="Times New Roman"/>
          <w:sz w:val="22"/>
          <w:szCs w:val="22"/>
        </w:rPr>
        <w:t>.О</w:t>
      </w:r>
      <w:proofErr w:type="gramEnd"/>
      <w:r w:rsidRPr="003839E0">
        <w:rPr>
          <w:rFonts w:ascii="Times New Roman" w:hAnsi="Times New Roman" w:cs="Times New Roman"/>
          <w:sz w:val="22"/>
          <w:szCs w:val="22"/>
        </w:rPr>
        <w:t>рлова,10\2.</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 xml:space="preserve">Администрация </w:t>
      </w:r>
      <w:proofErr w:type="spellStart"/>
      <w:r w:rsidRPr="003839E0">
        <w:rPr>
          <w:rFonts w:ascii="Times New Roman" w:hAnsi="Times New Roman" w:cs="Times New Roman"/>
          <w:sz w:val="22"/>
          <w:szCs w:val="22"/>
        </w:rPr>
        <w:t>Пестровского</w:t>
      </w:r>
      <w:proofErr w:type="spellEnd"/>
      <w:r w:rsidRPr="003839E0">
        <w:rPr>
          <w:rFonts w:ascii="Times New Roman" w:hAnsi="Times New Roman" w:cs="Times New Roman"/>
          <w:sz w:val="22"/>
          <w:szCs w:val="22"/>
        </w:rPr>
        <w:t xml:space="preserve"> сельсовета </w:t>
      </w:r>
      <w:proofErr w:type="spellStart"/>
      <w:r w:rsidRPr="003839E0">
        <w:rPr>
          <w:rFonts w:ascii="Times New Roman" w:hAnsi="Times New Roman" w:cs="Times New Roman"/>
          <w:sz w:val="22"/>
          <w:szCs w:val="22"/>
        </w:rPr>
        <w:t>Камешкирского</w:t>
      </w:r>
      <w:proofErr w:type="spellEnd"/>
      <w:r w:rsidRPr="003839E0">
        <w:rPr>
          <w:rFonts w:ascii="Times New Roman" w:hAnsi="Times New Roman" w:cs="Times New Roman"/>
          <w:sz w:val="22"/>
          <w:szCs w:val="22"/>
        </w:rPr>
        <w:t xml:space="preserve"> района Пензенской област</w:t>
      </w:r>
      <w:proofErr w:type="gramStart"/>
      <w:r w:rsidRPr="003839E0">
        <w:rPr>
          <w:rFonts w:ascii="Times New Roman" w:hAnsi="Times New Roman" w:cs="Times New Roman"/>
          <w:sz w:val="22"/>
          <w:szCs w:val="22"/>
        </w:rPr>
        <w:t>и(</w:t>
      </w:r>
      <w:proofErr w:type="gramEnd"/>
      <w:r w:rsidRPr="003839E0">
        <w:rPr>
          <w:rFonts w:ascii="Times New Roman" w:hAnsi="Times New Roman" w:cs="Times New Roman"/>
          <w:sz w:val="22"/>
          <w:szCs w:val="22"/>
        </w:rPr>
        <w:t xml:space="preserve"> по согласованию) – Пензенская область </w:t>
      </w:r>
      <w:proofErr w:type="spellStart"/>
      <w:r w:rsidRPr="003839E0">
        <w:rPr>
          <w:rFonts w:ascii="Times New Roman" w:hAnsi="Times New Roman" w:cs="Times New Roman"/>
          <w:sz w:val="22"/>
          <w:szCs w:val="22"/>
        </w:rPr>
        <w:t>Камешкирский</w:t>
      </w:r>
      <w:proofErr w:type="spellEnd"/>
      <w:r w:rsidRPr="003839E0">
        <w:rPr>
          <w:rFonts w:ascii="Times New Roman" w:hAnsi="Times New Roman" w:cs="Times New Roman"/>
          <w:sz w:val="22"/>
          <w:szCs w:val="22"/>
        </w:rPr>
        <w:t xml:space="preserve"> район с. </w:t>
      </w:r>
      <w:proofErr w:type="spellStart"/>
      <w:r w:rsidRPr="003839E0">
        <w:rPr>
          <w:rFonts w:ascii="Times New Roman" w:hAnsi="Times New Roman" w:cs="Times New Roman"/>
          <w:sz w:val="22"/>
          <w:szCs w:val="22"/>
        </w:rPr>
        <w:t>Пестровка</w:t>
      </w:r>
      <w:proofErr w:type="spellEnd"/>
      <w:r w:rsidRPr="003839E0">
        <w:rPr>
          <w:rFonts w:ascii="Times New Roman" w:hAnsi="Times New Roman" w:cs="Times New Roman"/>
          <w:sz w:val="22"/>
          <w:szCs w:val="22"/>
        </w:rPr>
        <w:t>, ул. Центральная, 49 «А».</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 xml:space="preserve">Администрация </w:t>
      </w:r>
      <w:proofErr w:type="spellStart"/>
      <w:r w:rsidRPr="003839E0">
        <w:rPr>
          <w:rFonts w:ascii="Times New Roman" w:hAnsi="Times New Roman" w:cs="Times New Roman"/>
          <w:sz w:val="22"/>
          <w:szCs w:val="22"/>
        </w:rPr>
        <w:t>Новошаткинского</w:t>
      </w:r>
      <w:proofErr w:type="spellEnd"/>
      <w:r w:rsidRPr="003839E0">
        <w:rPr>
          <w:rFonts w:ascii="Times New Roman" w:hAnsi="Times New Roman" w:cs="Times New Roman"/>
          <w:sz w:val="22"/>
          <w:szCs w:val="22"/>
        </w:rPr>
        <w:t xml:space="preserve"> сельсовета </w:t>
      </w:r>
      <w:proofErr w:type="spellStart"/>
      <w:r w:rsidRPr="003839E0">
        <w:rPr>
          <w:rFonts w:ascii="Times New Roman" w:hAnsi="Times New Roman" w:cs="Times New Roman"/>
          <w:sz w:val="22"/>
          <w:szCs w:val="22"/>
        </w:rPr>
        <w:t>Камешкирского</w:t>
      </w:r>
      <w:proofErr w:type="spellEnd"/>
      <w:r w:rsidRPr="003839E0">
        <w:rPr>
          <w:rFonts w:ascii="Times New Roman" w:hAnsi="Times New Roman" w:cs="Times New Roman"/>
          <w:sz w:val="22"/>
          <w:szCs w:val="22"/>
        </w:rPr>
        <w:t xml:space="preserve"> района Пензенской област</w:t>
      </w:r>
      <w:proofErr w:type="gramStart"/>
      <w:r w:rsidRPr="003839E0">
        <w:rPr>
          <w:rFonts w:ascii="Times New Roman" w:hAnsi="Times New Roman" w:cs="Times New Roman"/>
          <w:sz w:val="22"/>
          <w:szCs w:val="22"/>
        </w:rPr>
        <w:t>и(</w:t>
      </w:r>
      <w:proofErr w:type="gramEnd"/>
      <w:r w:rsidRPr="003839E0">
        <w:rPr>
          <w:rFonts w:ascii="Times New Roman" w:hAnsi="Times New Roman" w:cs="Times New Roman"/>
          <w:sz w:val="22"/>
          <w:szCs w:val="22"/>
        </w:rPr>
        <w:t xml:space="preserve"> по согласованию) – Пензенская область </w:t>
      </w:r>
      <w:proofErr w:type="spellStart"/>
      <w:r w:rsidRPr="003839E0">
        <w:rPr>
          <w:rFonts w:ascii="Times New Roman" w:hAnsi="Times New Roman" w:cs="Times New Roman"/>
          <w:sz w:val="22"/>
          <w:szCs w:val="22"/>
        </w:rPr>
        <w:t>Камешкирский</w:t>
      </w:r>
      <w:proofErr w:type="spellEnd"/>
      <w:r w:rsidRPr="003839E0">
        <w:rPr>
          <w:rFonts w:ascii="Times New Roman" w:hAnsi="Times New Roman" w:cs="Times New Roman"/>
          <w:sz w:val="22"/>
          <w:szCs w:val="22"/>
        </w:rPr>
        <w:t xml:space="preserve"> район с. </w:t>
      </w:r>
      <w:proofErr w:type="spellStart"/>
      <w:r w:rsidRPr="003839E0">
        <w:rPr>
          <w:rFonts w:ascii="Times New Roman" w:hAnsi="Times New Roman" w:cs="Times New Roman"/>
          <w:sz w:val="22"/>
          <w:szCs w:val="22"/>
        </w:rPr>
        <w:t>Н.Шаткино</w:t>
      </w:r>
      <w:proofErr w:type="spellEnd"/>
      <w:r w:rsidRPr="003839E0">
        <w:rPr>
          <w:rFonts w:ascii="Times New Roman" w:hAnsi="Times New Roman" w:cs="Times New Roman"/>
          <w:sz w:val="22"/>
          <w:szCs w:val="22"/>
        </w:rPr>
        <w:t>, ул. Гагарина, 6.</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 xml:space="preserve">Администрация </w:t>
      </w:r>
      <w:proofErr w:type="spellStart"/>
      <w:r w:rsidRPr="003839E0">
        <w:rPr>
          <w:rFonts w:ascii="Times New Roman" w:hAnsi="Times New Roman" w:cs="Times New Roman"/>
          <w:sz w:val="22"/>
          <w:szCs w:val="22"/>
        </w:rPr>
        <w:t>Чумаевского</w:t>
      </w:r>
      <w:proofErr w:type="spellEnd"/>
      <w:r w:rsidRPr="003839E0">
        <w:rPr>
          <w:rFonts w:ascii="Times New Roman" w:hAnsi="Times New Roman" w:cs="Times New Roman"/>
          <w:sz w:val="22"/>
          <w:szCs w:val="22"/>
        </w:rPr>
        <w:t xml:space="preserve"> сельсовета </w:t>
      </w:r>
      <w:proofErr w:type="spellStart"/>
      <w:r w:rsidRPr="003839E0">
        <w:rPr>
          <w:rFonts w:ascii="Times New Roman" w:hAnsi="Times New Roman" w:cs="Times New Roman"/>
          <w:sz w:val="22"/>
          <w:szCs w:val="22"/>
        </w:rPr>
        <w:t>Камешкирского</w:t>
      </w:r>
      <w:proofErr w:type="spellEnd"/>
      <w:r w:rsidRPr="003839E0">
        <w:rPr>
          <w:rFonts w:ascii="Times New Roman" w:hAnsi="Times New Roman" w:cs="Times New Roman"/>
          <w:sz w:val="22"/>
          <w:szCs w:val="22"/>
        </w:rPr>
        <w:t xml:space="preserve"> района Пензенской области( по согласованию) – Пензенская область </w:t>
      </w:r>
      <w:proofErr w:type="spellStart"/>
      <w:r w:rsidRPr="003839E0">
        <w:rPr>
          <w:rFonts w:ascii="Times New Roman" w:hAnsi="Times New Roman" w:cs="Times New Roman"/>
          <w:sz w:val="22"/>
          <w:szCs w:val="22"/>
        </w:rPr>
        <w:t>Камешкирский</w:t>
      </w:r>
      <w:proofErr w:type="spellEnd"/>
      <w:r w:rsidRPr="003839E0">
        <w:rPr>
          <w:rFonts w:ascii="Times New Roman" w:hAnsi="Times New Roman" w:cs="Times New Roman"/>
          <w:sz w:val="22"/>
          <w:szCs w:val="22"/>
        </w:rPr>
        <w:t xml:space="preserve"> район </w:t>
      </w:r>
      <w:proofErr w:type="spellStart"/>
      <w:r w:rsidRPr="003839E0">
        <w:rPr>
          <w:rFonts w:ascii="Times New Roman" w:hAnsi="Times New Roman" w:cs="Times New Roman"/>
          <w:sz w:val="22"/>
          <w:szCs w:val="22"/>
        </w:rPr>
        <w:t>с</w:t>
      </w:r>
      <w:proofErr w:type="gramStart"/>
      <w:r w:rsidRPr="003839E0">
        <w:rPr>
          <w:rFonts w:ascii="Times New Roman" w:hAnsi="Times New Roman" w:cs="Times New Roman"/>
          <w:sz w:val="22"/>
          <w:szCs w:val="22"/>
        </w:rPr>
        <w:t>.Ч</w:t>
      </w:r>
      <w:proofErr w:type="gramEnd"/>
      <w:r w:rsidRPr="003839E0">
        <w:rPr>
          <w:rFonts w:ascii="Times New Roman" w:hAnsi="Times New Roman" w:cs="Times New Roman"/>
          <w:sz w:val="22"/>
          <w:szCs w:val="22"/>
        </w:rPr>
        <w:t>умаево</w:t>
      </w:r>
      <w:proofErr w:type="spellEnd"/>
      <w:r w:rsidRPr="003839E0">
        <w:rPr>
          <w:rFonts w:ascii="Times New Roman" w:hAnsi="Times New Roman" w:cs="Times New Roman"/>
          <w:sz w:val="22"/>
          <w:szCs w:val="22"/>
        </w:rPr>
        <w:t>, пер. Школьный, 4.</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ГКУ ПО «</w:t>
      </w:r>
      <w:proofErr w:type="spellStart"/>
      <w:r w:rsidRPr="003839E0">
        <w:rPr>
          <w:rFonts w:ascii="Times New Roman" w:hAnsi="Times New Roman" w:cs="Times New Roman"/>
          <w:sz w:val="22"/>
          <w:szCs w:val="22"/>
        </w:rPr>
        <w:t>Камешкирско</w:t>
      </w:r>
      <w:proofErr w:type="spellEnd"/>
      <w:r w:rsidRPr="003839E0">
        <w:rPr>
          <w:rFonts w:ascii="Times New Roman" w:hAnsi="Times New Roman" w:cs="Times New Roman"/>
          <w:sz w:val="22"/>
          <w:szCs w:val="22"/>
        </w:rPr>
        <w:t xml:space="preserve"> - </w:t>
      </w:r>
      <w:proofErr w:type="spellStart"/>
      <w:r w:rsidRPr="003839E0">
        <w:rPr>
          <w:rFonts w:ascii="Times New Roman" w:hAnsi="Times New Roman" w:cs="Times New Roman"/>
          <w:sz w:val="22"/>
          <w:szCs w:val="22"/>
        </w:rPr>
        <w:t>Лопатинское</w:t>
      </w:r>
      <w:proofErr w:type="spellEnd"/>
      <w:r w:rsidRPr="003839E0">
        <w:rPr>
          <w:rFonts w:ascii="Times New Roman" w:hAnsi="Times New Roman" w:cs="Times New Roman"/>
          <w:sz w:val="22"/>
          <w:szCs w:val="22"/>
        </w:rPr>
        <w:t xml:space="preserve"> лесничество</w:t>
      </w:r>
      <w:proofErr w:type="gramStart"/>
      <w:r w:rsidRPr="003839E0">
        <w:rPr>
          <w:rFonts w:ascii="Times New Roman" w:hAnsi="Times New Roman" w:cs="Times New Roman"/>
          <w:sz w:val="22"/>
          <w:szCs w:val="22"/>
        </w:rPr>
        <w:t>»</w:t>
      </w:r>
      <w:r w:rsidRPr="003839E0">
        <w:rPr>
          <w:rFonts w:ascii="Times New Roman" w:hAnsi="Times New Roman" w:cs="Times New Roman"/>
          <w:color w:val="000000"/>
          <w:sz w:val="22"/>
          <w:szCs w:val="22"/>
        </w:rPr>
        <w:t>(</w:t>
      </w:r>
      <w:proofErr w:type="gramEnd"/>
      <w:r w:rsidRPr="003839E0">
        <w:rPr>
          <w:rFonts w:ascii="Times New Roman" w:hAnsi="Times New Roman" w:cs="Times New Roman"/>
          <w:color w:val="000000"/>
          <w:sz w:val="22"/>
          <w:szCs w:val="22"/>
        </w:rPr>
        <w:t>по согласованию)</w:t>
      </w:r>
      <w:r w:rsidRPr="003839E0">
        <w:rPr>
          <w:rFonts w:ascii="Times New Roman" w:hAnsi="Times New Roman" w:cs="Times New Roman"/>
          <w:sz w:val="22"/>
          <w:szCs w:val="22"/>
        </w:rPr>
        <w:t xml:space="preserve"> - Пензенская область </w:t>
      </w:r>
      <w:proofErr w:type="spellStart"/>
      <w:r w:rsidRPr="003839E0">
        <w:rPr>
          <w:rFonts w:ascii="Times New Roman" w:hAnsi="Times New Roman" w:cs="Times New Roman"/>
          <w:sz w:val="22"/>
          <w:szCs w:val="22"/>
        </w:rPr>
        <w:t>Камешкирский</w:t>
      </w:r>
      <w:proofErr w:type="spellEnd"/>
      <w:r w:rsidRPr="003839E0">
        <w:rPr>
          <w:rFonts w:ascii="Times New Roman" w:hAnsi="Times New Roman" w:cs="Times New Roman"/>
          <w:sz w:val="22"/>
          <w:szCs w:val="22"/>
        </w:rPr>
        <w:t xml:space="preserve"> район </w:t>
      </w:r>
      <w:proofErr w:type="spellStart"/>
      <w:r w:rsidRPr="003839E0">
        <w:rPr>
          <w:rFonts w:ascii="Times New Roman" w:hAnsi="Times New Roman" w:cs="Times New Roman"/>
          <w:sz w:val="22"/>
          <w:szCs w:val="22"/>
        </w:rPr>
        <w:t>с.Р.Камешкир</w:t>
      </w:r>
      <w:proofErr w:type="spellEnd"/>
      <w:r w:rsidRPr="003839E0">
        <w:rPr>
          <w:rFonts w:ascii="Times New Roman" w:hAnsi="Times New Roman" w:cs="Times New Roman"/>
          <w:sz w:val="22"/>
          <w:szCs w:val="22"/>
        </w:rPr>
        <w:t>, ул. Автодорожная</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ООО «</w:t>
      </w:r>
      <w:proofErr w:type="spellStart"/>
      <w:r w:rsidRPr="003839E0">
        <w:rPr>
          <w:rFonts w:ascii="Times New Roman" w:hAnsi="Times New Roman" w:cs="Times New Roman"/>
          <w:sz w:val="22"/>
          <w:szCs w:val="22"/>
        </w:rPr>
        <w:t>Идель</w:t>
      </w:r>
      <w:proofErr w:type="spellEnd"/>
      <w:r w:rsidRPr="003839E0">
        <w:rPr>
          <w:rFonts w:ascii="Times New Roman" w:hAnsi="Times New Roman" w:cs="Times New Roman"/>
          <w:sz w:val="22"/>
          <w:szCs w:val="22"/>
        </w:rPr>
        <w:t xml:space="preserve">» </w:t>
      </w:r>
      <w:r w:rsidRPr="003839E0">
        <w:rPr>
          <w:rFonts w:ascii="Times New Roman" w:hAnsi="Times New Roman" w:cs="Times New Roman"/>
          <w:color w:val="000000"/>
          <w:sz w:val="22"/>
          <w:szCs w:val="22"/>
        </w:rPr>
        <w:t>(по согласованию)</w:t>
      </w:r>
      <w:r w:rsidRPr="003839E0">
        <w:rPr>
          <w:rFonts w:ascii="Times New Roman" w:hAnsi="Times New Roman" w:cs="Times New Roman"/>
          <w:sz w:val="22"/>
          <w:szCs w:val="22"/>
        </w:rPr>
        <w:t xml:space="preserve">- Пензенская область, </w:t>
      </w:r>
      <w:proofErr w:type="spellStart"/>
      <w:r w:rsidRPr="003839E0">
        <w:rPr>
          <w:rFonts w:ascii="Times New Roman" w:hAnsi="Times New Roman" w:cs="Times New Roman"/>
          <w:sz w:val="22"/>
          <w:szCs w:val="22"/>
        </w:rPr>
        <w:t>пгт</w:t>
      </w:r>
      <w:proofErr w:type="spellEnd"/>
      <w:r w:rsidRPr="003839E0">
        <w:rPr>
          <w:rFonts w:ascii="Times New Roman" w:hAnsi="Times New Roman" w:cs="Times New Roman"/>
          <w:sz w:val="22"/>
          <w:szCs w:val="22"/>
        </w:rPr>
        <w:t>.  Чаадаевка, ул. Ленина,23 «А».</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 xml:space="preserve"> ООО  « </w:t>
      </w:r>
      <w:proofErr w:type="spellStart"/>
      <w:r w:rsidRPr="003839E0">
        <w:rPr>
          <w:rFonts w:ascii="Times New Roman" w:hAnsi="Times New Roman" w:cs="Times New Roman"/>
          <w:sz w:val="22"/>
          <w:szCs w:val="22"/>
        </w:rPr>
        <w:t>Камешкиравтодорсервис</w:t>
      </w:r>
      <w:proofErr w:type="spellEnd"/>
      <w:r w:rsidRPr="003839E0">
        <w:rPr>
          <w:rFonts w:ascii="Times New Roman" w:hAnsi="Times New Roman" w:cs="Times New Roman"/>
          <w:sz w:val="22"/>
          <w:szCs w:val="22"/>
        </w:rPr>
        <w:t>»</w:t>
      </w:r>
      <w:r>
        <w:rPr>
          <w:rFonts w:ascii="Times New Roman" w:hAnsi="Times New Roman" w:cs="Times New Roman"/>
          <w:sz w:val="22"/>
          <w:szCs w:val="22"/>
        </w:rPr>
        <w:t xml:space="preserve"> ( по согла</w:t>
      </w:r>
      <w:r w:rsidRPr="003839E0">
        <w:rPr>
          <w:rFonts w:ascii="Times New Roman" w:hAnsi="Times New Roman" w:cs="Times New Roman"/>
          <w:sz w:val="22"/>
          <w:szCs w:val="22"/>
        </w:rPr>
        <w:t xml:space="preserve">сованию).  с. </w:t>
      </w:r>
      <w:proofErr w:type="gramStart"/>
      <w:r w:rsidRPr="003839E0">
        <w:rPr>
          <w:rFonts w:ascii="Times New Roman" w:hAnsi="Times New Roman" w:cs="Times New Roman"/>
          <w:sz w:val="22"/>
          <w:szCs w:val="22"/>
        </w:rPr>
        <w:t>Р</w:t>
      </w:r>
      <w:proofErr w:type="gramEnd"/>
      <w:r w:rsidRPr="003839E0">
        <w:rPr>
          <w:rFonts w:ascii="Times New Roman" w:hAnsi="Times New Roman" w:cs="Times New Roman"/>
          <w:sz w:val="22"/>
          <w:szCs w:val="22"/>
        </w:rPr>
        <w:t xml:space="preserve"> Камешкир ул. Автодорожная д.19.</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 xml:space="preserve"> ИП Чиркин С.В. </w:t>
      </w:r>
      <w:proofErr w:type="gramStart"/>
      <w:r w:rsidRPr="003839E0">
        <w:rPr>
          <w:rFonts w:ascii="Times New Roman" w:hAnsi="Times New Roman" w:cs="Times New Roman"/>
          <w:sz w:val="22"/>
          <w:szCs w:val="22"/>
        </w:rPr>
        <w:t xml:space="preserve">( </w:t>
      </w:r>
      <w:proofErr w:type="gramEnd"/>
      <w:r w:rsidRPr="003839E0">
        <w:rPr>
          <w:rFonts w:ascii="Times New Roman" w:hAnsi="Times New Roman" w:cs="Times New Roman"/>
          <w:sz w:val="22"/>
          <w:szCs w:val="22"/>
        </w:rPr>
        <w:t>по согласованию) с. Р. Камешкир Пер. Верхний д. 6</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t xml:space="preserve"> ООО « </w:t>
      </w:r>
      <w:proofErr w:type="spellStart"/>
      <w:r w:rsidRPr="003839E0">
        <w:rPr>
          <w:rFonts w:ascii="Times New Roman" w:hAnsi="Times New Roman" w:cs="Times New Roman"/>
          <w:sz w:val="22"/>
          <w:szCs w:val="22"/>
        </w:rPr>
        <w:t>РусАгроСелект</w:t>
      </w:r>
      <w:proofErr w:type="spellEnd"/>
      <w:r w:rsidRPr="003839E0">
        <w:rPr>
          <w:rFonts w:ascii="Times New Roman" w:hAnsi="Times New Roman" w:cs="Times New Roman"/>
          <w:sz w:val="22"/>
          <w:szCs w:val="22"/>
        </w:rPr>
        <w:t xml:space="preserve">» </w:t>
      </w:r>
      <w:proofErr w:type="gramStart"/>
      <w:r w:rsidRPr="003839E0">
        <w:rPr>
          <w:rFonts w:ascii="Times New Roman" w:hAnsi="Times New Roman" w:cs="Times New Roman"/>
          <w:sz w:val="22"/>
          <w:szCs w:val="22"/>
        </w:rPr>
        <w:t xml:space="preserve">( </w:t>
      </w:r>
      <w:proofErr w:type="gramEnd"/>
      <w:r w:rsidRPr="003839E0">
        <w:rPr>
          <w:rFonts w:ascii="Times New Roman" w:hAnsi="Times New Roman" w:cs="Times New Roman"/>
          <w:sz w:val="22"/>
          <w:szCs w:val="22"/>
        </w:rPr>
        <w:t xml:space="preserve">по согласованию) с. </w:t>
      </w:r>
      <w:proofErr w:type="spellStart"/>
      <w:r w:rsidRPr="003839E0">
        <w:rPr>
          <w:rFonts w:ascii="Times New Roman" w:hAnsi="Times New Roman" w:cs="Times New Roman"/>
          <w:sz w:val="22"/>
          <w:szCs w:val="22"/>
        </w:rPr>
        <w:t>Лапшово</w:t>
      </w:r>
      <w:proofErr w:type="spellEnd"/>
      <w:r w:rsidRPr="003839E0">
        <w:rPr>
          <w:rFonts w:ascii="Times New Roman" w:hAnsi="Times New Roman" w:cs="Times New Roman"/>
          <w:sz w:val="22"/>
          <w:szCs w:val="22"/>
        </w:rPr>
        <w:t xml:space="preserve"> ул. Центральная д. 2</w:t>
      </w:r>
    </w:p>
    <w:p w:rsidR="001C1EED" w:rsidRPr="003839E0" w:rsidRDefault="001C1EED" w:rsidP="001C1EED">
      <w:pPr>
        <w:pStyle w:val="ConsPlusCell"/>
        <w:widowControl/>
        <w:numPr>
          <w:ilvl w:val="0"/>
          <w:numId w:val="2"/>
        </w:numPr>
        <w:snapToGrid w:val="0"/>
        <w:rPr>
          <w:rFonts w:ascii="Times New Roman" w:hAnsi="Times New Roman" w:cs="Times New Roman"/>
          <w:sz w:val="22"/>
          <w:szCs w:val="22"/>
        </w:rPr>
      </w:pPr>
      <w:r w:rsidRPr="003839E0">
        <w:rPr>
          <w:rFonts w:ascii="Times New Roman" w:hAnsi="Times New Roman" w:cs="Times New Roman"/>
          <w:sz w:val="22"/>
          <w:szCs w:val="22"/>
        </w:rPr>
        <w:lastRenderedPageBreak/>
        <w:t xml:space="preserve"> ИП </w:t>
      </w:r>
      <w:proofErr w:type="spellStart"/>
      <w:r w:rsidRPr="003839E0">
        <w:rPr>
          <w:rFonts w:ascii="Times New Roman" w:hAnsi="Times New Roman" w:cs="Times New Roman"/>
          <w:sz w:val="22"/>
          <w:szCs w:val="22"/>
        </w:rPr>
        <w:t>Куряев</w:t>
      </w:r>
      <w:proofErr w:type="spellEnd"/>
      <w:r w:rsidRPr="003839E0">
        <w:rPr>
          <w:rFonts w:ascii="Times New Roman" w:hAnsi="Times New Roman" w:cs="Times New Roman"/>
          <w:sz w:val="22"/>
          <w:szCs w:val="22"/>
        </w:rPr>
        <w:t xml:space="preserve"> И.А.( по согласованию) с. Р, Камешкир</w:t>
      </w:r>
      <w:proofErr w:type="gramStart"/>
      <w:r w:rsidRPr="003839E0">
        <w:rPr>
          <w:rFonts w:ascii="Times New Roman" w:hAnsi="Times New Roman" w:cs="Times New Roman"/>
          <w:sz w:val="22"/>
          <w:szCs w:val="22"/>
        </w:rPr>
        <w:t xml:space="preserve">  П</w:t>
      </w:r>
      <w:proofErr w:type="gramEnd"/>
      <w:r w:rsidRPr="003839E0">
        <w:rPr>
          <w:rFonts w:ascii="Times New Roman" w:hAnsi="Times New Roman" w:cs="Times New Roman"/>
          <w:sz w:val="22"/>
          <w:szCs w:val="22"/>
        </w:rPr>
        <w:t>ер. Белый Ключ дом 5</w:t>
      </w:r>
    </w:p>
    <w:p w:rsidR="001C1EED" w:rsidRDefault="001C1EED" w:rsidP="001C1EED">
      <w:pPr>
        <w:pStyle w:val="ConsPlusCell"/>
        <w:widowControl/>
        <w:numPr>
          <w:ilvl w:val="0"/>
          <w:numId w:val="2"/>
        </w:numPr>
        <w:snapToGrid w:val="0"/>
        <w:rPr>
          <w:rFonts w:ascii="Times New Roman" w:hAnsi="Times New Roman" w:cs="Times New Roman"/>
          <w:color w:val="000000"/>
          <w:sz w:val="22"/>
          <w:szCs w:val="22"/>
        </w:rPr>
      </w:pPr>
      <w:r w:rsidRPr="003839E0">
        <w:rPr>
          <w:rFonts w:ascii="Times New Roman" w:hAnsi="Times New Roman" w:cs="Times New Roman"/>
          <w:color w:val="000000"/>
          <w:sz w:val="22"/>
          <w:szCs w:val="22"/>
        </w:rPr>
        <w:t xml:space="preserve">ИП Лаптева В.В </w:t>
      </w:r>
      <w:proofErr w:type="gramStart"/>
      <w:r w:rsidRPr="003839E0">
        <w:rPr>
          <w:rFonts w:ascii="Times New Roman" w:hAnsi="Times New Roman" w:cs="Times New Roman"/>
          <w:color w:val="000000"/>
          <w:sz w:val="22"/>
          <w:szCs w:val="22"/>
        </w:rPr>
        <w:t xml:space="preserve">( </w:t>
      </w:r>
      <w:proofErr w:type="gramEnd"/>
      <w:r w:rsidRPr="003839E0">
        <w:rPr>
          <w:rFonts w:ascii="Times New Roman" w:hAnsi="Times New Roman" w:cs="Times New Roman"/>
          <w:color w:val="000000"/>
          <w:sz w:val="22"/>
          <w:szCs w:val="22"/>
        </w:rPr>
        <w:t xml:space="preserve">по согласованию) с. Н. </w:t>
      </w:r>
      <w:proofErr w:type="spellStart"/>
      <w:r w:rsidRPr="003839E0">
        <w:rPr>
          <w:rFonts w:ascii="Times New Roman" w:hAnsi="Times New Roman" w:cs="Times New Roman"/>
          <w:color w:val="000000"/>
          <w:sz w:val="22"/>
          <w:szCs w:val="22"/>
        </w:rPr>
        <w:t>Шаткино</w:t>
      </w:r>
      <w:proofErr w:type="spellEnd"/>
      <w:r w:rsidRPr="003839E0">
        <w:rPr>
          <w:rFonts w:ascii="Times New Roman" w:hAnsi="Times New Roman" w:cs="Times New Roman"/>
          <w:color w:val="000000"/>
          <w:sz w:val="22"/>
          <w:szCs w:val="22"/>
        </w:rPr>
        <w:t xml:space="preserve">  ул. Гагарина д.12 Н.</w:t>
      </w:r>
    </w:p>
    <w:p w:rsidR="001C1EED" w:rsidRPr="003839E0" w:rsidRDefault="001C1EED" w:rsidP="001C1EED">
      <w:pPr>
        <w:pStyle w:val="ConsPlusCell"/>
        <w:widowControl/>
        <w:numPr>
          <w:ilvl w:val="0"/>
          <w:numId w:val="2"/>
        </w:numPr>
        <w:snapToGrid w:val="0"/>
        <w:rPr>
          <w:rFonts w:ascii="Times New Roman" w:hAnsi="Times New Roman" w:cs="Times New Roman"/>
          <w:color w:val="000000"/>
          <w:sz w:val="22"/>
          <w:szCs w:val="22"/>
        </w:rPr>
      </w:pPr>
      <w:r>
        <w:rPr>
          <w:rFonts w:ascii="Times New Roman" w:hAnsi="Times New Roman" w:cs="Times New Roman"/>
          <w:color w:val="000000"/>
          <w:sz w:val="22"/>
          <w:szCs w:val="22"/>
        </w:rPr>
        <w:t xml:space="preserve"> « ООО Колосок» Саратовская область   Базарно – </w:t>
      </w:r>
      <w:proofErr w:type="spellStart"/>
      <w:r>
        <w:rPr>
          <w:rFonts w:ascii="Times New Roman" w:hAnsi="Times New Roman" w:cs="Times New Roman"/>
          <w:color w:val="000000"/>
          <w:sz w:val="22"/>
          <w:szCs w:val="22"/>
        </w:rPr>
        <w:t>Карбулакский</w:t>
      </w:r>
      <w:proofErr w:type="spellEnd"/>
      <w:r>
        <w:rPr>
          <w:rFonts w:ascii="Times New Roman" w:hAnsi="Times New Roman" w:cs="Times New Roman"/>
          <w:color w:val="000000"/>
          <w:sz w:val="22"/>
          <w:szCs w:val="22"/>
        </w:rPr>
        <w:t xml:space="preserve"> район, с. Репьевка, ул. Новая д. 26 , </w:t>
      </w:r>
      <w:r w:rsidRPr="001D7A80">
        <w:rPr>
          <w:rFonts w:ascii="Times New Roman" w:hAnsi="Times New Roman" w:cs="Times New Roman"/>
          <w:color w:val="000000"/>
          <w:sz w:val="22"/>
          <w:szCs w:val="22"/>
        </w:rPr>
        <w:t xml:space="preserve">фактическое местонахождение </w:t>
      </w:r>
      <w:proofErr w:type="spellStart"/>
      <w:r w:rsidRPr="001D7A80">
        <w:rPr>
          <w:rFonts w:ascii="Times New Roman" w:hAnsi="Times New Roman" w:cs="Times New Roman"/>
          <w:color w:val="000000"/>
          <w:sz w:val="22"/>
          <w:szCs w:val="22"/>
        </w:rPr>
        <w:t>с</w:t>
      </w:r>
      <w:proofErr w:type="gramStart"/>
      <w:r w:rsidRPr="001D7A80">
        <w:rPr>
          <w:rFonts w:ascii="Times New Roman" w:hAnsi="Times New Roman" w:cs="Times New Roman"/>
          <w:color w:val="000000"/>
          <w:sz w:val="22"/>
          <w:szCs w:val="22"/>
        </w:rPr>
        <w:t>.С</w:t>
      </w:r>
      <w:proofErr w:type="gramEnd"/>
      <w:r w:rsidRPr="001D7A80">
        <w:rPr>
          <w:rFonts w:ascii="Times New Roman" w:hAnsi="Times New Roman" w:cs="Times New Roman"/>
          <w:color w:val="000000"/>
          <w:sz w:val="22"/>
          <w:szCs w:val="22"/>
        </w:rPr>
        <w:t>тарый</w:t>
      </w:r>
      <w:proofErr w:type="spellEnd"/>
      <w:r w:rsidRPr="001D7A80">
        <w:rPr>
          <w:rFonts w:ascii="Times New Roman" w:hAnsi="Times New Roman" w:cs="Times New Roman"/>
          <w:color w:val="000000"/>
          <w:sz w:val="22"/>
          <w:szCs w:val="22"/>
        </w:rPr>
        <w:t xml:space="preserve"> </w:t>
      </w:r>
      <w:proofErr w:type="spellStart"/>
      <w:r w:rsidRPr="001D7A80">
        <w:rPr>
          <w:rFonts w:ascii="Times New Roman" w:hAnsi="Times New Roman" w:cs="Times New Roman"/>
          <w:color w:val="000000"/>
          <w:sz w:val="22"/>
          <w:szCs w:val="22"/>
        </w:rPr>
        <w:t>Чирчим</w:t>
      </w:r>
      <w:proofErr w:type="spellEnd"/>
      <w:r w:rsidRPr="001D7A80">
        <w:rPr>
          <w:rFonts w:ascii="Times New Roman" w:hAnsi="Times New Roman" w:cs="Times New Roman"/>
          <w:color w:val="000000"/>
          <w:sz w:val="22"/>
          <w:szCs w:val="22"/>
        </w:rPr>
        <w:t>, ул. Мира, 11 А.</w:t>
      </w:r>
      <w:r>
        <w:rPr>
          <w:rFonts w:ascii="Times New Roman" w:hAnsi="Times New Roman" w:cs="Times New Roman"/>
          <w:color w:val="FF0000"/>
          <w:sz w:val="22"/>
          <w:szCs w:val="22"/>
        </w:rPr>
        <w:t xml:space="preserve"> </w:t>
      </w:r>
      <w:r>
        <w:rPr>
          <w:rFonts w:ascii="Times New Roman" w:hAnsi="Times New Roman" w:cs="Times New Roman"/>
          <w:color w:val="000000"/>
          <w:sz w:val="22"/>
          <w:szCs w:val="22"/>
        </w:rPr>
        <w:t xml:space="preserve"> ( по согласованию)</w:t>
      </w:r>
    </w:p>
    <w:p w:rsidR="001C1EED" w:rsidRDefault="001C1EED" w:rsidP="001C1EED">
      <w:pPr>
        <w:autoSpaceDE w:val="0"/>
        <w:jc w:val="right"/>
      </w:pPr>
    </w:p>
    <w:p w:rsidR="001C1EED" w:rsidRDefault="001C1EED" w:rsidP="001C1EED">
      <w:pPr>
        <w:autoSpaceDE w:val="0"/>
        <w:jc w:val="right"/>
      </w:pPr>
    </w:p>
    <w:p w:rsidR="001C1EED" w:rsidRDefault="001C1EED" w:rsidP="001C1EED">
      <w:pPr>
        <w:autoSpaceDE w:val="0"/>
        <w:jc w:val="right"/>
      </w:pPr>
    </w:p>
    <w:p w:rsidR="001C1EED" w:rsidRDefault="001C1EED" w:rsidP="001C1EED">
      <w:pPr>
        <w:rPr>
          <w:sz w:val="28"/>
          <w:szCs w:val="28"/>
        </w:rPr>
      </w:pPr>
      <w:r>
        <w:rPr>
          <w:noProof/>
        </w:rPr>
        <w:drawing>
          <wp:anchor distT="0" distB="0" distL="114300" distR="114300" simplePos="0" relativeHeight="251665408" behindDoc="0" locked="0" layoutInCell="1" allowOverlap="1" wp14:anchorId="4C36A534" wp14:editId="676C91FB">
            <wp:simplePos x="0" y="0"/>
            <wp:positionH relativeFrom="column">
              <wp:posOffset>2646045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C1EED" w:rsidRDefault="001C1EED" w:rsidP="001C1EED">
      <w:pPr>
        <w:rPr>
          <w:sz w:val="28"/>
          <w:szCs w:val="28"/>
        </w:rPr>
      </w:pPr>
    </w:p>
    <w:p w:rsidR="001C1EED" w:rsidRDefault="001C1EED" w:rsidP="001C1EED">
      <w:pPr>
        <w:rPr>
          <w:sz w:val="28"/>
          <w:szCs w:val="28"/>
        </w:rPr>
      </w:pPr>
    </w:p>
    <w:p w:rsidR="001C1EED" w:rsidRDefault="001C1EED" w:rsidP="001C1EED">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C1EED" w:rsidRPr="00935973" w:rsidTr="00B44B8E">
        <w:trPr>
          <w:trHeight w:val="397"/>
        </w:trPr>
        <w:tc>
          <w:tcPr>
            <w:tcW w:w="9600" w:type="dxa"/>
          </w:tcPr>
          <w:p w:rsidR="001C1EED" w:rsidRDefault="001C1EED" w:rsidP="00B44B8E">
            <w:pPr>
              <w:spacing w:line="276" w:lineRule="auto"/>
              <w:jc w:val="center"/>
              <w:rPr>
                <w:b/>
                <w:sz w:val="28"/>
                <w:szCs w:val="28"/>
              </w:rPr>
            </w:pPr>
          </w:p>
        </w:tc>
      </w:tr>
      <w:tr w:rsidR="001C1EED" w:rsidRPr="00935973" w:rsidTr="00B44B8E">
        <w:tc>
          <w:tcPr>
            <w:tcW w:w="9600" w:type="dxa"/>
            <w:hideMark/>
          </w:tcPr>
          <w:p w:rsidR="001C1EED" w:rsidRPr="00F73D4B" w:rsidRDefault="001C1EED" w:rsidP="00B44B8E">
            <w:pPr>
              <w:spacing w:line="276" w:lineRule="auto"/>
              <w:jc w:val="center"/>
              <w:rPr>
                <w:b/>
                <w:sz w:val="28"/>
                <w:szCs w:val="28"/>
              </w:rPr>
            </w:pPr>
            <w:r w:rsidRPr="00F73D4B">
              <w:rPr>
                <w:b/>
                <w:sz w:val="28"/>
                <w:szCs w:val="28"/>
              </w:rPr>
              <w:t xml:space="preserve">СОБРАНИЕ ПРЕДСТАВИТЕЛЕЙ </w:t>
            </w:r>
          </w:p>
          <w:p w:rsidR="001C1EED" w:rsidRPr="00F73D4B" w:rsidRDefault="001C1EED" w:rsidP="00B44B8E">
            <w:pPr>
              <w:spacing w:line="276" w:lineRule="auto"/>
              <w:jc w:val="center"/>
              <w:rPr>
                <w:b/>
                <w:sz w:val="28"/>
                <w:szCs w:val="28"/>
              </w:rPr>
            </w:pPr>
            <w:r w:rsidRPr="00F73D4B">
              <w:rPr>
                <w:b/>
                <w:sz w:val="28"/>
                <w:szCs w:val="28"/>
              </w:rPr>
              <w:t>КАМЕШКИРСКОГО РАЙОНА ПЕНЗЕНСКОЙ ОБЛАСТИ</w:t>
            </w:r>
          </w:p>
        </w:tc>
      </w:tr>
      <w:tr w:rsidR="001C1EED" w:rsidRPr="00935973" w:rsidTr="00B44B8E">
        <w:trPr>
          <w:trHeight w:val="397"/>
        </w:trPr>
        <w:tc>
          <w:tcPr>
            <w:tcW w:w="9600" w:type="dxa"/>
            <w:hideMark/>
          </w:tcPr>
          <w:p w:rsidR="001C1EED" w:rsidRPr="00F73D4B" w:rsidRDefault="001C1EED" w:rsidP="00B44B8E">
            <w:pPr>
              <w:spacing w:line="276" w:lineRule="auto"/>
              <w:jc w:val="center"/>
              <w:rPr>
                <w:b/>
                <w:sz w:val="28"/>
                <w:szCs w:val="28"/>
              </w:rPr>
            </w:pPr>
            <w:r w:rsidRPr="00F73D4B">
              <w:rPr>
                <w:b/>
                <w:sz w:val="28"/>
                <w:szCs w:val="28"/>
              </w:rPr>
              <w:t>ПЯТОГО СОЗЫВА</w:t>
            </w:r>
          </w:p>
        </w:tc>
      </w:tr>
      <w:tr w:rsidR="001C1EED" w:rsidRPr="00935973" w:rsidTr="00B44B8E">
        <w:tc>
          <w:tcPr>
            <w:tcW w:w="9600" w:type="dxa"/>
            <w:hideMark/>
          </w:tcPr>
          <w:p w:rsidR="001C1EED" w:rsidRPr="00F73D4B" w:rsidRDefault="001C1EED" w:rsidP="00B44B8E">
            <w:pPr>
              <w:pStyle w:val="3"/>
              <w:spacing w:line="276" w:lineRule="auto"/>
              <w:rPr>
                <w:sz w:val="28"/>
                <w:szCs w:val="28"/>
                <w:lang w:eastAsia="en-US"/>
              </w:rPr>
            </w:pPr>
            <w:proofErr w:type="gramStart"/>
            <w:r w:rsidRPr="00F73D4B">
              <w:rPr>
                <w:sz w:val="28"/>
                <w:szCs w:val="28"/>
                <w:lang w:eastAsia="en-US"/>
              </w:rPr>
              <w:t>Р</w:t>
            </w:r>
            <w:proofErr w:type="gramEnd"/>
            <w:r w:rsidRPr="00F73D4B">
              <w:rPr>
                <w:sz w:val="28"/>
                <w:szCs w:val="28"/>
                <w:lang w:eastAsia="en-US"/>
              </w:rPr>
              <w:t xml:space="preserve"> Е Ш Е Н И Е</w:t>
            </w:r>
          </w:p>
        </w:tc>
      </w:tr>
      <w:tr w:rsidR="001C1EED" w:rsidRPr="00935973" w:rsidTr="00B44B8E">
        <w:trPr>
          <w:trHeight w:val="340"/>
        </w:trPr>
        <w:tc>
          <w:tcPr>
            <w:tcW w:w="9600" w:type="dxa"/>
            <w:vAlign w:val="center"/>
          </w:tcPr>
          <w:tbl>
            <w:tblPr>
              <w:tblpPr w:leftFromText="180" w:rightFromText="180" w:bottomFromText="200" w:vertAnchor="text" w:horzAnchor="margin" w:tblpXSpec="center" w:tblpY="46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C1EED" w:rsidRPr="00F73D4B" w:rsidTr="00B44B8E">
              <w:tc>
                <w:tcPr>
                  <w:tcW w:w="284" w:type="dxa"/>
                  <w:vAlign w:val="bottom"/>
                  <w:hideMark/>
                </w:tcPr>
                <w:p w:rsidR="001C1EED" w:rsidRPr="00F73D4B" w:rsidRDefault="001C1EED" w:rsidP="00B44B8E">
                  <w:pPr>
                    <w:spacing w:line="276" w:lineRule="auto"/>
                    <w:rPr>
                      <w:sz w:val="28"/>
                      <w:szCs w:val="28"/>
                    </w:rPr>
                  </w:pPr>
                  <w:r w:rsidRPr="00F73D4B">
                    <w:rPr>
                      <w:sz w:val="28"/>
                      <w:szCs w:val="28"/>
                    </w:rPr>
                    <w:t>от</w:t>
                  </w:r>
                </w:p>
              </w:tc>
              <w:tc>
                <w:tcPr>
                  <w:tcW w:w="2835" w:type="dxa"/>
                  <w:tcBorders>
                    <w:top w:val="nil"/>
                    <w:left w:val="nil"/>
                    <w:bottom w:val="single" w:sz="6" w:space="0" w:color="auto"/>
                    <w:right w:val="nil"/>
                  </w:tcBorders>
                </w:tcPr>
                <w:p w:rsidR="001C1EED" w:rsidRPr="00F73D4B" w:rsidRDefault="001C1EED" w:rsidP="00B44B8E">
                  <w:pPr>
                    <w:spacing w:line="276" w:lineRule="auto"/>
                    <w:jc w:val="center"/>
                    <w:rPr>
                      <w:sz w:val="28"/>
                      <w:szCs w:val="28"/>
                    </w:rPr>
                  </w:pPr>
                  <w:r>
                    <w:rPr>
                      <w:sz w:val="28"/>
                      <w:szCs w:val="28"/>
                    </w:rPr>
                    <w:t>20.06.2025</w:t>
                  </w:r>
                </w:p>
              </w:tc>
              <w:tc>
                <w:tcPr>
                  <w:tcW w:w="397" w:type="dxa"/>
                  <w:hideMark/>
                </w:tcPr>
                <w:p w:rsidR="001C1EED" w:rsidRPr="00F73D4B" w:rsidRDefault="001C1EED" w:rsidP="00B44B8E">
                  <w:pPr>
                    <w:spacing w:line="276" w:lineRule="auto"/>
                    <w:jc w:val="center"/>
                    <w:rPr>
                      <w:sz w:val="28"/>
                      <w:szCs w:val="28"/>
                    </w:rPr>
                  </w:pPr>
                  <w:r w:rsidRPr="00F73D4B">
                    <w:rPr>
                      <w:sz w:val="28"/>
                      <w:szCs w:val="28"/>
                    </w:rPr>
                    <w:t xml:space="preserve">№  </w:t>
                  </w:r>
                </w:p>
              </w:tc>
              <w:tc>
                <w:tcPr>
                  <w:tcW w:w="1134" w:type="dxa"/>
                  <w:tcBorders>
                    <w:top w:val="nil"/>
                    <w:left w:val="nil"/>
                    <w:bottom w:val="single" w:sz="6" w:space="0" w:color="auto"/>
                    <w:right w:val="nil"/>
                  </w:tcBorders>
                </w:tcPr>
                <w:p w:rsidR="001C1EED" w:rsidRPr="00F73D4B" w:rsidRDefault="001C1EED" w:rsidP="00B44B8E">
                  <w:pPr>
                    <w:spacing w:line="276" w:lineRule="auto"/>
                    <w:jc w:val="center"/>
                    <w:rPr>
                      <w:sz w:val="28"/>
                      <w:szCs w:val="28"/>
                    </w:rPr>
                  </w:pPr>
                  <w:r>
                    <w:rPr>
                      <w:color w:val="000000"/>
                    </w:rPr>
                    <w:t>398-59/5</w:t>
                  </w:r>
                </w:p>
              </w:tc>
            </w:tr>
            <w:tr w:rsidR="001C1EED" w:rsidRPr="00F73D4B" w:rsidTr="00B44B8E">
              <w:tc>
                <w:tcPr>
                  <w:tcW w:w="4650" w:type="dxa"/>
                  <w:gridSpan w:val="4"/>
                </w:tcPr>
                <w:p w:rsidR="001C1EED" w:rsidRPr="00F73D4B" w:rsidRDefault="001C1EED" w:rsidP="00B44B8E">
                  <w:pPr>
                    <w:spacing w:line="276" w:lineRule="auto"/>
                    <w:jc w:val="center"/>
                    <w:rPr>
                      <w:sz w:val="28"/>
                      <w:szCs w:val="28"/>
                    </w:rPr>
                  </w:pPr>
                </w:p>
                <w:p w:rsidR="001C1EED" w:rsidRPr="00F73D4B" w:rsidRDefault="001C1EED" w:rsidP="00B44B8E">
                  <w:pPr>
                    <w:spacing w:line="276" w:lineRule="auto"/>
                    <w:jc w:val="center"/>
                    <w:rPr>
                      <w:sz w:val="28"/>
                      <w:szCs w:val="28"/>
                    </w:rPr>
                  </w:pPr>
                  <w:proofErr w:type="spellStart"/>
                  <w:r w:rsidRPr="00F73D4B">
                    <w:rPr>
                      <w:sz w:val="28"/>
                      <w:szCs w:val="28"/>
                    </w:rPr>
                    <w:t>с.Р.Камешкир</w:t>
                  </w:r>
                  <w:proofErr w:type="spellEnd"/>
                </w:p>
              </w:tc>
            </w:tr>
          </w:tbl>
          <w:p w:rsidR="001C1EED" w:rsidRDefault="001C1EED" w:rsidP="00B44B8E">
            <w:pPr>
              <w:pStyle w:val="3"/>
              <w:spacing w:line="276" w:lineRule="auto"/>
              <w:rPr>
                <w:sz w:val="28"/>
                <w:szCs w:val="28"/>
                <w:lang w:eastAsia="en-US"/>
              </w:rPr>
            </w:pPr>
          </w:p>
        </w:tc>
      </w:tr>
    </w:tbl>
    <w:p w:rsidR="001C1EED" w:rsidRDefault="001C1EED" w:rsidP="001C1EED">
      <w:pPr>
        <w:rPr>
          <w:vanish/>
        </w:rPr>
      </w:pPr>
    </w:p>
    <w:p w:rsidR="001C1EED" w:rsidRPr="001C1EED" w:rsidRDefault="001C1EED" w:rsidP="001C1EED">
      <w:pPr>
        <w:jc w:val="both"/>
        <w:rPr>
          <w:sz w:val="24"/>
          <w:szCs w:val="24"/>
        </w:rPr>
      </w:pPr>
      <w:r w:rsidRPr="001C1EED">
        <w:rPr>
          <w:sz w:val="24"/>
          <w:szCs w:val="24"/>
        </w:rPr>
        <w:t xml:space="preserve">О внесении изменения в пункт 10.3 Положения о премировании лиц, замещающих должности муниципальной службы в органах местного самоуправления </w:t>
      </w:r>
      <w:proofErr w:type="spellStart"/>
      <w:r w:rsidRPr="001C1EED">
        <w:rPr>
          <w:sz w:val="24"/>
          <w:szCs w:val="24"/>
        </w:rPr>
        <w:t>Камешкирского</w:t>
      </w:r>
      <w:proofErr w:type="spellEnd"/>
      <w:r w:rsidRPr="001C1EED">
        <w:rPr>
          <w:sz w:val="24"/>
          <w:szCs w:val="24"/>
        </w:rPr>
        <w:t xml:space="preserve"> района Пензенской области, </w:t>
      </w:r>
      <w:proofErr w:type="gramStart"/>
      <w:r w:rsidRPr="001C1EED">
        <w:rPr>
          <w:sz w:val="24"/>
          <w:szCs w:val="24"/>
        </w:rPr>
        <w:t>утвержденное</w:t>
      </w:r>
      <w:proofErr w:type="gramEnd"/>
      <w:r w:rsidRPr="001C1EED">
        <w:rPr>
          <w:sz w:val="24"/>
          <w:szCs w:val="24"/>
        </w:rPr>
        <w:t xml:space="preserve"> решением Собрания представителей </w:t>
      </w:r>
      <w:proofErr w:type="spellStart"/>
      <w:r w:rsidRPr="001C1EED">
        <w:rPr>
          <w:sz w:val="24"/>
          <w:szCs w:val="24"/>
        </w:rPr>
        <w:t>Камешкирского</w:t>
      </w:r>
      <w:proofErr w:type="spellEnd"/>
      <w:r w:rsidRPr="001C1EED">
        <w:rPr>
          <w:sz w:val="24"/>
          <w:szCs w:val="24"/>
        </w:rPr>
        <w:t xml:space="preserve"> района Пензенской области от 26.04.2023 № 102-13/5 (с последующими изменениями)</w:t>
      </w:r>
    </w:p>
    <w:p w:rsidR="001C1EED" w:rsidRPr="001C1EED" w:rsidRDefault="001C1EED" w:rsidP="001C1EED">
      <w:pPr>
        <w:jc w:val="both"/>
        <w:rPr>
          <w:sz w:val="24"/>
          <w:szCs w:val="24"/>
        </w:rPr>
      </w:pPr>
    </w:p>
    <w:p w:rsidR="001C1EED" w:rsidRPr="001C1EED" w:rsidRDefault="001C1EED" w:rsidP="001C1EED">
      <w:pPr>
        <w:ind w:firstLine="709"/>
        <w:jc w:val="both"/>
        <w:rPr>
          <w:sz w:val="24"/>
          <w:szCs w:val="24"/>
        </w:rPr>
      </w:pPr>
      <w:r w:rsidRPr="001C1EED">
        <w:rPr>
          <w:sz w:val="24"/>
          <w:szCs w:val="24"/>
        </w:rPr>
        <w:t>В соответствии с Федеральным законом от 02.03.2007 № 25-ФЗ</w:t>
      </w:r>
      <w:r w:rsidRPr="001C1EED">
        <w:rPr>
          <w:sz w:val="24"/>
          <w:szCs w:val="24"/>
        </w:rPr>
        <w:br/>
        <w:t xml:space="preserve">«О муниципальной службе в Российской Федерации» (с последующими изменениями), руководствуясь Уставом муниципального района </w:t>
      </w:r>
      <w:proofErr w:type="spellStart"/>
      <w:r w:rsidRPr="001C1EED">
        <w:rPr>
          <w:sz w:val="24"/>
          <w:szCs w:val="24"/>
        </w:rPr>
        <w:t>Камешкирский</w:t>
      </w:r>
      <w:proofErr w:type="spellEnd"/>
      <w:r w:rsidRPr="001C1EED">
        <w:rPr>
          <w:sz w:val="24"/>
          <w:szCs w:val="24"/>
        </w:rPr>
        <w:t xml:space="preserve"> район Пензенской области (с последующими изменениями), Собрание представителей </w:t>
      </w:r>
      <w:proofErr w:type="spellStart"/>
      <w:r w:rsidRPr="001C1EED">
        <w:rPr>
          <w:sz w:val="24"/>
          <w:szCs w:val="24"/>
        </w:rPr>
        <w:t>Камешкирского</w:t>
      </w:r>
      <w:proofErr w:type="spellEnd"/>
      <w:r w:rsidRPr="001C1EED">
        <w:rPr>
          <w:sz w:val="24"/>
          <w:szCs w:val="24"/>
        </w:rPr>
        <w:t xml:space="preserve"> района </w:t>
      </w:r>
    </w:p>
    <w:p w:rsidR="001C1EED" w:rsidRPr="001C1EED" w:rsidRDefault="001C1EED" w:rsidP="001C1EED">
      <w:pPr>
        <w:ind w:firstLine="709"/>
        <w:jc w:val="both"/>
        <w:rPr>
          <w:sz w:val="24"/>
          <w:szCs w:val="24"/>
        </w:rPr>
      </w:pPr>
    </w:p>
    <w:p w:rsidR="001C1EED" w:rsidRPr="001C1EED" w:rsidRDefault="001C1EED" w:rsidP="001C1EED">
      <w:pPr>
        <w:ind w:firstLine="709"/>
        <w:jc w:val="center"/>
        <w:rPr>
          <w:sz w:val="24"/>
          <w:szCs w:val="24"/>
        </w:rPr>
      </w:pPr>
      <w:r w:rsidRPr="001C1EED">
        <w:rPr>
          <w:sz w:val="24"/>
          <w:szCs w:val="24"/>
        </w:rPr>
        <w:t>решило:</w:t>
      </w:r>
    </w:p>
    <w:p w:rsidR="001C1EED" w:rsidRPr="001C1EED" w:rsidRDefault="001C1EED" w:rsidP="001C1EED">
      <w:pPr>
        <w:ind w:firstLine="709"/>
        <w:jc w:val="center"/>
        <w:rPr>
          <w:sz w:val="24"/>
          <w:szCs w:val="24"/>
        </w:rPr>
      </w:pPr>
    </w:p>
    <w:p w:rsidR="001C1EED" w:rsidRPr="001C1EED" w:rsidRDefault="001C1EED" w:rsidP="001C1EED">
      <w:pPr>
        <w:ind w:firstLine="709"/>
        <w:jc w:val="both"/>
        <w:rPr>
          <w:sz w:val="24"/>
          <w:szCs w:val="24"/>
        </w:rPr>
      </w:pPr>
      <w:r w:rsidRPr="001C1EED">
        <w:rPr>
          <w:sz w:val="24"/>
          <w:szCs w:val="24"/>
        </w:rPr>
        <w:t xml:space="preserve">1. Внести в пункт 10.3 Положения о премировании лиц, замещающих должности муниципальной службы в органах местного самоуправления </w:t>
      </w:r>
      <w:proofErr w:type="spellStart"/>
      <w:r w:rsidRPr="001C1EED">
        <w:rPr>
          <w:sz w:val="24"/>
          <w:szCs w:val="24"/>
        </w:rPr>
        <w:t>Камешкирского</w:t>
      </w:r>
      <w:proofErr w:type="spellEnd"/>
      <w:r w:rsidRPr="001C1EED">
        <w:rPr>
          <w:sz w:val="24"/>
          <w:szCs w:val="24"/>
        </w:rPr>
        <w:t xml:space="preserve"> района Пензенской области, утвержденное решением Собрания представителей </w:t>
      </w:r>
      <w:proofErr w:type="spellStart"/>
      <w:r w:rsidRPr="001C1EED">
        <w:rPr>
          <w:sz w:val="24"/>
          <w:szCs w:val="24"/>
        </w:rPr>
        <w:t>Камешкирского</w:t>
      </w:r>
      <w:proofErr w:type="spellEnd"/>
      <w:r w:rsidRPr="001C1EED">
        <w:rPr>
          <w:sz w:val="24"/>
          <w:szCs w:val="24"/>
        </w:rPr>
        <w:t xml:space="preserve"> района Пензенской области</w:t>
      </w:r>
      <w:r w:rsidRPr="001C1EED">
        <w:rPr>
          <w:sz w:val="24"/>
          <w:szCs w:val="24"/>
        </w:rPr>
        <w:br/>
        <w:t>от 26.04.2023 № 102-13/5 (с последующими изменениями), изменение, изложив абзац шестой в следующей редакции:</w:t>
      </w:r>
    </w:p>
    <w:p w:rsidR="001C1EED" w:rsidRPr="001C1EED" w:rsidRDefault="001C1EED" w:rsidP="001C1EED">
      <w:pPr>
        <w:ind w:firstLine="709"/>
        <w:jc w:val="both"/>
        <w:rPr>
          <w:sz w:val="24"/>
          <w:szCs w:val="24"/>
        </w:rPr>
      </w:pPr>
      <w:r w:rsidRPr="001C1EED">
        <w:rPr>
          <w:sz w:val="24"/>
          <w:szCs w:val="24"/>
        </w:rPr>
        <w:t>«а) Привлечение муниципального служащего к дисциплинарной ответственности в расчетном периоде.</w:t>
      </w:r>
    </w:p>
    <w:p w:rsidR="001C1EED" w:rsidRPr="001C1EED" w:rsidRDefault="001C1EED" w:rsidP="001C1EED">
      <w:pPr>
        <w:ind w:firstLine="709"/>
        <w:jc w:val="both"/>
        <w:rPr>
          <w:sz w:val="24"/>
          <w:szCs w:val="24"/>
        </w:rPr>
      </w:pPr>
      <w:r w:rsidRPr="001C1EED">
        <w:rPr>
          <w:sz w:val="24"/>
          <w:szCs w:val="24"/>
        </w:rPr>
        <w:t>При применении к муниципальному служащему в расчетном периоде дисциплинарного взыскания в виде замечания коэффициент личного трудового вклада составляет не более 0,9, в виде выговора – не более 0,85».</w:t>
      </w:r>
    </w:p>
    <w:p w:rsidR="001C1EED" w:rsidRPr="001C1EED" w:rsidRDefault="001C1EED" w:rsidP="001C1EED">
      <w:pPr>
        <w:ind w:firstLine="709"/>
        <w:jc w:val="both"/>
        <w:rPr>
          <w:sz w:val="24"/>
          <w:szCs w:val="24"/>
        </w:rPr>
      </w:pPr>
      <w:r w:rsidRPr="001C1EED">
        <w:rPr>
          <w:sz w:val="24"/>
          <w:szCs w:val="24"/>
        </w:rPr>
        <w:t xml:space="preserve">2. Опубликовать настоящее решение в информационном бюллетене </w:t>
      </w:r>
      <w:r w:rsidRPr="001C1EED">
        <w:rPr>
          <w:sz w:val="24"/>
          <w:szCs w:val="24"/>
        </w:rPr>
        <w:lastRenderedPageBreak/>
        <w:t>«</w:t>
      </w:r>
      <w:proofErr w:type="spellStart"/>
      <w:r w:rsidRPr="001C1EED">
        <w:rPr>
          <w:sz w:val="24"/>
          <w:szCs w:val="24"/>
        </w:rPr>
        <w:t>Камешкирский</w:t>
      </w:r>
      <w:proofErr w:type="spellEnd"/>
      <w:r w:rsidRPr="001C1EED">
        <w:rPr>
          <w:sz w:val="24"/>
          <w:szCs w:val="24"/>
        </w:rPr>
        <w:t xml:space="preserve"> вестник».</w:t>
      </w:r>
    </w:p>
    <w:p w:rsidR="001C1EED" w:rsidRPr="001C1EED" w:rsidRDefault="001C1EED" w:rsidP="001C1EED">
      <w:pPr>
        <w:ind w:firstLine="709"/>
        <w:jc w:val="both"/>
        <w:rPr>
          <w:sz w:val="24"/>
          <w:szCs w:val="24"/>
        </w:rPr>
      </w:pPr>
      <w:r w:rsidRPr="001C1EED">
        <w:rPr>
          <w:sz w:val="24"/>
          <w:szCs w:val="24"/>
        </w:rPr>
        <w:t>3. Настоящее решение вступает в силу на следующий день после дня его официального опубликования.</w:t>
      </w:r>
    </w:p>
    <w:p w:rsidR="001C1EED" w:rsidRPr="001C1EED" w:rsidRDefault="001C1EED" w:rsidP="001C1EED">
      <w:pPr>
        <w:ind w:firstLine="709"/>
        <w:jc w:val="both"/>
        <w:rPr>
          <w:sz w:val="24"/>
          <w:szCs w:val="24"/>
        </w:rPr>
      </w:pPr>
      <w:r w:rsidRPr="001C1EED">
        <w:rPr>
          <w:sz w:val="24"/>
          <w:szCs w:val="24"/>
        </w:rPr>
        <w:t xml:space="preserve">4. </w:t>
      </w:r>
      <w:proofErr w:type="gramStart"/>
      <w:r w:rsidRPr="001C1EED">
        <w:rPr>
          <w:sz w:val="24"/>
          <w:szCs w:val="24"/>
        </w:rPr>
        <w:t>Контроль за</w:t>
      </w:r>
      <w:proofErr w:type="gramEnd"/>
      <w:r w:rsidRPr="001C1EED">
        <w:rPr>
          <w:sz w:val="24"/>
          <w:szCs w:val="24"/>
        </w:rPr>
        <w:t xml:space="preserve"> исполнением настоящего решения возложить на Главу </w:t>
      </w:r>
      <w:proofErr w:type="spellStart"/>
      <w:r w:rsidRPr="001C1EED">
        <w:rPr>
          <w:sz w:val="24"/>
          <w:szCs w:val="24"/>
        </w:rPr>
        <w:t>Камешкирского</w:t>
      </w:r>
      <w:proofErr w:type="spellEnd"/>
      <w:r w:rsidRPr="001C1EED">
        <w:rPr>
          <w:sz w:val="24"/>
          <w:szCs w:val="24"/>
        </w:rPr>
        <w:t xml:space="preserve"> района Пензенской области</w:t>
      </w:r>
    </w:p>
    <w:p w:rsidR="001C1EED" w:rsidRPr="001C1EED" w:rsidRDefault="001C1EED" w:rsidP="001C1EED">
      <w:pPr>
        <w:jc w:val="both"/>
        <w:rPr>
          <w:sz w:val="24"/>
          <w:szCs w:val="24"/>
        </w:rPr>
      </w:pPr>
    </w:p>
    <w:p w:rsidR="001C1EED" w:rsidRPr="001C1EED" w:rsidRDefault="001C1EED" w:rsidP="001C1EED">
      <w:pPr>
        <w:jc w:val="both"/>
        <w:rPr>
          <w:sz w:val="24"/>
          <w:szCs w:val="24"/>
        </w:rPr>
      </w:pPr>
    </w:p>
    <w:p w:rsidR="001C1EED" w:rsidRPr="001C1EED" w:rsidRDefault="001C1EED" w:rsidP="001C1EED">
      <w:pPr>
        <w:spacing w:line="240" w:lineRule="exact"/>
        <w:jc w:val="both"/>
        <w:rPr>
          <w:sz w:val="24"/>
          <w:szCs w:val="24"/>
        </w:rPr>
      </w:pPr>
      <w:r w:rsidRPr="001C1EED">
        <w:rPr>
          <w:sz w:val="24"/>
          <w:szCs w:val="24"/>
        </w:rPr>
        <w:t>Председатель Собрания представителей</w:t>
      </w:r>
    </w:p>
    <w:p w:rsidR="001C1EED" w:rsidRPr="001C1EED" w:rsidRDefault="001C1EED" w:rsidP="001C1EED">
      <w:pPr>
        <w:spacing w:line="240" w:lineRule="exact"/>
        <w:jc w:val="both"/>
        <w:rPr>
          <w:sz w:val="24"/>
          <w:szCs w:val="24"/>
        </w:rPr>
      </w:pPr>
      <w:proofErr w:type="spellStart"/>
      <w:r w:rsidRPr="001C1EED">
        <w:rPr>
          <w:sz w:val="24"/>
          <w:szCs w:val="24"/>
        </w:rPr>
        <w:t>Камешкирского</w:t>
      </w:r>
      <w:proofErr w:type="spellEnd"/>
      <w:r w:rsidRPr="001C1EED">
        <w:rPr>
          <w:sz w:val="24"/>
          <w:szCs w:val="24"/>
        </w:rPr>
        <w:t xml:space="preserve"> района</w:t>
      </w:r>
    </w:p>
    <w:p w:rsidR="001C1EED" w:rsidRPr="001C1EED" w:rsidRDefault="001C1EED" w:rsidP="001C1EED">
      <w:pPr>
        <w:spacing w:line="240" w:lineRule="exact"/>
        <w:jc w:val="both"/>
        <w:rPr>
          <w:sz w:val="24"/>
          <w:szCs w:val="24"/>
        </w:rPr>
      </w:pPr>
      <w:r w:rsidRPr="001C1EED">
        <w:rPr>
          <w:sz w:val="24"/>
          <w:szCs w:val="24"/>
        </w:rPr>
        <w:t>Пензенской области                                                                        В.Н. Жиряков</w:t>
      </w:r>
    </w:p>
    <w:p w:rsidR="001C1EED" w:rsidRPr="001C1EED" w:rsidRDefault="001C1EED" w:rsidP="001C1EED">
      <w:pPr>
        <w:spacing w:line="240" w:lineRule="exact"/>
        <w:jc w:val="both"/>
        <w:rPr>
          <w:sz w:val="24"/>
          <w:szCs w:val="24"/>
        </w:rPr>
      </w:pPr>
    </w:p>
    <w:p w:rsidR="001C1EED" w:rsidRPr="001C1EED" w:rsidRDefault="001C1EED" w:rsidP="001C1EED">
      <w:pPr>
        <w:spacing w:line="240" w:lineRule="exact"/>
        <w:jc w:val="both"/>
        <w:rPr>
          <w:sz w:val="24"/>
          <w:szCs w:val="24"/>
        </w:rPr>
      </w:pPr>
      <w:r w:rsidRPr="001C1EED">
        <w:rPr>
          <w:sz w:val="24"/>
          <w:szCs w:val="24"/>
        </w:rPr>
        <w:t xml:space="preserve">Глава </w:t>
      </w:r>
      <w:proofErr w:type="spellStart"/>
      <w:r w:rsidRPr="001C1EED">
        <w:rPr>
          <w:sz w:val="24"/>
          <w:szCs w:val="24"/>
        </w:rPr>
        <w:t>Камешкирского</w:t>
      </w:r>
      <w:proofErr w:type="spellEnd"/>
      <w:r w:rsidRPr="001C1EED">
        <w:rPr>
          <w:sz w:val="24"/>
          <w:szCs w:val="24"/>
        </w:rPr>
        <w:t xml:space="preserve"> района</w:t>
      </w:r>
    </w:p>
    <w:p w:rsidR="001C1EED" w:rsidRPr="001C1EED" w:rsidRDefault="001C1EED" w:rsidP="001C1EED">
      <w:pPr>
        <w:spacing w:line="240" w:lineRule="exact"/>
        <w:jc w:val="both"/>
        <w:rPr>
          <w:sz w:val="24"/>
          <w:szCs w:val="24"/>
        </w:rPr>
      </w:pPr>
      <w:r w:rsidRPr="001C1EED">
        <w:rPr>
          <w:sz w:val="24"/>
          <w:szCs w:val="24"/>
        </w:rPr>
        <w:t xml:space="preserve">Пензенской области                                                                Д.А. </w:t>
      </w:r>
      <w:proofErr w:type="spellStart"/>
      <w:r w:rsidRPr="001C1EED">
        <w:rPr>
          <w:sz w:val="24"/>
          <w:szCs w:val="24"/>
        </w:rPr>
        <w:t>Мануковский</w:t>
      </w:r>
      <w:proofErr w:type="spellEnd"/>
    </w:p>
    <w:p w:rsidR="001C1EED" w:rsidRDefault="001C1EED" w:rsidP="001C1EED">
      <w:pPr>
        <w:autoSpaceDE w:val="0"/>
        <w:jc w:val="right"/>
      </w:pPr>
    </w:p>
    <w:p w:rsidR="001C1EED" w:rsidRDefault="001C1EED" w:rsidP="001C1EED">
      <w:pPr>
        <w:autoSpaceDE w:val="0"/>
        <w:jc w:val="right"/>
      </w:pPr>
    </w:p>
    <w:p w:rsidR="001C1EED" w:rsidRDefault="001C1EED" w:rsidP="001C1EED">
      <w:pPr>
        <w:pStyle w:val="ConsPlusCell"/>
        <w:widowControl/>
        <w:snapToGrid w:val="0"/>
        <w:rPr>
          <w:rFonts w:ascii="Times New Roman" w:hAnsi="Times New Roman" w:cs="Times New Roman"/>
          <w:sz w:val="24"/>
          <w:szCs w:val="24"/>
        </w:rPr>
      </w:pPr>
    </w:p>
    <w:p w:rsidR="001C1EED" w:rsidRDefault="001C1EED" w:rsidP="001C1EED"/>
    <w:p w:rsidR="001C1EED" w:rsidRDefault="001C1EED" w:rsidP="001C1EED">
      <w:pPr>
        <w:rPr>
          <w:sz w:val="28"/>
          <w:szCs w:val="28"/>
        </w:rPr>
      </w:pPr>
      <w:r>
        <w:rPr>
          <w:noProof/>
        </w:rPr>
        <w:drawing>
          <wp:anchor distT="0" distB="0" distL="114300" distR="114300" simplePos="0" relativeHeight="251667456" behindDoc="0" locked="0" layoutInCell="1" allowOverlap="1" wp14:anchorId="110D9850" wp14:editId="5198FA85">
            <wp:simplePos x="0" y="0"/>
            <wp:positionH relativeFrom="column">
              <wp:posOffset>2646045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C1EED" w:rsidRDefault="001C1EED" w:rsidP="001C1EED">
      <w:pPr>
        <w:rPr>
          <w:sz w:val="28"/>
          <w:szCs w:val="28"/>
        </w:rPr>
      </w:pPr>
    </w:p>
    <w:p w:rsidR="001C1EED" w:rsidRDefault="001C1EED" w:rsidP="001C1EED">
      <w:pPr>
        <w:rPr>
          <w:sz w:val="28"/>
          <w:szCs w:val="28"/>
        </w:rPr>
      </w:pPr>
    </w:p>
    <w:p w:rsidR="001C1EED" w:rsidRDefault="001C1EED" w:rsidP="001C1EED">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C1EED" w:rsidRPr="00935973" w:rsidTr="00B44B8E">
        <w:trPr>
          <w:trHeight w:val="397"/>
        </w:trPr>
        <w:tc>
          <w:tcPr>
            <w:tcW w:w="9606" w:type="dxa"/>
          </w:tcPr>
          <w:p w:rsidR="001C1EED" w:rsidRDefault="001C1EED" w:rsidP="00B44B8E">
            <w:pPr>
              <w:spacing w:line="276" w:lineRule="auto"/>
              <w:jc w:val="center"/>
              <w:rPr>
                <w:b/>
                <w:sz w:val="28"/>
                <w:szCs w:val="28"/>
                <w:lang w:eastAsia="en-US"/>
              </w:rPr>
            </w:pPr>
          </w:p>
        </w:tc>
      </w:tr>
      <w:tr w:rsidR="001C1EED" w:rsidRPr="00935973" w:rsidTr="00B44B8E">
        <w:tc>
          <w:tcPr>
            <w:tcW w:w="9606" w:type="dxa"/>
            <w:hideMark/>
          </w:tcPr>
          <w:p w:rsidR="001C1EED" w:rsidRDefault="001C1EED" w:rsidP="00B44B8E">
            <w:pPr>
              <w:spacing w:line="276" w:lineRule="auto"/>
              <w:jc w:val="center"/>
              <w:rPr>
                <w:b/>
                <w:sz w:val="28"/>
                <w:szCs w:val="28"/>
                <w:lang w:eastAsia="en-US"/>
              </w:rPr>
            </w:pPr>
            <w:r>
              <w:rPr>
                <w:b/>
                <w:sz w:val="28"/>
                <w:szCs w:val="28"/>
                <w:lang w:eastAsia="en-US"/>
              </w:rPr>
              <w:t xml:space="preserve">СОБРАНИЕ ПРЕДСТАВИТЕЛЕЙ </w:t>
            </w:r>
          </w:p>
          <w:p w:rsidR="001C1EED" w:rsidRDefault="001C1EED" w:rsidP="00B44B8E">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1C1EED" w:rsidRPr="00935973" w:rsidTr="00B44B8E">
        <w:trPr>
          <w:trHeight w:val="397"/>
        </w:trPr>
        <w:tc>
          <w:tcPr>
            <w:tcW w:w="9606" w:type="dxa"/>
            <w:hideMark/>
          </w:tcPr>
          <w:p w:rsidR="001C1EED" w:rsidRDefault="001C1EED" w:rsidP="00B44B8E">
            <w:pPr>
              <w:spacing w:line="276" w:lineRule="auto"/>
              <w:jc w:val="center"/>
              <w:rPr>
                <w:b/>
                <w:sz w:val="28"/>
                <w:szCs w:val="28"/>
                <w:lang w:eastAsia="en-US"/>
              </w:rPr>
            </w:pPr>
            <w:r>
              <w:rPr>
                <w:b/>
                <w:sz w:val="28"/>
                <w:szCs w:val="28"/>
                <w:lang w:eastAsia="en-US"/>
              </w:rPr>
              <w:t>ПЯТОГО СОЗЫВА</w:t>
            </w:r>
          </w:p>
        </w:tc>
      </w:tr>
      <w:tr w:rsidR="001C1EED" w:rsidRPr="00935973" w:rsidTr="00B44B8E">
        <w:tc>
          <w:tcPr>
            <w:tcW w:w="9606" w:type="dxa"/>
            <w:hideMark/>
          </w:tcPr>
          <w:p w:rsidR="001C1EED" w:rsidRDefault="001C1EED" w:rsidP="00B44B8E">
            <w:pPr>
              <w:pStyle w:val="3"/>
              <w:spacing w:line="276" w:lineRule="auto"/>
              <w:rPr>
                <w:sz w:val="28"/>
                <w:szCs w:val="28"/>
                <w:lang w:eastAsia="en-US"/>
              </w:rPr>
            </w:pPr>
            <w:proofErr w:type="gramStart"/>
            <w:r w:rsidRPr="000A1703">
              <w:rPr>
                <w:sz w:val="28"/>
                <w:szCs w:val="28"/>
                <w:lang w:eastAsia="en-US"/>
              </w:rPr>
              <w:t>Р</w:t>
            </w:r>
            <w:proofErr w:type="gramEnd"/>
            <w:r w:rsidRPr="000A1703">
              <w:rPr>
                <w:sz w:val="28"/>
                <w:szCs w:val="28"/>
                <w:lang w:eastAsia="en-US"/>
              </w:rPr>
              <w:t xml:space="preserve"> Е Ш Е Н И Е</w:t>
            </w:r>
          </w:p>
        </w:tc>
      </w:tr>
      <w:tr w:rsidR="001C1EED" w:rsidRPr="00935973" w:rsidTr="00B44B8E">
        <w:trPr>
          <w:trHeight w:val="340"/>
        </w:trPr>
        <w:tc>
          <w:tcPr>
            <w:tcW w:w="9606" w:type="dxa"/>
            <w:vAlign w:val="center"/>
          </w:tcPr>
          <w:p w:rsidR="001C1EED" w:rsidRDefault="001C1EED" w:rsidP="00B44B8E">
            <w:pPr>
              <w:pStyle w:val="3"/>
              <w:spacing w:line="276" w:lineRule="auto"/>
              <w:rPr>
                <w:sz w:val="28"/>
                <w:szCs w:val="28"/>
                <w:lang w:eastAsia="en-US"/>
              </w:rPr>
            </w:pPr>
          </w:p>
        </w:tc>
      </w:tr>
    </w:tbl>
    <w:p w:rsidR="001C1EED" w:rsidRDefault="001C1EED" w:rsidP="001C1EED">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C1EED" w:rsidRPr="00935973" w:rsidTr="00B44B8E">
        <w:tc>
          <w:tcPr>
            <w:tcW w:w="284" w:type="dxa"/>
            <w:vAlign w:val="bottom"/>
            <w:hideMark/>
          </w:tcPr>
          <w:p w:rsidR="001C1EED" w:rsidRDefault="001C1EED" w:rsidP="00B44B8E">
            <w:pPr>
              <w:spacing w:line="276" w:lineRule="auto"/>
              <w:rPr>
                <w:sz w:val="28"/>
                <w:szCs w:val="28"/>
                <w:lang w:eastAsia="en-US"/>
              </w:rPr>
            </w:pPr>
            <w:r>
              <w:rPr>
                <w:sz w:val="28"/>
                <w:szCs w:val="28"/>
                <w:lang w:eastAsia="en-US"/>
              </w:rPr>
              <w:t>от</w:t>
            </w:r>
          </w:p>
        </w:tc>
        <w:tc>
          <w:tcPr>
            <w:tcW w:w="2835" w:type="dxa"/>
            <w:tcBorders>
              <w:top w:val="nil"/>
              <w:left w:val="nil"/>
              <w:bottom w:val="single" w:sz="6" w:space="0" w:color="auto"/>
              <w:right w:val="nil"/>
            </w:tcBorders>
          </w:tcPr>
          <w:p w:rsidR="001C1EED" w:rsidRDefault="001C1EED" w:rsidP="00B44B8E">
            <w:pPr>
              <w:spacing w:line="276" w:lineRule="auto"/>
              <w:jc w:val="center"/>
              <w:rPr>
                <w:sz w:val="28"/>
                <w:szCs w:val="28"/>
                <w:lang w:eastAsia="en-US"/>
              </w:rPr>
            </w:pPr>
            <w:r>
              <w:rPr>
                <w:sz w:val="28"/>
                <w:szCs w:val="28"/>
                <w:lang w:eastAsia="en-US"/>
              </w:rPr>
              <w:t>20.06.2025</w:t>
            </w:r>
          </w:p>
        </w:tc>
        <w:tc>
          <w:tcPr>
            <w:tcW w:w="397" w:type="dxa"/>
            <w:hideMark/>
          </w:tcPr>
          <w:p w:rsidR="001C1EED" w:rsidRDefault="001C1EED" w:rsidP="00B44B8E">
            <w:pPr>
              <w:spacing w:line="276" w:lineRule="auto"/>
              <w:jc w:val="center"/>
              <w:rPr>
                <w:sz w:val="28"/>
                <w:szCs w:val="28"/>
                <w:lang w:eastAsia="en-US"/>
              </w:rPr>
            </w:pPr>
            <w:r>
              <w:rPr>
                <w:sz w:val="28"/>
                <w:szCs w:val="28"/>
                <w:lang w:eastAsia="en-US"/>
              </w:rPr>
              <w:t xml:space="preserve">№  </w:t>
            </w:r>
          </w:p>
        </w:tc>
        <w:tc>
          <w:tcPr>
            <w:tcW w:w="1134" w:type="dxa"/>
            <w:tcBorders>
              <w:top w:val="nil"/>
              <w:left w:val="nil"/>
              <w:bottom w:val="single" w:sz="6" w:space="0" w:color="auto"/>
              <w:right w:val="nil"/>
            </w:tcBorders>
          </w:tcPr>
          <w:p w:rsidR="001C1EED" w:rsidRDefault="001C1EED" w:rsidP="00B44B8E">
            <w:pPr>
              <w:spacing w:line="276" w:lineRule="auto"/>
              <w:jc w:val="center"/>
              <w:rPr>
                <w:sz w:val="28"/>
                <w:szCs w:val="28"/>
                <w:lang w:eastAsia="en-US"/>
              </w:rPr>
            </w:pPr>
            <w:r>
              <w:rPr>
                <w:color w:val="000000"/>
              </w:rPr>
              <w:t>399-59/5</w:t>
            </w:r>
          </w:p>
        </w:tc>
      </w:tr>
      <w:tr w:rsidR="001C1EED" w:rsidRPr="00935973" w:rsidTr="00B44B8E">
        <w:tc>
          <w:tcPr>
            <w:tcW w:w="4650" w:type="dxa"/>
            <w:gridSpan w:val="4"/>
          </w:tcPr>
          <w:p w:rsidR="001C1EED" w:rsidRDefault="001C1EED" w:rsidP="00B44B8E">
            <w:pPr>
              <w:spacing w:line="276" w:lineRule="auto"/>
              <w:jc w:val="center"/>
              <w:rPr>
                <w:sz w:val="28"/>
                <w:szCs w:val="28"/>
                <w:lang w:eastAsia="en-US"/>
              </w:rPr>
            </w:pPr>
          </w:p>
          <w:p w:rsidR="001C1EED" w:rsidRDefault="001C1EED" w:rsidP="00B44B8E">
            <w:pPr>
              <w:spacing w:line="276" w:lineRule="auto"/>
              <w:jc w:val="center"/>
              <w:rPr>
                <w:sz w:val="28"/>
                <w:szCs w:val="28"/>
                <w:lang w:eastAsia="en-US"/>
              </w:rPr>
            </w:pPr>
            <w:proofErr w:type="spellStart"/>
            <w:r>
              <w:rPr>
                <w:sz w:val="28"/>
                <w:szCs w:val="28"/>
                <w:lang w:eastAsia="en-US"/>
              </w:rPr>
              <w:t>с.Р.Камешкир</w:t>
            </w:r>
            <w:proofErr w:type="spellEnd"/>
          </w:p>
        </w:tc>
      </w:tr>
    </w:tbl>
    <w:p w:rsidR="001C1EED" w:rsidRDefault="001C1EED" w:rsidP="001C1EED">
      <w:pPr>
        <w:pStyle w:val="10"/>
        <w:spacing w:before="240" w:beforeAutospacing="0" w:after="60" w:afterAutospacing="0"/>
        <w:ind w:left="284" w:firstLine="567"/>
        <w:jc w:val="both"/>
        <w:rPr>
          <w:b/>
          <w:sz w:val="28"/>
          <w:szCs w:val="28"/>
        </w:rPr>
      </w:pPr>
    </w:p>
    <w:p w:rsidR="001C1EED" w:rsidRDefault="001C1EED" w:rsidP="001C1EED">
      <w:pPr>
        <w:pStyle w:val="10"/>
        <w:spacing w:before="240" w:beforeAutospacing="0" w:after="60" w:afterAutospacing="0"/>
        <w:ind w:left="284" w:firstLine="567"/>
        <w:jc w:val="both"/>
        <w:rPr>
          <w:b/>
          <w:sz w:val="28"/>
          <w:szCs w:val="28"/>
        </w:rPr>
      </w:pPr>
    </w:p>
    <w:p w:rsidR="001C1EED" w:rsidRDefault="001C1EED" w:rsidP="001C1EED">
      <w:pPr>
        <w:pStyle w:val="10"/>
        <w:spacing w:before="240" w:beforeAutospacing="0" w:after="60" w:afterAutospacing="0"/>
        <w:ind w:left="284" w:firstLine="567"/>
        <w:jc w:val="both"/>
        <w:rPr>
          <w:b/>
          <w:sz w:val="28"/>
          <w:szCs w:val="28"/>
        </w:rPr>
      </w:pPr>
    </w:p>
    <w:p w:rsidR="001C1EED" w:rsidRDefault="001C1EED" w:rsidP="001C1EED">
      <w:pPr>
        <w:pStyle w:val="10"/>
        <w:spacing w:before="240" w:beforeAutospacing="0" w:after="60" w:afterAutospacing="0"/>
        <w:ind w:left="284" w:firstLine="567"/>
        <w:jc w:val="both"/>
        <w:rPr>
          <w:b/>
          <w:sz w:val="28"/>
          <w:szCs w:val="28"/>
        </w:rPr>
      </w:pPr>
    </w:p>
    <w:p w:rsidR="001C1EED" w:rsidRPr="001C1EED" w:rsidRDefault="001C1EED" w:rsidP="001C1EED">
      <w:pPr>
        <w:pStyle w:val="10"/>
        <w:spacing w:before="240" w:beforeAutospacing="0" w:after="60" w:afterAutospacing="0"/>
        <w:ind w:left="284" w:firstLine="567"/>
        <w:jc w:val="both"/>
        <w:rPr>
          <w:b/>
          <w:bCs/>
          <w:color w:val="000000"/>
        </w:rPr>
      </w:pPr>
      <w:r w:rsidRPr="001C1EED">
        <w:rPr>
          <w:b/>
        </w:rPr>
        <w:t xml:space="preserve">О признании </w:t>
      </w:r>
      <w:proofErr w:type="gramStart"/>
      <w:r w:rsidRPr="001C1EED">
        <w:rPr>
          <w:b/>
        </w:rPr>
        <w:t>утратившими</w:t>
      </w:r>
      <w:proofErr w:type="gramEnd"/>
      <w:r w:rsidRPr="001C1EED">
        <w:rPr>
          <w:b/>
        </w:rPr>
        <w:t xml:space="preserve"> силу некоторых  решений Собрания представителей </w:t>
      </w:r>
      <w:proofErr w:type="spellStart"/>
      <w:r w:rsidRPr="001C1EED">
        <w:rPr>
          <w:b/>
        </w:rPr>
        <w:t>Камешкирского</w:t>
      </w:r>
      <w:proofErr w:type="spellEnd"/>
      <w:r w:rsidRPr="001C1EED">
        <w:rPr>
          <w:b/>
        </w:rPr>
        <w:t xml:space="preserve"> района Пензенской области </w:t>
      </w:r>
      <w:r w:rsidRPr="001C1EED">
        <w:rPr>
          <w:b/>
          <w:i/>
        </w:rPr>
        <w:t xml:space="preserve"> </w:t>
      </w:r>
    </w:p>
    <w:p w:rsidR="001C1EED" w:rsidRPr="001C1EED" w:rsidRDefault="001C1EED" w:rsidP="001C1EED">
      <w:pPr>
        <w:autoSpaceDE w:val="0"/>
        <w:autoSpaceDN w:val="0"/>
        <w:adjustRightInd w:val="0"/>
        <w:spacing w:before="120"/>
        <w:ind w:firstLine="539"/>
        <w:jc w:val="both"/>
        <w:rPr>
          <w:sz w:val="24"/>
          <w:szCs w:val="24"/>
        </w:rPr>
      </w:pPr>
      <w:r w:rsidRPr="001C1EED">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на основании Устава муниципального района </w:t>
      </w:r>
      <w:proofErr w:type="spellStart"/>
      <w:r w:rsidRPr="001C1EED">
        <w:rPr>
          <w:sz w:val="24"/>
          <w:szCs w:val="24"/>
        </w:rPr>
        <w:t>Камешкирский</w:t>
      </w:r>
      <w:proofErr w:type="spellEnd"/>
      <w:r w:rsidRPr="001C1EED">
        <w:rPr>
          <w:sz w:val="24"/>
          <w:szCs w:val="24"/>
        </w:rPr>
        <w:t xml:space="preserve"> район Пензенской области, Собрание представителей </w:t>
      </w:r>
      <w:proofErr w:type="spellStart"/>
      <w:r w:rsidRPr="001C1EED">
        <w:rPr>
          <w:sz w:val="24"/>
          <w:szCs w:val="24"/>
        </w:rPr>
        <w:t>Камешкирского</w:t>
      </w:r>
      <w:proofErr w:type="spellEnd"/>
      <w:r w:rsidRPr="001C1EED">
        <w:rPr>
          <w:sz w:val="24"/>
          <w:szCs w:val="24"/>
        </w:rPr>
        <w:t xml:space="preserve"> района </w:t>
      </w:r>
    </w:p>
    <w:p w:rsidR="001C1EED" w:rsidRPr="001C1EED" w:rsidRDefault="001C1EED" w:rsidP="001C1EED">
      <w:pPr>
        <w:autoSpaceDE w:val="0"/>
        <w:autoSpaceDN w:val="0"/>
        <w:adjustRightInd w:val="0"/>
        <w:spacing w:before="120"/>
        <w:ind w:firstLine="539"/>
        <w:jc w:val="center"/>
        <w:rPr>
          <w:b/>
          <w:spacing w:val="40"/>
          <w:sz w:val="24"/>
          <w:szCs w:val="24"/>
        </w:rPr>
      </w:pPr>
      <w:r w:rsidRPr="001C1EED">
        <w:rPr>
          <w:sz w:val="24"/>
          <w:szCs w:val="24"/>
        </w:rPr>
        <w:t>решило</w:t>
      </w:r>
      <w:r w:rsidRPr="001C1EED">
        <w:rPr>
          <w:b/>
          <w:spacing w:val="40"/>
          <w:sz w:val="24"/>
          <w:szCs w:val="24"/>
        </w:rPr>
        <w:t>:</w:t>
      </w:r>
    </w:p>
    <w:p w:rsidR="001C1EED" w:rsidRPr="001C1EED" w:rsidRDefault="001C1EED" w:rsidP="001C1EED">
      <w:pPr>
        <w:pStyle w:val="10"/>
        <w:spacing w:before="0" w:beforeAutospacing="0" w:after="0" w:afterAutospacing="0"/>
        <w:jc w:val="both"/>
        <w:rPr>
          <w:i/>
        </w:rPr>
      </w:pPr>
      <w:r w:rsidRPr="001C1EED">
        <w:t xml:space="preserve">1.Признать утратившими силу следующие решения Собрания представителей </w:t>
      </w:r>
      <w:proofErr w:type="spellStart"/>
      <w:r w:rsidRPr="001C1EED">
        <w:t>Камешкирского</w:t>
      </w:r>
      <w:proofErr w:type="spellEnd"/>
      <w:r w:rsidRPr="001C1EED">
        <w:t xml:space="preserve"> района Пензенской области: </w:t>
      </w:r>
      <w:r w:rsidRPr="001C1EED">
        <w:rPr>
          <w:i/>
        </w:rPr>
        <w:t xml:space="preserve"> </w:t>
      </w:r>
    </w:p>
    <w:p w:rsidR="001C1EED" w:rsidRPr="001C1EED" w:rsidRDefault="001C1EED" w:rsidP="001C1EED">
      <w:pPr>
        <w:pStyle w:val="a3"/>
        <w:spacing w:before="0" w:beforeAutospacing="0" w:after="0" w:afterAutospacing="0"/>
        <w:jc w:val="both"/>
        <w:rPr>
          <w:bCs/>
          <w:color w:val="000000"/>
        </w:rPr>
      </w:pPr>
      <w:r w:rsidRPr="001C1EED">
        <w:rPr>
          <w:bCs/>
          <w:color w:val="000000"/>
        </w:rPr>
        <w:t>1.1. от 19.04.12 № 20-3/3 «О некоторых вопросах, связанных с реализацией статьи 15 федерального закона от 02.03.2007 № 25-ФЗ «О муниципальной службе в Российской Федерации»;</w:t>
      </w:r>
    </w:p>
    <w:p w:rsidR="001C1EED" w:rsidRPr="001C1EED" w:rsidRDefault="001C1EED" w:rsidP="001C1EED">
      <w:pPr>
        <w:pStyle w:val="a3"/>
        <w:spacing w:before="0" w:beforeAutospacing="0" w:after="0" w:afterAutospacing="0"/>
        <w:jc w:val="both"/>
        <w:rPr>
          <w:color w:val="000000"/>
        </w:rPr>
      </w:pPr>
      <w:r w:rsidRPr="001C1EED">
        <w:rPr>
          <w:color w:val="000000"/>
        </w:rPr>
        <w:lastRenderedPageBreak/>
        <w:t>1.2.</w:t>
      </w:r>
      <w:r w:rsidRPr="001C1EED">
        <w:rPr>
          <w:bCs/>
          <w:color w:val="000000"/>
        </w:rPr>
        <w:t xml:space="preserve"> от 21.05.2013№  237-25\3 «О внесении изменений в решение Собрания представителей </w:t>
      </w:r>
      <w:proofErr w:type="spellStart"/>
      <w:r w:rsidRPr="001C1EED">
        <w:rPr>
          <w:bCs/>
          <w:color w:val="000000"/>
        </w:rPr>
        <w:t>Камешкирского</w:t>
      </w:r>
      <w:proofErr w:type="spellEnd"/>
      <w:r w:rsidRPr="001C1EED">
        <w:rPr>
          <w:bCs/>
          <w:color w:val="000000"/>
        </w:rPr>
        <w:t xml:space="preserve"> района Пензенской области «О некоторых вопросах, связанных с реализацией статьи 15 Федерального закона от 02.03.2007 № 25-ФЗ «О муниципальной службе в Российской федерации»;</w:t>
      </w:r>
    </w:p>
    <w:p w:rsidR="001C1EED" w:rsidRPr="001C1EED" w:rsidRDefault="001C1EED" w:rsidP="001C1EED">
      <w:pPr>
        <w:pStyle w:val="a3"/>
        <w:spacing w:before="0" w:beforeAutospacing="0" w:after="0" w:afterAutospacing="0"/>
        <w:jc w:val="both"/>
        <w:rPr>
          <w:color w:val="000000"/>
        </w:rPr>
      </w:pPr>
      <w:r w:rsidRPr="001C1EED">
        <w:rPr>
          <w:bCs/>
          <w:color w:val="000000"/>
        </w:rPr>
        <w:t>1.3.</w:t>
      </w:r>
      <w:r w:rsidRPr="001C1EED">
        <w:rPr>
          <w:color w:val="000000"/>
        </w:rPr>
        <w:t xml:space="preserve"> от 29.08.2014 № 465-50/3 «О внесении изменений в решение Собрание представителей </w:t>
      </w:r>
      <w:proofErr w:type="spellStart"/>
      <w:r w:rsidRPr="001C1EED">
        <w:rPr>
          <w:color w:val="000000"/>
        </w:rPr>
        <w:t>Камешкирского</w:t>
      </w:r>
      <w:proofErr w:type="spellEnd"/>
      <w:r w:rsidRPr="001C1EED">
        <w:rPr>
          <w:color w:val="000000"/>
        </w:rPr>
        <w:t xml:space="preserve"> района Пензенской области от 19.04.2012 г.№20-3\3 «О некоторых вопросах, связанных с реализацией статьи 15 Федерального закона от 02.03.2007 № 25-ФЗ «О муниципальной службе в Российской Федерации»;</w:t>
      </w:r>
    </w:p>
    <w:p w:rsidR="001C1EED" w:rsidRPr="001C1EED" w:rsidRDefault="001C1EED" w:rsidP="001C1EED">
      <w:pPr>
        <w:pStyle w:val="a3"/>
        <w:spacing w:before="0" w:beforeAutospacing="0" w:after="0" w:afterAutospacing="0"/>
        <w:jc w:val="both"/>
        <w:rPr>
          <w:color w:val="000000"/>
        </w:rPr>
      </w:pPr>
      <w:r w:rsidRPr="001C1EED">
        <w:rPr>
          <w:bCs/>
          <w:color w:val="000000"/>
        </w:rPr>
        <w:t>1.4.</w:t>
      </w:r>
      <w:r w:rsidRPr="001C1EED">
        <w:rPr>
          <w:color w:val="000000"/>
        </w:rPr>
        <w:t xml:space="preserve"> от 14.11.2014 № 520-54/3 «О внесении изменения в решение Собрания представителей </w:t>
      </w:r>
      <w:proofErr w:type="spellStart"/>
      <w:r w:rsidRPr="001C1EED">
        <w:rPr>
          <w:color w:val="000000"/>
        </w:rPr>
        <w:t>Камешкирского</w:t>
      </w:r>
      <w:proofErr w:type="spellEnd"/>
      <w:r w:rsidRPr="001C1EED">
        <w:rPr>
          <w:color w:val="000000"/>
        </w:rPr>
        <w:t xml:space="preserve"> района от 19.04.12 № 20-3\3 «О некоторых вопросах, связанных с реализацией статьи 15 Федерального закона от 02.03.2007 № 25-ФЗ «О муниципальной службе в Российской Федерации»;</w:t>
      </w:r>
    </w:p>
    <w:p w:rsidR="001C1EED" w:rsidRPr="001C1EED" w:rsidRDefault="001C1EED" w:rsidP="001C1EED">
      <w:pPr>
        <w:pStyle w:val="a3"/>
        <w:spacing w:before="0" w:beforeAutospacing="0" w:after="0" w:afterAutospacing="0"/>
        <w:jc w:val="both"/>
        <w:rPr>
          <w:color w:val="000000"/>
        </w:rPr>
      </w:pPr>
      <w:r w:rsidRPr="001C1EED">
        <w:rPr>
          <w:color w:val="000000"/>
        </w:rPr>
        <w:t xml:space="preserve">1.5. от 02.02.2015 № 558-57/3 «О внесении изменений в решение Собрание представителей </w:t>
      </w:r>
      <w:proofErr w:type="spellStart"/>
      <w:r w:rsidRPr="001C1EED">
        <w:rPr>
          <w:color w:val="000000"/>
        </w:rPr>
        <w:t>Камешкирского</w:t>
      </w:r>
      <w:proofErr w:type="spellEnd"/>
      <w:r w:rsidRPr="001C1EED">
        <w:rPr>
          <w:color w:val="000000"/>
        </w:rPr>
        <w:t xml:space="preserve"> района Пензенской области от 19.04.2012 г.№20-3\3 «О некоторых вопросах, связанных с реализацией статьи 15 Федерального закона от 02.03.2007 № 25-ФЗ «О муниципальной службе в Российской Федерации»;</w:t>
      </w:r>
    </w:p>
    <w:p w:rsidR="001C1EED" w:rsidRPr="001C1EED" w:rsidRDefault="001C1EED" w:rsidP="001C1EED">
      <w:pPr>
        <w:pStyle w:val="a3"/>
        <w:spacing w:before="0" w:beforeAutospacing="0" w:after="0" w:afterAutospacing="0"/>
        <w:jc w:val="both"/>
        <w:rPr>
          <w:color w:val="000000"/>
        </w:rPr>
      </w:pPr>
      <w:r w:rsidRPr="001C1EED">
        <w:rPr>
          <w:color w:val="000000"/>
        </w:rPr>
        <w:t xml:space="preserve">1.6. от 05.03.2015 № 571-59/3 « О внесении изменений в отдельные решения Собрания представителей </w:t>
      </w:r>
      <w:proofErr w:type="spellStart"/>
      <w:r w:rsidRPr="001C1EED">
        <w:rPr>
          <w:color w:val="000000"/>
        </w:rPr>
        <w:t>Камешкирского</w:t>
      </w:r>
      <w:proofErr w:type="spellEnd"/>
      <w:r w:rsidRPr="001C1EED">
        <w:rPr>
          <w:color w:val="000000"/>
        </w:rPr>
        <w:t xml:space="preserve"> района Пензенской области»;</w:t>
      </w:r>
    </w:p>
    <w:p w:rsidR="001C1EED" w:rsidRPr="001C1EED" w:rsidRDefault="001C1EED" w:rsidP="001C1EED">
      <w:pPr>
        <w:pStyle w:val="a3"/>
        <w:spacing w:before="0" w:beforeAutospacing="0" w:after="0" w:afterAutospacing="0"/>
        <w:jc w:val="both"/>
        <w:rPr>
          <w:color w:val="000000"/>
        </w:rPr>
      </w:pPr>
      <w:r w:rsidRPr="001C1EED">
        <w:rPr>
          <w:color w:val="000000"/>
        </w:rPr>
        <w:t xml:space="preserve">1.7. от 19.06.2017 № 886-105/3 « О внесении изменений в решение Собрание представителей </w:t>
      </w:r>
      <w:proofErr w:type="spellStart"/>
      <w:r w:rsidRPr="001C1EED">
        <w:rPr>
          <w:color w:val="000000"/>
        </w:rPr>
        <w:t>Камешкирского</w:t>
      </w:r>
      <w:proofErr w:type="spellEnd"/>
      <w:r w:rsidRPr="001C1EED">
        <w:rPr>
          <w:color w:val="000000"/>
        </w:rPr>
        <w:t xml:space="preserve"> района Пензенской области от 19.04.2012 г.№20-3\3 «О некоторых вопросах, связанных с реализацией статьи 15 Федерального закона от 02.03.2007 № 25-ФЗ «О муниципальной службе в Российской Федерации»;</w:t>
      </w:r>
    </w:p>
    <w:p w:rsidR="001C1EED" w:rsidRPr="001C1EED" w:rsidRDefault="001C1EED" w:rsidP="001C1EED">
      <w:pPr>
        <w:pStyle w:val="a3"/>
        <w:spacing w:before="0" w:beforeAutospacing="0" w:after="0" w:afterAutospacing="0"/>
        <w:jc w:val="both"/>
        <w:rPr>
          <w:color w:val="000000"/>
        </w:rPr>
      </w:pPr>
      <w:r w:rsidRPr="001C1EED">
        <w:rPr>
          <w:color w:val="000000"/>
        </w:rPr>
        <w:t xml:space="preserve">1.8. от 09.10.2017 № 13-2/4 «О внесении изменений в решение Собрание представителей </w:t>
      </w:r>
      <w:proofErr w:type="spellStart"/>
      <w:r w:rsidRPr="001C1EED">
        <w:rPr>
          <w:color w:val="000000"/>
        </w:rPr>
        <w:t>Камешкирского</w:t>
      </w:r>
      <w:proofErr w:type="spellEnd"/>
      <w:r w:rsidRPr="001C1EED">
        <w:rPr>
          <w:color w:val="000000"/>
        </w:rPr>
        <w:t xml:space="preserve"> района Пензенской области от 19.04.2012 г.№20-3\3 «О некоторых вопросах, связанных с реализацией статьи 15 Федерального закона от 02.03.2007 № 25-ФЗ «О муниципальной службе в Российской Федерации»;</w:t>
      </w:r>
    </w:p>
    <w:p w:rsidR="001C1EED" w:rsidRPr="001C1EED" w:rsidRDefault="001C1EED" w:rsidP="001C1EED">
      <w:pPr>
        <w:pStyle w:val="a3"/>
        <w:spacing w:before="0" w:beforeAutospacing="0" w:after="0" w:afterAutospacing="0"/>
        <w:jc w:val="both"/>
        <w:rPr>
          <w:color w:val="000000"/>
        </w:rPr>
      </w:pPr>
      <w:r w:rsidRPr="001C1EED">
        <w:rPr>
          <w:color w:val="000000"/>
        </w:rPr>
        <w:t xml:space="preserve">1.9. п.1, п.2 решения Собрания представителей </w:t>
      </w:r>
      <w:proofErr w:type="spellStart"/>
      <w:r w:rsidRPr="001C1EED">
        <w:rPr>
          <w:color w:val="000000"/>
        </w:rPr>
        <w:t>Камешкирского</w:t>
      </w:r>
      <w:proofErr w:type="spellEnd"/>
      <w:r w:rsidRPr="001C1EED">
        <w:rPr>
          <w:color w:val="000000"/>
        </w:rPr>
        <w:t xml:space="preserve"> района от 17.03.2021 № 508-59/4 « О внесении изменений в отдельные решения Собрания представителей </w:t>
      </w:r>
      <w:proofErr w:type="spellStart"/>
      <w:r w:rsidRPr="001C1EED">
        <w:rPr>
          <w:color w:val="000000"/>
        </w:rPr>
        <w:t>Камешкирского</w:t>
      </w:r>
      <w:proofErr w:type="spellEnd"/>
      <w:r w:rsidRPr="001C1EED">
        <w:rPr>
          <w:color w:val="000000"/>
        </w:rPr>
        <w:t xml:space="preserve"> района Пензенской области»;</w:t>
      </w:r>
    </w:p>
    <w:p w:rsidR="001C1EED" w:rsidRPr="001C1EED" w:rsidRDefault="001C1EED" w:rsidP="001C1EED">
      <w:pPr>
        <w:pStyle w:val="a3"/>
        <w:spacing w:before="0" w:beforeAutospacing="0" w:after="0" w:afterAutospacing="0"/>
        <w:jc w:val="both"/>
        <w:rPr>
          <w:color w:val="000000"/>
        </w:rPr>
      </w:pPr>
      <w:proofErr w:type="gramStart"/>
      <w:r w:rsidRPr="001C1EED">
        <w:rPr>
          <w:color w:val="000000"/>
        </w:rPr>
        <w:t>1.10. от 14.07.2022 № 717-84/4 «О внесении изменений в Порядок размещения сведений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и уставных (складочных) капиталах организации), представленных в соответствии с Федеральным законом от 03.12.2012 № 230-ФЗ «О контроле за соответствием расходов лиц, замещающих государственные должности, и</w:t>
      </w:r>
      <w:proofErr w:type="gramEnd"/>
      <w:r w:rsidRPr="001C1EED">
        <w:rPr>
          <w:color w:val="000000"/>
        </w:rPr>
        <w:t xml:space="preserve"> иных лиц их доходам» муниципальными служащими, в информационно-телекоммуникационной сети «Интернет» на официальном сайте и предоставления этих сведений средствам массовой информации для опубликования, утвержденного решением Собрания представителей </w:t>
      </w:r>
      <w:proofErr w:type="spellStart"/>
      <w:r w:rsidRPr="001C1EED">
        <w:rPr>
          <w:color w:val="000000"/>
        </w:rPr>
        <w:t>Камешкирского</w:t>
      </w:r>
      <w:proofErr w:type="spellEnd"/>
      <w:r w:rsidRPr="001C1EED">
        <w:rPr>
          <w:color w:val="000000"/>
        </w:rPr>
        <w:t xml:space="preserve"> района от 19.04.2012 № 20-3/ «О некоторых вопросах, связанных с реализацией статьи 15 Федерального закона от 02.03.2007 № 25-ФЗ «О муниципальной службе в РФ».</w:t>
      </w:r>
    </w:p>
    <w:p w:rsidR="001C1EED" w:rsidRPr="001C1EED" w:rsidRDefault="001C1EED" w:rsidP="001C1EED">
      <w:pPr>
        <w:jc w:val="both"/>
        <w:rPr>
          <w:sz w:val="24"/>
          <w:szCs w:val="24"/>
        </w:rPr>
      </w:pPr>
      <w:r w:rsidRPr="001C1EED">
        <w:rPr>
          <w:sz w:val="24"/>
          <w:szCs w:val="24"/>
        </w:rPr>
        <w:t>2. Настоящее решение опубликовать в информационном бюллетене «</w:t>
      </w:r>
      <w:proofErr w:type="spellStart"/>
      <w:r w:rsidRPr="001C1EED">
        <w:rPr>
          <w:sz w:val="24"/>
          <w:szCs w:val="24"/>
        </w:rPr>
        <w:t>Камешкирский</w:t>
      </w:r>
      <w:proofErr w:type="spellEnd"/>
      <w:r w:rsidRPr="001C1EED">
        <w:rPr>
          <w:sz w:val="24"/>
          <w:szCs w:val="24"/>
        </w:rPr>
        <w:t xml:space="preserve"> вестник».</w:t>
      </w:r>
    </w:p>
    <w:p w:rsidR="001C1EED" w:rsidRPr="001C1EED" w:rsidRDefault="001C1EED" w:rsidP="001C1EED">
      <w:pPr>
        <w:tabs>
          <w:tab w:val="right" w:pos="9638"/>
        </w:tabs>
        <w:autoSpaceDE w:val="0"/>
        <w:autoSpaceDN w:val="0"/>
        <w:adjustRightInd w:val="0"/>
        <w:jc w:val="both"/>
        <w:rPr>
          <w:sz w:val="24"/>
          <w:szCs w:val="24"/>
        </w:rPr>
      </w:pPr>
      <w:r w:rsidRPr="001C1EED">
        <w:rPr>
          <w:sz w:val="24"/>
          <w:szCs w:val="24"/>
        </w:rPr>
        <w:t>3. Настоящее решение вступает в силу на следующий день после дня его официального опубликования.</w:t>
      </w:r>
    </w:p>
    <w:p w:rsidR="001C1EED" w:rsidRPr="001C1EED" w:rsidRDefault="001C1EED" w:rsidP="001C1EED">
      <w:pPr>
        <w:jc w:val="both"/>
        <w:rPr>
          <w:sz w:val="24"/>
          <w:szCs w:val="24"/>
        </w:rPr>
      </w:pPr>
      <w:r w:rsidRPr="001C1EED">
        <w:rPr>
          <w:sz w:val="24"/>
          <w:szCs w:val="24"/>
        </w:rPr>
        <w:t xml:space="preserve">4. </w:t>
      </w:r>
      <w:proofErr w:type="gramStart"/>
      <w:r w:rsidRPr="001C1EED">
        <w:rPr>
          <w:sz w:val="24"/>
          <w:szCs w:val="24"/>
        </w:rPr>
        <w:t>Контроль за</w:t>
      </w:r>
      <w:proofErr w:type="gramEnd"/>
      <w:r w:rsidRPr="001C1EED">
        <w:rPr>
          <w:sz w:val="24"/>
          <w:szCs w:val="24"/>
        </w:rPr>
        <w:t xml:space="preserve"> исполнением настоящего решения возложить на Главу </w:t>
      </w:r>
      <w:proofErr w:type="spellStart"/>
      <w:r w:rsidRPr="001C1EED">
        <w:rPr>
          <w:sz w:val="24"/>
          <w:szCs w:val="24"/>
        </w:rPr>
        <w:t>Камешкирского</w:t>
      </w:r>
      <w:proofErr w:type="spellEnd"/>
      <w:r w:rsidRPr="001C1EED">
        <w:rPr>
          <w:sz w:val="24"/>
          <w:szCs w:val="24"/>
        </w:rPr>
        <w:t xml:space="preserve"> района Пензенской области.</w:t>
      </w:r>
    </w:p>
    <w:p w:rsidR="001C1EED" w:rsidRPr="001C1EED" w:rsidRDefault="001C1EED" w:rsidP="001C1EED">
      <w:pPr>
        <w:jc w:val="both"/>
        <w:rPr>
          <w:sz w:val="24"/>
          <w:szCs w:val="24"/>
        </w:rPr>
      </w:pPr>
    </w:p>
    <w:p w:rsidR="001C1EED" w:rsidRPr="001C1EED" w:rsidRDefault="001C1EED" w:rsidP="001C1EED">
      <w:pPr>
        <w:jc w:val="both"/>
        <w:rPr>
          <w:color w:val="000000"/>
          <w:spacing w:val="-10"/>
          <w:sz w:val="24"/>
          <w:szCs w:val="24"/>
          <w:lang w:eastAsia="en-US"/>
        </w:rPr>
      </w:pPr>
      <w:r w:rsidRPr="001C1EED">
        <w:rPr>
          <w:color w:val="000000"/>
          <w:spacing w:val="-10"/>
          <w:sz w:val="24"/>
          <w:szCs w:val="24"/>
          <w:lang w:eastAsia="en-US"/>
        </w:rPr>
        <w:t>Председатель Собрания представителей</w:t>
      </w:r>
    </w:p>
    <w:p w:rsidR="001C1EED" w:rsidRPr="001C1EED" w:rsidRDefault="001C1EED" w:rsidP="001C1EED">
      <w:pPr>
        <w:tabs>
          <w:tab w:val="left" w:pos="7965"/>
        </w:tabs>
        <w:jc w:val="both"/>
        <w:rPr>
          <w:color w:val="000000"/>
          <w:spacing w:val="-10"/>
          <w:sz w:val="24"/>
          <w:szCs w:val="24"/>
          <w:lang w:eastAsia="en-US"/>
        </w:rPr>
      </w:pPr>
      <w:r w:rsidRPr="001C1EED">
        <w:rPr>
          <w:color w:val="000000"/>
          <w:spacing w:val="-10"/>
          <w:sz w:val="24"/>
          <w:szCs w:val="24"/>
          <w:lang w:eastAsia="en-US"/>
        </w:rPr>
        <w:t xml:space="preserve">     </w:t>
      </w:r>
      <w:proofErr w:type="spellStart"/>
      <w:r w:rsidRPr="001C1EED">
        <w:rPr>
          <w:color w:val="000000"/>
          <w:spacing w:val="-10"/>
          <w:sz w:val="24"/>
          <w:szCs w:val="24"/>
          <w:lang w:eastAsia="en-US"/>
        </w:rPr>
        <w:t>Камешкирского</w:t>
      </w:r>
      <w:proofErr w:type="spellEnd"/>
      <w:r w:rsidRPr="001C1EED">
        <w:rPr>
          <w:color w:val="000000"/>
          <w:spacing w:val="-10"/>
          <w:sz w:val="24"/>
          <w:szCs w:val="24"/>
          <w:lang w:eastAsia="en-US"/>
        </w:rPr>
        <w:t xml:space="preserve">  района Пензенской области                             Жиряков В.Н. </w:t>
      </w:r>
    </w:p>
    <w:p w:rsidR="001C1EED" w:rsidRPr="001C1EED" w:rsidRDefault="001C1EED" w:rsidP="001C1EED">
      <w:pPr>
        <w:jc w:val="both"/>
        <w:rPr>
          <w:color w:val="000000"/>
          <w:sz w:val="24"/>
          <w:szCs w:val="24"/>
          <w:lang w:eastAsia="en-US"/>
        </w:rPr>
      </w:pPr>
    </w:p>
    <w:p w:rsidR="001C1EED" w:rsidRPr="001C1EED" w:rsidRDefault="001C1EED" w:rsidP="001C1EED">
      <w:pPr>
        <w:jc w:val="both"/>
        <w:rPr>
          <w:color w:val="000000"/>
          <w:sz w:val="24"/>
          <w:szCs w:val="24"/>
          <w:lang w:eastAsia="en-US"/>
        </w:rPr>
      </w:pPr>
    </w:p>
    <w:p w:rsidR="001C1EED" w:rsidRPr="001C1EED" w:rsidRDefault="001C1EED" w:rsidP="001C1EED">
      <w:pPr>
        <w:jc w:val="both"/>
        <w:rPr>
          <w:color w:val="000000"/>
          <w:sz w:val="24"/>
          <w:szCs w:val="24"/>
          <w:lang w:eastAsia="en-US"/>
        </w:rPr>
      </w:pPr>
      <w:r w:rsidRPr="001C1EED">
        <w:rPr>
          <w:color w:val="000000"/>
          <w:sz w:val="24"/>
          <w:szCs w:val="24"/>
          <w:lang w:eastAsia="en-US"/>
        </w:rPr>
        <w:lastRenderedPageBreak/>
        <w:t xml:space="preserve">Глава </w:t>
      </w:r>
      <w:proofErr w:type="spellStart"/>
      <w:r w:rsidRPr="001C1EED">
        <w:rPr>
          <w:color w:val="000000"/>
          <w:sz w:val="24"/>
          <w:szCs w:val="24"/>
          <w:lang w:eastAsia="en-US"/>
        </w:rPr>
        <w:t>Камешкирского</w:t>
      </w:r>
      <w:proofErr w:type="spellEnd"/>
      <w:r w:rsidRPr="001C1EED">
        <w:rPr>
          <w:color w:val="000000"/>
          <w:sz w:val="24"/>
          <w:szCs w:val="24"/>
          <w:lang w:eastAsia="en-US"/>
        </w:rPr>
        <w:t xml:space="preserve">  района</w:t>
      </w:r>
    </w:p>
    <w:p w:rsidR="001C1EED" w:rsidRPr="001C1EED" w:rsidRDefault="001C1EED" w:rsidP="001C1EED">
      <w:pPr>
        <w:jc w:val="both"/>
        <w:rPr>
          <w:b/>
          <w:sz w:val="24"/>
          <w:szCs w:val="24"/>
        </w:rPr>
      </w:pPr>
      <w:r w:rsidRPr="001C1EED">
        <w:rPr>
          <w:color w:val="000000"/>
          <w:sz w:val="24"/>
          <w:szCs w:val="24"/>
          <w:lang w:eastAsia="en-US"/>
        </w:rPr>
        <w:t xml:space="preserve">Пензенской области                                                           </w:t>
      </w:r>
      <w:proofErr w:type="spellStart"/>
      <w:r w:rsidRPr="001C1EED">
        <w:rPr>
          <w:color w:val="000000"/>
          <w:sz w:val="24"/>
          <w:szCs w:val="24"/>
          <w:lang w:eastAsia="en-US"/>
        </w:rPr>
        <w:t>Мануковский</w:t>
      </w:r>
      <w:proofErr w:type="spellEnd"/>
      <w:r w:rsidRPr="001C1EED">
        <w:rPr>
          <w:color w:val="000000"/>
          <w:sz w:val="24"/>
          <w:szCs w:val="24"/>
          <w:lang w:eastAsia="en-US"/>
        </w:rPr>
        <w:t xml:space="preserve">  Д.А. </w:t>
      </w:r>
    </w:p>
    <w:p w:rsidR="001C1EED" w:rsidRPr="001C1EED" w:rsidRDefault="001C1EED" w:rsidP="001C1EED">
      <w:pPr>
        <w:jc w:val="both"/>
        <w:rPr>
          <w:i/>
          <w:sz w:val="24"/>
          <w:szCs w:val="24"/>
        </w:rPr>
      </w:pPr>
    </w:p>
    <w:p w:rsidR="001C1EED" w:rsidRPr="001C1EED" w:rsidRDefault="001C1EED" w:rsidP="001C1EED">
      <w:pPr>
        <w:rPr>
          <w:sz w:val="24"/>
          <w:szCs w:val="24"/>
        </w:rPr>
      </w:pPr>
    </w:p>
    <w:p w:rsidR="001C1EED" w:rsidRPr="001C1EED" w:rsidRDefault="001C1EED">
      <w:pPr>
        <w:rPr>
          <w:sz w:val="24"/>
          <w:szCs w:val="24"/>
        </w:rPr>
      </w:pPr>
    </w:p>
    <w:p w:rsidR="001C1EED" w:rsidRPr="00DE47B8" w:rsidRDefault="001C1EED" w:rsidP="001C1EED">
      <w:pPr>
        <w:ind w:left="708"/>
      </w:pPr>
    </w:p>
    <w:p w:rsidR="001C1EED" w:rsidRDefault="001C1EED" w:rsidP="001C1EED"/>
    <w:p w:rsidR="001C1EED" w:rsidRDefault="001C1EED" w:rsidP="001C1EED">
      <w:r>
        <w:rPr>
          <w:noProof/>
        </w:rPr>
        <w:drawing>
          <wp:anchor distT="0" distB="0" distL="114300" distR="114300" simplePos="0" relativeHeight="251669504"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EED" w:rsidRDefault="001C1EED" w:rsidP="001C1EED"/>
    <w:p w:rsidR="001C1EED" w:rsidRDefault="001C1EED" w:rsidP="001C1EED"/>
    <w:p w:rsidR="001C1EED" w:rsidRDefault="001C1EED" w:rsidP="001C1EED"/>
    <w:p w:rsidR="001C1EED" w:rsidRDefault="001C1EED" w:rsidP="001C1EED"/>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1C1EED" w:rsidTr="00B44B8E">
        <w:trPr>
          <w:trHeight w:hRule="exact" w:val="397"/>
        </w:trPr>
        <w:tc>
          <w:tcPr>
            <w:tcW w:w="9606" w:type="dxa"/>
          </w:tcPr>
          <w:p w:rsidR="001C1EED" w:rsidRDefault="001C1EED" w:rsidP="00B44B8E">
            <w:pPr>
              <w:widowControl/>
              <w:jc w:val="center"/>
              <w:rPr>
                <w:b/>
                <w:sz w:val="28"/>
              </w:rPr>
            </w:pPr>
          </w:p>
        </w:tc>
      </w:tr>
      <w:tr w:rsidR="001C1EED" w:rsidTr="00B44B8E">
        <w:tc>
          <w:tcPr>
            <w:tcW w:w="9606" w:type="dxa"/>
          </w:tcPr>
          <w:p w:rsidR="001C1EED" w:rsidRPr="00EB47EB" w:rsidRDefault="001C1EED" w:rsidP="00B44B8E">
            <w:pPr>
              <w:widowControl/>
              <w:jc w:val="center"/>
              <w:rPr>
                <w:b/>
                <w:sz w:val="36"/>
                <w:szCs w:val="36"/>
              </w:rPr>
            </w:pPr>
            <w:r w:rsidRPr="00EB47EB">
              <w:rPr>
                <w:b/>
                <w:sz w:val="36"/>
                <w:szCs w:val="36"/>
              </w:rPr>
              <w:t xml:space="preserve">СОБРАНИЕ ПРЕДСТАВИТЕЛЕЙ </w:t>
            </w:r>
          </w:p>
          <w:p w:rsidR="001C1EED" w:rsidRDefault="001C1EED" w:rsidP="00B44B8E">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1C1EED" w:rsidRDefault="001C1EED" w:rsidP="00B44B8E">
            <w:pPr>
              <w:widowControl/>
              <w:jc w:val="center"/>
              <w:rPr>
                <w:b/>
                <w:sz w:val="36"/>
              </w:rPr>
            </w:pPr>
            <w:r>
              <w:rPr>
                <w:b/>
                <w:sz w:val="36"/>
                <w:szCs w:val="36"/>
              </w:rPr>
              <w:t>ПЯТОГО СОЗЫВА</w:t>
            </w:r>
          </w:p>
        </w:tc>
      </w:tr>
      <w:tr w:rsidR="001C1EED" w:rsidTr="00B44B8E">
        <w:trPr>
          <w:trHeight w:hRule="exact" w:val="397"/>
        </w:trPr>
        <w:tc>
          <w:tcPr>
            <w:tcW w:w="9606" w:type="dxa"/>
          </w:tcPr>
          <w:p w:rsidR="001C1EED" w:rsidRDefault="001C1EED" w:rsidP="00B44B8E">
            <w:pPr>
              <w:widowControl/>
              <w:jc w:val="both"/>
              <w:rPr>
                <w:sz w:val="24"/>
              </w:rPr>
            </w:pPr>
          </w:p>
        </w:tc>
      </w:tr>
      <w:tr w:rsidR="001C1EED" w:rsidTr="00B44B8E">
        <w:tc>
          <w:tcPr>
            <w:tcW w:w="9606" w:type="dxa"/>
          </w:tcPr>
          <w:p w:rsidR="001C1EED" w:rsidRDefault="001C1EED" w:rsidP="00B44B8E">
            <w:pPr>
              <w:pStyle w:val="3"/>
            </w:pPr>
            <w:proofErr w:type="gramStart"/>
            <w:r>
              <w:rPr>
                <w:sz w:val="28"/>
              </w:rPr>
              <w:t>Р</w:t>
            </w:r>
            <w:proofErr w:type="gramEnd"/>
            <w:r>
              <w:rPr>
                <w:sz w:val="28"/>
              </w:rPr>
              <w:t xml:space="preserve"> Е Ш Е Н И Е</w:t>
            </w:r>
          </w:p>
        </w:tc>
      </w:tr>
      <w:tr w:rsidR="001C1EED" w:rsidTr="00B44B8E">
        <w:trPr>
          <w:trHeight w:hRule="exact" w:val="340"/>
        </w:trPr>
        <w:tc>
          <w:tcPr>
            <w:tcW w:w="9606" w:type="dxa"/>
            <w:vAlign w:val="center"/>
          </w:tcPr>
          <w:p w:rsidR="001C1EED" w:rsidRDefault="001C1EED" w:rsidP="00B44B8E">
            <w:pPr>
              <w:pStyle w:val="3"/>
            </w:pPr>
          </w:p>
        </w:tc>
      </w:tr>
    </w:tbl>
    <w:p w:rsidR="001C1EED" w:rsidRDefault="001C1EED" w:rsidP="001C1EED"/>
    <w:p w:rsidR="001C1EED" w:rsidRDefault="001C1EED" w:rsidP="001C1EED">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C1EED" w:rsidTr="00B44B8E">
        <w:tc>
          <w:tcPr>
            <w:tcW w:w="284" w:type="dxa"/>
            <w:vAlign w:val="bottom"/>
          </w:tcPr>
          <w:p w:rsidR="001C1EED" w:rsidRDefault="001C1EED" w:rsidP="00B44B8E">
            <w:pPr>
              <w:widowControl/>
              <w:rPr>
                <w:sz w:val="24"/>
              </w:rPr>
            </w:pPr>
            <w:r>
              <w:rPr>
                <w:sz w:val="24"/>
              </w:rPr>
              <w:t>от</w:t>
            </w:r>
          </w:p>
        </w:tc>
        <w:tc>
          <w:tcPr>
            <w:tcW w:w="2835" w:type="dxa"/>
            <w:tcBorders>
              <w:bottom w:val="single" w:sz="6" w:space="0" w:color="auto"/>
            </w:tcBorders>
          </w:tcPr>
          <w:p w:rsidR="001C1EED" w:rsidRDefault="001C1EED" w:rsidP="00951688">
            <w:pPr>
              <w:widowControl/>
              <w:jc w:val="center"/>
              <w:rPr>
                <w:sz w:val="24"/>
              </w:rPr>
            </w:pPr>
            <w:r>
              <w:rPr>
                <w:sz w:val="24"/>
              </w:rPr>
              <w:t>2</w:t>
            </w:r>
            <w:r w:rsidR="00951688">
              <w:rPr>
                <w:sz w:val="24"/>
              </w:rPr>
              <w:t>0</w:t>
            </w:r>
            <w:r>
              <w:rPr>
                <w:sz w:val="24"/>
              </w:rPr>
              <w:t>.06.2025</w:t>
            </w:r>
          </w:p>
        </w:tc>
        <w:tc>
          <w:tcPr>
            <w:tcW w:w="397" w:type="dxa"/>
          </w:tcPr>
          <w:p w:rsidR="001C1EED" w:rsidRDefault="001C1EED" w:rsidP="00B44B8E">
            <w:pPr>
              <w:widowControl/>
              <w:rPr>
                <w:sz w:val="24"/>
              </w:rPr>
            </w:pPr>
            <w:r>
              <w:rPr>
                <w:sz w:val="24"/>
              </w:rPr>
              <w:t>№</w:t>
            </w:r>
            <w:r>
              <w:t xml:space="preserve">  </w:t>
            </w:r>
          </w:p>
        </w:tc>
        <w:tc>
          <w:tcPr>
            <w:tcW w:w="1134" w:type="dxa"/>
            <w:tcBorders>
              <w:bottom w:val="single" w:sz="6" w:space="0" w:color="auto"/>
            </w:tcBorders>
          </w:tcPr>
          <w:p w:rsidR="001C1EED" w:rsidRDefault="001C1EED" w:rsidP="00B44B8E">
            <w:pPr>
              <w:jc w:val="center"/>
              <w:rPr>
                <w:color w:val="000000"/>
              </w:rPr>
            </w:pPr>
            <w:r>
              <w:rPr>
                <w:color w:val="000000"/>
              </w:rPr>
              <w:t>400-59/5</w:t>
            </w:r>
          </w:p>
        </w:tc>
      </w:tr>
      <w:tr w:rsidR="001C1EED" w:rsidTr="00B44B8E">
        <w:tc>
          <w:tcPr>
            <w:tcW w:w="4650" w:type="dxa"/>
            <w:gridSpan w:val="4"/>
          </w:tcPr>
          <w:p w:rsidR="001C1EED" w:rsidRDefault="001C1EED" w:rsidP="00B44B8E">
            <w:pPr>
              <w:widowControl/>
              <w:jc w:val="center"/>
              <w:rPr>
                <w:sz w:val="10"/>
              </w:rPr>
            </w:pPr>
            <w:r>
              <w:rPr>
                <w:sz w:val="24"/>
              </w:rPr>
              <w:t xml:space="preserve"> </w:t>
            </w:r>
          </w:p>
          <w:p w:rsidR="001C1EED" w:rsidRPr="00301202" w:rsidRDefault="001C1EED" w:rsidP="00B44B8E">
            <w:pPr>
              <w:widowControl/>
              <w:rPr>
                <w:sz w:val="24"/>
              </w:rPr>
            </w:pPr>
            <w:r>
              <w:rPr>
                <w:sz w:val="24"/>
              </w:rPr>
              <w:t xml:space="preserve">                 </w:t>
            </w:r>
            <w:proofErr w:type="spellStart"/>
            <w:r>
              <w:rPr>
                <w:sz w:val="24"/>
              </w:rPr>
              <w:t>с.Р.Камешкир</w:t>
            </w:r>
            <w:proofErr w:type="spellEnd"/>
          </w:p>
        </w:tc>
      </w:tr>
    </w:tbl>
    <w:p w:rsidR="001C1EED" w:rsidRPr="001C1EED" w:rsidRDefault="001C1EED" w:rsidP="001C1EED">
      <w:pPr>
        <w:jc w:val="center"/>
        <w:rPr>
          <w:b/>
          <w:sz w:val="24"/>
          <w:szCs w:val="24"/>
        </w:rPr>
      </w:pPr>
      <w:r w:rsidRPr="001C1EED">
        <w:rPr>
          <w:b/>
          <w:sz w:val="24"/>
          <w:szCs w:val="24"/>
        </w:rPr>
        <w:t xml:space="preserve">О внесении изменений  в персональный состав комиссии по делам несовершеннолетних и защите их прав </w:t>
      </w:r>
    </w:p>
    <w:p w:rsidR="001C1EED" w:rsidRPr="001C1EED" w:rsidRDefault="001C1EED" w:rsidP="001C1EED">
      <w:pPr>
        <w:jc w:val="center"/>
        <w:rPr>
          <w:b/>
          <w:sz w:val="24"/>
          <w:szCs w:val="24"/>
        </w:rPr>
      </w:pPr>
      <w:r w:rsidRPr="001C1EED">
        <w:rPr>
          <w:b/>
          <w:sz w:val="24"/>
          <w:szCs w:val="24"/>
        </w:rPr>
        <w:t xml:space="preserve">администрации </w:t>
      </w:r>
      <w:proofErr w:type="spellStart"/>
      <w:r w:rsidRPr="001C1EED">
        <w:rPr>
          <w:b/>
          <w:sz w:val="24"/>
          <w:szCs w:val="24"/>
        </w:rPr>
        <w:t>Камешкирского</w:t>
      </w:r>
      <w:proofErr w:type="spellEnd"/>
      <w:r w:rsidRPr="001C1EED">
        <w:rPr>
          <w:b/>
          <w:sz w:val="24"/>
          <w:szCs w:val="24"/>
        </w:rPr>
        <w:t xml:space="preserve"> района Пензенской области  </w:t>
      </w:r>
    </w:p>
    <w:p w:rsidR="001C1EED" w:rsidRPr="001C1EED" w:rsidRDefault="001C1EED" w:rsidP="001C1EED">
      <w:pPr>
        <w:jc w:val="both"/>
        <w:rPr>
          <w:sz w:val="24"/>
          <w:szCs w:val="24"/>
        </w:rPr>
      </w:pPr>
    </w:p>
    <w:p w:rsidR="001C1EED" w:rsidRPr="001C1EED" w:rsidRDefault="001C1EED" w:rsidP="001C1EED">
      <w:pPr>
        <w:jc w:val="both"/>
        <w:rPr>
          <w:b/>
          <w:sz w:val="24"/>
          <w:szCs w:val="24"/>
        </w:rPr>
      </w:pPr>
      <w:r w:rsidRPr="001C1EED">
        <w:rPr>
          <w:sz w:val="24"/>
          <w:szCs w:val="24"/>
        </w:rPr>
        <w:t xml:space="preserve">          В соответствии с Законом Пензенской области  № 4175-ЗПО от 29 марта 2024 года «О Комиссиях по делам несовершеннолетних и защите их прав в Пензенской области», руководствуясь Уставом муниципального района </w:t>
      </w:r>
      <w:proofErr w:type="spellStart"/>
      <w:r w:rsidRPr="001C1EED">
        <w:rPr>
          <w:sz w:val="24"/>
          <w:szCs w:val="24"/>
        </w:rPr>
        <w:t>Камешкирский</w:t>
      </w:r>
      <w:proofErr w:type="spellEnd"/>
      <w:r w:rsidRPr="001C1EED">
        <w:rPr>
          <w:sz w:val="24"/>
          <w:szCs w:val="24"/>
        </w:rPr>
        <w:t xml:space="preserve"> район Пензенской области, Собрание представителей</w:t>
      </w:r>
      <w:r w:rsidRPr="001C1EED">
        <w:rPr>
          <w:b/>
          <w:sz w:val="24"/>
          <w:szCs w:val="24"/>
        </w:rPr>
        <w:t xml:space="preserve"> </w:t>
      </w:r>
      <w:proofErr w:type="spellStart"/>
      <w:r w:rsidRPr="001C1EED">
        <w:rPr>
          <w:sz w:val="24"/>
          <w:szCs w:val="24"/>
        </w:rPr>
        <w:t>Камешкирского</w:t>
      </w:r>
      <w:proofErr w:type="spellEnd"/>
      <w:r w:rsidRPr="001C1EED">
        <w:rPr>
          <w:sz w:val="24"/>
          <w:szCs w:val="24"/>
        </w:rPr>
        <w:t xml:space="preserve"> района </w:t>
      </w:r>
    </w:p>
    <w:p w:rsidR="001C1EED" w:rsidRPr="001C1EED" w:rsidRDefault="001C1EED" w:rsidP="001C1EED">
      <w:pPr>
        <w:jc w:val="both"/>
        <w:rPr>
          <w:b/>
          <w:sz w:val="24"/>
          <w:szCs w:val="24"/>
        </w:rPr>
      </w:pPr>
    </w:p>
    <w:p w:rsidR="001C1EED" w:rsidRPr="001C1EED" w:rsidRDefault="001C1EED" w:rsidP="001C1EED">
      <w:pPr>
        <w:jc w:val="center"/>
        <w:rPr>
          <w:sz w:val="24"/>
          <w:szCs w:val="24"/>
        </w:rPr>
      </w:pPr>
      <w:r w:rsidRPr="001C1EED">
        <w:rPr>
          <w:b/>
          <w:sz w:val="24"/>
          <w:szCs w:val="24"/>
        </w:rPr>
        <w:t>РЕШИЛО:</w:t>
      </w:r>
    </w:p>
    <w:p w:rsidR="001C1EED" w:rsidRPr="001C1EED" w:rsidRDefault="001C1EED" w:rsidP="001C1EED">
      <w:pPr>
        <w:jc w:val="center"/>
        <w:rPr>
          <w:b/>
          <w:sz w:val="24"/>
          <w:szCs w:val="24"/>
        </w:rPr>
      </w:pPr>
    </w:p>
    <w:p w:rsidR="001C1EED" w:rsidRPr="001C1EED" w:rsidRDefault="001C1EED" w:rsidP="001C1EED">
      <w:pPr>
        <w:tabs>
          <w:tab w:val="left" w:pos="4680"/>
        </w:tabs>
        <w:jc w:val="both"/>
        <w:rPr>
          <w:sz w:val="24"/>
          <w:szCs w:val="24"/>
        </w:rPr>
      </w:pPr>
      <w:r w:rsidRPr="001C1EED">
        <w:rPr>
          <w:b/>
          <w:sz w:val="24"/>
          <w:szCs w:val="24"/>
        </w:rPr>
        <w:t xml:space="preserve">        1. </w:t>
      </w:r>
      <w:r w:rsidRPr="001C1EED">
        <w:rPr>
          <w:sz w:val="24"/>
          <w:szCs w:val="24"/>
        </w:rPr>
        <w:t xml:space="preserve">Внести изменения в персональный состав Комиссии по делам несовершеннолетних и защите их прав администрации </w:t>
      </w:r>
      <w:proofErr w:type="spellStart"/>
      <w:r w:rsidRPr="001C1EED">
        <w:rPr>
          <w:sz w:val="24"/>
          <w:szCs w:val="24"/>
        </w:rPr>
        <w:t>Камешкирского</w:t>
      </w:r>
      <w:proofErr w:type="spellEnd"/>
      <w:r w:rsidRPr="001C1EED">
        <w:rPr>
          <w:sz w:val="24"/>
          <w:szCs w:val="24"/>
        </w:rPr>
        <w:t xml:space="preserve"> района Пензенской области (далее-комиссии), утвержденный решением Собрания представителей </w:t>
      </w:r>
      <w:proofErr w:type="spellStart"/>
      <w:r w:rsidRPr="001C1EED">
        <w:rPr>
          <w:sz w:val="24"/>
          <w:szCs w:val="24"/>
        </w:rPr>
        <w:t>Камешкирского</w:t>
      </w:r>
      <w:proofErr w:type="spellEnd"/>
      <w:r w:rsidRPr="001C1EED">
        <w:rPr>
          <w:sz w:val="24"/>
          <w:szCs w:val="24"/>
        </w:rPr>
        <w:t xml:space="preserve"> района Пензенской области 28.05.2024 года № </w:t>
      </w:r>
      <w:r w:rsidRPr="001C1EED">
        <w:rPr>
          <w:color w:val="000000"/>
          <w:sz w:val="24"/>
          <w:szCs w:val="24"/>
        </w:rPr>
        <w:t xml:space="preserve">261-36/5 </w:t>
      </w:r>
      <w:r w:rsidRPr="001C1EED">
        <w:rPr>
          <w:sz w:val="24"/>
          <w:szCs w:val="24"/>
        </w:rPr>
        <w:t>следующие изменения, а именно, изложив его в новой редакции:</w:t>
      </w:r>
    </w:p>
    <w:p w:rsidR="001C1EED" w:rsidRPr="001C1EED" w:rsidRDefault="001C1EED" w:rsidP="001C1EED">
      <w:pPr>
        <w:jc w:val="both"/>
        <w:rPr>
          <w:sz w:val="24"/>
          <w:szCs w:val="24"/>
        </w:rPr>
      </w:pPr>
      <w:r w:rsidRPr="001C1EED">
        <w:rPr>
          <w:b/>
          <w:sz w:val="24"/>
          <w:szCs w:val="24"/>
        </w:rPr>
        <w:t>- Председатель комиссии</w:t>
      </w:r>
      <w:r w:rsidRPr="001C1EED">
        <w:rPr>
          <w:sz w:val="24"/>
          <w:szCs w:val="24"/>
        </w:rPr>
        <w:t xml:space="preserve"> </w:t>
      </w:r>
      <w:r w:rsidRPr="001C1EED">
        <w:rPr>
          <w:b/>
          <w:sz w:val="24"/>
          <w:szCs w:val="24"/>
        </w:rPr>
        <w:t xml:space="preserve">– </w:t>
      </w:r>
      <w:proofErr w:type="spellStart"/>
      <w:r w:rsidRPr="001C1EED">
        <w:rPr>
          <w:sz w:val="24"/>
          <w:szCs w:val="24"/>
        </w:rPr>
        <w:t>Егина</w:t>
      </w:r>
      <w:proofErr w:type="spellEnd"/>
      <w:r w:rsidRPr="001C1EED">
        <w:rPr>
          <w:sz w:val="24"/>
          <w:szCs w:val="24"/>
        </w:rPr>
        <w:t xml:space="preserve"> Татьяна Александровна – заместитель Главы местной администрации </w:t>
      </w:r>
      <w:proofErr w:type="spellStart"/>
      <w:r w:rsidRPr="001C1EED">
        <w:rPr>
          <w:sz w:val="24"/>
          <w:szCs w:val="24"/>
        </w:rPr>
        <w:t>Камешкирского</w:t>
      </w:r>
      <w:proofErr w:type="spellEnd"/>
      <w:r w:rsidRPr="001C1EED">
        <w:rPr>
          <w:sz w:val="24"/>
          <w:szCs w:val="24"/>
        </w:rPr>
        <w:t xml:space="preserve"> района Пензенской области (по согласованию);</w:t>
      </w:r>
    </w:p>
    <w:p w:rsidR="001C1EED" w:rsidRPr="001C1EED" w:rsidRDefault="001C1EED" w:rsidP="001C1EED">
      <w:pPr>
        <w:jc w:val="both"/>
        <w:rPr>
          <w:b/>
          <w:sz w:val="24"/>
          <w:szCs w:val="24"/>
        </w:rPr>
      </w:pPr>
      <w:r w:rsidRPr="001C1EED">
        <w:rPr>
          <w:b/>
          <w:sz w:val="24"/>
          <w:szCs w:val="24"/>
        </w:rPr>
        <w:t>-   Заместители председателя комиссии:</w:t>
      </w:r>
    </w:p>
    <w:p w:rsidR="001C1EED" w:rsidRPr="001C1EED" w:rsidRDefault="001C1EED" w:rsidP="001C1EED">
      <w:pPr>
        <w:jc w:val="both"/>
        <w:rPr>
          <w:sz w:val="24"/>
          <w:szCs w:val="24"/>
        </w:rPr>
      </w:pPr>
      <w:r w:rsidRPr="001C1EED">
        <w:rPr>
          <w:b/>
          <w:sz w:val="24"/>
          <w:szCs w:val="24"/>
        </w:rPr>
        <w:t>-</w:t>
      </w:r>
      <w:r w:rsidRPr="001C1EED">
        <w:rPr>
          <w:sz w:val="24"/>
          <w:szCs w:val="24"/>
        </w:rPr>
        <w:t xml:space="preserve"> Егоров Юрий Александрович </w:t>
      </w:r>
      <w:r w:rsidRPr="001C1EED">
        <w:rPr>
          <w:b/>
          <w:sz w:val="24"/>
          <w:szCs w:val="24"/>
        </w:rPr>
        <w:t>-</w:t>
      </w:r>
      <w:r w:rsidRPr="001C1EED">
        <w:rPr>
          <w:sz w:val="24"/>
          <w:szCs w:val="24"/>
        </w:rPr>
        <w:t xml:space="preserve"> заведующий сектором по профилактике правонарушений, развитию физической культуры, спорта и молодежной политики администрации </w:t>
      </w:r>
      <w:proofErr w:type="spellStart"/>
      <w:r w:rsidRPr="001C1EED">
        <w:rPr>
          <w:sz w:val="24"/>
          <w:szCs w:val="24"/>
        </w:rPr>
        <w:t>Камешкирского</w:t>
      </w:r>
      <w:proofErr w:type="spellEnd"/>
      <w:r w:rsidRPr="001C1EED">
        <w:rPr>
          <w:sz w:val="24"/>
          <w:szCs w:val="24"/>
        </w:rPr>
        <w:t xml:space="preserve"> района Пензенской области (по согласованию);</w:t>
      </w:r>
    </w:p>
    <w:p w:rsidR="001C1EED" w:rsidRPr="001C1EED" w:rsidRDefault="001C1EED" w:rsidP="001C1EED">
      <w:pPr>
        <w:jc w:val="both"/>
        <w:rPr>
          <w:sz w:val="24"/>
          <w:szCs w:val="24"/>
        </w:rPr>
      </w:pPr>
      <w:r w:rsidRPr="001C1EED">
        <w:rPr>
          <w:b/>
          <w:sz w:val="24"/>
          <w:szCs w:val="24"/>
        </w:rPr>
        <w:t>-</w:t>
      </w:r>
      <w:r w:rsidRPr="001C1EED">
        <w:rPr>
          <w:sz w:val="24"/>
          <w:szCs w:val="24"/>
        </w:rPr>
        <w:t xml:space="preserve"> Земскова Татьяна Владимировна – начальник Управления социальной защиты населения администрации </w:t>
      </w:r>
      <w:proofErr w:type="spellStart"/>
      <w:r w:rsidRPr="001C1EED">
        <w:rPr>
          <w:sz w:val="24"/>
          <w:szCs w:val="24"/>
        </w:rPr>
        <w:t>Камешкирского</w:t>
      </w:r>
      <w:proofErr w:type="spellEnd"/>
      <w:r w:rsidRPr="001C1EED">
        <w:rPr>
          <w:sz w:val="24"/>
          <w:szCs w:val="24"/>
        </w:rPr>
        <w:t xml:space="preserve"> района Пензенской области (по согласованию);</w:t>
      </w:r>
    </w:p>
    <w:p w:rsidR="001C1EED" w:rsidRPr="001C1EED" w:rsidRDefault="001C1EED" w:rsidP="001C1EED">
      <w:pPr>
        <w:jc w:val="both"/>
        <w:rPr>
          <w:sz w:val="24"/>
          <w:szCs w:val="24"/>
        </w:rPr>
      </w:pPr>
      <w:r w:rsidRPr="001C1EED">
        <w:rPr>
          <w:b/>
          <w:sz w:val="24"/>
          <w:szCs w:val="24"/>
        </w:rPr>
        <w:t>- Ответственный секретарь комиссии</w:t>
      </w:r>
      <w:r w:rsidRPr="001C1EED">
        <w:rPr>
          <w:sz w:val="24"/>
          <w:szCs w:val="24"/>
        </w:rPr>
        <w:t xml:space="preserve"> </w:t>
      </w:r>
      <w:r w:rsidRPr="001C1EED">
        <w:rPr>
          <w:b/>
          <w:sz w:val="24"/>
          <w:szCs w:val="24"/>
        </w:rPr>
        <w:t>-</w:t>
      </w:r>
      <w:r w:rsidRPr="001C1EED">
        <w:rPr>
          <w:sz w:val="24"/>
          <w:szCs w:val="24"/>
        </w:rPr>
        <w:t xml:space="preserve"> </w:t>
      </w:r>
      <w:proofErr w:type="spellStart"/>
      <w:r w:rsidRPr="001C1EED">
        <w:rPr>
          <w:sz w:val="24"/>
          <w:szCs w:val="24"/>
        </w:rPr>
        <w:t>Ганькина</w:t>
      </w:r>
      <w:proofErr w:type="spellEnd"/>
      <w:r w:rsidRPr="001C1EED">
        <w:rPr>
          <w:sz w:val="24"/>
          <w:szCs w:val="24"/>
        </w:rPr>
        <w:t xml:space="preserve"> Елена Викторовна – главный </w:t>
      </w:r>
      <w:r w:rsidRPr="001C1EED">
        <w:rPr>
          <w:sz w:val="24"/>
          <w:szCs w:val="24"/>
        </w:rPr>
        <w:lastRenderedPageBreak/>
        <w:t xml:space="preserve">специалист комиссии по делам несовершеннолетних и защите их прав администрации </w:t>
      </w:r>
      <w:proofErr w:type="spellStart"/>
      <w:r w:rsidRPr="001C1EED">
        <w:rPr>
          <w:sz w:val="24"/>
          <w:szCs w:val="24"/>
        </w:rPr>
        <w:t>Камешкирского</w:t>
      </w:r>
      <w:proofErr w:type="spellEnd"/>
      <w:r w:rsidRPr="001C1EED">
        <w:rPr>
          <w:sz w:val="24"/>
          <w:szCs w:val="24"/>
        </w:rPr>
        <w:t xml:space="preserve"> района Пензенской области (по согласованию);</w:t>
      </w:r>
    </w:p>
    <w:p w:rsidR="001C1EED" w:rsidRPr="001C1EED" w:rsidRDefault="001C1EED" w:rsidP="001C1EED">
      <w:pPr>
        <w:jc w:val="both"/>
        <w:rPr>
          <w:b/>
          <w:sz w:val="24"/>
          <w:szCs w:val="24"/>
        </w:rPr>
      </w:pPr>
      <w:r w:rsidRPr="001C1EED">
        <w:rPr>
          <w:b/>
          <w:sz w:val="24"/>
          <w:szCs w:val="24"/>
        </w:rPr>
        <w:t>-   Члены комиссии:</w:t>
      </w:r>
    </w:p>
    <w:p w:rsidR="001C1EED" w:rsidRPr="001C1EED" w:rsidRDefault="001C1EED" w:rsidP="001C1EED">
      <w:pPr>
        <w:jc w:val="both"/>
        <w:rPr>
          <w:sz w:val="24"/>
          <w:szCs w:val="24"/>
        </w:rPr>
      </w:pPr>
      <w:r w:rsidRPr="001C1EED">
        <w:rPr>
          <w:sz w:val="24"/>
          <w:szCs w:val="24"/>
        </w:rPr>
        <w:t xml:space="preserve">1.Безроднова Наталья Александровна – начальник отдела образования </w:t>
      </w:r>
      <w:proofErr w:type="spellStart"/>
      <w:r w:rsidRPr="001C1EED">
        <w:rPr>
          <w:sz w:val="24"/>
          <w:szCs w:val="24"/>
        </w:rPr>
        <w:t>Камешкирского</w:t>
      </w:r>
      <w:proofErr w:type="spellEnd"/>
      <w:r w:rsidRPr="001C1EED">
        <w:rPr>
          <w:sz w:val="24"/>
          <w:szCs w:val="24"/>
        </w:rPr>
        <w:t xml:space="preserve"> района Пензенской области  (по согласованию);</w:t>
      </w:r>
    </w:p>
    <w:p w:rsidR="001C1EED" w:rsidRPr="001C1EED" w:rsidRDefault="001C1EED" w:rsidP="001C1EED">
      <w:pPr>
        <w:jc w:val="both"/>
        <w:rPr>
          <w:sz w:val="24"/>
          <w:szCs w:val="24"/>
        </w:rPr>
      </w:pPr>
      <w:r w:rsidRPr="001C1EED">
        <w:rPr>
          <w:sz w:val="24"/>
          <w:szCs w:val="24"/>
        </w:rPr>
        <w:t xml:space="preserve">2.Калинина Наталья Дмитриевна </w:t>
      </w:r>
      <w:r w:rsidRPr="001C1EED">
        <w:rPr>
          <w:b/>
          <w:sz w:val="24"/>
          <w:szCs w:val="24"/>
        </w:rPr>
        <w:t>-</w:t>
      </w:r>
      <w:r w:rsidRPr="001C1EED">
        <w:rPr>
          <w:sz w:val="24"/>
          <w:szCs w:val="24"/>
        </w:rPr>
        <w:t xml:space="preserve"> главный специалист  уполномоченного органа по опеке и попечительству УСЗН администрации </w:t>
      </w:r>
      <w:proofErr w:type="spellStart"/>
      <w:r w:rsidRPr="001C1EED">
        <w:rPr>
          <w:sz w:val="24"/>
          <w:szCs w:val="24"/>
        </w:rPr>
        <w:t>Камешкирского</w:t>
      </w:r>
      <w:proofErr w:type="spellEnd"/>
      <w:r w:rsidRPr="001C1EED">
        <w:rPr>
          <w:sz w:val="24"/>
          <w:szCs w:val="24"/>
        </w:rPr>
        <w:t xml:space="preserve"> района Пензенской области (по согласованию);</w:t>
      </w:r>
    </w:p>
    <w:p w:rsidR="001C1EED" w:rsidRPr="001C1EED" w:rsidRDefault="001C1EED" w:rsidP="001C1EED">
      <w:pPr>
        <w:jc w:val="both"/>
        <w:rPr>
          <w:sz w:val="24"/>
          <w:szCs w:val="24"/>
        </w:rPr>
      </w:pPr>
      <w:r w:rsidRPr="001C1EED">
        <w:rPr>
          <w:sz w:val="24"/>
          <w:szCs w:val="24"/>
        </w:rPr>
        <w:t xml:space="preserve">3.Моисеев Владимир Константинович – директор МБУ «Комплексный центр социального обслуживания населения»  </w:t>
      </w:r>
      <w:proofErr w:type="spellStart"/>
      <w:r w:rsidRPr="001C1EED">
        <w:rPr>
          <w:sz w:val="24"/>
          <w:szCs w:val="24"/>
        </w:rPr>
        <w:t>Камешкирского</w:t>
      </w:r>
      <w:proofErr w:type="spellEnd"/>
      <w:r w:rsidRPr="001C1EED">
        <w:rPr>
          <w:sz w:val="24"/>
          <w:szCs w:val="24"/>
        </w:rPr>
        <w:t xml:space="preserve"> района Пензенской области (по согласованию);</w:t>
      </w:r>
    </w:p>
    <w:p w:rsidR="001C1EED" w:rsidRPr="001C1EED" w:rsidRDefault="001C1EED" w:rsidP="001C1EED">
      <w:pPr>
        <w:jc w:val="both"/>
        <w:rPr>
          <w:sz w:val="24"/>
          <w:szCs w:val="24"/>
        </w:rPr>
      </w:pPr>
      <w:r w:rsidRPr="001C1EED">
        <w:rPr>
          <w:sz w:val="24"/>
          <w:szCs w:val="24"/>
        </w:rPr>
        <w:t xml:space="preserve">4.Гуськова Анна Анатольевна – врач-педиатр </w:t>
      </w:r>
      <w:proofErr w:type="spellStart"/>
      <w:r w:rsidRPr="001C1EED">
        <w:rPr>
          <w:spacing w:val="-10"/>
          <w:sz w:val="24"/>
          <w:szCs w:val="24"/>
        </w:rPr>
        <w:t>Камешкирской</w:t>
      </w:r>
      <w:proofErr w:type="spellEnd"/>
      <w:r w:rsidRPr="001C1EED">
        <w:rPr>
          <w:spacing w:val="-10"/>
          <w:sz w:val="24"/>
          <w:szCs w:val="24"/>
        </w:rPr>
        <w:t xml:space="preserve"> участковой больницы  ГБУЗ «Кузнецкая МРБ»</w:t>
      </w:r>
      <w:r w:rsidRPr="001C1EED">
        <w:rPr>
          <w:sz w:val="24"/>
          <w:szCs w:val="24"/>
        </w:rPr>
        <w:t xml:space="preserve"> (по согласованию);</w:t>
      </w:r>
    </w:p>
    <w:p w:rsidR="001C1EED" w:rsidRPr="001C1EED" w:rsidRDefault="001C1EED" w:rsidP="001C1EED">
      <w:pPr>
        <w:jc w:val="both"/>
        <w:rPr>
          <w:sz w:val="24"/>
          <w:szCs w:val="24"/>
        </w:rPr>
      </w:pPr>
      <w:r w:rsidRPr="001C1EED">
        <w:rPr>
          <w:sz w:val="24"/>
          <w:szCs w:val="24"/>
        </w:rPr>
        <w:t xml:space="preserve">5.Сокова Анастасия Михайловна – ведущий инспектор ГКУ «Центр занятости населения» </w:t>
      </w:r>
      <w:proofErr w:type="spellStart"/>
      <w:r w:rsidRPr="001C1EED">
        <w:rPr>
          <w:sz w:val="24"/>
          <w:szCs w:val="24"/>
        </w:rPr>
        <w:t>Камешкирского</w:t>
      </w:r>
      <w:proofErr w:type="spellEnd"/>
      <w:r w:rsidRPr="001C1EED">
        <w:rPr>
          <w:sz w:val="24"/>
          <w:szCs w:val="24"/>
        </w:rPr>
        <w:t xml:space="preserve"> района Пензенской области (по согласованию);</w:t>
      </w:r>
    </w:p>
    <w:p w:rsidR="001C1EED" w:rsidRPr="001C1EED" w:rsidRDefault="001C1EED" w:rsidP="001C1EED">
      <w:pPr>
        <w:jc w:val="both"/>
        <w:rPr>
          <w:sz w:val="24"/>
          <w:szCs w:val="24"/>
        </w:rPr>
      </w:pPr>
      <w:r w:rsidRPr="001C1EED">
        <w:rPr>
          <w:sz w:val="24"/>
          <w:szCs w:val="24"/>
        </w:rPr>
        <w:t xml:space="preserve">6.Кирилина Нина Васильевна – ведущий специалист отдела образования </w:t>
      </w:r>
      <w:proofErr w:type="spellStart"/>
      <w:r w:rsidRPr="001C1EED">
        <w:rPr>
          <w:sz w:val="24"/>
          <w:szCs w:val="24"/>
        </w:rPr>
        <w:t>Камешкирского</w:t>
      </w:r>
      <w:proofErr w:type="spellEnd"/>
      <w:r w:rsidRPr="001C1EED">
        <w:rPr>
          <w:sz w:val="24"/>
          <w:szCs w:val="24"/>
        </w:rPr>
        <w:t xml:space="preserve"> района (по согласованию);</w:t>
      </w:r>
    </w:p>
    <w:p w:rsidR="001C1EED" w:rsidRPr="001C1EED" w:rsidRDefault="001C1EED" w:rsidP="001C1EED">
      <w:pPr>
        <w:jc w:val="both"/>
        <w:rPr>
          <w:sz w:val="24"/>
          <w:szCs w:val="24"/>
        </w:rPr>
      </w:pPr>
      <w:r w:rsidRPr="001C1EED">
        <w:rPr>
          <w:sz w:val="24"/>
          <w:szCs w:val="24"/>
        </w:rPr>
        <w:t xml:space="preserve">7.Васильев Александр Владимирович </w:t>
      </w:r>
      <w:r w:rsidRPr="001C1EED">
        <w:rPr>
          <w:b/>
          <w:sz w:val="24"/>
          <w:szCs w:val="24"/>
        </w:rPr>
        <w:t>–</w:t>
      </w:r>
      <w:r w:rsidRPr="001C1EED">
        <w:rPr>
          <w:sz w:val="24"/>
          <w:szCs w:val="24"/>
        </w:rPr>
        <w:t xml:space="preserve"> начальник </w:t>
      </w:r>
      <w:proofErr w:type="spellStart"/>
      <w:r w:rsidRPr="001C1EED">
        <w:rPr>
          <w:sz w:val="24"/>
          <w:szCs w:val="24"/>
        </w:rPr>
        <w:t>ОтдМВД</w:t>
      </w:r>
      <w:proofErr w:type="spellEnd"/>
      <w:r w:rsidRPr="001C1EED">
        <w:rPr>
          <w:sz w:val="24"/>
          <w:szCs w:val="24"/>
        </w:rPr>
        <w:t xml:space="preserve"> России по </w:t>
      </w:r>
      <w:proofErr w:type="spellStart"/>
      <w:r w:rsidRPr="001C1EED">
        <w:rPr>
          <w:sz w:val="24"/>
          <w:szCs w:val="24"/>
        </w:rPr>
        <w:t>Камешкирскому</w:t>
      </w:r>
      <w:proofErr w:type="spellEnd"/>
      <w:r w:rsidRPr="001C1EED">
        <w:rPr>
          <w:sz w:val="24"/>
          <w:szCs w:val="24"/>
        </w:rPr>
        <w:t xml:space="preserve"> району Пензенской области (по согласованию);</w:t>
      </w:r>
    </w:p>
    <w:p w:rsidR="001C1EED" w:rsidRPr="001C1EED" w:rsidRDefault="001C1EED" w:rsidP="001C1EED">
      <w:pPr>
        <w:jc w:val="both"/>
        <w:rPr>
          <w:sz w:val="24"/>
          <w:szCs w:val="24"/>
        </w:rPr>
      </w:pPr>
      <w:r w:rsidRPr="001C1EED">
        <w:rPr>
          <w:sz w:val="24"/>
          <w:szCs w:val="24"/>
        </w:rPr>
        <w:t xml:space="preserve">8.Матвеев Артем Иванович </w:t>
      </w:r>
      <w:r w:rsidRPr="001C1EED">
        <w:rPr>
          <w:b/>
          <w:sz w:val="24"/>
          <w:szCs w:val="24"/>
        </w:rPr>
        <w:t xml:space="preserve"> -</w:t>
      </w:r>
      <w:r w:rsidRPr="001C1EED">
        <w:rPr>
          <w:sz w:val="24"/>
          <w:szCs w:val="24"/>
        </w:rPr>
        <w:t xml:space="preserve"> старший инспектор Кузнецкого МФ ФКУ УИИ УФСИН России по Пензенской области (по согласованию).</w:t>
      </w:r>
    </w:p>
    <w:p w:rsidR="001C1EED" w:rsidRPr="001C1EED" w:rsidRDefault="001C1EED" w:rsidP="001C1EED">
      <w:pPr>
        <w:jc w:val="both"/>
        <w:rPr>
          <w:sz w:val="24"/>
          <w:szCs w:val="24"/>
        </w:rPr>
      </w:pPr>
      <w:r w:rsidRPr="001C1EED">
        <w:rPr>
          <w:sz w:val="24"/>
          <w:szCs w:val="24"/>
        </w:rPr>
        <w:t>9.Бирюкова Елена Сергеевна – специалист Регионального отделения Общероссийского общественно-государственного движения детей и молодежи «Движения Первых» Пензенской област</w:t>
      </w:r>
      <w:proofErr w:type="gramStart"/>
      <w:r w:rsidRPr="001C1EED">
        <w:rPr>
          <w:sz w:val="24"/>
          <w:szCs w:val="24"/>
        </w:rPr>
        <w:t>и(</w:t>
      </w:r>
      <w:proofErr w:type="gramEnd"/>
      <w:r w:rsidRPr="001C1EED">
        <w:rPr>
          <w:sz w:val="24"/>
          <w:szCs w:val="24"/>
        </w:rPr>
        <w:t>по согласованию).</w:t>
      </w:r>
    </w:p>
    <w:p w:rsidR="001C1EED" w:rsidRPr="001C1EED" w:rsidRDefault="001C1EED" w:rsidP="001C1EED">
      <w:pPr>
        <w:jc w:val="both"/>
        <w:rPr>
          <w:sz w:val="24"/>
          <w:szCs w:val="24"/>
        </w:rPr>
      </w:pPr>
      <w:r w:rsidRPr="001C1EED">
        <w:rPr>
          <w:b/>
          <w:sz w:val="24"/>
          <w:szCs w:val="24"/>
        </w:rPr>
        <w:t xml:space="preserve">          2.</w:t>
      </w:r>
      <w:r w:rsidRPr="001C1EED">
        <w:rPr>
          <w:sz w:val="24"/>
          <w:szCs w:val="24"/>
        </w:rPr>
        <w:t xml:space="preserve">   </w:t>
      </w:r>
      <w:proofErr w:type="gramStart"/>
      <w:r w:rsidRPr="001C1EED">
        <w:rPr>
          <w:sz w:val="24"/>
          <w:szCs w:val="24"/>
        </w:rPr>
        <w:t>Контроль за</w:t>
      </w:r>
      <w:proofErr w:type="gramEnd"/>
      <w:r w:rsidRPr="001C1EED">
        <w:rPr>
          <w:sz w:val="24"/>
          <w:szCs w:val="24"/>
        </w:rPr>
        <w:t xml:space="preserve"> выполнением настоящего решения возложить на Главу </w:t>
      </w:r>
      <w:proofErr w:type="spellStart"/>
      <w:r w:rsidRPr="001C1EED">
        <w:rPr>
          <w:sz w:val="24"/>
          <w:szCs w:val="24"/>
        </w:rPr>
        <w:t>Камешкирского</w:t>
      </w:r>
      <w:proofErr w:type="spellEnd"/>
      <w:r w:rsidRPr="001C1EED">
        <w:rPr>
          <w:sz w:val="24"/>
          <w:szCs w:val="24"/>
        </w:rPr>
        <w:t xml:space="preserve"> района Пензенской области.</w:t>
      </w:r>
    </w:p>
    <w:p w:rsidR="001C1EED" w:rsidRPr="001C1EED" w:rsidRDefault="001C1EED" w:rsidP="001C1EED">
      <w:pPr>
        <w:jc w:val="both"/>
        <w:rPr>
          <w:sz w:val="24"/>
          <w:szCs w:val="24"/>
        </w:rPr>
      </w:pPr>
    </w:p>
    <w:p w:rsidR="001C1EED" w:rsidRPr="001C1EED" w:rsidRDefault="001C1EED" w:rsidP="001C1EED">
      <w:pPr>
        <w:jc w:val="both"/>
        <w:rPr>
          <w:sz w:val="24"/>
          <w:szCs w:val="24"/>
        </w:rPr>
      </w:pPr>
    </w:p>
    <w:p w:rsidR="001C1EED" w:rsidRPr="001C1EED" w:rsidRDefault="001C1EED" w:rsidP="001C1EED">
      <w:pPr>
        <w:jc w:val="both"/>
        <w:rPr>
          <w:sz w:val="24"/>
          <w:szCs w:val="24"/>
        </w:rPr>
      </w:pPr>
    </w:p>
    <w:p w:rsidR="001C1EED" w:rsidRPr="001C1EED" w:rsidRDefault="001C1EED" w:rsidP="001C1EED">
      <w:pPr>
        <w:jc w:val="both"/>
        <w:rPr>
          <w:sz w:val="24"/>
          <w:szCs w:val="24"/>
        </w:rPr>
      </w:pPr>
    </w:p>
    <w:p w:rsidR="001C1EED" w:rsidRPr="001C1EED" w:rsidRDefault="001C1EED" w:rsidP="001C1EED">
      <w:pPr>
        <w:jc w:val="both"/>
        <w:rPr>
          <w:sz w:val="24"/>
          <w:szCs w:val="24"/>
        </w:rPr>
      </w:pPr>
      <w:r w:rsidRPr="001C1EED">
        <w:rPr>
          <w:sz w:val="24"/>
          <w:szCs w:val="24"/>
        </w:rPr>
        <w:t xml:space="preserve">Председатель Собрания представителей </w:t>
      </w:r>
    </w:p>
    <w:p w:rsidR="001C1EED" w:rsidRPr="001C1EED" w:rsidRDefault="001C1EED" w:rsidP="001C1EED">
      <w:pPr>
        <w:jc w:val="both"/>
        <w:rPr>
          <w:sz w:val="24"/>
          <w:szCs w:val="24"/>
        </w:rPr>
      </w:pPr>
      <w:proofErr w:type="spellStart"/>
      <w:r w:rsidRPr="001C1EED">
        <w:rPr>
          <w:sz w:val="24"/>
          <w:szCs w:val="24"/>
        </w:rPr>
        <w:t>Камешкирского</w:t>
      </w:r>
      <w:proofErr w:type="spellEnd"/>
      <w:r w:rsidRPr="001C1EED">
        <w:rPr>
          <w:sz w:val="24"/>
          <w:szCs w:val="24"/>
        </w:rPr>
        <w:t xml:space="preserve"> района                                                                   </w:t>
      </w:r>
      <w:proofErr w:type="spellStart"/>
      <w:r w:rsidRPr="001C1EED">
        <w:rPr>
          <w:sz w:val="24"/>
          <w:szCs w:val="24"/>
        </w:rPr>
        <w:t>В.Н.Жиряков</w:t>
      </w:r>
      <w:proofErr w:type="spellEnd"/>
    </w:p>
    <w:p w:rsidR="001C1EED" w:rsidRPr="001C1EED" w:rsidRDefault="001C1EED" w:rsidP="001C1EED">
      <w:pPr>
        <w:rPr>
          <w:b/>
          <w:sz w:val="24"/>
          <w:szCs w:val="24"/>
        </w:rPr>
      </w:pPr>
    </w:p>
    <w:p w:rsidR="001C1EED" w:rsidRPr="001C1EED" w:rsidRDefault="001C1EED" w:rsidP="001C1EED">
      <w:pPr>
        <w:rPr>
          <w:b/>
          <w:sz w:val="24"/>
          <w:szCs w:val="24"/>
        </w:rPr>
      </w:pPr>
    </w:p>
    <w:p w:rsidR="001C1EED" w:rsidRDefault="001C1EED" w:rsidP="001C1EED">
      <w:pPr>
        <w:rPr>
          <w:b/>
          <w:sz w:val="28"/>
          <w:szCs w:val="28"/>
        </w:rPr>
      </w:pPr>
    </w:p>
    <w:p w:rsidR="001C1EED" w:rsidRPr="001A1ECE" w:rsidRDefault="001C1EED" w:rsidP="001C1EED">
      <w:pPr>
        <w:rPr>
          <w:b/>
          <w:sz w:val="28"/>
          <w:szCs w:val="28"/>
        </w:rPr>
      </w:pPr>
    </w:p>
    <w:p w:rsidR="001C1EED" w:rsidRPr="001C1EED" w:rsidRDefault="001C1EED" w:rsidP="001C1EED">
      <w:pPr>
        <w:rPr>
          <w:sz w:val="24"/>
          <w:szCs w:val="24"/>
        </w:rPr>
      </w:pPr>
      <w:r w:rsidRPr="001C1EED">
        <w:rPr>
          <w:sz w:val="24"/>
          <w:szCs w:val="24"/>
        </w:rPr>
        <w:t xml:space="preserve">Глава </w:t>
      </w:r>
      <w:proofErr w:type="spellStart"/>
      <w:r w:rsidRPr="001C1EED">
        <w:rPr>
          <w:sz w:val="24"/>
          <w:szCs w:val="24"/>
        </w:rPr>
        <w:t>Камешкирского</w:t>
      </w:r>
      <w:proofErr w:type="spellEnd"/>
      <w:r w:rsidRPr="001C1EED">
        <w:rPr>
          <w:sz w:val="24"/>
          <w:szCs w:val="24"/>
        </w:rPr>
        <w:t xml:space="preserve"> района </w:t>
      </w:r>
      <w:r w:rsidRPr="001C1EED">
        <w:rPr>
          <w:sz w:val="24"/>
          <w:szCs w:val="24"/>
        </w:rPr>
        <w:tab/>
      </w:r>
      <w:r w:rsidRPr="001C1EED">
        <w:rPr>
          <w:sz w:val="24"/>
          <w:szCs w:val="24"/>
        </w:rPr>
        <w:tab/>
      </w:r>
      <w:r w:rsidRPr="001C1EED">
        <w:rPr>
          <w:sz w:val="24"/>
          <w:szCs w:val="24"/>
        </w:rPr>
        <w:tab/>
        <w:t xml:space="preserve">     </w:t>
      </w:r>
      <w:r w:rsidRPr="001C1EED">
        <w:rPr>
          <w:sz w:val="24"/>
          <w:szCs w:val="24"/>
        </w:rPr>
        <w:tab/>
        <w:t xml:space="preserve">           </w:t>
      </w:r>
      <w:proofErr w:type="spellStart"/>
      <w:r w:rsidRPr="001C1EED">
        <w:rPr>
          <w:sz w:val="24"/>
          <w:szCs w:val="24"/>
        </w:rPr>
        <w:t>Д.А.Мануковский</w:t>
      </w:r>
      <w:proofErr w:type="spellEnd"/>
    </w:p>
    <w:p w:rsidR="001C1EED" w:rsidRPr="001A1ECE" w:rsidRDefault="001C1EED" w:rsidP="001C1EED">
      <w:pPr>
        <w:rPr>
          <w:b/>
          <w:sz w:val="28"/>
          <w:szCs w:val="28"/>
        </w:rPr>
      </w:pPr>
    </w:p>
    <w:p w:rsidR="001C1EED" w:rsidRDefault="001C1EED"/>
    <w:p w:rsidR="001C1EED" w:rsidRDefault="001C1EED"/>
    <w:p w:rsidR="001C1EED" w:rsidRDefault="001C1EED"/>
    <w:p w:rsidR="001C1EED" w:rsidRPr="009357A4" w:rsidRDefault="001C1EED" w:rsidP="001C1EED">
      <w:pPr>
        <w:pStyle w:val="a5"/>
      </w:pPr>
      <w:r>
        <w:rPr>
          <w:noProof/>
        </w:rPr>
        <w:drawing>
          <wp:anchor distT="0" distB="0" distL="114300" distR="114300" simplePos="0" relativeHeight="251673600" behindDoc="0" locked="0" layoutInCell="1" allowOverlap="1" wp14:anchorId="560D8FEC" wp14:editId="61573E0E">
            <wp:simplePos x="0" y="0"/>
            <wp:positionH relativeFrom="column">
              <wp:posOffset>2645410</wp:posOffset>
            </wp:positionH>
            <wp:positionV relativeFrom="paragraph">
              <wp:posOffset>120015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EED" w:rsidRPr="009357A4" w:rsidRDefault="001C1EED" w:rsidP="001C1EED">
      <w:pPr>
        <w:pStyle w:val="a5"/>
      </w:pPr>
    </w:p>
    <w:p w:rsidR="001C1EED" w:rsidRDefault="001C1EED" w:rsidP="001C1EED">
      <w:pPr>
        <w:spacing w:line="192" w:lineRule="auto"/>
        <w:jc w:val="both"/>
        <w:rPr>
          <w:sz w:val="30"/>
        </w:rPr>
      </w:pPr>
    </w:p>
    <w:p w:rsidR="001C1EED" w:rsidRDefault="001C1EED" w:rsidP="001C1EED">
      <w:pPr>
        <w:spacing w:line="192" w:lineRule="auto"/>
        <w:jc w:val="center"/>
        <w:rPr>
          <w:sz w:val="30"/>
        </w:rPr>
      </w:pPr>
    </w:p>
    <w:p w:rsidR="001C1EED" w:rsidRDefault="001C1EED" w:rsidP="001C1EED">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1C1EED" w:rsidTr="00B44B8E">
        <w:trPr>
          <w:trHeight w:hRule="exact" w:val="397"/>
        </w:trPr>
        <w:tc>
          <w:tcPr>
            <w:tcW w:w="9606" w:type="dxa"/>
          </w:tcPr>
          <w:p w:rsidR="001C1EED" w:rsidRDefault="001C1EED" w:rsidP="00B44B8E">
            <w:pPr>
              <w:pStyle w:val="3"/>
            </w:pPr>
            <w:r>
              <w:rPr>
                <w:sz w:val="28"/>
                <w:szCs w:val="28"/>
              </w:rPr>
              <w:t>АДМИНИСТРАЦИЯ</w:t>
            </w:r>
          </w:p>
        </w:tc>
      </w:tr>
      <w:tr w:rsidR="001C1EED" w:rsidTr="00B44B8E">
        <w:tc>
          <w:tcPr>
            <w:tcW w:w="9606" w:type="dxa"/>
            <w:vAlign w:val="center"/>
          </w:tcPr>
          <w:p w:rsidR="001C1EED" w:rsidRDefault="001C1EED" w:rsidP="00B44B8E">
            <w:pPr>
              <w:pStyle w:val="3"/>
            </w:pPr>
            <w:r>
              <w:rPr>
                <w:sz w:val="28"/>
                <w:szCs w:val="28"/>
              </w:rPr>
              <w:t>КАМЕШКИРСКОГО РАЙОНА ПЕНЗЕНСКОЙ ОБЛАСТИ</w:t>
            </w:r>
          </w:p>
        </w:tc>
      </w:tr>
      <w:tr w:rsidR="001C1EED" w:rsidTr="00B44B8E">
        <w:trPr>
          <w:trHeight w:hRule="exact" w:val="397"/>
        </w:trPr>
        <w:tc>
          <w:tcPr>
            <w:tcW w:w="9606" w:type="dxa"/>
          </w:tcPr>
          <w:p w:rsidR="001C1EED" w:rsidRDefault="001C1EED" w:rsidP="00B44B8E">
            <w:pPr>
              <w:jc w:val="both"/>
              <w:rPr>
                <w:sz w:val="24"/>
              </w:rPr>
            </w:pPr>
          </w:p>
        </w:tc>
      </w:tr>
      <w:tr w:rsidR="001C1EED" w:rsidTr="00B44B8E">
        <w:tc>
          <w:tcPr>
            <w:tcW w:w="9606" w:type="dxa"/>
          </w:tcPr>
          <w:p w:rsidR="001C1EED" w:rsidRDefault="001C1EED" w:rsidP="00B44B8E">
            <w:pPr>
              <w:pStyle w:val="3"/>
            </w:pPr>
            <w:r>
              <w:rPr>
                <w:b w:val="0"/>
              </w:rPr>
              <w:t>ПОСТАНОВЛЕНИЕ</w:t>
            </w:r>
          </w:p>
        </w:tc>
      </w:tr>
      <w:tr w:rsidR="001C1EED" w:rsidTr="00B44B8E">
        <w:trPr>
          <w:trHeight w:hRule="exact" w:val="340"/>
        </w:trPr>
        <w:tc>
          <w:tcPr>
            <w:tcW w:w="9606" w:type="dxa"/>
            <w:vAlign w:val="center"/>
          </w:tcPr>
          <w:p w:rsidR="001C1EED" w:rsidRDefault="001C1EED" w:rsidP="00B44B8E">
            <w:pPr>
              <w:pStyle w:val="3"/>
            </w:pPr>
          </w:p>
        </w:tc>
      </w:tr>
      <w:tr w:rsidR="001C1EED" w:rsidTr="00B44B8E">
        <w:trPr>
          <w:trHeight w:hRule="exact" w:val="212"/>
        </w:trPr>
        <w:tc>
          <w:tcPr>
            <w:tcW w:w="9606" w:type="dxa"/>
            <w:vAlign w:val="center"/>
          </w:tcPr>
          <w:p w:rsidR="001C1EED" w:rsidRDefault="001C1EED" w:rsidP="00B44B8E">
            <w:pPr>
              <w:pStyle w:val="3"/>
              <w:rPr>
                <w:sz w:val="28"/>
                <w:szCs w:val="28"/>
              </w:rPr>
            </w:pPr>
          </w:p>
        </w:tc>
      </w:tr>
    </w:tbl>
    <w:p w:rsidR="001C1EED" w:rsidRDefault="001C1EED" w:rsidP="001C1EED">
      <w:pPr>
        <w:spacing w:line="192" w:lineRule="auto"/>
        <w:jc w:val="both"/>
        <w:rPr>
          <w:sz w:val="16"/>
        </w:rPr>
      </w:pPr>
    </w:p>
    <w:p w:rsidR="001C1EED" w:rsidRDefault="001C1EED" w:rsidP="001C1EED">
      <w:pPr>
        <w:rPr>
          <w:sz w:val="28"/>
        </w:rPr>
      </w:pPr>
    </w:p>
    <w:p w:rsidR="001C1EED" w:rsidRDefault="001C1EED" w:rsidP="001C1EED">
      <w:pPr>
        <w:rPr>
          <w:sz w:val="28"/>
        </w:rPr>
      </w:pPr>
    </w:p>
    <w:p w:rsidR="001C1EED" w:rsidRDefault="001C1EED" w:rsidP="001C1EED">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C1EED" w:rsidTr="00B44B8E">
        <w:tc>
          <w:tcPr>
            <w:tcW w:w="284" w:type="dxa"/>
            <w:vAlign w:val="bottom"/>
          </w:tcPr>
          <w:p w:rsidR="001C1EED" w:rsidRDefault="001C1EED" w:rsidP="00B44B8E">
            <w:pPr>
              <w:rPr>
                <w:sz w:val="24"/>
              </w:rPr>
            </w:pPr>
            <w:r>
              <w:rPr>
                <w:sz w:val="24"/>
              </w:rPr>
              <w:t>от</w:t>
            </w:r>
          </w:p>
        </w:tc>
        <w:tc>
          <w:tcPr>
            <w:tcW w:w="2835" w:type="dxa"/>
            <w:tcBorders>
              <w:bottom w:val="single" w:sz="6" w:space="0" w:color="auto"/>
            </w:tcBorders>
          </w:tcPr>
          <w:p w:rsidR="001C1EED" w:rsidRPr="00205851" w:rsidRDefault="001C1EED" w:rsidP="00B44B8E">
            <w:pPr>
              <w:jc w:val="center"/>
              <w:rPr>
                <w:sz w:val="24"/>
              </w:rPr>
            </w:pPr>
            <w:r>
              <w:rPr>
                <w:sz w:val="24"/>
              </w:rPr>
              <w:t>23.06.2025</w:t>
            </w:r>
          </w:p>
        </w:tc>
        <w:tc>
          <w:tcPr>
            <w:tcW w:w="397" w:type="dxa"/>
            <w:vAlign w:val="bottom"/>
          </w:tcPr>
          <w:p w:rsidR="001C1EED" w:rsidRDefault="001C1EED" w:rsidP="00B44B8E">
            <w:pPr>
              <w:jc w:val="center"/>
              <w:rPr>
                <w:sz w:val="24"/>
              </w:rPr>
            </w:pPr>
            <w:r>
              <w:rPr>
                <w:sz w:val="24"/>
              </w:rPr>
              <w:t>№</w:t>
            </w:r>
          </w:p>
        </w:tc>
        <w:tc>
          <w:tcPr>
            <w:tcW w:w="1134" w:type="dxa"/>
            <w:tcBorders>
              <w:bottom w:val="single" w:sz="6" w:space="0" w:color="auto"/>
            </w:tcBorders>
          </w:tcPr>
          <w:p w:rsidR="001C1EED" w:rsidRPr="00350380" w:rsidRDefault="001C1EED" w:rsidP="00B44B8E">
            <w:pPr>
              <w:jc w:val="center"/>
              <w:rPr>
                <w:sz w:val="24"/>
              </w:rPr>
            </w:pPr>
            <w:r>
              <w:rPr>
                <w:sz w:val="24"/>
              </w:rPr>
              <w:t>232</w:t>
            </w:r>
          </w:p>
        </w:tc>
      </w:tr>
      <w:tr w:rsidR="001C1EED" w:rsidTr="00B44B8E">
        <w:tc>
          <w:tcPr>
            <w:tcW w:w="4650" w:type="dxa"/>
            <w:gridSpan w:val="4"/>
          </w:tcPr>
          <w:p w:rsidR="001C1EED" w:rsidRDefault="001C1EED" w:rsidP="00B44B8E">
            <w:pPr>
              <w:jc w:val="center"/>
              <w:rPr>
                <w:sz w:val="10"/>
              </w:rPr>
            </w:pPr>
          </w:p>
          <w:p w:rsidR="001C1EED" w:rsidRDefault="001C1EED" w:rsidP="00B44B8E">
            <w:pPr>
              <w:jc w:val="center"/>
              <w:rPr>
                <w:sz w:val="24"/>
              </w:rPr>
            </w:pPr>
            <w:proofErr w:type="spellStart"/>
            <w:r>
              <w:rPr>
                <w:sz w:val="24"/>
              </w:rPr>
              <w:t>с.Р.Камешкир</w:t>
            </w:r>
            <w:proofErr w:type="spellEnd"/>
          </w:p>
        </w:tc>
      </w:tr>
    </w:tbl>
    <w:p w:rsidR="001C1EED" w:rsidRDefault="001C1EED" w:rsidP="001C1EED">
      <w:pPr>
        <w:rPr>
          <w:sz w:val="28"/>
        </w:rPr>
      </w:pPr>
      <w:r>
        <w:rPr>
          <w:sz w:val="28"/>
          <w:szCs w:val="28"/>
        </w:rPr>
        <w:t xml:space="preserve"> </w:t>
      </w:r>
    </w:p>
    <w:p w:rsidR="001C1EED" w:rsidRDefault="001C1EED" w:rsidP="001C1EED">
      <w:pPr>
        <w:rPr>
          <w:sz w:val="28"/>
        </w:rPr>
      </w:pPr>
    </w:p>
    <w:p w:rsidR="001C1EED" w:rsidRDefault="001C1EED" w:rsidP="001C1EED"/>
    <w:p w:rsidR="001C1EED" w:rsidRPr="00D17140" w:rsidRDefault="001C1EED" w:rsidP="001C1EED"/>
    <w:p w:rsidR="001C1EED" w:rsidRPr="00D17140" w:rsidRDefault="001C1EED" w:rsidP="001C1EED"/>
    <w:p w:rsidR="001C1EED" w:rsidRDefault="001C1EED" w:rsidP="001C1EED"/>
    <w:p w:rsidR="001C1EED" w:rsidRPr="001C1EED" w:rsidRDefault="001C1EED" w:rsidP="001C1EED">
      <w:pPr>
        <w:pStyle w:val="a7"/>
        <w:jc w:val="center"/>
        <w:rPr>
          <w:rFonts w:ascii="Times New Roman" w:hAnsi="Times New Roman"/>
          <w:b/>
          <w:bCs/>
          <w:color w:val="000000"/>
          <w:sz w:val="24"/>
          <w:szCs w:val="24"/>
        </w:rPr>
      </w:pPr>
      <w:r w:rsidRPr="001C1EED">
        <w:rPr>
          <w:rFonts w:ascii="Times New Roman" w:hAnsi="Times New Roman"/>
          <w:b/>
          <w:bCs/>
          <w:color w:val="000000"/>
          <w:sz w:val="24"/>
          <w:szCs w:val="24"/>
        </w:rPr>
        <w:t>О некоторых вопросах, связанных с реализацией статьи 15 Федерального закона  от 02.03.2007 №25-ФЗ «О муниципальной службе в Российской Федерации</w:t>
      </w:r>
    </w:p>
    <w:p w:rsidR="001C1EED" w:rsidRPr="001C1EED" w:rsidRDefault="001C1EED" w:rsidP="001C1EED">
      <w:pPr>
        <w:pStyle w:val="a7"/>
        <w:jc w:val="center"/>
        <w:rPr>
          <w:rFonts w:ascii="Times New Roman" w:hAnsi="Times New Roman"/>
          <w:b/>
          <w:color w:val="000000"/>
          <w:sz w:val="24"/>
          <w:szCs w:val="24"/>
        </w:rPr>
      </w:pPr>
      <w:r w:rsidRPr="001C1EED">
        <w:rPr>
          <w:rFonts w:ascii="Times New Roman" w:hAnsi="Times New Roman"/>
          <w:b/>
          <w:color w:val="000000"/>
          <w:sz w:val="24"/>
          <w:szCs w:val="24"/>
        </w:rPr>
        <w:t xml:space="preserve"> </w:t>
      </w:r>
    </w:p>
    <w:p w:rsidR="001C1EED" w:rsidRPr="001C1EED" w:rsidRDefault="001C1EED" w:rsidP="001C1EED">
      <w:pPr>
        <w:pStyle w:val="a3"/>
        <w:spacing w:before="0" w:beforeAutospacing="0" w:after="0" w:afterAutospacing="0"/>
        <w:ind w:firstLine="567"/>
        <w:jc w:val="both"/>
        <w:rPr>
          <w:color w:val="000000"/>
        </w:rPr>
      </w:pPr>
      <w:proofErr w:type="gramStart"/>
      <w:r w:rsidRPr="001C1EED">
        <w:rPr>
          <w:color w:val="000000"/>
        </w:rPr>
        <w:t>В соответствии с Федеральными законами </w:t>
      </w:r>
      <w:hyperlink r:id="rId9" w:tgtFrame="_blank" w:history="1">
        <w:r w:rsidRPr="001C1EED">
          <w:rPr>
            <w:rStyle w:val="1"/>
          </w:rPr>
          <w:t>от 02.03.2007 № 25-ФЗ</w:t>
        </w:r>
      </w:hyperlink>
      <w:r w:rsidRPr="001C1EED">
        <w:t> </w:t>
      </w:r>
      <w:r w:rsidRPr="001C1EED">
        <w:rPr>
          <w:color w:val="000000"/>
        </w:rPr>
        <w:t>«О муниципальной службе в Российской Федерации», от 25.12.2008 № 273-ФЗ «О противодействии коррупции», </w:t>
      </w:r>
      <w:hyperlink r:id="rId10" w:tgtFrame="_blank" w:history="1">
        <w:r w:rsidRPr="001C1EED">
          <w:rPr>
            <w:rStyle w:val="1"/>
          </w:rPr>
          <w:t>от 21.11.2011 № 329-ФЗ</w:t>
        </w:r>
      </w:hyperlink>
      <w:r w:rsidRPr="001C1EED">
        <w:t> «</w:t>
      </w:r>
      <w:r w:rsidRPr="001C1EED">
        <w:rPr>
          <w:color w:val="000000"/>
        </w:rPr>
        <w: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руководствуясь </w:t>
      </w:r>
      <w:hyperlink r:id="rId11" w:tgtFrame="_blank" w:history="1">
        <w:r w:rsidRPr="001C1EED">
          <w:rPr>
            <w:rStyle w:val="1"/>
          </w:rPr>
          <w:t xml:space="preserve">Уставом муниципального района </w:t>
        </w:r>
        <w:proofErr w:type="spellStart"/>
        <w:r w:rsidRPr="001C1EED">
          <w:rPr>
            <w:rStyle w:val="1"/>
          </w:rPr>
          <w:t>Камешкирский</w:t>
        </w:r>
        <w:proofErr w:type="spellEnd"/>
        <w:r w:rsidRPr="001C1EED">
          <w:rPr>
            <w:rStyle w:val="1"/>
          </w:rPr>
          <w:t xml:space="preserve"> район Пензенской области</w:t>
        </w:r>
      </w:hyperlink>
      <w:r w:rsidRPr="001C1EED">
        <w:rPr>
          <w:color w:val="000000"/>
        </w:rPr>
        <w:t xml:space="preserve">,  администрация </w:t>
      </w:r>
      <w:proofErr w:type="spellStart"/>
      <w:r w:rsidRPr="001C1EED">
        <w:rPr>
          <w:color w:val="000000"/>
        </w:rPr>
        <w:t>Камешкирского</w:t>
      </w:r>
      <w:proofErr w:type="spellEnd"/>
      <w:r w:rsidRPr="001C1EED">
        <w:rPr>
          <w:color w:val="000000"/>
        </w:rPr>
        <w:t xml:space="preserve"> района </w:t>
      </w:r>
      <w:proofErr w:type="gramEnd"/>
    </w:p>
    <w:p w:rsidR="001C1EED" w:rsidRPr="001C1EED" w:rsidRDefault="001C1EED" w:rsidP="001C1EED">
      <w:pPr>
        <w:pStyle w:val="a3"/>
        <w:spacing w:before="0" w:beforeAutospacing="0" w:after="0" w:afterAutospacing="0"/>
        <w:ind w:firstLine="567"/>
        <w:jc w:val="center"/>
        <w:rPr>
          <w:color w:val="000000"/>
        </w:rPr>
      </w:pPr>
      <w:r w:rsidRPr="001C1EED">
        <w:rPr>
          <w:color w:val="000000"/>
        </w:rPr>
        <w:t>постановляет:</w:t>
      </w:r>
    </w:p>
    <w:p w:rsidR="001C1EED" w:rsidRPr="001C1EED" w:rsidRDefault="001C1EED" w:rsidP="001C1EED">
      <w:pPr>
        <w:pStyle w:val="a3"/>
        <w:spacing w:before="0" w:beforeAutospacing="0" w:after="0" w:afterAutospacing="0"/>
        <w:ind w:firstLine="567"/>
        <w:jc w:val="both"/>
        <w:rPr>
          <w:rFonts w:ascii="Arial" w:hAnsi="Arial" w:cs="Arial"/>
          <w:color w:val="000000"/>
        </w:rPr>
      </w:pPr>
      <w:r w:rsidRPr="001C1EED">
        <w:rPr>
          <w:rFonts w:ascii="Arial" w:hAnsi="Arial" w:cs="Arial"/>
          <w:color w:val="000000"/>
        </w:rPr>
        <w:t> </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 1. </w:t>
      </w:r>
      <w:proofErr w:type="gramStart"/>
      <w:r w:rsidRPr="001C1EED">
        <w:rPr>
          <w:color w:val="000000"/>
        </w:rPr>
        <w:t xml:space="preserve">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w:t>
      </w:r>
      <w:proofErr w:type="spellStart"/>
      <w:r w:rsidRPr="001C1EED">
        <w:rPr>
          <w:color w:val="000000"/>
        </w:rPr>
        <w:t>Камешкирского</w:t>
      </w:r>
      <w:proofErr w:type="spellEnd"/>
      <w:r w:rsidRPr="001C1EED">
        <w:rPr>
          <w:color w:val="000000"/>
        </w:rPr>
        <w:t xml:space="preserve"> района Пензенской области, принятыми в целях реализации пункта </w:t>
      </w:r>
      <w:r w:rsidRPr="001C1EED">
        <w:rPr>
          <w:bCs/>
        </w:rPr>
        <w:t>1</w:t>
      </w:r>
      <w:r w:rsidRPr="001C1EED">
        <w:rPr>
          <w:bCs/>
          <w:vertAlign w:val="superscript"/>
        </w:rPr>
        <w:t xml:space="preserve">2 </w:t>
      </w:r>
      <w:r w:rsidRPr="001C1EED">
        <w:rPr>
          <w:color w:val="000000"/>
        </w:rPr>
        <w:t>части 1 статьи 8 Федерального закона от 25.12.2008 № 273-ФЗ  «О противодействии коррупции», муниципальные служащие, замещающие указанные должности, представляют представителю нанимателя (работодателю) сведения о своих доходах, об имуществе и обязательствах имущественного характера, а также</w:t>
      </w:r>
      <w:proofErr w:type="gramEnd"/>
      <w:r w:rsidRPr="001C1EED">
        <w:rPr>
          <w:color w:val="000000"/>
        </w:rPr>
        <w:t xml:space="preserve"> сведения о доходах, об имуществе и обязательствах имущественного характера своих супруги (супруга) и несовершеннолетних детей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Пензенской области.</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 xml:space="preserve">2. </w:t>
      </w:r>
      <w:proofErr w:type="gramStart"/>
      <w:r w:rsidRPr="001C1EED">
        <w:rPr>
          <w:color w:val="000000"/>
        </w:rPr>
        <w:t>Муниципальный служащий, замещающий должность муниципальной службы, включенную в перечень, предусмотренный пунктом 1 настоящего постановления,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Пензенской области и представлении государственными гражданскими служащими Пензенской</w:t>
      </w:r>
      <w:proofErr w:type="gramEnd"/>
      <w:r w:rsidRPr="001C1EED">
        <w:rPr>
          <w:color w:val="000000"/>
        </w:rPr>
        <w:t xml:space="preserve"> области сведений о доходах, расходах, об имуществе и обязательствах имущественного характера.</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 xml:space="preserve">3. </w:t>
      </w:r>
      <w:proofErr w:type="gramStart"/>
      <w:r w:rsidRPr="001C1EED">
        <w:rPr>
          <w:color w:val="000000"/>
        </w:rPr>
        <w:t xml:space="preserve">Установить, что к должностям муниципальной службы в </w:t>
      </w:r>
      <w:proofErr w:type="spellStart"/>
      <w:r w:rsidRPr="001C1EED">
        <w:rPr>
          <w:color w:val="000000"/>
        </w:rPr>
        <w:t>Камешкирском</w:t>
      </w:r>
      <w:proofErr w:type="spellEnd"/>
      <w:r w:rsidRPr="001C1EED">
        <w:rPr>
          <w:color w:val="000000"/>
        </w:rPr>
        <w:t xml:space="preserve"> районе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сайтах органов местного самоуправления </w:t>
      </w:r>
      <w:proofErr w:type="spellStart"/>
      <w:r w:rsidRPr="001C1EED">
        <w:rPr>
          <w:color w:val="000000"/>
        </w:rPr>
        <w:t>Камешкирского</w:t>
      </w:r>
      <w:proofErr w:type="spellEnd"/>
      <w:r w:rsidRPr="001C1EED">
        <w:rPr>
          <w:color w:val="000000"/>
        </w:rPr>
        <w:t xml:space="preserve"> района Пензенской области в информационно-телекоммуникационной сети «Интернет», относятся должности высшей и </w:t>
      </w:r>
      <w:r w:rsidRPr="001C1EED">
        <w:rPr>
          <w:color w:val="000000"/>
        </w:rPr>
        <w:lastRenderedPageBreak/>
        <w:t>главной группы, включенные в перечень, предусмотренный пунктом 1 настоящего постановления.</w:t>
      </w:r>
      <w:proofErr w:type="gramEnd"/>
    </w:p>
    <w:p w:rsidR="001C1EED" w:rsidRPr="001C1EED" w:rsidRDefault="001C1EED" w:rsidP="001C1EED">
      <w:pPr>
        <w:pStyle w:val="a3"/>
        <w:spacing w:before="0" w:beforeAutospacing="0" w:after="0" w:afterAutospacing="0"/>
        <w:ind w:firstLine="567"/>
        <w:jc w:val="both"/>
        <w:rPr>
          <w:color w:val="000000"/>
        </w:rPr>
      </w:pPr>
      <w:r w:rsidRPr="001C1EED">
        <w:rPr>
          <w:color w:val="000000"/>
        </w:rPr>
        <w:t xml:space="preserve">4.  </w:t>
      </w:r>
      <w:proofErr w:type="gramStart"/>
      <w:r w:rsidRPr="001C1EED">
        <w:rPr>
          <w:color w:val="000000"/>
        </w:rPr>
        <w:t>Представленные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w:t>
      </w:r>
      <w:proofErr w:type="gramEnd"/>
      <w:r w:rsidRPr="001C1EED">
        <w:rPr>
          <w:color w:val="000000"/>
        </w:rPr>
        <w:t xml:space="preserve"> </w:t>
      </w:r>
      <w:proofErr w:type="gramStart"/>
      <w:r w:rsidRPr="001C1EED">
        <w:rPr>
          <w:color w:val="000000"/>
        </w:rPr>
        <w:t xml:space="preserve">общая сумма таких сделок превышает общий доход лица, замещающего (занимающего) должность, включенную в перечень, предусмотренный пунктом 1 настоящего постановления,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официальном сайте органа местного самоуправления </w:t>
      </w:r>
      <w:proofErr w:type="spellStart"/>
      <w:r w:rsidRPr="001C1EED">
        <w:rPr>
          <w:color w:val="000000"/>
        </w:rPr>
        <w:t>Камешкирского</w:t>
      </w:r>
      <w:proofErr w:type="spellEnd"/>
      <w:r w:rsidRPr="001C1EED">
        <w:rPr>
          <w:color w:val="000000"/>
        </w:rPr>
        <w:t xml:space="preserve"> района Пензенской области, и предоставляются для опубликования средствам массовой информации в порядке, определяемом нормативными правовыми актами Президента Российской</w:t>
      </w:r>
      <w:proofErr w:type="gramEnd"/>
      <w:r w:rsidRPr="001C1EED">
        <w:rPr>
          <w:color w:val="000000"/>
        </w:rPr>
        <w:t xml:space="preserve"> Федерации, иными нормативными правовыми актами Российской Федерации, настоящим постановлением с соблюдением законодательства Российской Федерации о государственной тайне и о защите персональных данных.</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5. Сведения о доходах, расходах, об имуществе и обязательствах имущественного характера представляются уполномоченному представителем нанимателя структурному подразделению (уполномоченному представителем нанимателя лицу).</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 xml:space="preserve">6. </w:t>
      </w:r>
      <w:proofErr w:type="gramStart"/>
      <w:r w:rsidRPr="001C1EED">
        <w:rPr>
          <w:color w:val="000000"/>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w:t>
      </w:r>
      <w:proofErr w:type="gramEnd"/>
      <w:r w:rsidRPr="001C1EED">
        <w:rPr>
          <w:color w:val="000000"/>
        </w:rPr>
        <w:t xml:space="preserve"> 28.03.2013 № 60 «О </w:t>
      </w:r>
      <w:proofErr w:type="gramStart"/>
      <w:r w:rsidRPr="001C1EED">
        <w:rPr>
          <w:color w:val="000000"/>
        </w:rPr>
        <w:t>контроле за</w:t>
      </w:r>
      <w:proofErr w:type="gramEnd"/>
      <w:r w:rsidRPr="001C1EED">
        <w:rPr>
          <w:color w:val="000000"/>
        </w:rPr>
        <w:t xml:space="preserve">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 xml:space="preserve">7. </w:t>
      </w:r>
      <w:proofErr w:type="gramStart"/>
      <w:r w:rsidRPr="001C1EED">
        <w:rPr>
          <w:color w:val="000000"/>
        </w:rPr>
        <w:t>Представленные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если общая сумма таких сделок превышает</w:t>
      </w:r>
      <w:proofErr w:type="gramEnd"/>
      <w:r w:rsidRPr="001C1EED">
        <w:rPr>
          <w:color w:val="000000"/>
        </w:rPr>
        <w:t xml:space="preserve"> </w:t>
      </w:r>
      <w:proofErr w:type="gramStart"/>
      <w:r w:rsidRPr="001C1EED">
        <w:rPr>
          <w:color w:val="000000"/>
        </w:rPr>
        <w:t xml:space="preserve">общий доход лица, замещающего (занимающего) должность, включенную в перечень, предусмотренный пунктом 1 настоящего постановления,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официальном сайте органа местного самоуправления </w:t>
      </w:r>
      <w:proofErr w:type="spellStart"/>
      <w:r w:rsidRPr="001C1EED">
        <w:rPr>
          <w:color w:val="000000"/>
        </w:rPr>
        <w:t>Камешкирского</w:t>
      </w:r>
      <w:proofErr w:type="spellEnd"/>
      <w:r w:rsidRPr="001C1EED">
        <w:rPr>
          <w:color w:val="000000"/>
        </w:rPr>
        <w:t xml:space="preserve"> района Пензенской области,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w:t>
      </w:r>
      <w:proofErr w:type="gramEnd"/>
      <w:r w:rsidRPr="001C1EED">
        <w:rPr>
          <w:color w:val="000000"/>
        </w:rPr>
        <w:t xml:space="preserve"> Российской Федерации, настоящим постановлением с соблюдением законодательства Российской Федерации о государственной тайне и о защите персональных данных.</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 xml:space="preserve">8. Утвердить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w:t>
      </w:r>
      <w:r w:rsidRPr="001C1EED">
        <w:rPr>
          <w:color w:val="000000"/>
        </w:rPr>
        <w:lastRenderedPageBreak/>
        <w:t>местного самоуправления и предоставления этих сведений средствам массовой информации для опубликования, согласно приложению к настоящему постановлению.</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9. Опубликовать настоящее постановление в информационном бюллетене «</w:t>
      </w:r>
      <w:proofErr w:type="spellStart"/>
      <w:r w:rsidRPr="001C1EED">
        <w:rPr>
          <w:color w:val="000000"/>
        </w:rPr>
        <w:t>Камешкирский</w:t>
      </w:r>
      <w:proofErr w:type="spellEnd"/>
      <w:r w:rsidRPr="001C1EED">
        <w:rPr>
          <w:color w:val="000000"/>
        </w:rPr>
        <w:t xml:space="preserve"> вестник» и разместить на официальном сайте администрации </w:t>
      </w:r>
      <w:proofErr w:type="spellStart"/>
      <w:r w:rsidRPr="001C1EED">
        <w:rPr>
          <w:color w:val="000000"/>
        </w:rPr>
        <w:t>Камешкирского</w:t>
      </w:r>
      <w:proofErr w:type="spellEnd"/>
      <w:r w:rsidRPr="001C1EED">
        <w:rPr>
          <w:color w:val="000000"/>
        </w:rPr>
        <w:t xml:space="preserve"> района Пензенской области в информационно-телекоммуникационной сети «Интернет».</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10. Настоящее постановление вступает в силу на следующий день после дня его официального опубликования.</w:t>
      </w:r>
    </w:p>
    <w:p w:rsidR="001C1EED" w:rsidRPr="001C1EED" w:rsidRDefault="001C1EED" w:rsidP="001C1EED">
      <w:pPr>
        <w:pStyle w:val="a3"/>
        <w:spacing w:before="0" w:beforeAutospacing="0" w:after="0" w:afterAutospacing="0"/>
        <w:ind w:firstLine="567"/>
        <w:jc w:val="both"/>
        <w:rPr>
          <w:color w:val="000000"/>
        </w:rPr>
      </w:pPr>
      <w:r w:rsidRPr="001C1EED">
        <w:rPr>
          <w:color w:val="000000"/>
        </w:rPr>
        <w:t xml:space="preserve">11. </w:t>
      </w:r>
      <w:proofErr w:type="gramStart"/>
      <w:r w:rsidRPr="001C1EED">
        <w:rPr>
          <w:color w:val="000000"/>
        </w:rPr>
        <w:t>Контроль за</w:t>
      </w:r>
      <w:proofErr w:type="gramEnd"/>
      <w:r w:rsidRPr="001C1EED">
        <w:rPr>
          <w:color w:val="000000"/>
        </w:rPr>
        <w:t xml:space="preserve"> исполнением настоящего постановления возложить на руководителя аппарата администрации </w:t>
      </w:r>
      <w:proofErr w:type="spellStart"/>
      <w:r w:rsidRPr="001C1EED">
        <w:rPr>
          <w:color w:val="000000"/>
        </w:rPr>
        <w:t>Камешкирского</w:t>
      </w:r>
      <w:proofErr w:type="spellEnd"/>
      <w:r w:rsidRPr="001C1EED">
        <w:rPr>
          <w:color w:val="000000"/>
        </w:rPr>
        <w:t xml:space="preserve"> района Пензенской области.</w:t>
      </w:r>
    </w:p>
    <w:p w:rsidR="001C1EED" w:rsidRPr="001C1EED" w:rsidRDefault="001C1EED" w:rsidP="001C1EED">
      <w:pPr>
        <w:pStyle w:val="a7"/>
        <w:jc w:val="both"/>
        <w:rPr>
          <w:rFonts w:ascii="Times New Roman" w:hAnsi="Times New Roman"/>
          <w:sz w:val="24"/>
          <w:szCs w:val="24"/>
        </w:rPr>
      </w:pPr>
      <w:r w:rsidRPr="001C1EED">
        <w:rPr>
          <w:rFonts w:ascii="Times New Roman" w:hAnsi="Times New Roman"/>
          <w:sz w:val="24"/>
          <w:szCs w:val="24"/>
        </w:rPr>
        <w:t xml:space="preserve">Глава </w:t>
      </w:r>
      <w:proofErr w:type="spellStart"/>
      <w:r w:rsidRPr="001C1EED">
        <w:rPr>
          <w:rFonts w:ascii="Times New Roman" w:hAnsi="Times New Roman"/>
          <w:sz w:val="24"/>
          <w:szCs w:val="24"/>
        </w:rPr>
        <w:t>Камешкирского</w:t>
      </w:r>
      <w:proofErr w:type="spellEnd"/>
      <w:r w:rsidRPr="001C1EED">
        <w:rPr>
          <w:rFonts w:ascii="Times New Roman" w:hAnsi="Times New Roman"/>
          <w:sz w:val="24"/>
          <w:szCs w:val="24"/>
        </w:rPr>
        <w:t xml:space="preserve"> района </w:t>
      </w:r>
    </w:p>
    <w:p w:rsidR="001C1EED" w:rsidRPr="001C1EED" w:rsidRDefault="001C1EED" w:rsidP="001C1EED">
      <w:pPr>
        <w:pStyle w:val="a7"/>
        <w:jc w:val="both"/>
        <w:rPr>
          <w:rFonts w:ascii="Times New Roman" w:hAnsi="Times New Roman"/>
          <w:sz w:val="24"/>
          <w:szCs w:val="24"/>
        </w:rPr>
      </w:pPr>
      <w:r w:rsidRPr="001C1EED">
        <w:rPr>
          <w:rFonts w:ascii="Times New Roman" w:hAnsi="Times New Roman"/>
          <w:sz w:val="24"/>
          <w:szCs w:val="24"/>
        </w:rPr>
        <w:t xml:space="preserve">Пензенской области </w:t>
      </w:r>
      <w:r w:rsidRPr="001C1EED">
        <w:rPr>
          <w:rFonts w:ascii="Times New Roman" w:hAnsi="Times New Roman"/>
          <w:sz w:val="24"/>
          <w:szCs w:val="24"/>
        </w:rPr>
        <w:tab/>
      </w:r>
      <w:r w:rsidRPr="001C1EED">
        <w:rPr>
          <w:rFonts w:ascii="Times New Roman" w:hAnsi="Times New Roman"/>
          <w:sz w:val="24"/>
          <w:szCs w:val="24"/>
        </w:rPr>
        <w:tab/>
      </w:r>
      <w:r w:rsidRPr="001C1EED">
        <w:rPr>
          <w:rFonts w:ascii="Times New Roman" w:hAnsi="Times New Roman"/>
          <w:sz w:val="24"/>
          <w:szCs w:val="24"/>
        </w:rPr>
        <w:tab/>
      </w:r>
      <w:r w:rsidRPr="001C1EED">
        <w:rPr>
          <w:rFonts w:ascii="Times New Roman" w:hAnsi="Times New Roman"/>
          <w:sz w:val="24"/>
          <w:szCs w:val="24"/>
        </w:rPr>
        <w:tab/>
      </w:r>
      <w:r w:rsidRPr="001C1EED">
        <w:rPr>
          <w:rFonts w:ascii="Times New Roman" w:hAnsi="Times New Roman"/>
          <w:sz w:val="24"/>
          <w:szCs w:val="24"/>
        </w:rPr>
        <w:tab/>
        <w:t xml:space="preserve">               </w:t>
      </w:r>
      <w:proofErr w:type="spellStart"/>
      <w:r w:rsidRPr="001C1EED">
        <w:rPr>
          <w:rFonts w:ascii="Times New Roman" w:hAnsi="Times New Roman"/>
          <w:sz w:val="24"/>
          <w:szCs w:val="24"/>
        </w:rPr>
        <w:t>Д.А.Мануковский</w:t>
      </w:r>
      <w:proofErr w:type="spellEnd"/>
    </w:p>
    <w:p w:rsidR="001C1EED" w:rsidRPr="00D17140" w:rsidRDefault="001C1EED" w:rsidP="001C1EED">
      <w:pPr>
        <w:pStyle w:val="a3"/>
        <w:spacing w:before="0" w:beforeAutospacing="0" w:after="0" w:afterAutospacing="0"/>
        <w:ind w:firstLine="567"/>
        <w:jc w:val="right"/>
        <w:rPr>
          <w:color w:val="000000"/>
          <w:sz w:val="28"/>
          <w:szCs w:val="28"/>
        </w:rPr>
      </w:pPr>
    </w:p>
    <w:p w:rsidR="001C1EED" w:rsidRPr="00B97C20" w:rsidRDefault="001C1EED" w:rsidP="001C1EED">
      <w:pPr>
        <w:pStyle w:val="a3"/>
        <w:spacing w:before="0" w:beforeAutospacing="0" w:after="0" w:afterAutospacing="0"/>
        <w:ind w:firstLine="567"/>
        <w:jc w:val="right"/>
        <w:rPr>
          <w:color w:val="000000"/>
        </w:rPr>
      </w:pPr>
      <w:r>
        <w:rPr>
          <w:color w:val="000000"/>
        </w:rPr>
        <w:t xml:space="preserve">                                                                                </w:t>
      </w:r>
      <w:r w:rsidRPr="00B97C20">
        <w:rPr>
          <w:color w:val="000000"/>
        </w:rPr>
        <w:t>Приложение</w:t>
      </w:r>
    </w:p>
    <w:p w:rsidR="001C1EED" w:rsidRPr="00B97C20" w:rsidRDefault="001C1EED" w:rsidP="001C1EED">
      <w:pPr>
        <w:pStyle w:val="a3"/>
        <w:spacing w:before="0" w:beforeAutospacing="0" w:after="0" w:afterAutospacing="0"/>
        <w:ind w:firstLine="567"/>
        <w:jc w:val="right"/>
        <w:rPr>
          <w:color w:val="000000"/>
        </w:rPr>
      </w:pPr>
      <w:r>
        <w:rPr>
          <w:color w:val="000000"/>
        </w:rPr>
        <w:t xml:space="preserve">                                                               к </w:t>
      </w:r>
      <w:r w:rsidRPr="00B97C20">
        <w:rPr>
          <w:color w:val="000000"/>
        </w:rPr>
        <w:t>постановлени</w:t>
      </w:r>
      <w:r>
        <w:rPr>
          <w:color w:val="000000"/>
        </w:rPr>
        <w:t>ю а</w:t>
      </w:r>
      <w:r w:rsidRPr="00B97C20">
        <w:rPr>
          <w:color w:val="000000"/>
        </w:rPr>
        <w:t>дминистрации</w:t>
      </w:r>
    </w:p>
    <w:p w:rsidR="001C1EED" w:rsidRPr="00B97C20" w:rsidRDefault="001C1EED" w:rsidP="001C1EED">
      <w:pPr>
        <w:pStyle w:val="a3"/>
        <w:spacing w:before="0" w:beforeAutospacing="0" w:after="0" w:afterAutospacing="0"/>
        <w:ind w:firstLine="567"/>
        <w:jc w:val="right"/>
        <w:rPr>
          <w:color w:val="000000"/>
        </w:rPr>
      </w:pPr>
      <w:r>
        <w:rPr>
          <w:color w:val="000000"/>
        </w:rPr>
        <w:t xml:space="preserve">                                                                             </w:t>
      </w:r>
      <w:proofErr w:type="spellStart"/>
      <w:r>
        <w:rPr>
          <w:color w:val="000000"/>
        </w:rPr>
        <w:t>Камешкирского</w:t>
      </w:r>
      <w:proofErr w:type="spellEnd"/>
      <w:r>
        <w:rPr>
          <w:color w:val="000000"/>
        </w:rPr>
        <w:t xml:space="preserve"> </w:t>
      </w:r>
      <w:r w:rsidRPr="00B97C20">
        <w:rPr>
          <w:color w:val="000000"/>
        </w:rPr>
        <w:t>района</w:t>
      </w:r>
      <w:r>
        <w:rPr>
          <w:color w:val="000000"/>
        </w:rPr>
        <w:t xml:space="preserve"> </w:t>
      </w:r>
      <w:r w:rsidRPr="00B97C20">
        <w:rPr>
          <w:color w:val="000000"/>
        </w:rPr>
        <w:t>Пензенской области</w:t>
      </w:r>
    </w:p>
    <w:p w:rsidR="001C1EED" w:rsidRDefault="001C1EED" w:rsidP="001C1EED">
      <w:pPr>
        <w:pStyle w:val="a3"/>
        <w:spacing w:before="0" w:beforeAutospacing="0" w:after="0" w:afterAutospacing="0"/>
        <w:ind w:firstLine="567"/>
        <w:jc w:val="right"/>
        <w:rPr>
          <w:color w:val="000000"/>
        </w:rPr>
      </w:pPr>
      <w:r>
        <w:rPr>
          <w:color w:val="000000"/>
        </w:rPr>
        <w:t xml:space="preserve">                                                 </w:t>
      </w:r>
      <w:r w:rsidRPr="00B97C20">
        <w:rPr>
          <w:color w:val="000000"/>
        </w:rPr>
        <w:t>от </w:t>
      </w:r>
      <w:r>
        <w:rPr>
          <w:color w:val="000000"/>
        </w:rPr>
        <w:t xml:space="preserve">                     </w:t>
      </w:r>
      <w:r w:rsidRPr="00B97C20">
        <w:rPr>
          <w:color w:val="000000"/>
        </w:rPr>
        <w:t> </w:t>
      </w:r>
      <w:r>
        <w:rPr>
          <w:color w:val="000000"/>
        </w:rPr>
        <w:t xml:space="preserve">          </w:t>
      </w:r>
      <w:r w:rsidRPr="00B97C20">
        <w:rPr>
          <w:color w:val="000000"/>
        </w:rPr>
        <w:t>№</w:t>
      </w:r>
    </w:p>
    <w:p w:rsidR="001C1EED" w:rsidRDefault="001C1EED" w:rsidP="001C1EED">
      <w:pPr>
        <w:pStyle w:val="a3"/>
        <w:spacing w:before="0" w:beforeAutospacing="0" w:after="0" w:afterAutospacing="0"/>
        <w:ind w:firstLine="567"/>
        <w:jc w:val="center"/>
        <w:rPr>
          <w:color w:val="000000"/>
        </w:rPr>
      </w:pPr>
    </w:p>
    <w:p w:rsidR="001C1EED" w:rsidRDefault="001C1EED" w:rsidP="001C1EED">
      <w:pPr>
        <w:pStyle w:val="a3"/>
        <w:spacing w:before="0" w:beforeAutospacing="0" w:after="0" w:afterAutospacing="0"/>
        <w:ind w:firstLine="567"/>
        <w:jc w:val="center"/>
        <w:rPr>
          <w:color w:val="000000"/>
        </w:rPr>
      </w:pPr>
    </w:p>
    <w:p w:rsidR="001C1EED" w:rsidRPr="0080242E" w:rsidRDefault="001C1EED" w:rsidP="001C1EED">
      <w:pPr>
        <w:pStyle w:val="2"/>
        <w:spacing w:before="0"/>
        <w:ind w:firstLine="567"/>
        <w:jc w:val="center"/>
        <w:rPr>
          <w:rFonts w:ascii="Times New Roman" w:hAnsi="Times New Roman"/>
          <w:b w:val="0"/>
          <w:i/>
          <w:color w:val="000000"/>
        </w:rPr>
      </w:pPr>
      <w:r w:rsidRPr="0080242E">
        <w:rPr>
          <w:rFonts w:ascii="Times New Roman" w:hAnsi="Times New Roman"/>
          <w:b w:val="0"/>
          <w:color w:val="000000"/>
        </w:rPr>
        <w:t>Порядок</w:t>
      </w:r>
    </w:p>
    <w:p w:rsidR="001C1EED" w:rsidRPr="0080242E" w:rsidRDefault="001C1EED" w:rsidP="001C1EED">
      <w:pPr>
        <w:pStyle w:val="2"/>
        <w:spacing w:before="0"/>
        <w:ind w:firstLine="567"/>
        <w:jc w:val="center"/>
        <w:rPr>
          <w:rFonts w:ascii="Times New Roman" w:hAnsi="Times New Roman"/>
          <w:b w:val="0"/>
          <w:i/>
          <w:color w:val="000000"/>
        </w:rPr>
      </w:pPr>
      <w:r w:rsidRPr="0080242E">
        <w:rPr>
          <w:rFonts w:ascii="Times New Roman" w:hAnsi="Times New Roman"/>
          <w:b w:val="0"/>
          <w:color w:val="000000"/>
        </w:rPr>
        <w:t>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 </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 xml:space="preserve">1. </w:t>
      </w:r>
      <w:proofErr w:type="gramStart"/>
      <w:r w:rsidRPr="0080242E">
        <w:rPr>
          <w:color w:val="000000"/>
        </w:rPr>
        <w:t xml:space="preserve">Настоящим Порядком устанавливаются обязанности органов местного самоуправления </w:t>
      </w:r>
      <w:proofErr w:type="spellStart"/>
      <w:r>
        <w:rPr>
          <w:color w:val="000000"/>
        </w:rPr>
        <w:t>Камешкирского</w:t>
      </w:r>
      <w:proofErr w:type="spellEnd"/>
      <w:r w:rsidRPr="0080242E">
        <w:rPr>
          <w:color w:val="000000"/>
        </w:rPr>
        <w:t xml:space="preserve"> района Пензенской области по размещению сведений о доходах, расходах, об имуществе и обязательствах имущественного характера муниципальных служащих органов местного самоуправления </w:t>
      </w:r>
      <w:proofErr w:type="spellStart"/>
      <w:r>
        <w:rPr>
          <w:color w:val="000000"/>
        </w:rPr>
        <w:t>Камешкирского</w:t>
      </w:r>
      <w:proofErr w:type="spellEnd"/>
      <w:r w:rsidRPr="0080242E">
        <w:rPr>
          <w:color w:val="000000"/>
        </w:rPr>
        <w:t xml:space="preserve"> района Пензенской области, их супругов и несовершеннолетних детей в информационно-телекоммуникационной сети «Интернет» на официальном сайте администрации </w:t>
      </w:r>
      <w:proofErr w:type="spellStart"/>
      <w:r>
        <w:rPr>
          <w:color w:val="000000"/>
        </w:rPr>
        <w:t>Камешкирского</w:t>
      </w:r>
      <w:proofErr w:type="spellEnd"/>
      <w:r w:rsidRPr="0080242E">
        <w:rPr>
          <w:color w:val="000000"/>
        </w:rPr>
        <w:t xml:space="preserve"> района http://rnikolsk.pnzreg.ru (далее - официальный сайт) и предоставлению этих сведений средствам массовой</w:t>
      </w:r>
      <w:proofErr w:type="gramEnd"/>
      <w:r w:rsidRPr="0080242E">
        <w:rPr>
          <w:color w:val="000000"/>
        </w:rPr>
        <w:t xml:space="preserve">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опубликования.</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 xml:space="preserve">2. </w:t>
      </w:r>
      <w:proofErr w:type="gramStart"/>
      <w:r w:rsidRPr="0080242E">
        <w:rPr>
          <w:color w:val="000000"/>
        </w:rPr>
        <w:t>На официальном сайте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1C1EED" w:rsidRPr="0080242E" w:rsidRDefault="001C1EED" w:rsidP="001C1EED">
      <w:pPr>
        <w:pStyle w:val="a3"/>
        <w:spacing w:before="0" w:beforeAutospacing="0" w:after="0" w:afterAutospacing="0"/>
        <w:ind w:firstLine="567"/>
        <w:jc w:val="both"/>
        <w:rPr>
          <w:color w:val="000000"/>
        </w:rPr>
      </w:pPr>
      <w:r w:rsidRPr="0080242E">
        <w:rPr>
          <w:color w:val="000000"/>
        </w:rP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lastRenderedPageBreak/>
        <w:t>в) декларированный годовой доход муниципального служащего, его супруги (супруга) и несовершеннолетних детей;</w:t>
      </w:r>
    </w:p>
    <w:p w:rsidR="001C1EED" w:rsidRPr="0080242E" w:rsidRDefault="001C1EED" w:rsidP="001C1EED">
      <w:pPr>
        <w:pStyle w:val="a3"/>
        <w:spacing w:before="0" w:beforeAutospacing="0" w:after="0" w:afterAutospacing="0"/>
        <w:ind w:firstLine="567"/>
        <w:jc w:val="both"/>
        <w:rPr>
          <w:color w:val="000000"/>
        </w:rPr>
      </w:pPr>
      <w:proofErr w:type="gramStart"/>
      <w:r w:rsidRPr="0080242E">
        <w:rPr>
          <w:color w:val="000000"/>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w:t>
      </w:r>
      <w:proofErr w:type="gramEnd"/>
      <w:r w:rsidRPr="0080242E">
        <w:rPr>
          <w:color w:val="000000"/>
        </w:rPr>
        <w:t xml:space="preserve"> отчетному периоду.</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3. В размещаемых на официальном сайте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1C1EED" w:rsidRPr="0080242E" w:rsidRDefault="001C1EED" w:rsidP="001C1EED">
      <w:pPr>
        <w:pStyle w:val="a3"/>
        <w:spacing w:before="0" w:beforeAutospacing="0" w:after="0" w:afterAutospacing="0"/>
        <w:ind w:firstLine="567"/>
        <w:jc w:val="both"/>
        <w:rPr>
          <w:color w:val="000000"/>
        </w:rPr>
      </w:pPr>
      <w:proofErr w:type="gramStart"/>
      <w:r w:rsidRPr="0080242E">
        <w:rPr>
          <w:color w:val="000000"/>
        </w:rPr>
        <w:t>а) иные сведения (кроме указанных в пункте 2 настоящего Порядка) о доходах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1C1EED" w:rsidRPr="0080242E" w:rsidRDefault="001C1EED" w:rsidP="001C1EED">
      <w:pPr>
        <w:pStyle w:val="a3"/>
        <w:spacing w:before="0" w:beforeAutospacing="0" w:after="0" w:afterAutospacing="0"/>
        <w:ind w:firstLine="567"/>
        <w:jc w:val="both"/>
        <w:rPr>
          <w:color w:val="000000"/>
        </w:rPr>
      </w:pPr>
      <w:r w:rsidRPr="0080242E">
        <w:rPr>
          <w:color w:val="000000"/>
        </w:rPr>
        <w:t>б) персональные данные супруги (супруга), детей и иных членов семьи муниципального служащего;</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д) информацию, отнесенную к государственной тайне или являющуюся конфиденциальной.</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 xml:space="preserve">4. </w:t>
      </w:r>
      <w:proofErr w:type="gramStart"/>
      <w:r w:rsidRPr="0080242E">
        <w:rPr>
          <w:color w:val="000000"/>
        </w:rPr>
        <w:t>Сведения о доходах, расходах, об имуществе и обязательствах имущественного характера, указанные в пункте 2 настоящего Порядка, за весь период замещения муниципальным служащим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80242E">
        <w:rPr>
          <w:color w:val="000000"/>
        </w:rPr>
        <w:t xml:space="preserve"> официальном </w:t>
      </w:r>
      <w:proofErr w:type="gramStart"/>
      <w:r w:rsidRPr="0080242E">
        <w:rPr>
          <w:color w:val="000000"/>
        </w:rPr>
        <w:t>сайте</w:t>
      </w:r>
      <w:proofErr w:type="gramEnd"/>
      <w:r w:rsidRPr="0080242E">
        <w:rPr>
          <w:color w:val="000000"/>
        </w:rPr>
        <w:t xml:space="preserve"> и ежегодно обновляются в течение 14 рабочих дней со дня истечения срока, установленного для их подачи.</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Сведения о доходах, расходах, об имуществе и обязательствах имущественного характера, указанные в пункте 2 настоящего Порядка, размещаются на официальном сайте в табличной форме согласно приложению  к настоящему Порядку.</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5. Размещение на официальном сайте сведений о доходах, расходах, об имуществе и обязательствах имущественного характера, указанных в пункте 2 настоящего Порядка, обеспечивается уполномоченным представителем нанимателя структурным подразделением (уполномоченным представителем нанимателя лицом).</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6. Уполномоченное представителем нанимателя структурное подразделение (уполномоченное представителем нанимателя лицо):</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а) в течение трех рабочих дней со дня поступления запроса от средства массовой информации сообщают о нем муниципальному служащему, в отношении которого поступил запрос;</w:t>
      </w:r>
    </w:p>
    <w:p w:rsidR="001C1EED" w:rsidRPr="0080242E" w:rsidRDefault="001C1EED" w:rsidP="001C1EED">
      <w:pPr>
        <w:pStyle w:val="a3"/>
        <w:spacing w:before="0" w:beforeAutospacing="0" w:after="0" w:afterAutospacing="0"/>
        <w:ind w:firstLine="567"/>
        <w:jc w:val="both"/>
        <w:rPr>
          <w:color w:val="000000"/>
        </w:rPr>
      </w:pPr>
      <w:r w:rsidRPr="0080242E">
        <w:rPr>
          <w:color w:val="000000"/>
        </w:rPr>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1C1EED" w:rsidRDefault="001C1EED" w:rsidP="001C1EED">
      <w:pPr>
        <w:pStyle w:val="a3"/>
        <w:spacing w:before="0" w:beforeAutospacing="0" w:after="0" w:afterAutospacing="0"/>
        <w:ind w:firstLine="567"/>
        <w:jc w:val="both"/>
        <w:rPr>
          <w:color w:val="000000"/>
        </w:rPr>
      </w:pPr>
      <w:r w:rsidRPr="0080242E">
        <w:rPr>
          <w:color w:val="000000"/>
        </w:rPr>
        <w:t xml:space="preserve">7. </w:t>
      </w:r>
      <w:proofErr w:type="gramStart"/>
      <w:r w:rsidRPr="0080242E">
        <w:rPr>
          <w:color w:val="000000"/>
        </w:rPr>
        <w:t xml:space="preserve">Муниципальные служащие уполномоченного представителем нанимателя структурного подразделения (уполномоченное представителем нанимателя лицо), </w:t>
      </w:r>
      <w:r w:rsidRPr="0080242E">
        <w:rPr>
          <w:color w:val="000000"/>
        </w:rPr>
        <w:lastRenderedPageBreak/>
        <w:t>обеспечивающие размещение сведений о доходах, расходах, об имуществе и обязательствах имущественного характера на официальном сайте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1C1EED" w:rsidRDefault="001C1EED" w:rsidP="001C1EED">
      <w:pPr>
        <w:pStyle w:val="a3"/>
        <w:spacing w:before="0" w:beforeAutospacing="0" w:after="0" w:afterAutospacing="0"/>
        <w:ind w:firstLine="567"/>
        <w:jc w:val="both"/>
        <w:rPr>
          <w:color w:val="000000"/>
        </w:rPr>
      </w:pPr>
    </w:p>
    <w:p w:rsidR="001C1EED" w:rsidRDefault="001C1EED" w:rsidP="001C1EED">
      <w:pPr>
        <w:pStyle w:val="a3"/>
        <w:spacing w:before="0" w:beforeAutospacing="0" w:after="0" w:afterAutospacing="0"/>
        <w:ind w:firstLine="567"/>
        <w:jc w:val="both"/>
        <w:rPr>
          <w:color w:val="000000"/>
        </w:rPr>
      </w:pPr>
    </w:p>
    <w:p w:rsidR="001C1EED" w:rsidRPr="0080242E" w:rsidRDefault="001C1EED" w:rsidP="001C1EED">
      <w:pPr>
        <w:pStyle w:val="a3"/>
        <w:spacing w:before="0" w:beforeAutospacing="0" w:after="0" w:afterAutospacing="0"/>
        <w:ind w:firstLine="567"/>
        <w:jc w:val="right"/>
        <w:rPr>
          <w:color w:val="000000"/>
        </w:rPr>
      </w:pPr>
      <w:r>
        <w:rPr>
          <w:color w:val="000000"/>
        </w:rPr>
        <w:t>П</w:t>
      </w:r>
      <w:r w:rsidRPr="0080242E">
        <w:rPr>
          <w:color w:val="000000"/>
        </w:rPr>
        <w:t>риложение к Порядку</w:t>
      </w:r>
    </w:p>
    <w:p w:rsidR="001C1EED" w:rsidRDefault="001C1EED" w:rsidP="001C1EED">
      <w:pPr>
        <w:pStyle w:val="a3"/>
        <w:spacing w:before="0" w:beforeAutospacing="0" w:after="0" w:afterAutospacing="0"/>
        <w:ind w:firstLine="567"/>
        <w:jc w:val="both"/>
        <w:rPr>
          <w:color w:val="000000"/>
        </w:rPr>
      </w:pPr>
      <w:r w:rsidRPr="0080242E">
        <w:rPr>
          <w:color w:val="000000"/>
        </w:rPr>
        <w:t> </w:t>
      </w:r>
    </w:p>
    <w:p w:rsidR="001C1EED" w:rsidRDefault="001C1EED" w:rsidP="001C1EED">
      <w:pPr>
        <w:pStyle w:val="a3"/>
        <w:spacing w:before="0" w:beforeAutospacing="0" w:after="0" w:afterAutospacing="0"/>
        <w:ind w:firstLine="567"/>
        <w:jc w:val="both"/>
        <w:rPr>
          <w:color w:val="000000"/>
        </w:rPr>
      </w:pPr>
    </w:p>
    <w:p w:rsidR="001C1EED" w:rsidRDefault="001C1EED" w:rsidP="001C1EED">
      <w:pPr>
        <w:pStyle w:val="a3"/>
        <w:spacing w:before="0" w:beforeAutospacing="0" w:after="0" w:afterAutospacing="0"/>
        <w:ind w:firstLine="567"/>
        <w:jc w:val="both"/>
        <w:rPr>
          <w:color w:val="000000"/>
        </w:rPr>
      </w:pPr>
    </w:p>
    <w:p w:rsidR="001C1EED" w:rsidRPr="00201571" w:rsidRDefault="001C1EED" w:rsidP="001C1EED">
      <w:pPr>
        <w:autoSpaceDE w:val="0"/>
        <w:autoSpaceDN w:val="0"/>
        <w:adjustRightInd w:val="0"/>
        <w:jc w:val="center"/>
        <w:rPr>
          <w:sz w:val="26"/>
          <w:szCs w:val="26"/>
        </w:rPr>
      </w:pPr>
      <w:r w:rsidRPr="00201571">
        <w:rPr>
          <w:sz w:val="26"/>
          <w:szCs w:val="26"/>
        </w:rPr>
        <w:t>Сведения о доходах, расходах, об имуществе и обязательствах имущественного характера муниципальных служащих и членов их семей</w:t>
      </w:r>
    </w:p>
    <w:p w:rsidR="001C1EED" w:rsidRPr="00201571" w:rsidRDefault="001C1EED" w:rsidP="001C1EED">
      <w:pPr>
        <w:autoSpaceDE w:val="0"/>
        <w:autoSpaceDN w:val="0"/>
        <w:adjustRightInd w:val="0"/>
        <w:jc w:val="center"/>
        <w:rPr>
          <w:sz w:val="26"/>
          <w:szCs w:val="26"/>
        </w:rPr>
      </w:pPr>
      <w:r w:rsidRPr="00201571">
        <w:rPr>
          <w:sz w:val="26"/>
          <w:szCs w:val="26"/>
        </w:rPr>
        <w:t>за период с 1 января 20__ г. по 31 декабря 20__ г.</w:t>
      </w:r>
    </w:p>
    <w:p w:rsidR="001C1EED" w:rsidRPr="00201571" w:rsidRDefault="001C1EED" w:rsidP="001C1EED">
      <w:pPr>
        <w:autoSpaceDE w:val="0"/>
        <w:autoSpaceDN w:val="0"/>
        <w:adjustRightInd w:val="0"/>
        <w:jc w:val="both"/>
        <w:outlineLvl w:val="0"/>
        <w:rPr>
          <w:sz w:val="26"/>
          <w:szCs w:val="26"/>
        </w:rPr>
      </w:pPr>
    </w:p>
    <w:tbl>
      <w:tblPr>
        <w:tblW w:w="5000" w:type="pct"/>
        <w:tblCellMar>
          <w:top w:w="102" w:type="dxa"/>
          <w:left w:w="62" w:type="dxa"/>
          <w:bottom w:w="102" w:type="dxa"/>
          <w:right w:w="62" w:type="dxa"/>
        </w:tblCellMar>
        <w:tblLook w:val="0000" w:firstRow="0" w:lastRow="0" w:firstColumn="0" w:lastColumn="0" w:noHBand="0" w:noVBand="0"/>
      </w:tblPr>
      <w:tblGrid>
        <w:gridCol w:w="278"/>
        <w:gridCol w:w="1188"/>
        <w:gridCol w:w="667"/>
        <w:gridCol w:w="506"/>
        <w:gridCol w:w="838"/>
        <w:gridCol w:w="549"/>
        <w:gridCol w:w="821"/>
        <w:gridCol w:w="506"/>
        <w:gridCol w:w="549"/>
        <w:gridCol w:w="821"/>
        <w:gridCol w:w="829"/>
        <w:gridCol w:w="1015"/>
        <w:gridCol w:w="912"/>
      </w:tblGrid>
      <w:tr w:rsidR="001C1EED" w:rsidRPr="00201571" w:rsidTr="00B44B8E">
        <w:tc>
          <w:tcPr>
            <w:tcW w:w="544" w:type="dxa"/>
            <w:vMerge w:val="restart"/>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t>№</w:t>
            </w:r>
            <w:r w:rsidRPr="00201571">
              <w:t xml:space="preserve"> </w:t>
            </w:r>
            <w:proofErr w:type="gramStart"/>
            <w:r w:rsidRPr="00201571">
              <w:t>п</w:t>
            </w:r>
            <w:proofErr w:type="gramEnd"/>
            <w:r w:rsidRPr="00201571">
              <w:t>/п</w:t>
            </w:r>
          </w:p>
        </w:tc>
        <w:tc>
          <w:tcPr>
            <w:tcW w:w="2914" w:type="dxa"/>
            <w:vMerge w:val="restart"/>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Фамилия и инициалы лица, чьи сведения размещаются</w:t>
            </w:r>
          </w:p>
        </w:tc>
        <w:tc>
          <w:tcPr>
            <w:tcW w:w="1564" w:type="dxa"/>
            <w:vMerge w:val="restart"/>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Должность</w:t>
            </w:r>
          </w:p>
        </w:tc>
        <w:tc>
          <w:tcPr>
            <w:tcW w:w="6331" w:type="dxa"/>
            <w:gridSpan w:val="4"/>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Объекты недвижимости, находящиеся в собственности</w:t>
            </w:r>
          </w:p>
        </w:tc>
        <w:tc>
          <w:tcPr>
            <w:tcW w:w="4317" w:type="dxa"/>
            <w:gridSpan w:val="3"/>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Объекты недвижимости, находящиеся в пользовании</w:t>
            </w:r>
          </w:p>
        </w:tc>
        <w:tc>
          <w:tcPr>
            <w:tcW w:w="1984" w:type="dxa"/>
            <w:vMerge w:val="restart"/>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Транспортные средства (вид, марка)</w:t>
            </w:r>
          </w:p>
        </w:tc>
        <w:tc>
          <w:tcPr>
            <w:tcW w:w="2479" w:type="dxa"/>
            <w:vMerge w:val="restart"/>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 xml:space="preserve">Декларированный годовой доход </w:t>
            </w:r>
            <w:hyperlink w:anchor="Par93" w:history="1">
              <w:r w:rsidRPr="00201571">
                <w:t>&lt;1&gt;</w:t>
              </w:r>
            </w:hyperlink>
            <w:r w:rsidRPr="00201571">
              <w:t xml:space="preserve"> (руб.)</w:t>
            </w:r>
          </w:p>
        </w:tc>
        <w:tc>
          <w:tcPr>
            <w:tcW w:w="2209" w:type="dxa"/>
            <w:vMerge w:val="restart"/>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 xml:space="preserve">Сведения об источниках получения средств, за счет которых совершена сделка </w:t>
            </w:r>
            <w:hyperlink w:anchor="Par94" w:history="1">
              <w:r w:rsidRPr="00201571">
                <w:t>&lt;2&gt;</w:t>
              </w:r>
            </w:hyperlink>
            <w:r w:rsidRPr="00201571">
              <w:t xml:space="preserve"> (вид приобретенного имущества, источники)</w:t>
            </w:r>
          </w:p>
        </w:tc>
      </w:tr>
      <w:tr w:rsidR="001C1EED" w:rsidRPr="00201571" w:rsidTr="00B44B8E">
        <w:tc>
          <w:tcPr>
            <w:tcW w:w="544" w:type="dxa"/>
            <w:vMerge/>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rPr>
                <w:sz w:val="24"/>
                <w:szCs w:val="24"/>
              </w:rPr>
            </w:pPr>
          </w:p>
        </w:tc>
        <w:tc>
          <w:tcPr>
            <w:tcW w:w="2914" w:type="dxa"/>
            <w:vMerge/>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rPr>
                <w:sz w:val="24"/>
                <w:szCs w:val="24"/>
              </w:rPr>
            </w:pPr>
          </w:p>
        </w:tc>
        <w:tc>
          <w:tcPr>
            <w:tcW w:w="1564" w:type="dxa"/>
            <w:vMerge/>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вид объекта</w:t>
            </w:r>
          </w:p>
        </w:tc>
        <w:tc>
          <w:tcPr>
            <w:tcW w:w="20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вид собственности</w:t>
            </w:r>
          </w:p>
        </w:tc>
        <w:tc>
          <w:tcPr>
            <w:tcW w:w="121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площадь (кв. м)</w:t>
            </w:r>
          </w:p>
        </w:tc>
        <w:tc>
          <w:tcPr>
            <w:tcW w:w="196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страна расположения</w:t>
            </w: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вид объекта</w:t>
            </w:r>
          </w:p>
        </w:tc>
        <w:tc>
          <w:tcPr>
            <w:tcW w:w="121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площадь (кв. м)</w:t>
            </w:r>
          </w:p>
        </w:tc>
        <w:tc>
          <w:tcPr>
            <w:tcW w:w="196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pPr>
            <w:r w:rsidRPr="00201571">
              <w:t>страна расположения</w:t>
            </w:r>
          </w:p>
        </w:tc>
        <w:tc>
          <w:tcPr>
            <w:tcW w:w="1984" w:type="dxa"/>
            <w:vMerge/>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rPr>
                <w:sz w:val="24"/>
                <w:szCs w:val="24"/>
              </w:rPr>
            </w:pPr>
          </w:p>
        </w:tc>
        <w:tc>
          <w:tcPr>
            <w:tcW w:w="2479" w:type="dxa"/>
            <w:vMerge/>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rPr>
                <w:sz w:val="24"/>
                <w:szCs w:val="24"/>
              </w:rPr>
            </w:pPr>
          </w:p>
        </w:tc>
        <w:tc>
          <w:tcPr>
            <w:tcW w:w="2209" w:type="dxa"/>
            <w:vMerge/>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center"/>
              <w:rPr>
                <w:sz w:val="24"/>
                <w:szCs w:val="24"/>
              </w:rPr>
            </w:pPr>
          </w:p>
        </w:tc>
      </w:tr>
      <w:tr w:rsidR="001C1EED" w:rsidRPr="00201571" w:rsidTr="00B44B8E">
        <w:tc>
          <w:tcPr>
            <w:tcW w:w="54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pPr>
            <w:r w:rsidRPr="00201571">
              <w:t>1.</w:t>
            </w:r>
          </w:p>
        </w:tc>
        <w:tc>
          <w:tcPr>
            <w:tcW w:w="29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pPr>
          </w:p>
        </w:tc>
        <w:tc>
          <w:tcPr>
            <w:tcW w:w="156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0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3188" w:type="dxa"/>
            <w:gridSpan w:val="2"/>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21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6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47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20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r>
      <w:tr w:rsidR="001C1EED" w:rsidRPr="00201571" w:rsidTr="00B44B8E">
        <w:tc>
          <w:tcPr>
            <w:tcW w:w="54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pPr>
          </w:p>
        </w:tc>
        <w:tc>
          <w:tcPr>
            <w:tcW w:w="29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pPr>
            <w:r w:rsidRPr="00201571">
              <w:t>Супруг (супруга)</w:t>
            </w:r>
          </w:p>
        </w:tc>
        <w:tc>
          <w:tcPr>
            <w:tcW w:w="156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0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3188" w:type="dxa"/>
            <w:gridSpan w:val="2"/>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21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6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47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20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r>
      <w:tr w:rsidR="001C1EED" w:rsidRPr="00201571" w:rsidTr="00B44B8E">
        <w:tc>
          <w:tcPr>
            <w:tcW w:w="54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pPr>
          </w:p>
        </w:tc>
        <w:tc>
          <w:tcPr>
            <w:tcW w:w="29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pPr>
            <w:r w:rsidRPr="00201571">
              <w:t>Несовершеннолетний ребенок</w:t>
            </w:r>
          </w:p>
        </w:tc>
        <w:tc>
          <w:tcPr>
            <w:tcW w:w="156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0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3188" w:type="dxa"/>
            <w:gridSpan w:val="2"/>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21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6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47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20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r>
      <w:tr w:rsidR="001C1EED" w:rsidRPr="00201571" w:rsidTr="00B44B8E">
        <w:tc>
          <w:tcPr>
            <w:tcW w:w="54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pPr>
            <w:r w:rsidRPr="00201571">
              <w:t>2.</w:t>
            </w:r>
          </w:p>
        </w:tc>
        <w:tc>
          <w:tcPr>
            <w:tcW w:w="29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pPr>
          </w:p>
        </w:tc>
        <w:tc>
          <w:tcPr>
            <w:tcW w:w="156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0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3188" w:type="dxa"/>
            <w:gridSpan w:val="2"/>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21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6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47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20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r>
      <w:tr w:rsidR="001C1EED" w:rsidRPr="00201571" w:rsidTr="00B44B8E">
        <w:tc>
          <w:tcPr>
            <w:tcW w:w="54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pPr>
          </w:p>
        </w:tc>
        <w:tc>
          <w:tcPr>
            <w:tcW w:w="29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pPr>
            <w:r w:rsidRPr="00201571">
              <w:t>Супруг (супруга)</w:t>
            </w:r>
          </w:p>
        </w:tc>
        <w:tc>
          <w:tcPr>
            <w:tcW w:w="156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0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3188" w:type="dxa"/>
            <w:gridSpan w:val="2"/>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21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6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47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20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r>
      <w:tr w:rsidR="001C1EED" w:rsidRPr="00201571" w:rsidTr="00B44B8E">
        <w:tc>
          <w:tcPr>
            <w:tcW w:w="54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pPr>
          </w:p>
        </w:tc>
        <w:tc>
          <w:tcPr>
            <w:tcW w:w="29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pPr>
            <w:r w:rsidRPr="00201571">
              <w:t>Несовершеннолетний ребенок</w:t>
            </w:r>
          </w:p>
        </w:tc>
        <w:tc>
          <w:tcPr>
            <w:tcW w:w="156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01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3188" w:type="dxa"/>
            <w:gridSpan w:val="2"/>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12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21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6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47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c>
          <w:tcPr>
            <w:tcW w:w="2209" w:type="dxa"/>
            <w:tcBorders>
              <w:top w:val="single" w:sz="4" w:space="0" w:color="auto"/>
              <w:left w:val="single" w:sz="4" w:space="0" w:color="auto"/>
              <w:bottom w:val="single" w:sz="4" w:space="0" w:color="auto"/>
              <w:right w:val="single" w:sz="4" w:space="0" w:color="auto"/>
            </w:tcBorders>
          </w:tcPr>
          <w:p w:rsidR="001C1EED" w:rsidRPr="00201571" w:rsidRDefault="001C1EED" w:rsidP="00B44B8E">
            <w:pPr>
              <w:autoSpaceDE w:val="0"/>
              <w:autoSpaceDN w:val="0"/>
              <w:adjustRightInd w:val="0"/>
              <w:jc w:val="both"/>
              <w:rPr>
                <w:sz w:val="24"/>
                <w:szCs w:val="24"/>
              </w:rPr>
            </w:pPr>
          </w:p>
        </w:tc>
      </w:tr>
    </w:tbl>
    <w:p w:rsidR="001C1EED" w:rsidRPr="00201571" w:rsidRDefault="001C1EED" w:rsidP="001C1EED">
      <w:pPr>
        <w:autoSpaceDE w:val="0"/>
        <w:autoSpaceDN w:val="0"/>
        <w:adjustRightInd w:val="0"/>
        <w:jc w:val="both"/>
        <w:rPr>
          <w:sz w:val="24"/>
          <w:szCs w:val="24"/>
        </w:rPr>
      </w:pPr>
    </w:p>
    <w:p w:rsidR="001C1EED" w:rsidRPr="00201571" w:rsidRDefault="001C1EED" w:rsidP="001C1EED">
      <w:pPr>
        <w:autoSpaceDE w:val="0"/>
        <w:autoSpaceDN w:val="0"/>
        <w:adjustRightInd w:val="0"/>
        <w:ind w:firstLine="540"/>
        <w:jc w:val="both"/>
        <w:rPr>
          <w:sz w:val="24"/>
          <w:szCs w:val="24"/>
        </w:rPr>
      </w:pPr>
      <w:r w:rsidRPr="00201571">
        <w:rPr>
          <w:sz w:val="24"/>
          <w:szCs w:val="24"/>
        </w:rPr>
        <w:t>--------------------------------</w:t>
      </w:r>
    </w:p>
    <w:p w:rsidR="001C1EED" w:rsidRPr="00201571" w:rsidRDefault="001C1EED" w:rsidP="001C1EED">
      <w:pPr>
        <w:autoSpaceDE w:val="0"/>
        <w:autoSpaceDN w:val="0"/>
        <w:adjustRightInd w:val="0"/>
        <w:spacing w:before="240"/>
        <w:ind w:firstLine="540"/>
        <w:jc w:val="both"/>
        <w:rPr>
          <w:sz w:val="24"/>
          <w:szCs w:val="24"/>
        </w:rPr>
      </w:pPr>
      <w:bookmarkStart w:id="0" w:name="Par93"/>
      <w:bookmarkEnd w:id="0"/>
      <w:r w:rsidRPr="00201571">
        <w:rPr>
          <w:sz w:val="24"/>
          <w:szCs w:val="24"/>
        </w:rPr>
        <w:t>&lt;1</w:t>
      </w:r>
      <w:proofErr w:type="gramStart"/>
      <w:r w:rsidRPr="00201571">
        <w:rPr>
          <w:sz w:val="24"/>
          <w:szCs w:val="24"/>
        </w:rPr>
        <w:t>&gt; В</w:t>
      </w:r>
      <w:proofErr w:type="gramEnd"/>
      <w:r w:rsidRPr="00201571">
        <w:rPr>
          <w:sz w:val="24"/>
          <w:szCs w:val="24"/>
        </w:rPr>
        <w:t xml:space="preserve"> случае если в отчетном периоде </w:t>
      </w:r>
      <w:r>
        <w:rPr>
          <w:sz w:val="24"/>
          <w:szCs w:val="24"/>
        </w:rPr>
        <w:t>муниципальному служащему</w:t>
      </w:r>
      <w:r w:rsidRPr="00201571">
        <w:rPr>
          <w:sz w:val="24"/>
          <w:szCs w:val="24"/>
        </w:rPr>
        <w:t xml:space="preserve"> по месту </w:t>
      </w:r>
      <w:r w:rsidRPr="00201571">
        <w:rPr>
          <w:sz w:val="24"/>
          <w:szCs w:val="24"/>
        </w:rPr>
        <w:lastRenderedPageBreak/>
        <w:t>службы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1C1EED" w:rsidRDefault="001C1EED" w:rsidP="001C1EED">
      <w:pPr>
        <w:autoSpaceDE w:val="0"/>
        <w:autoSpaceDN w:val="0"/>
        <w:adjustRightInd w:val="0"/>
        <w:spacing w:before="240"/>
        <w:ind w:firstLine="540"/>
        <w:jc w:val="both"/>
        <w:rPr>
          <w:sz w:val="24"/>
          <w:szCs w:val="24"/>
        </w:rPr>
      </w:pPr>
      <w:bookmarkStart w:id="1" w:name="Par94"/>
      <w:bookmarkEnd w:id="1"/>
      <w:r w:rsidRPr="00201571">
        <w:rPr>
          <w:sz w:val="24"/>
          <w:szCs w:val="24"/>
        </w:rPr>
        <w:t xml:space="preserve">&lt;2&gt; Сведения указываются, если сумма сделки превышает общий доход </w:t>
      </w:r>
      <w:r>
        <w:rPr>
          <w:sz w:val="24"/>
          <w:szCs w:val="24"/>
        </w:rPr>
        <w:t xml:space="preserve">муниципального </w:t>
      </w:r>
      <w:r w:rsidRPr="00201571">
        <w:rPr>
          <w:sz w:val="24"/>
          <w:szCs w:val="24"/>
        </w:rPr>
        <w:t>служащего и его супруги (супруга) за три последних года, предшествующих совершению сделки.</w:t>
      </w:r>
    </w:p>
    <w:p w:rsidR="001C1EED" w:rsidRDefault="001C1EED" w:rsidP="001C1EED">
      <w:pPr>
        <w:autoSpaceDE w:val="0"/>
        <w:autoSpaceDN w:val="0"/>
        <w:adjustRightInd w:val="0"/>
        <w:spacing w:before="240"/>
        <w:ind w:firstLine="540"/>
        <w:jc w:val="both"/>
        <w:rPr>
          <w:sz w:val="24"/>
          <w:szCs w:val="24"/>
        </w:rPr>
      </w:pPr>
    </w:p>
    <w:p w:rsidR="001C1EED" w:rsidRDefault="001C1EED" w:rsidP="001C1EED">
      <w:pPr>
        <w:autoSpaceDE w:val="0"/>
        <w:autoSpaceDN w:val="0"/>
        <w:adjustRightInd w:val="0"/>
        <w:spacing w:before="240"/>
        <w:ind w:firstLine="540"/>
        <w:jc w:val="both"/>
        <w:rPr>
          <w:sz w:val="24"/>
          <w:szCs w:val="24"/>
        </w:rPr>
      </w:pPr>
    </w:p>
    <w:p w:rsidR="001C1EED" w:rsidRDefault="001C1EED" w:rsidP="001C1EED">
      <w:pPr>
        <w:autoSpaceDE w:val="0"/>
        <w:autoSpaceDN w:val="0"/>
        <w:adjustRightInd w:val="0"/>
        <w:spacing w:before="240"/>
        <w:ind w:firstLine="540"/>
        <w:jc w:val="both"/>
        <w:rPr>
          <w:sz w:val="24"/>
          <w:szCs w:val="24"/>
        </w:rPr>
      </w:pPr>
    </w:p>
    <w:p w:rsidR="001C1EED" w:rsidRDefault="001C1EED" w:rsidP="001C1EED">
      <w:pPr>
        <w:widowControl/>
        <w:spacing w:line="192" w:lineRule="auto"/>
        <w:jc w:val="center"/>
        <w:rPr>
          <w:b/>
          <w:sz w:val="28"/>
          <w:szCs w:val="28"/>
        </w:rPr>
      </w:pPr>
    </w:p>
    <w:tbl>
      <w:tblPr>
        <w:tblpPr w:leftFromText="180" w:rightFromText="180" w:vertAnchor="page" w:horzAnchor="page" w:tblpX="2320" w:tblpY="6976"/>
        <w:tblW w:w="9606" w:type="dxa"/>
        <w:tblLayout w:type="fixed"/>
        <w:tblCellMar>
          <w:left w:w="0" w:type="dxa"/>
          <w:right w:w="0" w:type="dxa"/>
        </w:tblCellMar>
        <w:tblLook w:val="01E0" w:firstRow="1" w:lastRow="1" w:firstColumn="1" w:lastColumn="1" w:noHBand="0" w:noVBand="0"/>
      </w:tblPr>
      <w:tblGrid>
        <w:gridCol w:w="9606"/>
      </w:tblGrid>
      <w:tr w:rsidR="001C1EED" w:rsidTr="001C1EED">
        <w:trPr>
          <w:trHeight w:hRule="exact" w:val="397"/>
        </w:trPr>
        <w:tc>
          <w:tcPr>
            <w:tcW w:w="9606" w:type="dxa"/>
          </w:tcPr>
          <w:p w:rsidR="001C1EED" w:rsidRDefault="001C1EED" w:rsidP="001C1EED">
            <w:pPr>
              <w:widowControl/>
              <w:jc w:val="center"/>
              <w:rPr>
                <w:b/>
                <w:sz w:val="28"/>
              </w:rPr>
            </w:pPr>
          </w:p>
        </w:tc>
      </w:tr>
      <w:tr w:rsidR="001C1EED" w:rsidTr="001C1EED">
        <w:tc>
          <w:tcPr>
            <w:tcW w:w="9606" w:type="dxa"/>
          </w:tcPr>
          <w:p w:rsidR="001C1EED" w:rsidRPr="00D05D7A" w:rsidRDefault="001C1EED" w:rsidP="001C1EED">
            <w:pPr>
              <w:widowControl/>
              <w:jc w:val="center"/>
              <w:rPr>
                <w:b/>
                <w:sz w:val="28"/>
                <w:szCs w:val="28"/>
              </w:rPr>
            </w:pPr>
          </w:p>
        </w:tc>
      </w:tr>
      <w:tr w:rsidR="001C1EED" w:rsidTr="001C1EED">
        <w:trPr>
          <w:trHeight w:hRule="exact" w:val="397"/>
        </w:trPr>
        <w:tc>
          <w:tcPr>
            <w:tcW w:w="9606" w:type="dxa"/>
          </w:tcPr>
          <w:p w:rsidR="001C1EED" w:rsidRDefault="001C1EED" w:rsidP="001C1EED">
            <w:pPr>
              <w:widowControl/>
              <w:jc w:val="both"/>
              <w:rPr>
                <w:sz w:val="24"/>
              </w:rPr>
            </w:pPr>
          </w:p>
        </w:tc>
      </w:tr>
      <w:tr w:rsidR="001C1EED" w:rsidTr="001C1EED">
        <w:tc>
          <w:tcPr>
            <w:tcW w:w="9606" w:type="dxa"/>
          </w:tcPr>
          <w:p w:rsidR="001C1EED" w:rsidRPr="00E97A39" w:rsidRDefault="001C1EED" w:rsidP="001C1EED">
            <w:pPr>
              <w:pStyle w:val="3"/>
            </w:pPr>
            <w:r w:rsidRPr="00E97A39">
              <w:rPr>
                <w:sz w:val="28"/>
                <w:szCs w:val="28"/>
              </w:rPr>
              <w:t xml:space="preserve"> АДМИНИСТРАЦИЯ</w:t>
            </w:r>
          </w:p>
        </w:tc>
      </w:tr>
      <w:tr w:rsidR="001C1EED" w:rsidTr="001C1EED">
        <w:trPr>
          <w:trHeight w:hRule="exact" w:val="340"/>
        </w:trPr>
        <w:tc>
          <w:tcPr>
            <w:tcW w:w="9606" w:type="dxa"/>
            <w:vAlign w:val="center"/>
          </w:tcPr>
          <w:p w:rsidR="001C1EED" w:rsidRPr="00E97A39" w:rsidRDefault="001C1EED" w:rsidP="001C1EED">
            <w:pPr>
              <w:pStyle w:val="3"/>
            </w:pPr>
            <w:r w:rsidRPr="00E97A39">
              <w:rPr>
                <w:sz w:val="28"/>
                <w:szCs w:val="28"/>
              </w:rPr>
              <w:t>КАМЕШКИРСКОГО РАЙОНА ПЕНЗЕНСКОЙ ОБЛАСТИ</w:t>
            </w:r>
          </w:p>
        </w:tc>
      </w:tr>
      <w:tr w:rsidR="001C1EED" w:rsidTr="001C1EED">
        <w:trPr>
          <w:trHeight w:hRule="exact" w:val="80"/>
        </w:trPr>
        <w:tc>
          <w:tcPr>
            <w:tcW w:w="9606" w:type="dxa"/>
            <w:vAlign w:val="center"/>
          </w:tcPr>
          <w:p w:rsidR="001C1EED" w:rsidRPr="00E97A39" w:rsidRDefault="001C1EED" w:rsidP="001C1EED">
            <w:pPr>
              <w:pStyle w:val="3"/>
              <w:rPr>
                <w:sz w:val="28"/>
                <w:szCs w:val="28"/>
              </w:rPr>
            </w:pPr>
          </w:p>
        </w:tc>
      </w:tr>
    </w:tbl>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r>
        <w:rPr>
          <w:noProof/>
        </w:rPr>
        <w:drawing>
          <wp:anchor distT="0" distB="0" distL="114300" distR="114300" simplePos="0" relativeHeight="251677696" behindDoc="0" locked="0" layoutInCell="1" allowOverlap="1" wp14:anchorId="45CBCD35" wp14:editId="368C382E">
            <wp:simplePos x="0" y="0"/>
            <wp:positionH relativeFrom="column">
              <wp:posOffset>2383790</wp:posOffset>
            </wp:positionH>
            <wp:positionV relativeFrom="paragraph">
              <wp:posOffset>34290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b/>
          <w:sz w:val="28"/>
          <w:szCs w:val="28"/>
        </w:rPr>
      </w:pPr>
    </w:p>
    <w:p w:rsidR="001C1EED" w:rsidRDefault="001C1EED" w:rsidP="001C1EED">
      <w:pPr>
        <w:widowControl/>
        <w:spacing w:line="192" w:lineRule="auto"/>
        <w:jc w:val="center"/>
        <w:rPr>
          <w:sz w:val="30"/>
        </w:rPr>
      </w:pPr>
      <w:r>
        <w:rPr>
          <w:b/>
          <w:sz w:val="28"/>
          <w:szCs w:val="28"/>
        </w:rPr>
        <w:t>ПО</w:t>
      </w:r>
      <w:r w:rsidRPr="00D05D7A">
        <w:rPr>
          <w:b/>
          <w:sz w:val="28"/>
          <w:szCs w:val="28"/>
        </w:rPr>
        <w:t>СТАНОВЛЕНИЕ</w:t>
      </w:r>
      <w:r>
        <w:rPr>
          <w:noProof/>
        </w:rPr>
        <w:t xml:space="preserve"> </w:t>
      </w:r>
    </w:p>
    <w:p w:rsidR="001C1EED" w:rsidRDefault="001C1EED" w:rsidP="001C1EED">
      <w:pPr>
        <w:widowControl/>
        <w:spacing w:line="192" w:lineRule="auto"/>
        <w:jc w:val="both"/>
        <w:rPr>
          <w:sz w:val="16"/>
        </w:rPr>
      </w:pPr>
    </w:p>
    <w:p w:rsidR="001C1EED" w:rsidRDefault="001C1EED" w:rsidP="001C1EED">
      <w:pPr>
        <w:widowControl/>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C1EED" w:rsidTr="00B44B8E">
        <w:tc>
          <w:tcPr>
            <w:tcW w:w="284" w:type="dxa"/>
            <w:vAlign w:val="bottom"/>
          </w:tcPr>
          <w:p w:rsidR="001C1EED" w:rsidRDefault="001C1EED" w:rsidP="00B44B8E">
            <w:pPr>
              <w:widowControl/>
              <w:rPr>
                <w:sz w:val="24"/>
              </w:rPr>
            </w:pPr>
            <w:r>
              <w:rPr>
                <w:sz w:val="24"/>
              </w:rPr>
              <w:t>от</w:t>
            </w:r>
          </w:p>
        </w:tc>
        <w:tc>
          <w:tcPr>
            <w:tcW w:w="2835" w:type="dxa"/>
            <w:tcBorders>
              <w:bottom w:val="single" w:sz="6" w:space="0" w:color="auto"/>
            </w:tcBorders>
          </w:tcPr>
          <w:p w:rsidR="001C1EED" w:rsidRDefault="001C1EED" w:rsidP="00B44B8E">
            <w:pPr>
              <w:widowControl/>
              <w:tabs>
                <w:tab w:val="left" w:pos="1260"/>
                <w:tab w:val="center" w:pos="1417"/>
              </w:tabs>
              <w:rPr>
                <w:sz w:val="24"/>
              </w:rPr>
            </w:pPr>
            <w:r>
              <w:rPr>
                <w:sz w:val="24"/>
              </w:rPr>
              <w:tab/>
              <w:t>26.06.2025</w:t>
            </w:r>
            <w:r>
              <w:rPr>
                <w:sz w:val="24"/>
              </w:rPr>
              <w:tab/>
              <w:t xml:space="preserve"> </w:t>
            </w:r>
          </w:p>
        </w:tc>
        <w:tc>
          <w:tcPr>
            <w:tcW w:w="397" w:type="dxa"/>
            <w:vAlign w:val="bottom"/>
          </w:tcPr>
          <w:p w:rsidR="001C1EED" w:rsidRDefault="001C1EED" w:rsidP="00B44B8E">
            <w:pPr>
              <w:widowControl/>
              <w:jc w:val="center"/>
              <w:rPr>
                <w:sz w:val="24"/>
              </w:rPr>
            </w:pPr>
            <w:r>
              <w:rPr>
                <w:sz w:val="24"/>
              </w:rPr>
              <w:t>№</w:t>
            </w:r>
          </w:p>
        </w:tc>
        <w:tc>
          <w:tcPr>
            <w:tcW w:w="1134" w:type="dxa"/>
            <w:tcBorders>
              <w:bottom w:val="single" w:sz="6" w:space="0" w:color="auto"/>
            </w:tcBorders>
          </w:tcPr>
          <w:p w:rsidR="001C1EED" w:rsidRDefault="001C1EED" w:rsidP="00B44B8E">
            <w:pPr>
              <w:widowControl/>
              <w:jc w:val="center"/>
              <w:rPr>
                <w:sz w:val="24"/>
              </w:rPr>
            </w:pPr>
            <w:r>
              <w:rPr>
                <w:sz w:val="24"/>
              </w:rPr>
              <w:t xml:space="preserve">233 </w:t>
            </w:r>
          </w:p>
        </w:tc>
      </w:tr>
      <w:tr w:rsidR="001C1EED" w:rsidTr="00B44B8E">
        <w:tc>
          <w:tcPr>
            <w:tcW w:w="4650" w:type="dxa"/>
            <w:gridSpan w:val="4"/>
          </w:tcPr>
          <w:p w:rsidR="001C1EED" w:rsidRDefault="001C1EED" w:rsidP="00B44B8E">
            <w:pPr>
              <w:widowControl/>
              <w:jc w:val="center"/>
              <w:rPr>
                <w:sz w:val="10"/>
              </w:rPr>
            </w:pPr>
          </w:p>
          <w:p w:rsidR="001C1EED" w:rsidRDefault="001C1EED" w:rsidP="00B44B8E">
            <w:pPr>
              <w:widowControl/>
              <w:jc w:val="center"/>
              <w:rPr>
                <w:sz w:val="24"/>
              </w:rPr>
            </w:pPr>
            <w:r>
              <w:rPr>
                <w:sz w:val="24"/>
              </w:rPr>
              <w:t xml:space="preserve">с. </w:t>
            </w:r>
            <w:proofErr w:type="spellStart"/>
            <w:r>
              <w:rPr>
                <w:sz w:val="24"/>
              </w:rPr>
              <w:t>Р.Камешкир</w:t>
            </w:r>
            <w:proofErr w:type="spellEnd"/>
          </w:p>
        </w:tc>
      </w:tr>
    </w:tbl>
    <w:p w:rsidR="001C1EED" w:rsidRDefault="001C1EED" w:rsidP="001C1EED">
      <w:pPr>
        <w:shd w:val="clear" w:color="auto" w:fill="FFFFFF"/>
        <w:spacing w:before="480" w:line="317" w:lineRule="exact"/>
        <w:ind w:left="178" w:firstLine="869"/>
        <w:rPr>
          <w:b/>
          <w:bCs/>
          <w:sz w:val="24"/>
          <w:szCs w:val="24"/>
        </w:rPr>
      </w:pPr>
    </w:p>
    <w:p w:rsidR="001C1EED" w:rsidRDefault="001C1EED" w:rsidP="001C1EED">
      <w:pPr>
        <w:shd w:val="clear" w:color="auto" w:fill="FFFFFF"/>
        <w:spacing w:before="245"/>
        <w:ind w:left="5"/>
        <w:jc w:val="center"/>
      </w:pPr>
      <w:r>
        <w:rPr>
          <w:b/>
          <w:bCs/>
          <w:sz w:val="24"/>
          <w:szCs w:val="24"/>
        </w:rPr>
        <w:t xml:space="preserve">О внесении изменений в состав единой комиссии по осуществлению закупок для определения поставщиков </w:t>
      </w:r>
      <w:r>
        <w:rPr>
          <w:b/>
          <w:bCs/>
          <w:spacing w:val="-1"/>
          <w:sz w:val="24"/>
          <w:szCs w:val="24"/>
        </w:rPr>
        <w:t xml:space="preserve">(подрядчиков, исполнителей) в целях заключения с ними контрактов на поставки товаров (выполнение работ, оказание услуг) для муниципальных нужд </w:t>
      </w:r>
      <w:proofErr w:type="spellStart"/>
      <w:r>
        <w:rPr>
          <w:b/>
          <w:bCs/>
          <w:sz w:val="24"/>
          <w:szCs w:val="24"/>
        </w:rPr>
        <w:t>Камешкирского</w:t>
      </w:r>
      <w:proofErr w:type="spellEnd"/>
      <w:r>
        <w:rPr>
          <w:b/>
          <w:bCs/>
          <w:sz w:val="24"/>
          <w:szCs w:val="24"/>
        </w:rPr>
        <w:t xml:space="preserve"> района Пензенской области</w:t>
      </w:r>
    </w:p>
    <w:p w:rsidR="001C1EED" w:rsidRDefault="001C1EED" w:rsidP="001C1EED">
      <w:pPr>
        <w:shd w:val="clear" w:color="auto" w:fill="FFFFFF"/>
        <w:spacing w:before="197" w:line="317" w:lineRule="exact"/>
        <w:ind w:firstLine="696"/>
        <w:jc w:val="both"/>
      </w:pPr>
      <w:proofErr w:type="gramStart"/>
      <w:r>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Федеральным законом от 05.04.2013 № 44-ФЗ «О контрактной системе в сфере закупок товаров, работ, услуг для обеспечения </w:t>
      </w:r>
      <w:r>
        <w:rPr>
          <w:spacing w:val="-1"/>
          <w:sz w:val="24"/>
          <w:szCs w:val="24"/>
        </w:rPr>
        <w:t xml:space="preserve">государственных и муниципальных нужд» (с последующими изменениями), на основании </w:t>
      </w:r>
      <w:r>
        <w:rPr>
          <w:sz w:val="24"/>
          <w:szCs w:val="24"/>
        </w:rPr>
        <w:t xml:space="preserve">статьи 21 Устава муниципальный район </w:t>
      </w:r>
      <w:proofErr w:type="spellStart"/>
      <w:r>
        <w:rPr>
          <w:sz w:val="24"/>
          <w:szCs w:val="24"/>
        </w:rPr>
        <w:t>Камешкирского</w:t>
      </w:r>
      <w:proofErr w:type="spellEnd"/>
      <w:r>
        <w:rPr>
          <w:sz w:val="24"/>
          <w:szCs w:val="24"/>
        </w:rPr>
        <w:t xml:space="preserve"> района Пензенской области, администрация </w:t>
      </w:r>
      <w:proofErr w:type="spellStart"/>
      <w:r>
        <w:rPr>
          <w:sz w:val="24"/>
          <w:szCs w:val="24"/>
        </w:rPr>
        <w:t>Камешкирского</w:t>
      </w:r>
      <w:proofErr w:type="spellEnd"/>
      <w:r>
        <w:rPr>
          <w:sz w:val="24"/>
          <w:szCs w:val="24"/>
        </w:rPr>
        <w:t xml:space="preserve"> района  </w:t>
      </w:r>
      <w:proofErr w:type="gramEnd"/>
    </w:p>
    <w:p w:rsidR="001C1EED" w:rsidRPr="00C53331" w:rsidRDefault="001C1EED" w:rsidP="001C1EED">
      <w:pPr>
        <w:shd w:val="clear" w:color="auto" w:fill="FFFFFF"/>
        <w:spacing w:before="182"/>
        <w:ind w:left="4027"/>
        <w:rPr>
          <w:b/>
          <w:sz w:val="24"/>
          <w:szCs w:val="24"/>
        </w:rPr>
      </w:pPr>
      <w:r w:rsidRPr="00C53331">
        <w:rPr>
          <w:b/>
          <w:spacing w:val="-15"/>
          <w:sz w:val="24"/>
          <w:szCs w:val="24"/>
        </w:rPr>
        <w:t>ПОСТАНОВЛЯЕТ:</w:t>
      </w:r>
    </w:p>
    <w:p w:rsidR="001C1EED" w:rsidRDefault="001C1EED" w:rsidP="001C1EED">
      <w:pPr>
        <w:shd w:val="clear" w:color="auto" w:fill="FFFFFF"/>
        <w:spacing w:before="245"/>
        <w:ind w:left="5"/>
        <w:jc w:val="both"/>
      </w:pPr>
      <w:r>
        <w:rPr>
          <w:spacing w:val="-1"/>
          <w:sz w:val="24"/>
          <w:szCs w:val="24"/>
        </w:rPr>
        <w:t xml:space="preserve">1.Внести в состав </w:t>
      </w:r>
      <w:r w:rsidRPr="005A36CB">
        <w:rPr>
          <w:bCs/>
          <w:sz w:val="24"/>
          <w:szCs w:val="24"/>
        </w:rPr>
        <w:t xml:space="preserve">единой комиссии по осуществлению закупок для определения поставщиков </w:t>
      </w:r>
      <w:r w:rsidRPr="005A36CB">
        <w:rPr>
          <w:bCs/>
          <w:spacing w:val="-1"/>
          <w:sz w:val="24"/>
          <w:szCs w:val="24"/>
        </w:rPr>
        <w:t xml:space="preserve">(подрядчиков, исполнителей) в целях заключения с ними контрактов на </w:t>
      </w:r>
      <w:r w:rsidRPr="005A36CB">
        <w:rPr>
          <w:bCs/>
          <w:spacing w:val="-1"/>
          <w:sz w:val="24"/>
          <w:szCs w:val="24"/>
        </w:rPr>
        <w:lastRenderedPageBreak/>
        <w:t xml:space="preserve">поставки товаров (выполнение работ, оказание услуг) для муниципальных нужд </w:t>
      </w:r>
      <w:proofErr w:type="spellStart"/>
      <w:r w:rsidRPr="005A36CB">
        <w:rPr>
          <w:bCs/>
          <w:sz w:val="24"/>
          <w:szCs w:val="24"/>
        </w:rPr>
        <w:t>Камешкирского</w:t>
      </w:r>
      <w:proofErr w:type="spellEnd"/>
      <w:r w:rsidRPr="005A36CB">
        <w:rPr>
          <w:bCs/>
          <w:sz w:val="24"/>
          <w:szCs w:val="24"/>
        </w:rPr>
        <w:t xml:space="preserve"> района Пензенской области</w:t>
      </w:r>
      <w:r>
        <w:rPr>
          <w:bCs/>
          <w:sz w:val="24"/>
          <w:szCs w:val="24"/>
        </w:rPr>
        <w:t xml:space="preserve"> (далее Комиссия), </w:t>
      </w:r>
      <w:proofErr w:type="gramStart"/>
      <w:r>
        <w:rPr>
          <w:bCs/>
          <w:sz w:val="24"/>
          <w:szCs w:val="24"/>
        </w:rPr>
        <w:t>утвержденную</w:t>
      </w:r>
      <w:proofErr w:type="gramEnd"/>
      <w:r>
        <w:rPr>
          <w:bCs/>
          <w:sz w:val="24"/>
          <w:szCs w:val="24"/>
        </w:rPr>
        <w:t xml:space="preserve"> п</w:t>
      </w:r>
      <w:r>
        <w:rPr>
          <w:spacing w:val="-1"/>
          <w:sz w:val="24"/>
          <w:szCs w:val="24"/>
        </w:rPr>
        <w:t xml:space="preserve">остановлением администрации </w:t>
      </w:r>
      <w:proofErr w:type="spellStart"/>
      <w:r>
        <w:rPr>
          <w:spacing w:val="-1"/>
          <w:sz w:val="24"/>
          <w:szCs w:val="24"/>
        </w:rPr>
        <w:t>Камешкирского</w:t>
      </w:r>
      <w:proofErr w:type="spellEnd"/>
      <w:r>
        <w:rPr>
          <w:spacing w:val="-1"/>
          <w:sz w:val="24"/>
          <w:szCs w:val="24"/>
        </w:rPr>
        <w:t xml:space="preserve"> района Пензенской </w:t>
      </w:r>
      <w:r>
        <w:rPr>
          <w:sz w:val="24"/>
          <w:szCs w:val="24"/>
        </w:rPr>
        <w:t>области от 24.01.2014 года №28, следующие изменения:</w:t>
      </w:r>
    </w:p>
    <w:p w:rsidR="001C1EED" w:rsidRDefault="001C1EED" w:rsidP="001C1EED">
      <w:pPr>
        <w:shd w:val="clear" w:color="auto" w:fill="FFFFFF"/>
        <w:spacing w:before="226"/>
        <w:ind w:left="730"/>
      </w:pPr>
      <w:r>
        <w:rPr>
          <w:sz w:val="24"/>
          <w:szCs w:val="24"/>
        </w:rPr>
        <w:t xml:space="preserve">1.1. Состав Комиссии изложить в следующей редакции: </w:t>
      </w:r>
    </w:p>
    <w:p w:rsidR="001C1EED" w:rsidRDefault="001C1EED" w:rsidP="001C1EED">
      <w:pPr>
        <w:shd w:val="clear" w:color="auto" w:fill="FFFFFF"/>
        <w:ind w:left="5"/>
        <w:jc w:val="center"/>
        <w:rPr>
          <w:b/>
          <w:bCs/>
          <w:spacing w:val="-4"/>
          <w:sz w:val="24"/>
          <w:szCs w:val="24"/>
        </w:rPr>
      </w:pPr>
      <w:r>
        <w:rPr>
          <w:b/>
          <w:bCs/>
          <w:spacing w:val="-4"/>
          <w:sz w:val="24"/>
          <w:szCs w:val="24"/>
        </w:rPr>
        <w:t>СОСТАВ</w:t>
      </w:r>
    </w:p>
    <w:p w:rsidR="001C1EED" w:rsidRDefault="001C1EED" w:rsidP="001C1EED">
      <w:pPr>
        <w:shd w:val="clear" w:color="auto" w:fill="FFFFFF"/>
        <w:ind w:left="5"/>
        <w:jc w:val="center"/>
      </w:pPr>
      <w:r>
        <w:rPr>
          <w:b/>
          <w:bCs/>
          <w:sz w:val="24"/>
          <w:szCs w:val="24"/>
        </w:rPr>
        <w:t xml:space="preserve">единой комиссии по осуществлению закупок для определения поставщиков </w:t>
      </w:r>
      <w:r>
        <w:rPr>
          <w:b/>
          <w:bCs/>
          <w:spacing w:val="-1"/>
          <w:sz w:val="24"/>
          <w:szCs w:val="24"/>
        </w:rPr>
        <w:t>(подрядчиков, исполнителей) в целях заключения с ними контрактов на поставки</w:t>
      </w:r>
    </w:p>
    <w:p w:rsidR="001C1EED" w:rsidRDefault="001C1EED" w:rsidP="001C1EED">
      <w:pPr>
        <w:shd w:val="clear" w:color="auto" w:fill="FFFFFF"/>
        <w:spacing w:line="326" w:lineRule="exact"/>
        <w:ind w:left="2242" w:right="442" w:hanging="1464"/>
      </w:pPr>
      <w:r>
        <w:rPr>
          <w:b/>
          <w:bCs/>
          <w:spacing w:val="-1"/>
          <w:sz w:val="24"/>
          <w:szCs w:val="24"/>
        </w:rPr>
        <w:t xml:space="preserve">товаров (выполнение работ, оказание услуг) для муниципальных нужд </w:t>
      </w:r>
      <w:proofErr w:type="spellStart"/>
      <w:r>
        <w:rPr>
          <w:b/>
          <w:bCs/>
          <w:sz w:val="24"/>
          <w:szCs w:val="24"/>
        </w:rPr>
        <w:t>Камешкирского</w:t>
      </w:r>
      <w:proofErr w:type="spellEnd"/>
      <w:r>
        <w:rPr>
          <w:b/>
          <w:bCs/>
          <w:sz w:val="24"/>
          <w:szCs w:val="24"/>
        </w:rPr>
        <w:t xml:space="preserve"> района Пензенской области</w:t>
      </w:r>
    </w:p>
    <w:p w:rsidR="001C1EED" w:rsidRDefault="001C1EED" w:rsidP="001C1EED">
      <w:pPr>
        <w:ind w:firstLine="708"/>
        <w:jc w:val="both"/>
        <w:rPr>
          <w:sz w:val="24"/>
          <w:szCs w:val="24"/>
        </w:rPr>
      </w:pPr>
      <w:r>
        <w:rPr>
          <w:b/>
          <w:sz w:val="24"/>
          <w:szCs w:val="24"/>
        </w:rPr>
        <w:t xml:space="preserve"> </w:t>
      </w:r>
    </w:p>
    <w:p w:rsidR="001C1EED" w:rsidRDefault="001C1EED" w:rsidP="001C1EED">
      <w:pPr>
        <w:ind w:firstLine="708"/>
        <w:jc w:val="both"/>
        <w:rPr>
          <w:sz w:val="24"/>
          <w:szCs w:val="24"/>
        </w:rPr>
      </w:pPr>
      <w:proofErr w:type="spellStart"/>
      <w:r>
        <w:rPr>
          <w:b/>
          <w:bCs/>
          <w:sz w:val="24"/>
          <w:szCs w:val="24"/>
        </w:rPr>
        <w:t>Кандрашина</w:t>
      </w:r>
      <w:proofErr w:type="spellEnd"/>
      <w:r>
        <w:rPr>
          <w:b/>
          <w:bCs/>
          <w:sz w:val="24"/>
          <w:szCs w:val="24"/>
        </w:rPr>
        <w:t xml:space="preserve"> Людмила Александровна </w:t>
      </w:r>
      <w:r>
        <w:rPr>
          <w:sz w:val="24"/>
          <w:szCs w:val="24"/>
        </w:rPr>
        <w:t xml:space="preserve">- начальник отдела экономики, развития </w:t>
      </w:r>
      <w:r>
        <w:rPr>
          <w:spacing w:val="-1"/>
          <w:sz w:val="24"/>
          <w:szCs w:val="24"/>
        </w:rPr>
        <w:t xml:space="preserve">сельского хозяйства, продовольствия администрации </w:t>
      </w:r>
      <w:proofErr w:type="spellStart"/>
      <w:r>
        <w:rPr>
          <w:spacing w:val="-1"/>
          <w:sz w:val="24"/>
          <w:szCs w:val="24"/>
        </w:rPr>
        <w:t>Камешкирского</w:t>
      </w:r>
      <w:proofErr w:type="spellEnd"/>
      <w:r>
        <w:rPr>
          <w:spacing w:val="-1"/>
          <w:sz w:val="24"/>
          <w:szCs w:val="24"/>
        </w:rPr>
        <w:t xml:space="preserve"> района</w:t>
      </w:r>
      <w:r>
        <w:rPr>
          <w:sz w:val="24"/>
          <w:szCs w:val="24"/>
        </w:rPr>
        <w:t>, председатель комиссии.</w:t>
      </w:r>
    </w:p>
    <w:p w:rsidR="001C1EED" w:rsidRDefault="001C1EED" w:rsidP="001C1EED">
      <w:pPr>
        <w:shd w:val="clear" w:color="auto" w:fill="FFFFFF"/>
        <w:spacing w:before="192"/>
        <w:ind w:firstLine="701"/>
        <w:jc w:val="both"/>
        <w:rPr>
          <w:b/>
          <w:bCs/>
          <w:sz w:val="24"/>
          <w:szCs w:val="24"/>
        </w:rPr>
      </w:pPr>
      <w:r>
        <w:rPr>
          <w:b/>
          <w:bCs/>
          <w:spacing w:val="-1"/>
          <w:sz w:val="24"/>
          <w:szCs w:val="24"/>
        </w:rPr>
        <w:t xml:space="preserve">Каргина Татьяна Юрьевна - </w:t>
      </w:r>
      <w:r>
        <w:rPr>
          <w:spacing w:val="-1"/>
          <w:sz w:val="24"/>
          <w:szCs w:val="24"/>
        </w:rPr>
        <w:t xml:space="preserve">начальник отдела бухгалтерского учета и отчетности - главный бухгалтер администрации </w:t>
      </w:r>
      <w:proofErr w:type="spellStart"/>
      <w:r>
        <w:rPr>
          <w:spacing w:val="-1"/>
          <w:sz w:val="24"/>
          <w:szCs w:val="24"/>
        </w:rPr>
        <w:t>Камешкирского</w:t>
      </w:r>
      <w:proofErr w:type="spellEnd"/>
      <w:r>
        <w:rPr>
          <w:spacing w:val="-1"/>
          <w:sz w:val="24"/>
          <w:szCs w:val="24"/>
        </w:rPr>
        <w:t xml:space="preserve"> района, </w:t>
      </w:r>
      <w:r>
        <w:rPr>
          <w:sz w:val="24"/>
          <w:szCs w:val="24"/>
        </w:rPr>
        <w:t>заместитель председателя комиссии</w:t>
      </w:r>
      <w:r>
        <w:rPr>
          <w:b/>
          <w:bCs/>
          <w:sz w:val="24"/>
          <w:szCs w:val="24"/>
        </w:rPr>
        <w:t xml:space="preserve"> </w:t>
      </w:r>
    </w:p>
    <w:p w:rsidR="001C1EED" w:rsidRDefault="001C1EED" w:rsidP="001C1EED">
      <w:pPr>
        <w:ind w:firstLine="708"/>
        <w:jc w:val="both"/>
      </w:pPr>
    </w:p>
    <w:p w:rsidR="001C1EED" w:rsidRDefault="001C1EED" w:rsidP="001C1EED">
      <w:pPr>
        <w:shd w:val="clear" w:color="auto" w:fill="FFFFFF"/>
        <w:spacing w:before="192"/>
        <w:ind w:firstLine="709"/>
        <w:jc w:val="both"/>
        <w:rPr>
          <w:sz w:val="24"/>
          <w:szCs w:val="24"/>
        </w:rPr>
      </w:pPr>
      <w:r>
        <w:rPr>
          <w:b/>
          <w:bCs/>
          <w:sz w:val="24"/>
          <w:szCs w:val="24"/>
        </w:rPr>
        <w:t xml:space="preserve">Орлова Галина Геннадьевна - </w:t>
      </w:r>
      <w:r>
        <w:rPr>
          <w:sz w:val="24"/>
          <w:szCs w:val="24"/>
        </w:rPr>
        <w:t xml:space="preserve">заведующий сектором по размещению муниципального заказа для муниципальных нужд   </w:t>
      </w:r>
      <w:r>
        <w:rPr>
          <w:spacing w:val="-1"/>
          <w:sz w:val="24"/>
          <w:szCs w:val="24"/>
        </w:rPr>
        <w:t xml:space="preserve">администрации </w:t>
      </w:r>
      <w:proofErr w:type="spellStart"/>
      <w:r>
        <w:rPr>
          <w:spacing w:val="-1"/>
          <w:sz w:val="24"/>
          <w:szCs w:val="24"/>
        </w:rPr>
        <w:t>Камешкирского</w:t>
      </w:r>
      <w:proofErr w:type="spellEnd"/>
      <w:r>
        <w:rPr>
          <w:spacing w:val="-1"/>
          <w:sz w:val="24"/>
          <w:szCs w:val="24"/>
        </w:rPr>
        <w:t xml:space="preserve"> района, </w:t>
      </w:r>
      <w:r>
        <w:rPr>
          <w:sz w:val="24"/>
          <w:szCs w:val="24"/>
        </w:rPr>
        <w:t>секретарь комиссии.</w:t>
      </w:r>
    </w:p>
    <w:p w:rsidR="001C1EED" w:rsidRDefault="001C1EED" w:rsidP="001C1EED">
      <w:pPr>
        <w:shd w:val="clear" w:color="auto" w:fill="FFFFFF"/>
        <w:spacing w:before="192"/>
        <w:ind w:firstLine="701"/>
        <w:jc w:val="both"/>
        <w:rPr>
          <w:sz w:val="24"/>
          <w:szCs w:val="24"/>
        </w:rPr>
      </w:pPr>
      <w:proofErr w:type="spellStart"/>
      <w:r>
        <w:rPr>
          <w:b/>
          <w:bCs/>
          <w:sz w:val="24"/>
          <w:szCs w:val="24"/>
        </w:rPr>
        <w:t>Акифьева</w:t>
      </w:r>
      <w:proofErr w:type="spellEnd"/>
      <w:r>
        <w:rPr>
          <w:b/>
          <w:bCs/>
          <w:sz w:val="24"/>
          <w:szCs w:val="24"/>
        </w:rPr>
        <w:t xml:space="preserve"> Оксана Геннадьевна </w:t>
      </w:r>
      <w:r>
        <w:rPr>
          <w:sz w:val="24"/>
          <w:szCs w:val="24"/>
        </w:rPr>
        <w:t xml:space="preserve">- главный специалист  </w:t>
      </w:r>
      <w:r>
        <w:rPr>
          <w:spacing w:val="-1"/>
          <w:sz w:val="24"/>
          <w:szCs w:val="24"/>
        </w:rPr>
        <w:t xml:space="preserve">юридического отдела администрации </w:t>
      </w:r>
      <w:proofErr w:type="spellStart"/>
      <w:r>
        <w:rPr>
          <w:spacing w:val="-1"/>
          <w:sz w:val="24"/>
          <w:szCs w:val="24"/>
        </w:rPr>
        <w:t>Камешкирского</w:t>
      </w:r>
      <w:proofErr w:type="spellEnd"/>
      <w:r>
        <w:rPr>
          <w:spacing w:val="-1"/>
          <w:sz w:val="24"/>
          <w:szCs w:val="24"/>
        </w:rPr>
        <w:t xml:space="preserve"> района, член </w:t>
      </w:r>
      <w:r>
        <w:rPr>
          <w:sz w:val="24"/>
          <w:szCs w:val="24"/>
        </w:rPr>
        <w:t>комиссии.</w:t>
      </w:r>
    </w:p>
    <w:p w:rsidR="001C1EED" w:rsidRDefault="001C1EED" w:rsidP="001C1EED">
      <w:pPr>
        <w:shd w:val="clear" w:color="auto" w:fill="FFFFFF"/>
        <w:spacing w:before="192"/>
        <w:jc w:val="both"/>
      </w:pPr>
      <w:r>
        <w:rPr>
          <w:b/>
          <w:sz w:val="24"/>
          <w:szCs w:val="24"/>
        </w:rPr>
        <w:t xml:space="preserve"> </w:t>
      </w:r>
      <w:r>
        <w:rPr>
          <w:spacing w:val="-2"/>
          <w:sz w:val="24"/>
          <w:szCs w:val="24"/>
        </w:rPr>
        <w:t xml:space="preserve">2. Опубликовать      настоящее      постановление      в      информационном      бюллетене     </w:t>
      </w:r>
      <w:r>
        <w:rPr>
          <w:sz w:val="24"/>
          <w:szCs w:val="24"/>
        </w:rPr>
        <w:t>«</w:t>
      </w:r>
      <w:proofErr w:type="spellStart"/>
      <w:r>
        <w:rPr>
          <w:sz w:val="24"/>
          <w:szCs w:val="24"/>
        </w:rPr>
        <w:t>Камешкирский</w:t>
      </w:r>
      <w:proofErr w:type="spellEnd"/>
      <w:r>
        <w:rPr>
          <w:sz w:val="24"/>
          <w:szCs w:val="24"/>
        </w:rPr>
        <w:t xml:space="preserve"> вестник».</w:t>
      </w:r>
    </w:p>
    <w:p w:rsidR="001C1EED" w:rsidRPr="002138E8" w:rsidRDefault="001C1EED" w:rsidP="001C1EED">
      <w:pPr>
        <w:jc w:val="both"/>
        <w:rPr>
          <w:sz w:val="24"/>
          <w:szCs w:val="24"/>
        </w:rPr>
      </w:pPr>
      <w:r>
        <w:rPr>
          <w:sz w:val="24"/>
          <w:szCs w:val="24"/>
        </w:rPr>
        <w:t>3.</w:t>
      </w:r>
      <w:r w:rsidRPr="002138E8">
        <w:rPr>
          <w:sz w:val="24"/>
          <w:szCs w:val="24"/>
        </w:rPr>
        <w:t xml:space="preserve">Настоящее </w:t>
      </w:r>
      <w:r>
        <w:rPr>
          <w:sz w:val="24"/>
          <w:szCs w:val="24"/>
        </w:rPr>
        <w:t>постановление</w:t>
      </w:r>
      <w:r w:rsidRPr="002138E8">
        <w:rPr>
          <w:sz w:val="24"/>
          <w:szCs w:val="24"/>
        </w:rPr>
        <w:t xml:space="preserve"> вступает в силу на следующий день после дня его официального опубликования.</w:t>
      </w:r>
    </w:p>
    <w:p w:rsidR="001C1EED" w:rsidRDefault="001C1EED" w:rsidP="001C1EED">
      <w:pPr>
        <w:jc w:val="both"/>
        <w:rPr>
          <w:kern w:val="1"/>
          <w:sz w:val="24"/>
          <w:szCs w:val="24"/>
          <w:lang w:eastAsia="ar-SA"/>
        </w:rPr>
      </w:pPr>
      <w:r>
        <w:rPr>
          <w:spacing w:val="-1"/>
          <w:sz w:val="24"/>
          <w:szCs w:val="24"/>
        </w:rPr>
        <w:t>4.</w:t>
      </w:r>
      <w:proofErr w:type="gramStart"/>
      <w:r>
        <w:rPr>
          <w:spacing w:val="-1"/>
          <w:sz w:val="24"/>
          <w:szCs w:val="24"/>
        </w:rPr>
        <w:t>Контроль за</w:t>
      </w:r>
      <w:proofErr w:type="gramEnd"/>
      <w:r>
        <w:rPr>
          <w:spacing w:val="-1"/>
          <w:sz w:val="24"/>
          <w:szCs w:val="24"/>
        </w:rPr>
        <w:t xml:space="preserve"> исполнением настоящего постановления возложить на </w:t>
      </w:r>
      <w:r w:rsidRPr="00287E96">
        <w:rPr>
          <w:snapToGrid w:val="0"/>
          <w:sz w:val="24"/>
          <w:szCs w:val="24"/>
        </w:rPr>
        <w:t xml:space="preserve">заместителя </w:t>
      </w:r>
      <w:r w:rsidRPr="00287E96">
        <w:rPr>
          <w:kern w:val="1"/>
          <w:sz w:val="24"/>
          <w:szCs w:val="24"/>
          <w:lang w:eastAsia="ar-SA"/>
        </w:rPr>
        <w:t xml:space="preserve">главы </w:t>
      </w:r>
      <w:r>
        <w:rPr>
          <w:kern w:val="1"/>
          <w:sz w:val="24"/>
          <w:szCs w:val="24"/>
          <w:lang w:eastAsia="ar-SA"/>
        </w:rPr>
        <w:t xml:space="preserve">местной </w:t>
      </w:r>
      <w:r w:rsidRPr="00287E96">
        <w:rPr>
          <w:kern w:val="1"/>
          <w:sz w:val="24"/>
          <w:szCs w:val="24"/>
          <w:lang w:eastAsia="ar-SA"/>
        </w:rPr>
        <w:t xml:space="preserve">администрации </w:t>
      </w:r>
      <w:proofErr w:type="spellStart"/>
      <w:r w:rsidRPr="00287E96">
        <w:rPr>
          <w:kern w:val="1"/>
          <w:sz w:val="24"/>
          <w:szCs w:val="24"/>
          <w:lang w:eastAsia="ar-SA"/>
        </w:rPr>
        <w:t>Камешкирского</w:t>
      </w:r>
      <w:proofErr w:type="spellEnd"/>
      <w:r w:rsidRPr="00287E96">
        <w:rPr>
          <w:kern w:val="1"/>
          <w:sz w:val="24"/>
          <w:szCs w:val="24"/>
          <w:lang w:eastAsia="ar-SA"/>
        </w:rPr>
        <w:t xml:space="preserve"> района, курирующего вопросы ЖКХ и экономики.</w:t>
      </w:r>
    </w:p>
    <w:p w:rsidR="001C1EED" w:rsidRDefault="001C1EED" w:rsidP="001C1EED">
      <w:pPr>
        <w:jc w:val="both"/>
        <w:rPr>
          <w:kern w:val="1"/>
          <w:sz w:val="24"/>
          <w:szCs w:val="24"/>
          <w:lang w:eastAsia="ar-SA"/>
        </w:rPr>
      </w:pPr>
    </w:p>
    <w:p w:rsidR="001C1EED" w:rsidRPr="00287E96" w:rsidRDefault="001C1EED" w:rsidP="001C1EED">
      <w:pPr>
        <w:jc w:val="both"/>
        <w:rPr>
          <w:sz w:val="24"/>
          <w:szCs w:val="24"/>
        </w:rPr>
      </w:pPr>
    </w:p>
    <w:p w:rsidR="001C1EED" w:rsidRDefault="001C1EED" w:rsidP="001C1EED">
      <w:pPr>
        <w:shd w:val="clear" w:color="auto" w:fill="FFFFFF"/>
        <w:tabs>
          <w:tab w:val="left" w:pos="480"/>
        </w:tabs>
        <w:spacing w:line="278" w:lineRule="exact"/>
        <w:ind w:right="-5"/>
        <w:jc w:val="both"/>
        <w:rPr>
          <w:spacing w:val="-3"/>
          <w:sz w:val="24"/>
          <w:szCs w:val="24"/>
        </w:rPr>
      </w:pPr>
      <w:r>
        <w:rPr>
          <w:spacing w:val="-3"/>
          <w:sz w:val="24"/>
          <w:szCs w:val="24"/>
        </w:rPr>
        <w:t xml:space="preserve"> </w:t>
      </w:r>
    </w:p>
    <w:p w:rsidR="001C1EED" w:rsidRPr="00AF6199" w:rsidRDefault="001C1EED" w:rsidP="001C1EED">
      <w:pPr>
        <w:shd w:val="clear" w:color="auto" w:fill="FFFFFF"/>
        <w:tabs>
          <w:tab w:val="left" w:pos="480"/>
        </w:tabs>
        <w:spacing w:line="278" w:lineRule="exact"/>
        <w:ind w:right="-5"/>
        <w:jc w:val="both"/>
        <w:rPr>
          <w:sz w:val="28"/>
          <w:szCs w:val="28"/>
        </w:rPr>
      </w:pPr>
      <w:r>
        <w:rPr>
          <w:spacing w:val="-3"/>
          <w:sz w:val="24"/>
          <w:szCs w:val="24"/>
        </w:rPr>
        <w:t>Глава</w:t>
      </w:r>
      <w:r w:rsidRPr="00190AED">
        <w:rPr>
          <w:spacing w:val="-3"/>
          <w:sz w:val="24"/>
          <w:szCs w:val="24"/>
        </w:rPr>
        <w:t xml:space="preserve">  </w:t>
      </w:r>
      <w:proofErr w:type="spellStart"/>
      <w:r w:rsidRPr="00190AED">
        <w:rPr>
          <w:spacing w:val="-2"/>
          <w:sz w:val="24"/>
          <w:szCs w:val="24"/>
        </w:rPr>
        <w:t>Камешкирского</w:t>
      </w:r>
      <w:proofErr w:type="spellEnd"/>
      <w:r w:rsidRPr="00190AED">
        <w:rPr>
          <w:spacing w:val="-2"/>
          <w:sz w:val="24"/>
          <w:szCs w:val="24"/>
        </w:rPr>
        <w:t xml:space="preserve"> района</w:t>
      </w:r>
      <w:r w:rsidRPr="00190AED">
        <w:rPr>
          <w:sz w:val="24"/>
          <w:szCs w:val="24"/>
        </w:rPr>
        <w:tab/>
        <w:t xml:space="preserve">                  </w:t>
      </w:r>
      <w:r>
        <w:rPr>
          <w:sz w:val="24"/>
          <w:szCs w:val="24"/>
        </w:rPr>
        <w:t xml:space="preserve">                         </w:t>
      </w:r>
      <w:r w:rsidRPr="00190AED">
        <w:rPr>
          <w:sz w:val="24"/>
          <w:szCs w:val="24"/>
        </w:rPr>
        <w:t xml:space="preserve">                     </w:t>
      </w:r>
      <w:proofErr w:type="spellStart"/>
      <w:r>
        <w:rPr>
          <w:sz w:val="24"/>
          <w:szCs w:val="24"/>
        </w:rPr>
        <w:t>Мануковский</w:t>
      </w:r>
      <w:proofErr w:type="spellEnd"/>
      <w:r>
        <w:rPr>
          <w:sz w:val="24"/>
          <w:szCs w:val="24"/>
        </w:rPr>
        <w:t xml:space="preserve"> Д.А.</w:t>
      </w:r>
    </w:p>
    <w:p w:rsidR="001C1EED" w:rsidRDefault="001C1EED" w:rsidP="001C1EED"/>
    <w:p w:rsidR="001C1EED" w:rsidRDefault="001C1EED"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1C1EED"/>
    <w:p w:rsidR="009357A4" w:rsidRDefault="009357A4" w:rsidP="009357A4">
      <w:pPr>
        <w:spacing w:after="200" w:line="276" w:lineRule="auto"/>
        <w:jc w:val="center"/>
        <w:rPr>
          <w:b/>
          <w:sz w:val="28"/>
          <w:szCs w:val="28"/>
        </w:rPr>
      </w:pPr>
      <w:r>
        <w:rPr>
          <w:b/>
          <w:sz w:val="28"/>
          <w:szCs w:val="28"/>
        </w:rPr>
        <w:t>Извещение о начале выполнения комплексных кадастровых работ</w:t>
      </w:r>
    </w:p>
    <w:p w:rsidR="009357A4" w:rsidRDefault="009357A4" w:rsidP="009357A4">
      <w:pPr>
        <w:pStyle w:val="a3"/>
        <w:ind w:left="5529"/>
        <w:jc w:val="right"/>
        <w:rPr>
          <w:bCs/>
          <w:sz w:val="20"/>
          <w:szCs w:val="20"/>
          <w:vertAlign w:val="superscript"/>
        </w:rPr>
      </w:pPr>
      <w:r>
        <w:t xml:space="preserve"> </w:t>
      </w:r>
    </w:p>
    <w:tbl>
      <w:tblPr>
        <w:tblW w:w="10110" w:type="dxa"/>
        <w:tblLayout w:type="fixed"/>
        <w:tblCellMar>
          <w:left w:w="28" w:type="dxa"/>
          <w:right w:w="28" w:type="dxa"/>
        </w:tblCellMar>
        <w:tblLook w:val="01E0" w:firstRow="1" w:lastRow="1" w:firstColumn="1" w:lastColumn="1" w:noHBand="0" w:noVBand="0"/>
      </w:tblPr>
      <w:tblGrid>
        <w:gridCol w:w="2014"/>
        <w:gridCol w:w="199"/>
        <w:gridCol w:w="397"/>
        <w:gridCol w:w="255"/>
        <w:gridCol w:w="1304"/>
        <w:gridCol w:w="113"/>
        <w:gridCol w:w="595"/>
        <w:gridCol w:w="794"/>
        <w:gridCol w:w="397"/>
        <w:gridCol w:w="255"/>
        <w:gridCol w:w="1304"/>
        <w:gridCol w:w="113"/>
        <w:gridCol w:w="595"/>
        <w:gridCol w:w="1775"/>
      </w:tblGrid>
      <w:tr w:rsidR="009357A4" w:rsidTr="009357A4">
        <w:tc>
          <w:tcPr>
            <w:tcW w:w="2013" w:type="dxa"/>
            <w:vAlign w:val="bottom"/>
            <w:hideMark/>
          </w:tcPr>
          <w:p w:rsidR="009357A4" w:rsidRDefault="009357A4">
            <w:pPr>
              <w:autoSpaceDE w:val="0"/>
              <w:autoSpaceDN w:val="0"/>
              <w:spacing w:line="276" w:lineRule="auto"/>
              <w:ind w:firstLine="567"/>
              <w:rPr>
                <w:sz w:val="24"/>
                <w:szCs w:val="24"/>
              </w:rPr>
            </w:pPr>
            <w:r>
              <w:rPr>
                <w:sz w:val="24"/>
                <w:szCs w:val="24"/>
              </w:rPr>
              <w:t xml:space="preserve">1. В период </w:t>
            </w:r>
            <w:proofErr w:type="gramStart"/>
            <w:r>
              <w:rPr>
                <w:sz w:val="24"/>
                <w:szCs w:val="24"/>
              </w:rPr>
              <w:t>с</w:t>
            </w:r>
            <w:proofErr w:type="gramEnd"/>
          </w:p>
        </w:tc>
        <w:tc>
          <w:tcPr>
            <w:tcW w:w="198" w:type="dxa"/>
            <w:vAlign w:val="bottom"/>
            <w:hideMark/>
          </w:tcPr>
          <w:p w:rsidR="009357A4" w:rsidRDefault="009357A4">
            <w:pPr>
              <w:autoSpaceDE w:val="0"/>
              <w:autoSpaceDN w:val="0"/>
              <w:spacing w:line="276" w:lineRule="auto"/>
              <w:jc w:val="right"/>
              <w:rPr>
                <w:sz w:val="24"/>
                <w:szCs w:val="24"/>
              </w:rPr>
            </w:pPr>
            <w:r>
              <w:rPr>
                <w:sz w:val="24"/>
                <w:szCs w:val="24"/>
              </w:rPr>
              <w:t>«</w:t>
            </w:r>
          </w:p>
        </w:tc>
        <w:tc>
          <w:tcPr>
            <w:tcW w:w="397" w:type="dxa"/>
            <w:tcBorders>
              <w:top w:val="nil"/>
              <w:left w:val="nil"/>
              <w:bottom w:val="single" w:sz="4" w:space="0" w:color="auto"/>
              <w:right w:val="nil"/>
            </w:tcBorders>
            <w:vAlign w:val="bottom"/>
            <w:hideMark/>
          </w:tcPr>
          <w:p w:rsidR="009357A4" w:rsidRDefault="009357A4">
            <w:pPr>
              <w:autoSpaceDE w:val="0"/>
              <w:autoSpaceDN w:val="0"/>
              <w:spacing w:line="276" w:lineRule="auto"/>
              <w:jc w:val="center"/>
              <w:rPr>
                <w:sz w:val="24"/>
                <w:szCs w:val="24"/>
              </w:rPr>
            </w:pPr>
            <w:r>
              <w:rPr>
                <w:sz w:val="24"/>
                <w:szCs w:val="24"/>
              </w:rPr>
              <w:t>01</w:t>
            </w:r>
          </w:p>
        </w:tc>
        <w:tc>
          <w:tcPr>
            <w:tcW w:w="255" w:type="dxa"/>
            <w:vAlign w:val="bottom"/>
            <w:hideMark/>
          </w:tcPr>
          <w:p w:rsidR="009357A4" w:rsidRDefault="009357A4">
            <w:pPr>
              <w:autoSpaceDE w:val="0"/>
              <w:autoSpaceDN w:val="0"/>
              <w:spacing w:line="276" w:lineRule="auto"/>
              <w:rPr>
                <w:sz w:val="24"/>
                <w:szCs w:val="24"/>
              </w:rPr>
            </w:pPr>
            <w:r>
              <w:rPr>
                <w:sz w:val="24"/>
                <w:szCs w:val="24"/>
              </w:rPr>
              <w:t>»</w:t>
            </w:r>
          </w:p>
        </w:tc>
        <w:tc>
          <w:tcPr>
            <w:tcW w:w="1304" w:type="dxa"/>
            <w:tcBorders>
              <w:top w:val="nil"/>
              <w:left w:val="nil"/>
              <w:bottom w:val="single" w:sz="4" w:space="0" w:color="auto"/>
              <w:right w:val="nil"/>
            </w:tcBorders>
            <w:vAlign w:val="bottom"/>
            <w:hideMark/>
          </w:tcPr>
          <w:p w:rsidR="009357A4" w:rsidRDefault="009357A4">
            <w:pPr>
              <w:autoSpaceDE w:val="0"/>
              <w:autoSpaceDN w:val="0"/>
              <w:spacing w:line="276" w:lineRule="auto"/>
              <w:jc w:val="center"/>
              <w:rPr>
                <w:sz w:val="24"/>
                <w:szCs w:val="24"/>
              </w:rPr>
            </w:pPr>
            <w:r>
              <w:rPr>
                <w:sz w:val="24"/>
                <w:szCs w:val="24"/>
              </w:rPr>
              <w:t>января</w:t>
            </w:r>
          </w:p>
        </w:tc>
        <w:tc>
          <w:tcPr>
            <w:tcW w:w="113" w:type="dxa"/>
            <w:vAlign w:val="bottom"/>
          </w:tcPr>
          <w:p w:rsidR="009357A4" w:rsidRDefault="009357A4">
            <w:pPr>
              <w:autoSpaceDE w:val="0"/>
              <w:autoSpaceDN w:val="0"/>
              <w:spacing w:line="276" w:lineRule="auto"/>
              <w:rPr>
                <w:sz w:val="24"/>
                <w:szCs w:val="24"/>
              </w:rPr>
            </w:pPr>
          </w:p>
        </w:tc>
        <w:tc>
          <w:tcPr>
            <w:tcW w:w="595" w:type="dxa"/>
            <w:tcBorders>
              <w:top w:val="nil"/>
              <w:left w:val="nil"/>
              <w:bottom w:val="single" w:sz="4" w:space="0" w:color="auto"/>
              <w:right w:val="nil"/>
            </w:tcBorders>
            <w:vAlign w:val="bottom"/>
            <w:hideMark/>
          </w:tcPr>
          <w:p w:rsidR="009357A4" w:rsidRDefault="009357A4">
            <w:pPr>
              <w:autoSpaceDE w:val="0"/>
              <w:autoSpaceDN w:val="0"/>
              <w:spacing w:line="276" w:lineRule="auto"/>
              <w:jc w:val="center"/>
              <w:rPr>
                <w:sz w:val="24"/>
                <w:szCs w:val="24"/>
              </w:rPr>
            </w:pPr>
            <w:r>
              <w:rPr>
                <w:sz w:val="24"/>
                <w:szCs w:val="24"/>
              </w:rPr>
              <w:t>2025</w:t>
            </w:r>
          </w:p>
        </w:tc>
        <w:tc>
          <w:tcPr>
            <w:tcW w:w="794" w:type="dxa"/>
            <w:vAlign w:val="bottom"/>
            <w:hideMark/>
          </w:tcPr>
          <w:p w:rsidR="009357A4" w:rsidRDefault="009357A4">
            <w:pPr>
              <w:autoSpaceDE w:val="0"/>
              <w:autoSpaceDN w:val="0"/>
              <w:spacing w:line="276" w:lineRule="auto"/>
              <w:jc w:val="right"/>
              <w:rPr>
                <w:sz w:val="24"/>
                <w:szCs w:val="24"/>
              </w:rPr>
            </w:pPr>
            <w:r>
              <w:rPr>
                <w:sz w:val="24"/>
                <w:szCs w:val="24"/>
              </w:rPr>
              <w:t>г. по «</w:t>
            </w:r>
          </w:p>
        </w:tc>
        <w:tc>
          <w:tcPr>
            <w:tcW w:w="397" w:type="dxa"/>
            <w:tcBorders>
              <w:top w:val="nil"/>
              <w:left w:val="nil"/>
              <w:bottom w:val="single" w:sz="4" w:space="0" w:color="auto"/>
              <w:right w:val="nil"/>
            </w:tcBorders>
            <w:vAlign w:val="bottom"/>
            <w:hideMark/>
          </w:tcPr>
          <w:p w:rsidR="009357A4" w:rsidRDefault="009357A4">
            <w:pPr>
              <w:autoSpaceDE w:val="0"/>
              <w:autoSpaceDN w:val="0"/>
              <w:spacing w:line="276" w:lineRule="auto"/>
              <w:jc w:val="center"/>
              <w:rPr>
                <w:sz w:val="24"/>
                <w:szCs w:val="24"/>
              </w:rPr>
            </w:pPr>
            <w:r>
              <w:rPr>
                <w:sz w:val="24"/>
                <w:szCs w:val="24"/>
              </w:rPr>
              <w:t>31</w:t>
            </w:r>
          </w:p>
        </w:tc>
        <w:tc>
          <w:tcPr>
            <w:tcW w:w="255" w:type="dxa"/>
            <w:vAlign w:val="bottom"/>
            <w:hideMark/>
          </w:tcPr>
          <w:p w:rsidR="009357A4" w:rsidRDefault="009357A4">
            <w:pPr>
              <w:autoSpaceDE w:val="0"/>
              <w:autoSpaceDN w:val="0"/>
              <w:spacing w:line="276" w:lineRule="auto"/>
              <w:rPr>
                <w:sz w:val="24"/>
                <w:szCs w:val="24"/>
              </w:rPr>
            </w:pPr>
            <w:r>
              <w:rPr>
                <w:sz w:val="24"/>
                <w:szCs w:val="24"/>
              </w:rPr>
              <w:t>»</w:t>
            </w:r>
          </w:p>
        </w:tc>
        <w:tc>
          <w:tcPr>
            <w:tcW w:w="1304" w:type="dxa"/>
            <w:tcBorders>
              <w:top w:val="nil"/>
              <w:left w:val="nil"/>
              <w:bottom w:val="single" w:sz="4" w:space="0" w:color="auto"/>
              <w:right w:val="nil"/>
            </w:tcBorders>
            <w:vAlign w:val="bottom"/>
            <w:hideMark/>
          </w:tcPr>
          <w:p w:rsidR="009357A4" w:rsidRDefault="009357A4">
            <w:pPr>
              <w:autoSpaceDE w:val="0"/>
              <w:autoSpaceDN w:val="0"/>
              <w:spacing w:line="276" w:lineRule="auto"/>
              <w:jc w:val="center"/>
              <w:rPr>
                <w:sz w:val="24"/>
                <w:szCs w:val="24"/>
              </w:rPr>
            </w:pPr>
            <w:r>
              <w:rPr>
                <w:sz w:val="24"/>
                <w:szCs w:val="24"/>
              </w:rPr>
              <w:t>декабря</w:t>
            </w:r>
          </w:p>
        </w:tc>
        <w:tc>
          <w:tcPr>
            <w:tcW w:w="113" w:type="dxa"/>
            <w:vAlign w:val="bottom"/>
          </w:tcPr>
          <w:p w:rsidR="009357A4" w:rsidRDefault="009357A4">
            <w:pPr>
              <w:autoSpaceDE w:val="0"/>
              <w:autoSpaceDN w:val="0"/>
              <w:spacing w:line="276" w:lineRule="auto"/>
              <w:rPr>
                <w:sz w:val="24"/>
                <w:szCs w:val="24"/>
              </w:rPr>
            </w:pPr>
          </w:p>
        </w:tc>
        <w:tc>
          <w:tcPr>
            <w:tcW w:w="595" w:type="dxa"/>
            <w:tcBorders>
              <w:top w:val="nil"/>
              <w:left w:val="nil"/>
              <w:bottom w:val="single" w:sz="4" w:space="0" w:color="auto"/>
              <w:right w:val="nil"/>
            </w:tcBorders>
            <w:vAlign w:val="bottom"/>
            <w:hideMark/>
          </w:tcPr>
          <w:p w:rsidR="009357A4" w:rsidRDefault="009357A4">
            <w:pPr>
              <w:autoSpaceDE w:val="0"/>
              <w:autoSpaceDN w:val="0"/>
              <w:spacing w:line="276" w:lineRule="auto"/>
              <w:jc w:val="center"/>
              <w:rPr>
                <w:sz w:val="24"/>
                <w:szCs w:val="24"/>
              </w:rPr>
            </w:pPr>
            <w:r>
              <w:rPr>
                <w:sz w:val="24"/>
                <w:szCs w:val="24"/>
              </w:rPr>
              <w:t>2025</w:t>
            </w:r>
          </w:p>
        </w:tc>
        <w:tc>
          <w:tcPr>
            <w:tcW w:w="1775" w:type="dxa"/>
            <w:vAlign w:val="bottom"/>
            <w:hideMark/>
          </w:tcPr>
          <w:p w:rsidR="009357A4" w:rsidRDefault="009357A4">
            <w:pPr>
              <w:autoSpaceDE w:val="0"/>
              <w:autoSpaceDN w:val="0"/>
              <w:spacing w:line="276" w:lineRule="auto"/>
              <w:ind w:left="57"/>
              <w:rPr>
                <w:sz w:val="24"/>
                <w:szCs w:val="24"/>
              </w:rPr>
            </w:pPr>
            <w:r>
              <w:rPr>
                <w:sz w:val="24"/>
                <w:szCs w:val="24"/>
              </w:rPr>
              <w:t>г. в отношении</w:t>
            </w:r>
          </w:p>
        </w:tc>
      </w:tr>
    </w:tbl>
    <w:p w:rsidR="009357A4" w:rsidRDefault="009357A4" w:rsidP="009357A4">
      <w:pPr>
        <w:spacing w:line="276" w:lineRule="auto"/>
        <w:rPr>
          <w:sz w:val="24"/>
          <w:szCs w:val="24"/>
        </w:rPr>
      </w:pPr>
      <w:r>
        <w:rPr>
          <w:sz w:val="24"/>
          <w:szCs w:val="24"/>
        </w:rPr>
        <w:t>объектов недвижимости, расположенных на территории следующих кадастровых кварталов:</w:t>
      </w:r>
    </w:p>
    <w:p w:rsidR="009357A4" w:rsidRDefault="009357A4" w:rsidP="009357A4">
      <w:pPr>
        <w:spacing w:line="276" w:lineRule="auto"/>
        <w:rPr>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8102"/>
      </w:tblGrid>
      <w:tr w:rsidR="009357A4" w:rsidTr="009357A4">
        <w:trPr>
          <w:trHeight w:val="315"/>
        </w:trPr>
        <w:tc>
          <w:tcPr>
            <w:tcW w:w="830" w:type="pct"/>
            <w:tcBorders>
              <w:top w:val="single" w:sz="4" w:space="0" w:color="auto"/>
              <w:left w:val="single" w:sz="4" w:space="0" w:color="auto"/>
              <w:bottom w:val="single" w:sz="4" w:space="0" w:color="auto"/>
              <w:right w:val="single" w:sz="4" w:space="0" w:color="auto"/>
            </w:tcBorders>
            <w:noWrap/>
            <w:vAlign w:val="center"/>
            <w:hideMark/>
          </w:tcPr>
          <w:p w:rsidR="009357A4" w:rsidRDefault="009357A4">
            <w:pPr>
              <w:autoSpaceDN w:val="0"/>
              <w:jc w:val="center"/>
              <w:rPr>
                <w:color w:val="000000"/>
                <w:sz w:val="24"/>
                <w:szCs w:val="24"/>
              </w:rPr>
            </w:pPr>
            <w:r>
              <w:rPr>
                <w:color w:val="000000"/>
                <w:sz w:val="24"/>
                <w:szCs w:val="24"/>
              </w:rPr>
              <w:t>58:11:0100101</w:t>
            </w:r>
          </w:p>
        </w:tc>
        <w:tc>
          <w:tcPr>
            <w:tcW w:w="4170" w:type="pct"/>
            <w:tcBorders>
              <w:top w:val="single" w:sz="4" w:space="0" w:color="auto"/>
              <w:left w:val="single" w:sz="4" w:space="0" w:color="auto"/>
              <w:bottom w:val="single" w:sz="4" w:space="0" w:color="auto"/>
              <w:right w:val="single" w:sz="4" w:space="0" w:color="auto"/>
            </w:tcBorders>
            <w:noWrap/>
            <w:vAlign w:val="bottom"/>
            <w:hideMark/>
          </w:tcPr>
          <w:p w:rsidR="009357A4" w:rsidRDefault="009357A4">
            <w:pPr>
              <w:autoSpaceDN w:val="0"/>
              <w:rPr>
                <w:color w:val="000000"/>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r>
      <w:tr w:rsidR="009357A4" w:rsidTr="009357A4">
        <w:trPr>
          <w:trHeight w:val="315"/>
        </w:trPr>
        <w:tc>
          <w:tcPr>
            <w:tcW w:w="830" w:type="pct"/>
            <w:tcBorders>
              <w:top w:val="single" w:sz="4" w:space="0" w:color="auto"/>
              <w:left w:val="single" w:sz="4" w:space="0" w:color="auto"/>
              <w:bottom w:val="single" w:sz="4" w:space="0" w:color="auto"/>
              <w:right w:val="single" w:sz="4" w:space="0" w:color="auto"/>
            </w:tcBorders>
            <w:noWrap/>
            <w:vAlign w:val="center"/>
            <w:hideMark/>
          </w:tcPr>
          <w:p w:rsidR="009357A4" w:rsidRDefault="009357A4">
            <w:pPr>
              <w:autoSpaceDN w:val="0"/>
              <w:jc w:val="center"/>
              <w:rPr>
                <w:color w:val="000000"/>
                <w:sz w:val="24"/>
                <w:szCs w:val="24"/>
              </w:rPr>
            </w:pPr>
            <w:r>
              <w:rPr>
                <w:color w:val="000000"/>
                <w:sz w:val="24"/>
                <w:szCs w:val="24"/>
              </w:rPr>
              <w:t>58:11:0100201</w:t>
            </w:r>
          </w:p>
        </w:tc>
        <w:tc>
          <w:tcPr>
            <w:tcW w:w="4170" w:type="pct"/>
            <w:tcBorders>
              <w:top w:val="single" w:sz="4" w:space="0" w:color="auto"/>
              <w:left w:val="single" w:sz="4" w:space="0" w:color="auto"/>
              <w:bottom w:val="single" w:sz="4" w:space="0" w:color="auto"/>
              <w:right w:val="single" w:sz="4" w:space="0" w:color="auto"/>
            </w:tcBorders>
            <w:noWrap/>
            <w:vAlign w:val="bottom"/>
            <w:hideMark/>
          </w:tcPr>
          <w:p w:rsidR="009357A4" w:rsidRDefault="009357A4">
            <w:pPr>
              <w:autoSpaceDN w:val="0"/>
              <w:rPr>
                <w:color w:val="000000"/>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r>
      <w:tr w:rsidR="009357A4" w:rsidTr="009357A4">
        <w:trPr>
          <w:trHeight w:val="315"/>
        </w:trPr>
        <w:tc>
          <w:tcPr>
            <w:tcW w:w="830" w:type="pct"/>
            <w:tcBorders>
              <w:top w:val="single" w:sz="4" w:space="0" w:color="auto"/>
              <w:left w:val="single" w:sz="4" w:space="0" w:color="auto"/>
              <w:bottom w:val="single" w:sz="4" w:space="0" w:color="auto"/>
              <w:right w:val="single" w:sz="4" w:space="0" w:color="auto"/>
            </w:tcBorders>
            <w:noWrap/>
            <w:vAlign w:val="center"/>
            <w:hideMark/>
          </w:tcPr>
          <w:p w:rsidR="009357A4" w:rsidRDefault="009357A4">
            <w:pPr>
              <w:autoSpaceDN w:val="0"/>
              <w:jc w:val="center"/>
              <w:rPr>
                <w:color w:val="000000"/>
                <w:sz w:val="24"/>
                <w:szCs w:val="24"/>
              </w:rPr>
            </w:pPr>
            <w:r>
              <w:rPr>
                <w:color w:val="000000"/>
                <w:sz w:val="24"/>
                <w:szCs w:val="24"/>
              </w:rPr>
              <w:t>58:11:0100301</w:t>
            </w:r>
          </w:p>
        </w:tc>
        <w:tc>
          <w:tcPr>
            <w:tcW w:w="4170" w:type="pct"/>
            <w:tcBorders>
              <w:top w:val="single" w:sz="4" w:space="0" w:color="auto"/>
              <w:left w:val="single" w:sz="4" w:space="0" w:color="auto"/>
              <w:bottom w:val="single" w:sz="4" w:space="0" w:color="auto"/>
              <w:right w:val="single" w:sz="4" w:space="0" w:color="auto"/>
            </w:tcBorders>
            <w:noWrap/>
            <w:vAlign w:val="bottom"/>
            <w:hideMark/>
          </w:tcPr>
          <w:p w:rsidR="009357A4" w:rsidRDefault="009357A4">
            <w:pPr>
              <w:autoSpaceDN w:val="0"/>
              <w:rPr>
                <w:color w:val="000000"/>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r>
      <w:tr w:rsidR="009357A4" w:rsidTr="009357A4">
        <w:trPr>
          <w:trHeight w:val="315"/>
        </w:trPr>
        <w:tc>
          <w:tcPr>
            <w:tcW w:w="830" w:type="pct"/>
            <w:tcBorders>
              <w:top w:val="single" w:sz="4" w:space="0" w:color="auto"/>
              <w:left w:val="single" w:sz="4" w:space="0" w:color="auto"/>
              <w:bottom w:val="single" w:sz="4" w:space="0" w:color="auto"/>
              <w:right w:val="single" w:sz="4" w:space="0" w:color="auto"/>
            </w:tcBorders>
            <w:noWrap/>
            <w:vAlign w:val="center"/>
            <w:hideMark/>
          </w:tcPr>
          <w:p w:rsidR="009357A4" w:rsidRDefault="009357A4">
            <w:pPr>
              <w:autoSpaceDN w:val="0"/>
              <w:jc w:val="center"/>
              <w:rPr>
                <w:color w:val="000000"/>
                <w:sz w:val="24"/>
                <w:szCs w:val="24"/>
              </w:rPr>
            </w:pPr>
            <w:r>
              <w:rPr>
                <w:color w:val="000000"/>
                <w:sz w:val="24"/>
                <w:szCs w:val="24"/>
              </w:rPr>
              <w:t>58:11:0100401</w:t>
            </w:r>
          </w:p>
        </w:tc>
        <w:tc>
          <w:tcPr>
            <w:tcW w:w="4170" w:type="pct"/>
            <w:tcBorders>
              <w:top w:val="single" w:sz="4" w:space="0" w:color="auto"/>
              <w:left w:val="single" w:sz="4" w:space="0" w:color="auto"/>
              <w:bottom w:val="single" w:sz="4" w:space="0" w:color="auto"/>
              <w:right w:val="single" w:sz="4" w:space="0" w:color="auto"/>
            </w:tcBorders>
            <w:noWrap/>
            <w:vAlign w:val="bottom"/>
            <w:hideMark/>
          </w:tcPr>
          <w:p w:rsidR="009357A4" w:rsidRDefault="009357A4">
            <w:pPr>
              <w:autoSpaceDN w:val="0"/>
              <w:rPr>
                <w:color w:val="000000"/>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r>
      <w:tr w:rsidR="009357A4" w:rsidTr="009357A4">
        <w:trPr>
          <w:trHeight w:val="315"/>
        </w:trPr>
        <w:tc>
          <w:tcPr>
            <w:tcW w:w="830" w:type="pct"/>
            <w:tcBorders>
              <w:top w:val="single" w:sz="4" w:space="0" w:color="auto"/>
              <w:left w:val="single" w:sz="4" w:space="0" w:color="auto"/>
              <w:bottom w:val="single" w:sz="4" w:space="0" w:color="auto"/>
              <w:right w:val="single" w:sz="4" w:space="0" w:color="auto"/>
            </w:tcBorders>
            <w:noWrap/>
            <w:vAlign w:val="center"/>
            <w:hideMark/>
          </w:tcPr>
          <w:p w:rsidR="009357A4" w:rsidRDefault="009357A4">
            <w:pPr>
              <w:autoSpaceDN w:val="0"/>
              <w:jc w:val="center"/>
              <w:rPr>
                <w:color w:val="000000"/>
                <w:sz w:val="24"/>
                <w:szCs w:val="24"/>
              </w:rPr>
            </w:pPr>
            <w:r>
              <w:rPr>
                <w:color w:val="000000"/>
                <w:sz w:val="24"/>
                <w:szCs w:val="24"/>
              </w:rPr>
              <w:t>58:11:0100501</w:t>
            </w:r>
          </w:p>
        </w:tc>
        <w:tc>
          <w:tcPr>
            <w:tcW w:w="4170" w:type="pct"/>
            <w:tcBorders>
              <w:top w:val="single" w:sz="4" w:space="0" w:color="auto"/>
              <w:left w:val="single" w:sz="4" w:space="0" w:color="auto"/>
              <w:bottom w:val="single" w:sz="4" w:space="0" w:color="auto"/>
              <w:right w:val="single" w:sz="4" w:space="0" w:color="auto"/>
            </w:tcBorders>
            <w:noWrap/>
            <w:vAlign w:val="bottom"/>
            <w:hideMark/>
          </w:tcPr>
          <w:p w:rsidR="009357A4" w:rsidRDefault="009357A4">
            <w:pPr>
              <w:autoSpaceDN w:val="0"/>
              <w:rPr>
                <w:color w:val="000000"/>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r>
    </w:tbl>
    <w:p w:rsidR="009357A4" w:rsidRDefault="009357A4" w:rsidP="009357A4">
      <w:pPr>
        <w:tabs>
          <w:tab w:val="right" w:pos="9922"/>
        </w:tabs>
        <w:spacing w:line="276" w:lineRule="auto"/>
        <w:jc w:val="both"/>
        <w:rPr>
          <w:sz w:val="24"/>
          <w:szCs w:val="24"/>
        </w:rPr>
      </w:pPr>
    </w:p>
    <w:p w:rsidR="009357A4" w:rsidRDefault="009357A4" w:rsidP="009357A4">
      <w:pPr>
        <w:tabs>
          <w:tab w:val="right" w:pos="9922"/>
        </w:tabs>
        <w:spacing w:line="276" w:lineRule="auto"/>
        <w:jc w:val="both"/>
        <w:rPr>
          <w:sz w:val="24"/>
          <w:szCs w:val="24"/>
        </w:rPr>
      </w:pPr>
      <w:r>
        <w:rPr>
          <w:sz w:val="24"/>
          <w:szCs w:val="24"/>
        </w:rPr>
        <w:t xml:space="preserve">выполняются комплексные кадастровые работы в соответствии с Соглашением </w:t>
      </w:r>
      <w:r>
        <w:rPr>
          <w:sz w:val="24"/>
          <w:szCs w:val="24"/>
        </w:rPr>
        <w:br/>
        <w:t xml:space="preserve">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w:t>
      </w:r>
      <w:r>
        <w:rPr>
          <w:sz w:val="24"/>
          <w:szCs w:val="24"/>
        </w:rPr>
        <w:br/>
        <w:t xml:space="preserve">от 30.01.2025 № 321-20-2025-002 и заключенных к нему дополнительных соглашений от 09.06.2025 №321-20-2025-002/3 и от 17.06.2025 №321-20-2025-002/4, заключенным </w:t>
      </w:r>
    </w:p>
    <w:p w:rsidR="009357A4" w:rsidRDefault="009357A4" w:rsidP="009357A4">
      <w:pPr>
        <w:adjustRightInd w:val="0"/>
        <w:spacing w:line="264" w:lineRule="auto"/>
        <w:rPr>
          <w:sz w:val="24"/>
          <w:szCs w:val="24"/>
          <w:u w:val="single"/>
        </w:rPr>
      </w:pPr>
      <w:r>
        <w:rPr>
          <w:sz w:val="24"/>
          <w:szCs w:val="24"/>
        </w:rPr>
        <w:t xml:space="preserve">со стороны заказчика: </w:t>
      </w:r>
      <w:r>
        <w:rPr>
          <w:sz w:val="24"/>
          <w:szCs w:val="24"/>
          <w:u w:val="single"/>
        </w:rPr>
        <w:t xml:space="preserve">Управление </w:t>
      </w:r>
      <w:proofErr w:type="spellStart"/>
      <w:r>
        <w:rPr>
          <w:sz w:val="24"/>
          <w:szCs w:val="24"/>
          <w:u w:val="single"/>
        </w:rPr>
        <w:t>Росреестра</w:t>
      </w:r>
      <w:proofErr w:type="spellEnd"/>
      <w:r>
        <w:rPr>
          <w:sz w:val="24"/>
          <w:szCs w:val="24"/>
          <w:u w:val="single"/>
        </w:rPr>
        <w:t xml:space="preserve"> по Пензенской области</w:t>
      </w:r>
    </w:p>
    <w:p w:rsidR="009357A4" w:rsidRDefault="009357A4" w:rsidP="009357A4">
      <w:pPr>
        <w:tabs>
          <w:tab w:val="right" w:pos="9922"/>
        </w:tabs>
        <w:spacing w:line="264" w:lineRule="auto"/>
        <w:jc w:val="both"/>
        <w:rPr>
          <w:sz w:val="24"/>
          <w:szCs w:val="24"/>
        </w:rPr>
      </w:pPr>
      <w:r>
        <w:rPr>
          <w:sz w:val="24"/>
          <w:szCs w:val="24"/>
        </w:rPr>
        <w:t xml:space="preserve">почтовый адрес: </w:t>
      </w:r>
      <w:r>
        <w:rPr>
          <w:sz w:val="24"/>
          <w:szCs w:val="24"/>
          <w:u w:val="single"/>
        </w:rPr>
        <w:t>440000, г. Пенза, ул. Суворова, д. 39А</w:t>
      </w:r>
    </w:p>
    <w:p w:rsidR="009357A4" w:rsidRDefault="009357A4" w:rsidP="009357A4">
      <w:pPr>
        <w:spacing w:line="276" w:lineRule="auto"/>
        <w:rPr>
          <w:sz w:val="24"/>
          <w:szCs w:val="24"/>
        </w:rPr>
      </w:pPr>
      <w:r>
        <w:rPr>
          <w:sz w:val="24"/>
          <w:szCs w:val="24"/>
        </w:rPr>
        <w:t xml:space="preserve">адрес электронной почты: </w:t>
      </w:r>
      <w:proofErr w:type="spellStart"/>
      <w:r>
        <w:rPr>
          <w:sz w:val="24"/>
          <w:szCs w:val="24"/>
          <w:u w:val="single"/>
          <w:lang w:val="en-US"/>
        </w:rPr>
        <w:t>penza</w:t>
      </w:r>
      <w:proofErr w:type="spellEnd"/>
      <w:r>
        <w:rPr>
          <w:sz w:val="24"/>
          <w:szCs w:val="24"/>
          <w:u w:val="single"/>
        </w:rPr>
        <w:t>@</w:t>
      </w:r>
      <w:r>
        <w:rPr>
          <w:sz w:val="24"/>
          <w:szCs w:val="24"/>
          <w:u w:val="single"/>
          <w:lang w:val="en-US"/>
        </w:rPr>
        <w:t>r</w:t>
      </w:r>
      <w:r>
        <w:rPr>
          <w:sz w:val="24"/>
          <w:szCs w:val="24"/>
          <w:u w:val="single"/>
        </w:rPr>
        <w:t>58.</w:t>
      </w:r>
      <w:proofErr w:type="spellStart"/>
      <w:r>
        <w:rPr>
          <w:sz w:val="24"/>
          <w:szCs w:val="24"/>
          <w:u w:val="single"/>
          <w:lang w:val="en-US"/>
        </w:rPr>
        <w:t>rosreestr</w:t>
      </w:r>
      <w:proofErr w:type="spellEnd"/>
      <w:r>
        <w:rPr>
          <w:sz w:val="24"/>
          <w:szCs w:val="24"/>
          <w:u w:val="single"/>
        </w:rPr>
        <w:t>.</w:t>
      </w:r>
      <w:proofErr w:type="spellStart"/>
      <w:r>
        <w:rPr>
          <w:sz w:val="24"/>
          <w:szCs w:val="24"/>
          <w:u w:val="single"/>
          <w:lang w:val="en-US"/>
        </w:rPr>
        <w:t>ru</w:t>
      </w:r>
      <w:proofErr w:type="spellEnd"/>
    </w:p>
    <w:p w:rsidR="009357A4" w:rsidRDefault="009357A4" w:rsidP="009357A4">
      <w:pPr>
        <w:spacing w:line="276" w:lineRule="auto"/>
        <w:rPr>
          <w:rStyle w:val="a8"/>
          <w:rFonts w:ascii="Arial" w:hAnsi="Arial" w:cs="Arial"/>
          <w:color w:val="333333"/>
          <w:shd w:val="clear" w:color="auto" w:fill="FFFFFF"/>
        </w:rPr>
      </w:pPr>
      <w:r>
        <w:rPr>
          <w:sz w:val="24"/>
          <w:szCs w:val="24"/>
        </w:rPr>
        <w:t>номер контактного телефона:</w:t>
      </w:r>
      <w:r>
        <w:rPr>
          <w:sz w:val="22"/>
          <w:szCs w:val="22"/>
        </w:rPr>
        <w:t xml:space="preserve"> </w:t>
      </w:r>
      <w:r>
        <w:rPr>
          <w:bCs/>
          <w:sz w:val="24"/>
          <w:szCs w:val="24"/>
          <w:u w:val="single"/>
        </w:rPr>
        <w:t>+7 (8412) 55-22-79</w:t>
      </w:r>
    </w:p>
    <w:p w:rsidR="009357A4" w:rsidRDefault="009357A4" w:rsidP="009357A4">
      <w:pPr>
        <w:spacing w:line="264" w:lineRule="auto"/>
        <w:rPr>
          <w:sz w:val="24"/>
          <w:szCs w:val="24"/>
          <w:vertAlign w:val="subscript"/>
        </w:rPr>
      </w:pPr>
      <w:r>
        <w:rPr>
          <w:sz w:val="24"/>
          <w:szCs w:val="24"/>
        </w:rPr>
        <w:t xml:space="preserve">со стороны исполнителя: </w:t>
      </w:r>
      <w:r>
        <w:rPr>
          <w:sz w:val="24"/>
          <w:szCs w:val="24"/>
          <w:u w:val="single"/>
        </w:rPr>
        <w:t>филиал ППК «</w:t>
      </w:r>
      <w:proofErr w:type="spellStart"/>
      <w:r>
        <w:rPr>
          <w:sz w:val="24"/>
          <w:szCs w:val="24"/>
          <w:u w:val="single"/>
        </w:rPr>
        <w:t>Роскадастр</w:t>
      </w:r>
      <w:proofErr w:type="spellEnd"/>
      <w:r>
        <w:rPr>
          <w:sz w:val="24"/>
          <w:szCs w:val="24"/>
          <w:u w:val="single"/>
        </w:rPr>
        <w:t>» по Пензенской области</w:t>
      </w:r>
    </w:p>
    <w:p w:rsidR="009357A4" w:rsidRDefault="009357A4" w:rsidP="009357A4">
      <w:pPr>
        <w:spacing w:line="264" w:lineRule="auto"/>
        <w:rPr>
          <w:sz w:val="24"/>
          <w:szCs w:val="24"/>
        </w:rPr>
      </w:pPr>
      <w:r>
        <w:rPr>
          <w:sz w:val="24"/>
          <w:szCs w:val="24"/>
        </w:rPr>
        <w:t xml:space="preserve">почтовый адрес филиала: </w:t>
      </w:r>
      <w:r>
        <w:rPr>
          <w:sz w:val="24"/>
          <w:szCs w:val="24"/>
          <w:u w:val="single"/>
        </w:rPr>
        <w:t>440008, г. Пенза, ул. Пушкина, д. 169</w:t>
      </w:r>
    </w:p>
    <w:p w:rsidR="009357A4" w:rsidRDefault="009357A4" w:rsidP="009357A4">
      <w:pPr>
        <w:spacing w:line="264" w:lineRule="auto"/>
        <w:rPr>
          <w:sz w:val="24"/>
          <w:szCs w:val="24"/>
        </w:rPr>
      </w:pPr>
      <w:r>
        <w:rPr>
          <w:sz w:val="24"/>
          <w:szCs w:val="24"/>
        </w:rPr>
        <w:t xml:space="preserve">номер контактного телефона: </w:t>
      </w:r>
      <w:r>
        <w:rPr>
          <w:sz w:val="24"/>
          <w:szCs w:val="24"/>
          <w:u w:val="single"/>
        </w:rPr>
        <w:t>+7 (8412) 45-48-84</w:t>
      </w:r>
    </w:p>
    <w:p w:rsidR="009357A4" w:rsidRDefault="009357A4" w:rsidP="009357A4">
      <w:pPr>
        <w:tabs>
          <w:tab w:val="right" w:pos="9922"/>
        </w:tabs>
        <w:spacing w:line="276"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519"/>
        <w:gridCol w:w="1518"/>
        <w:gridCol w:w="1518"/>
        <w:gridCol w:w="921"/>
        <w:gridCol w:w="1889"/>
        <w:gridCol w:w="1072"/>
      </w:tblGrid>
      <w:tr w:rsidR="009357A4" w:rsidTr="009357A4">
        <w:trPr>
          <w:trHeight w:val="3113"/>
        </w:trPr>
        <w:tc>
          <w:tcPr>
            <w:tcW w:w="633"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spacing w:line="276" w:lineRule="auto"/>
              <w:jc w:val="center"/>
            </w:pPr>
            <w:r>
              <w:t>ФИО</w:t>
            </w:r>
          </w:p>
          <w:p w:rsidR="009357A4" w:rsidRDefault="009357A4">
            <w:pPr>
              <w:tabs>
                <w:tab w:val="right" w:pos="9922"/>
              </w:tabs>
              <w:autoSpaceDE w:val="0"/>
              <w:autoSpaceDN w:val="0"/>
              <w:spacing w:line="276" w:lineRule="auto"/>
              <w:jc w:val="center"/>
            </w:pPr>
            <w:r>
              <w:t>кадастрового инженера</w:t>
            </w:r>
          </w:p>
        </w:tc>
        <w:tc>
          <w:tcPr>
            <w:tcW w:w="823"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pPr>
            <w:r>
              <w:t>Наименование саморегулируемой организации кадастровых инженеров</w:t>
            </w:r>
          </w:p>
        </w:tc>
        <w:tc>
          <w:tcPr>
            <w:tcW w:w="886" w:type="pct"/>
            <w:tcBorders>
              <w:top w:val="single" w:sz="4" w:space="0" w:color="auto"/>
              <w:left w:val="single" w:sz="4" w:space="0" w:color="auto"/>
              <w:bottom w:val="single" w:sz="4" w:space="0" w:color="auto"/>
              <w:right w:val="single" w:sz="4" w:space="0" w:color="auto"/>
            </w:tcBorders>
            <w:hideMark/>
          </w:tcPr>
          <w:p w:rsidR="009357A4" w:rsidRDefault="009357A4">
            <w:pPr>
              <w:pStyle w:val="HTML"/>
              <w:spacing w:line="276" w:lineRule="auto"/>
              <w:jc w:val="center"/>
              <w:rPr>
                <w:color w:val="000000"/>
                <w:shd w:val="clear" w:color="auto" w:fill="FFFFFF"/>
              </w:rPr>
            </w:pPr>
            <w:r>
              <w:rPr>
                <w:rFonts w:ascii="Times New Roman" w:hAnsi="Times New Roman" w:cs="Times New Roman"/>
              </w:rPr>
              <w:t>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w:t>
            </w:r>
          </w:p>
        </w:tc>
        <w:tc>
          <w:tcPr>
            <w:tcW w:w="823" w:type="pct"/>
            <w:tcBorders>
              <w:top w:val="single" w:sz="4" w:space="0" w:color="auto"/>
              <w:left w:val="single" w:sz="4" w:space="0" w:color="auto"/>
              <w:bottom w:val="single" w:sz="4" w:space="0" w:color="auto"/>
              <w:right w:val="single" w:sz="4" w:space="0" w:color="auto"/>
            </w:tcBorders>
          </w:tcPr>
          <w:p w:rsidR="009357A4" w:rsidRDefault="009357A4">
            <w:pPr>
              <w:pStyle w:val="HTML"/>
              <w:spacing w:line="276" w:lineRule="auto"/>
              <w:jc w:val="center"/>
              <w:rPr>
                <w:rFonts w:ascii="Times New Roman" w:hAnsi="Times New Roman" w:cs="Times New Roman"/>
              </w:rPr>
            </w:pPr>
            <w:r>
              <w:rPr>
                <w:rFonts w:ascii="Times New Roman" w:hAnsi="Times New Roman" w:cs="Times New Roman"/>
              </w:rPr>
              <w:t>Дата внесения  сведений о физическом лице в реестр членов саморегулируемой</w:t>
            </w:r>
          </w:p>
          <w:p w:rsidR="009357A4" w:rsidRDefault="009357A4">
            <w:pPr>
              <w:pStyle w:val="HTML"/>
              <w:spacing w:line="276" w:lineRule="auto"/>
              <w:jc w:val="center"/>
              <w:rPr>
                <w:rFonts w:ascii="Times New Roman" w:hAnsi="Times New Roman" w:cs="Times New Roman"/>
              </w:rPr>
            </w:pPr>
            <w:r>
              <w:rPr>
                <w:rFonts w:ascii="Times New Roman" w:hAnsi="Times New Roman" w:cs="Times New Roman"/>
              </w:rPr>
              <w:t>организации кадастровых инженеров</w:t>
            </w:r>
          </w:p>
          <w:p w:rsidR="009357A4" w:rsidRDefault="009357A4">
            <w:pPr>
              <w:tabs>
                <w:tab w:val="right" w:pos="9922"/>
              </w:tabs>
              <w:autoSpaceDE w:val="0"/>
              <w:autoSpaceDN w:val="0"/>
              <w:spacing w:line="276" w:lineRule="auto"/>
              <w:jc w:val="center"/>
              <w:rPr>
                <w:color w:val="000000"/>
                <w:shd w:val="clear" w:color="auto" w:fill="FFFFFF"/>
              </w:rPr>
            </w:pPr>
          </w:p>
        </w:tc>
        <w:tc>
          <w:tcPr>
            <w:tcW w:w="506"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color w:val="000000"/>
                <w:shd w:val="clear" w:color="auto" w:fill="FFFFFF"/>
              </w:rPr>
            </w:pPr>
            <w:r>
              <w:rPr>
                <w:color w:val="000000"/>
                <w:shd w:val="clear" w:color="auto" w:fill="FFFFFF"/>
              </w:rPr>
              <w:t>Почтовый адрес</w:t>
            </w:r>
          </w:p>
        </w:tc>
        <w:tc>
          <w:tcPr>
            <w:tcW w:w="633" w:type="pct"/>
            <w:tcBorders>
              <w:top w:val="single" w:sz="4" w:space="0" w:color="auto"/>
              <w:left w:val="single" w:sz="4" w:space="0" w:color="auto"/>
              <w:bottom w:val="single" w:sz="4" w:space="0" w:color="auto"/>
              <w:right w:val="single" w:sz="4" w:space="0" w:color="auto"/>
            </w:tcBorders>
          </w:tcPr>
          <w:p w:rsidR="009357A4" w:rsidRDefault="009357A4">
            <w:pPr>
              <w:pStyle w:val="HTML"/>
              <w:spacing w:line="276" w:lineRule="auto"/>
              <w:jc w:val="center"/>
              <w:rPr>
                <w:rFonts w:ascii="Times New Roman" w:hAnsi="Times New Roman" w:cs="Times New Roman"/>
              </w:rPr>
            </w:pPr>
            <w:r>
              <w:rPr>
                <w:rFonts w:ascii="Times New Roman" w:hAnsi="Times New Roman" w:cs="Times New Roman"/>
              </w:rPr>
              <w:t>Адрес электронной почты</w:t>
            </w:r>
          </w:p>
          <w:p w:rsidR="009357A4" w:rsidRDefault="009357A4">
            <w:pPr>
              <w:tabs>
                <w:tab w:val="right" w:pos="9922"/>
              </w:tabs>
              <w:autoSpaceDE w:val="0"/>
              <w:autoSpaceDN w:val="0"/>
              <w:spacing w:line="276" w:lineRule="auto"/>
              <w:jc w:val="center"/>
              <w:rPr>
                <w:color w:val="000000"/>
                <w:shd w:val="clear" w:color="auto" w:fill="FFFFFF"/>
              </w:rPr>
            </w:pPr>
          </w:p>
        </w:tc>
        <w:tc>
          <w:tcPr>
            <w:tcW w:w="696"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color w:val="000000"/>
                <w:shd w:val="clear" w:color="auto" w:fill="FFFFFF"/>
              </w:rPr>
            </w:pPr>
            <w:r>
              <w:rPr>
                <w:color w:val="000000"/>
                <w:shd w:val="clear" w:color="auto" w:fill="FFFFFF"/>
              </w:rPr>
              <w:t>Номер контактного телефона</w:t>
            </w:r>
          </w:p>
        </w:tc>
      </w:tr>
      <w:tr w:rsidR="009357A4" w:rsidTr="009357A4">
        <w:tc>
          <w:tcPr>
            <w:tcW w:w="633"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u w:val="single"/>
              </w:rPr>
            </w:pPr>
            <w:proofErr w:type="spellStart"/>
            <w:r>
              <w:rPr>
                <w:u w:val="single"/>
              </w:rPr>
              <w:lastRenderedPageBreak/>
              <w:t>Конкина</w:t>
            </w:r>
            <w:proofErr w:type="spellEnd"/>
            <w:r>
              <w:rPr>
                <w:u w:val="single"/>
              </w:rPr>
              <w:t xml:space="preserve"> Елена Николаевна</w:t>
            </w:r>
          </w:p>
        </w:tc>
        <w:tc>
          <w:tcPr>
            <w:tcW w:w="823"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u w:val="single"/>
              </w:rPr>
            </w:pPr>
            <w:r>
              <w:rPr>
                <w:u w:val="single"/>
              </w:rPr>
              <w:t>Ассоциация «Союз кадастровых инженеров»</w:t>
            </w:r>
          </w:p>
        </w:tc>
        <w:tc>
          <w:tcPr>
            <w:tcW w:w="886"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u w:val="single"/>
              </w:rPr>
            </w:pPr>
            <w:r>
              <w:rPr>
                <w:u w:val="single"/>
              </w:rPr>
              <w:t>А-0989</w:t>
            </w:r>
          </w:p>
        </w:tc>
        <w:tc>
          <w:tcPr>
            <w:tcW w:w="823"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u w:val="single"/>
              </w:rPr>
            </w:pPr>
            <w:r>
              <w:rPr>
                <w:u w:val="single"/>
              </w:rPr>
              <w:t>28.06.2016</w:t>
            </w:r>
          </w:p>
        </w:tc>
        <w:tc>
          <w:tcPr>
            <w:tcW w:w="506"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u w:val="single"/>
              </w:rPr>
            </w:pPr>
            <w:r>
              <w:rPr>
                <w:u w:val="single"/>
              </w:rPr>
              <w:t>440008, г. Пенза, ул. Пушкина, д. 169</w:t>
            </w:r>
          </w:p>
        </w:tc>
        <w:tc>
          <w:tcPr>
            <w:tcW w:w="633"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u w:val="single"/>
                <w:lang w:val="en-US"/>
              </w:rPr>
            </w:pPr>
            <w:r>
              <w:rPr>
                <w:u w:val="single"/>
                <w:lang w:val="en-US"/>
              </w:rPr>
              <w:t>konkinaen@58.kadastr.ru</w:t>
            </w:r>
          </w:p>
        </w:tc>
        <w:tc>
          <w:tcPr>
            <w:tcW w:w="696" w:type="pct"/>
            <w:tcBorders>
              <w:top w:val="single" w:sz="4" w:space="0" w:color="auto"/>
              <w:left w:val="single" w:sz="4" w:space="0" w:color="auto"/>
              <w:bottom w:val="single" w:sz="4" w:space="0" w:color="auto"/>
              <w:right w:val="single" w:sz="4" w:space="0" w:color="auto"/>
            </w:tcBorders>
            <w:hideMark/>
          </w:tcPr>
          <w:p w:rsidR="009357A4" w:rsidRDefault="009357A4">
            <w:pPr>
              <w:tabs>
                <w:tab w:val="right" w:pos="9922"/>
              </w:tabs>
              <w:autoSpaceDE w:val="0"/>
              <w:autoSpaceDN w:val="0"/>
              <w:spacing w:line="276" w:lineRule="auto"/>
              <w:jc w:val="center"/>
              <w:rPr>
                <w:u w:val="single"/>
              </w:rPr>
            </w:pPr>
            <w:r>
              <w:rPr>
                <w:u w:val="single"/>
                <w:lang w:val="en-US"/>
              </w:rPr>
              <w:t>8 (8412) 45-48-85 (</w:t>
            </w:r>
            <w:r>
              <w:rPr>
                <w:u w:val="single"/>
              </w:rPr>
              <w:t>доп. 2031)</w:t>
            </w:r>
          </w:p>
        </w:tc>
      </w:tr>
    </w:tbl>
    <w:p w:rsidR="009357A4" w:rsidRDefault="009357A4" w:rsidP="009357A4">
      <w:pPr>
        <w:tabs>
          <w:tab w:val="right" w:pos="9922"/>
        </w:tabs>
        <w:spacing w:line="276" w:lineRule="auto"/>
        <w:rPr>
          <w:sz w:val="24"/>
          <w:szCs w:val="24"/>
        </w:rPr>
      </w:pPr>
    </w:p>
    <w:p w:rsidR="009357A4" w:rsidRDefault="009357A4" w:rsidP="009357A4">
      <w:pPr>
        <w:tabs>
          <w:tab w:val="right" w:pos="9922"/>
        </w:tabs>
        <w:spacing w:line="276" w:lineRule="auto"/>
        <w:rPr>
          <w:sz w:val="24"/>
          <w:szCs w:val="24"/>
        </w:rPr>
      </w:pPr>
      <w:r>
        <w:rPr>
          <w:sz w:val="24"/>
          <w:szCs w:val="24"/>
        </w:rPr>
        <w:t xml:space="preserve">адрес электронной почты: </w:t>
      </w:r>
      <w:proofErr w:type="spellStart"/>
      <w:r>
        <w:rPr>
          <w:sz w:val="24"/>
          <w:szCs w:val="24"/>
          <w:lang w:val="en-US"/>
        </w:rPr>
        <w:t>kkr</w:t>
      </w:r>
      <w:proofErr w:type="spellEnd"/>
      <w:r>
        <w:rPr>
          <w:sz w:val="24"/>
          <w:szCs w:val="24"/>
        </w:rPr>
        <w:t>@58.</w:t>
      </w:r>
      <w:proofErr w:type="spellStart"/>
      <w:r>
        <w:rPr>
          <w:sz w:val="24"/>
          <w:szCs w:val="24"/>
          <w:lang w:val="en-US"/>
        </w:rPr>
        <w:t>kadastr</w:t>
      </w:r>
      <w:proofErr w:type="spellEnd"/>
      <w:r>
        <w:rPr>
          <w:sz w:val="24"/>
          <w:szCs w:val="24"/>
        </w:rPr>
        <w:t>.</w:t>
      </w:r>
      <w:proofErr w:type="spellStart"/>
      <w:r>
        <w:rPr>
          <w:sz w:val="24"/>
          <w:szCs w:val="24"/>
          <w:lang w:val="en-US"/>
        </w:rPr>
        <w:t>ru</w:t>
      </w:r>
      <w:proofErr w:type="spellEnd"/>
      <w:r>
        <w:rPr>
          <w:sz w:val="24"/>
          <w:szCs w:val="24"/>
        </w:rPr>
        <w:tab/>
      </w:r>
    </w:p>
    <w:p w:rsidR="009357A4" w:rsidRDefault="009357A4" w:rsidP="009357A4">
      <w:pPr>
        <w:pBdr>
          <w:top w:val="single" w:sz="4" w:space="1" w:color="auto"/>
        </w:pBdr>
        <w:spacing w:line="276" w:lineRule="auto"/>
        <w:ind w:left="2778" w:right="113"/>
        <w:rPr>
          <w:sz w:val="2"/>
          <w:szCs w:val="2"/>
        </w:rPr>
      </w:pPr>
    </w:p>
    <w:p w:rsidR="009357A4" w:rsidRDefault="009357A4" w:rsidP="009357A4">
      <w:pPr>
        <w:tabs>
          <w:tab w:val="right" w:pos="9922"/>
        </w:tabs>
        <w:spacing w:line="276" w:lineRule="auto"/>
        <w:rPr>
          <w:sz w:val="24"/>
          <w:szCs w:val="24"/>
        </w:rPr>
      </w:pPr>
      <w:r>
        <w:rPr>
          <w:sz w:val="24"/>
          <w:szCs w:val="24"/>
        </w:rPr>
        <w:t>номер контактного телефона: 8 (8412) 45-48-84 (доп. 2050)</w:t>
      </w:r>
      <w:r>
        <w:rPr>
          <w:sz w:val="24"/>
          <w:szCs w:val="24"/>
        </w:rPr>
        <w:tab/>
      </w:r>
    </w:p>
    <w:p w:rsidR="009357A4" w:rsidRDefault="009357A4" w:rsidP="009357A4">
      <w:pPr>
        <w:pBdr>
          <w:top w:val="single" w:sz="4" w:space="1" w:color="auto"/>
        </w:pBdr>
        <w:spacing w:line="276" w:lineRule="auto"/>
        <w:ind w:left="3119" w:right="113"/>
        <w:rPr>
          <w:sz w:val="2"/>
          <w:szCs w:val="2"/>
        </w:rPr>
      </w:pPr>
    </w:p>
    <w:p w:rsidR="009357A4" w:rsidRDefault="009357A4" w:rsidP="009357A4">
      <w:pPr>
        <w:tabs>
          <w:tab w:val="right" w:pos="9922"/>
        </w:tabs>
        <w:spacing w:before="60" w:line="276" w:lineRule="auto"/>
        <w:ind w:firstLine="567"/>
        <w:jc w:val="both"/>
        <w:rPr>
          <w:sz w:val="24"/>
          <w:szCs w:val="24"/>
        </w:rPr>
      </w:pPr>
      <w:r>
        <w:rPr>
          <w:sz w:val="24"/>
          <w:szCs w:val="24"/>
        </w:rPr>
        <w:t xml:space="preserve">2. </w:t>
      </w:r>
      <w:proofErr w:type="gramStart"/>
      <w:r>
        <w:rPr>
          <w:sz w:val="24"/>
          <w:szCs w:val="24"/>
        </w:rPr>
        <w:t>Правообладатели объектов недвижимости, которые считаются в соответствии с частью 4 статьи 69 Федерального закона от 13 июля 2015 года № 218-ФЗ «О государственной регистрации недвижимости» ранее учтенными или сведения о которых в соответствии с частью 9 статьи 69 Федерального закона от 13 июля 2015 года № 218-ФЗ «О государственной регистрации недвижимости» могут быть внесены в Единый государственный реестр недвижимости как о ранее</w:t>
      </w:r>
      <w:proofErr w:type="gramEnd"/>
      <w:r>
        <w:rPr>
          <w:sz w:val="24"/>
          <w:szCs w:val="24"/>
        </w:rPr>
        <w:t xml:space="preserve"> </w:t>
      </w:r>
      <w:proofErr w:type="gramStart"/>
      <w:r>
        <w:rPr>
          <w:sz w:val="24"/>
          <w:szCs w:val="24"/>
        </w:rPr>
        <w:t xml:space="preserve">учтенных в случае отсутствия в Едином государственном реестре недвижимости сведений о таких объектах недвижимости, вправе предоставить указанному </w:t>
      </w:r>
      <w:r>
        <w:rPr>
          <w:sz w:val="24"/>
          <w:szCs w:val="24"/>
        </w:rPr>
        <w:br/>
        <w:t>в пункте 1 извещения о начале выполнения комплексных кадастровых работ  кадастровому инженеру – исполнителю комплексных кадастровых работ (филиал ППК «</w:t>
      </w:r>
      <w:proofErr w:type="spellStart"/>
      <w:r>
        <w:rPr>
          <w:sz w:val="24"/>
          <w:szCs w:val="24"/>
        </w:rPr>
        <w:t>Роскадастр</w:t>
      </w:r>
      <w:proofErr w:type="spellEnd"/>
      <w:r>
        <w:rPr>
          <w:sz w:val="24"/>
          <w:szCs w:val="24"/>
        </w:rPr>
        <w:t xml:space="preserve">» по Пензенской области, расположенный по адресу: </w:t>
      </w:r>
      <w:r>
        <w:rPr>
          <w:sz w:val="24"/>
          <w:szCs w:val="24"/>
          <w:u w:val="single"/>
        </w:rPr>
        <w:t>440008, г. Пенза, ул. Пушкина, д. 169</w:t>
      </w:r>
      <w:r>
        <w:rPr>
          <w:sz w:val="24"/>
          <w:szCs w:val="24"/>
        </w:rPr>
        <w:t>) имеющиеся у них материалы и документы в отношении таких объектов недвижимости</w:t>
      </w:r>
      <w:proofErr w:type="gramEnd"/>
      <w:r>
        <w:rPr>
          <w:sz w:val="24"/>
          <w:szCs w:val="24"/>
        </w:rPr>
        <w:t>, а также заверенные в порядке, установленном частями 1 и 9 статьи 21 Федерального закона от 13 июля 2015 года № 218-ФЗ «О государственной регистрации недвижимости», копии документов, устанавливающих или подтверждающих права на указанные объекты недвижимости.</w:t>
      </w:r>
    </w:p>
    <w:p w:rsidR="009357A4" w:rsidRDefault="009357A4" w:rsidP="009357A4">
      <w:pPr>
        <w:tabs>
          <w:tab w:val="right" w:pos="9922"/>
        </w:tabs>
        <w:spacing w:line="276" w:lineRule="auto"/>
        <w:ind w:firstLine="567"/>
        <w:jc w:val="both"/>
        <w:rPr>
          <w:sz w:val="24"/>
          <w:szCs w:val="24"/>
        </w:rPr>
      </w:pPr>
      <w:r>
        <w:rPr>
          <w:sz w:val="24"/>
          <w:szCs w:val="24"/>
        </w:rPr>
        <w:t>3. </w:t>
      </w:r>
      <w:proofErr w:type="gramStart"/>
      <w:r>
        <w:rPr>
          <w:sz w:val="24"/>
          <w:szCs w:val="24"/>
        </w:rPr>
        <w:t>Правообладатели объектов недвижимости – земельных участков, зданий, сооружений,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(размещено на официальном сайте филиала ППК «</w:t>
      </w:r>
      <w:proofErr w:type="spellStart"/>
      <w:r>
        <w:rPr>
          <w:sz w:val="24"/>
          <w:szCs w:val="24"/>
        </w:rPr>
        <w:t>Роскадастр</w:t>
      </w:r>
      <w:proofErr w:type="spellEnd"/>
      <w:r>
        <w:rPr>
          <w:sz w:val="24"/>
          <w:szCs w:val="24"/>
        </w:rPr>
        <w:t xml:space="preserve">» по Пензенской области: в сети «Интернет» </w:t>
      </w:r>
      <w:r>
        <w:rPr>
          <w:sz w:val="24"/>
          <w:szCs w:val="24"/>
        </w:rPr>
        <w:br/>
        <w:t>по адресу: https://kadastr.ru/) вправе предоставить кадастровому инженеру – исполнителю комплексных кадастровых работ, указанному в пункте 1 извещения о начале выполнения комплексных</w:t>
      </w:r>
      <w:proofErr w:type="gramEnd"/>
      <w:r>
        <w:rPr>
          <w:sz w:val="24"/>
          <w:szCs w:val="24"/>
        </w:rPr>
        <w:t xml:space="preserve"> </w:t>
      </w:r>
      <w:proofErr w:type="gramStart"/>
      <w:r>
        <w:rPr>
          <w:sz w:val="24"/>
          <w:szCs w:val="24"/>
        </w:rPr>
        <w:t>кадастровых работ, по указанному в пункте 2 извещения о начале выполнения комплексных кадастровых работ адресу сведения об адресе электронной почты и (или) почтовом адресе,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 обременение объекта недвижимости (далее – контактный адрес правообладателя), для внесения в Единый государственный реестр недвижимости</w:t>
      </w:r>
      <w:proofErr w:type="gramEnd"/>
      <w:r>
        <w:rPr>
          <w:sz w:val="24"/>
          <w:szCs w:val="24"/>
        </w:rPr>
        <w:t xml:space="preserve"> сведений о контактном адресе правообладателя и последующего надлежащего уведомления таких лиц о завершении подготовки проекта карты-плана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w:t>
      </w:r>
    </w:p>
    <w:p w:rsidR="009357A4" w:rsidRDefault="009357A4" w:rsidP="009357A4">
      <w:pPr>
        <w:tabs>
          <w:tab w:val="right" w:pos="9922"/>
        </w:tabs>
        <w:spacing w:line="276" w:lineRule="auto"/>
        <w:ind w:firstLine="567"/>
        <w:jc w:val="both"/>
        <w:rPr>
          <w:sz w:val="24"/>
          <w:szCs w:val="24"/>
        </w:rPr>
      </w:pPr>
      <w:r>
        <w:rPr>
          <w:sz w:val="24"/>
          <w:szCs w:val="24"/>
        </w:rPr>
        <w:t xml:space="preserve">4. Правообладатели объектов недвижимости, расположенных на территории комплексных кадастровых работ, не вправе препятствовать выполнению комплексных </w:t>
      </w:r>
      <w:r>
        <w:rPr>
          <w:sz w:val="24"/>
          <w:szCs w:val="24"/>
        </w:rPr>
        <w:lastRenderedPageBreak/>
        <w:t xml:space="preserve">кадастровых работ </w:t>
      </w:r>
      <w:r>
        <w:rPr>
          <w:sz w:val="24"/>
          <w:szCs w:val="24"/>
        </w:rPr>
        <w:br/>
        <w:t>и обязаны обеспечить доступ к указанным объектам недвижимости исполнителю комплексных кадастровых работ в установленное графиком время.</w:t>
      </w:r>
    </w:p>
    <w:p w:rsidR="009357A4" w:rsidRDefault="009357A4" w:rsidP="009357A4">
      <w:pPr>
        <w:spacing w:after="240" w:line="276" w:lineRule="auto"/>
        <w:ind w:firstLine="567"/>
        <w:jc w:val="both"/>
        <w:rPr>
          <w:sz w:val="24"/>
          <w:szCs w:val="24"/>
        </w:rPr>
      </w:pPr>
      <w:r>
        <w:rPr>
          <w:sz w:val="24"/>
          <w:szCs w:val="24"/>
        </w:rPr>
        <w:t xml:space="preserve">5. График выполнения комплексных кадастровых работ: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35"/>
        <w:gridCol w:w="1619"/>
        <w:gridCol w:w="4504"/>
        <w:gridCol w:w="2453"/>
      </w:tblGrid>
      <w:tr w:rsidR="009357A4" w:rsidTr="009357A4">
        <w:tc>
          <w:tcPr>
            <w:tcW w:w="444" w:type="pct"/>
            <w:tcBorders>
              <w:top w:val="single" w:sz="4" w:space="0" w:color="auto"/>
              <w:left w:val="single" w:sz="4" w:space="0" w:color="auto"/>
              <w:bottom w:val="single" w:sz="4" w:space="0" w:color="auto"/>
              <w:right w:val="single" w:sz="4" w:space="0" w:color="auto"/>
            </w:tcBorders>
            <w:vAlign w:val="center"/>
            <w:hideMark/>
          </w:tcPr>
          <w:p w:rsidR="009357A4" w:rsidRDefault="009357A4">
            <w:pPr>
              <w:autoSpaceDE w:val="0"/>
              <w:autoSpaceDN w:val="0"/>
              <w:spacing w:line="276" w:lineRule="auto"/>
              <w:jc w:val="center"/>
              <w:rPr>
                <w:sz w:val="24"/>
                <w:szCs w:val="24"/>
              </w:rPr>
            </w:pPr>
            <w:bookmarkStart w:id="2" w:name="_GoBack"/>
            <w:r>
              <w:rPr>
                <w:sz w:val="24"/>
                <w:szCs w:val="24"/>
              </w:rPr>
              <w:t>№</w:t>
            </w:r>
            <w:r>
              <w:rPr>
                <w:sz w:val="24"/>
                <w:szCs w:val="24"/>
              </w:rPr>
              <w:br/>
            </w:r>
            <w:proofErr w:type="gramStart"/>
            <w:r>
              <w:rPr>
                <w:sz w:val="24"/>
                <w:szCs w:val="24"/>
              </w:rPr>
              <w:t>п</w:t>
            </w:r>
            <w:proofErr w:type="gramEnd"/>
            <w:r>
              <w:rPr>
                <w:sz w:val="24"/>
                <w:szCs w:val="24"/>
              </w:rPr>
              <w:t>/п</w:t>
            </w:r>
          </w:p>
        </w:tc>
        <w:tc>
          <w:tcPr>
            <w:tcW w:w="3253" w:type="pct"/>
            <w:gridSpan w:val="2"/>
            <w:tcBorders>
              <w:top w:val="single" w:sz="4" w:space="0" w:color="auto"/>
              <w:left w:val="single" w:sz="4" w:space="0" w:color="auto"/>
              <w:bottom w:val="single" w:sz="4" w:space="0" w:color="auto"/>
              <w:right w:val="single" w:sz="4" w:space="0" w:color="auto"/>
            </w:tcBorders>
            <w:vAlign w:val="center"/>
            <w:hideMark/>
          </w:tcPr>
          <w:p w:rsidR="009357A4" w:rsidRDefault="009357A4">
            <w:pPr>
              <w:autoSpaceDE w:val="0"/>
              <w:autoSpaceDN w:val="0"/>
              <w:spacing w:line="276" w:lineRule="auto"/>
              <w:jc w:val="center"/>
              <w:rPr>
                <w:sz w:val="24"/>
                <w:szCs w:val="24"/>
              </w:rPr>
            </w:pPr>
            <w:r>
              <w:rPr>
                <w:sz w:val="24"/>
                <w:szCs w:val="24"/>
              </w:rPr>
              <w:t>Место выполнения </w:t>
            </w:r>
            <w:r>
              <w:rPr>
                <w:sz w:val="24"/>
                <w:szCs w:val="24"/>
              </w:rPr>
              <w:br/>
              <w:t>комплексных кадастровых работ</w:t>
            </w:r>
          </w:p>
        </w:tc>
        <w:tc>
          <w:tcPr>
            <w:tcW w:w="1304" w:type="pct"/>
            <w:tcBorders>
              <w:top w:val="single" w:sz="4" w:space="0" w:color="auto"/>
              <w:left w:val="single" w:sz="4" w:space="0" w:color="auto"/>
              <w:bottom w:val="single" w:sz="4" w:space="0" w:color="auto"/>
              <w:right w:val="single" w:sz="4" w:space="0" w:color="auto"/>
            </w:tcBorders>
            <w:vAlign w:val="center"/>
            <w:hideMark/>
          </w:tcPr>
          <w:p w:rsidR="009357A4" w:rsidRDefault="009357A4">
            <w:pPr>
              <w:autoSpaceDE w:val="0"/>
              <w:autoSpaceDN w:val="0"/>
              <w:spacing w:line="276" w:lineRule="auto"/>
              <w:jc w:val="center"/>
              <w:rPr>
                <w:sz w:val="24"/>
                <w:szCs w:val="24"/>
              </w:rPr>
            </w:pPr>
            <w:r>
              <w:rPr>
                <w:sz w:val="24"/>
                <w:szCs w:val="24"/>
              </w:rPr>
              <w:t>Время выполнения </w:t>
            </w:r>
            <w:r>
              <w:rPr>
                <w:sz w:val="24"/>
                <w:szCs w:val="24"/>
              </w:rPr>
              <w:br/>
              <w:t>комплексных кадастровых работ</w:t>
            </w:r>
          </w:p>
        </w:tc>
      </w:tr>
      <w:tr w:rsidR="009357A4" w:rsidTr="009357A4">
        <w:trPr>
          <w:trHeight w:val="240"/>
        </w:trPr>
        <w:tc>
          <w:tcPr>
            <w:tcW w:w="444" w:type="pct"/>
            <w:tcBorders>
              <w:top w:val="single" w:sz="4" w:space="0" w:color="auto"/>
              <w:left w:val="single" w:sz="4" w:space="0" w:color="auto"/>
              <w:bottom w:val="single" w:sz="4" w:space="0" w:color="auto"/>
              <w:right w:val="single" w:sz="4" w:space="0" w:color="auto"/>
            </w:tcBorders>
            <w:vAlign w:val="center"/>
          </w:tcPr>
          <w:p w:rsidR="009357A4" w:rsidRDefault="009357A4" w:rsidP="009357A4">
            <w:pPr>
              <w:widowControl/>
              <w:numPr>
                <w:ilvl w:val="0"/>
                <w:numId w:val="3"/>
              </w:numPr>
              <w:autoSpaceDE w:val="0"/>
              <w:autoSpaceDN w:val="0"/>
              <w:spacing w:line="276" w:lineRule="auto"/>
              <w:jc w:val="center"/>
              <w:rPr>
                <w:sz w:val="24"/>
                <w:szCs w:val="24"/>
              </w:rPr>
            </w:pPr>
          </w:p>
        </w:tc>
        <w:tc>
          <w:tcPr>
            <w:tcW w:w="860" w:type="pct"/>
            <w:tcBorders>
              <w:top w:val="single" w:sz="4" w:space="0" w:color="auto"/>
              <w:left w:val="single" w:sz="4" w:space="0" w:color="auto"/>
              <w:bottom w:val="single" w:sz="4" w:space="0" w:color="auto"/>
              <w:right w:val="single" w:sz="4" w:space="0" w:color="auto"/>
            </w:tcBorders>
            <w:vAlign w:val="center"/>
            <w:hideMark/>
          </w:tcPr>
          <w:p w:rsidR="009357A4" w:rsidRDefault="009357A4">
            <w:pPr>
              <w:autoSpaceDE w:val="0"/>
              <w:autoSpaceDN w:val="0"/>
              <w:spacing w:line="276" w:lineRule="auto"/>
              <w:rPr>
                <w:sz w:val="24"/>
                <w:szCs w:val="24"/>
              </w:rPr>
            </w:pPr>
            <w:r>
              <w:rPr>
                <w:color w:val="000000"/>
                <w:sz w:val="24"/>
                <w:szCs w:val="24"/>
              </w:rPr>
              <w:t>58:11:0100101</w:t>
            </w:r>
          </w:p>
        </w:tc>
        <w:tc>
          <w:tcPr>
            <w:tcW w:w="2393" w:type="pct"/>
            <w:tcBorders>
              <w:top w:val="single" w:sz="4" w:space="0" w:color="auto"/>
              <w:left w:val="nil"/>
              <w:bottom w:val="single" w:sz="4" w:space="0" w:color="auto"/>
              <w:right w:val="single" w:sz="4" w:space="0" w:color="auto"/>
            </w:tcBorders>
            <w:vAlign w:val="bottom"/>
            <w:hideMark/>
          </w:tcPr>
          <w:p w:rsidR="009357A4" w:rsidRDefault="009357A4">
            <w:pPr>
              <w:autoSpaceDE w:val="0"/>
              <w:autoSpaceDN w:val="0"/>
              <w:spacing w:line="276" w:lineRule="auto"/>
              <w:rPr>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c>
          <w:tcPr>
            <w:tcW w:w="1304" w:type="pct"/>
            <w:vMerge w:val="restart"/>
            <w:tcBorders>
              <w:top w:val="single" w:sz="4" w:space="0" w:color="auto"/>
              <w:left w:val="single" w:sz="4" w:space="0" w:color="auto"/>
              <w:bottom w:val="single" w:sz="4" w:space="0" w:color="auto"/>
              <w:right w:val="single" w:sz="4" w:space="0" w:color="auto"/>
            </w:tcBorders>
            <w:hideMark/>
          </w:tcPr>
          <w:p w:rsidR="009357A4" w:rsidRDefault="009357A4">
            <w:pPr>
              <w:spacing w:line="276" w:lineRule="auto"/>
              <w:rPr>
                <w:sz w:val="24"/>
                <w:szCs w:val="24"/>
              </w:rPr>
            </w:pPr>
            <w:r>
              <w:rPr>
                <w:sz w:val="24"/>
                <w:szCs w:val="24"/>
              </w:rPr>
              <w:t xml:space="preserve">В будние дни с 09.06.2025 по 31.12.2025 </w:t>
            </w:r>
          </w:p>
          <w:p w:rsidR="009357A4" w:rsidRDefault="009357A4">
            <w:pPr>
              <w:autoSpaceDE w:val="0"/>
              <w:autoSpaceDN w:val="0"/>
              <w:spacing w:line="276" w:lineRule="auto"/>
              <w:rPr>
                <w:sz w:val="24"/>
                <w:szCs w:val="24"/>
              </w:rPr>
            </w:pPr>
            <w:r>
              <w:rPr>
                <w:sz w:val="24"/>
                <w:szCs w:val="24"/>
              </w:rPr>
              <w:t xml:space="preserve">в период </w:t>
            </w:r>
            <w:proofErr w:type="spellStart"/>
            <w:r>
              <w:rPr>
                <w:sz w:val="24"/>
                <w:szCs w:val="24"/>
              </w:rPr>
              <w:t>пн-чт</w:t>
            </w:r>
            <w:proofErr w:type="spellEnd"/>
            <w:r>
              <w:rPr>
                <w:sz w:val="24"/>
                <w:szCs w:val="24"/>
              </w:rPr>
              <w:t xml:space="preserve"> с 8-30 до 17-30, в </w:t>
            </w:r>
            <w:proofErr w:type="spellStart"/>
            <w:r>
              <w:rPr>
                <w:sz w:val="24"/>
                <w:szCs w:val="24"/>
              </w:rPr>
              <w:t>пт</w:t>
            </w:r>
            <w:proofErr w:type="spellEnd"/>
            <w:r>
              <w:rPr>
                <w:sz w:val="24"/>
                <w:szCs w:val="24"/>
              </w:rPr>
              <w:t xml:space="preserve"> с 8-30 до </w:t>
            </w:r>
            <w:r>
              <w:rPr>
                <w:sz w:val="24"/>
                <w:szCs w:val="24"/>
              </w:rPr>
              <w:br/>
              <w:t>16-15</w:t>
            </w:r>
          </w:p>
        </w:tc>
      </w:tr>
      <w:tr w:rsidR="009357A4" w:rsidTr="009357A4">
        <w:trPr>
          <w:trHeight w:val="240"/>
        </w:trPr>
        <w:tc>
          <w:tcPr>
            <w:tcW w:w="444" w:type="pct"/>
            <w:tcBorders>
              <w:top w:val="single" w:sz="4" w:space="0" w:color="auto"/>
              <w:left w:val="single" w:sz="4" w:space="0" w:color="auto"/>
              <w:bottom w:val="single" w:sz="4" w:space="0" w:color="auto"/>
              <w:right w:val="single" w:sz="4" w:space="0" w:color="auto"/>
            </w:tcBorders>
            <w:vAlign w:val="center"/>
          </w:tcPr>
          <w:p w:rsidR="009357A4" w:rsidRDefault="009357A4" w:rsidP="009357A4">
            <w:pPr>
              <w:widowControl/>
              <w:numPr>
                <w:ilvl w:val="0"/>
                <w:numId w:val="3"/>
              </w:numPr>
              <w:autoSpaceDE w:val="0"/>
              <w:autoSpaceDN w:val="0"/>
              <w:spacing w:line="276" w:lineRule="auto"/>
              <w:jc w:val="center"/>
              <w:rPr>
                <w:sz w:val="24"/>
                <w:szCs w:val="24"/>
              </w:rPr>
            </w:pPr>
          </w:p>
        </w:tc>
        <w:tc>
          <w:tcPr>
            <w:tcW w:w="860" w:type="pct"/>
            <w:tcBorders>
              <w:top w:val="nil"/>
              <w:left w:val="single" w:sz="4" w:space="0" w:color="auto"/>
              <w:bottom w:val="single" w:sz="4" w:space="0" w:color="auto"/>
              <w:right w:val="single" w:sz="4" w:space="0" w:color="auto"/>
            </w:tcBorders>
            <w:vAlign w:val="center"/>
            <w:hideMark/>
          </w:tcPr>
          <w:p w:rsidR="009357A4" w:rsidRDefault="009357A4">
            <w:pPr>
              <w:autoSpaceDE w:val="0"/>
              <w:autoSpaceDN w:val="0"/>
              <w:spacing w:line="276" w:lineRule="auto"/>
              <w:rPr>
                <w:sz w:val="24"/>
                <w:szCs w:val="24"/>
              </w:rPr>
            </w:pPr>
            <w:r>
              <w:rPr>
                <w:color w:val="000000"/>
                <w:sz w:val="24"/>
                <w:szCs w:val="24"/>
              </w:rPr>
              <w:t>58:11:0100201</w:t>
            </w:r>
          </w:p>
        </w:tc>
        <w:tc>
          <w:tcPr>
            <w:tcW w:w="2393" w:type="pct"/>
            <w:tcBorders>
              <w:top w:val="nil"/>
              <w:left w:val="nil"/>
              <w:bottom w:val="single" w:sz="4" w:space="0" w:color="auto"/>
              <w:right w:val="single" w:sz="4" w:space="0" w:color="auto"/>
            </w:tcBorders>
            <w:vAlign w:val="bottom"/>
            <w:hideMark/>
          </w:tcPr>
          <w:p w:rsidR="009357A4" w:rsidRDefault="009357A4">
            <w:pPr>
              <w:autoSpaceDE w:val="0"/>
              <w:autoSpaceDN w:val="0"/>
              <w:spacing w:line="276" w:lineRule="auto"/>
              <w:rPr>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c>
          <w:tcPr>
            <w:tcW w:w="1304" w:type="pct"/>
            <w:vMerge/>
            <w:tcBorders>
              <w:top w:val="single" w:sz="4" w:space="0" w:color="auto"/>
              <w:left w:val="single" w:sz="4" w:space="0" w:color="auto"/>
              <w:bottom w:val="single" w:sz="4" w:space="0" w:color="auto"/>
              <w:right w:val="single" w:sz="4" w:space="0" w:color="auto"/>
            </w:tcBorders>
            <w:vAlign w:val="center"/>
            <w:hideMark/>
          </w:tcPr>
          <w:p w:rsidR="009357A4" w:rsidRDefault="009357A4">
            <w:pPr>
              <w:rPr>
                <w:sz w:val="24"/>
                <w:szCs w:val="24"/>
              </w:rPr>
            </w:pPr>
          </w:p>
        </w:tc>
      </w:tr>
      <w:tr w:rsidR="009357A4" w:rsidTr="009357A4">
        <w:trPr>
          <w:trHeight w:val="240"/>
        </w:trPr>
        <w:tc>
          <w:tcPr>
            <w:tcW w:w="444" w:type="pct"/>
            <w:tcBorders>
              <w:top w:val="single" w:sz="4" w:space="0" w:color="auto"/>
              <w:left w:val="single" w:sz="4" w:space="0" w:color="auto"/>
              <w:bottom w:val="single" w:sz="4" w:space="0" w:color="auto"/>
              <w:right w:val="single" w:sz="4" w:space="0" w:color="auto"/>
            </w:tcBorders>
            <w:vAlign w:val="center"/>
          </w:tcPr>
          <w:p w:rsidR="009357A4" w:rsidRDefault="009357A4" w:rsidP="009357A4">
            <w:pPr>
              <w:widowControl/>
              <w:numPr>
                <w:ilvl w:val="0"/>
                <w:numId w:val="3"/>
              </w:numPr>
              <w:autoSpaceDE w:val="0"/>
              <w:autoSpaceDN w:val="0"/>
              <w:spacing w:line="276" w:lineRule="auto"/>
              <w:jc w:val="center"/>
              <w:rPr>
                <w:sz w:val="24"/>
                <w:szCs w:val="24"/>
              </w:rPr>
            </w:pPr>
          </w:p>
        </w:tc>
        <w:tc>
          <w:tcPr>
            <w:tcW w:w="860" w:type="pct"/>
            <w:tcBorders>
              <w:top w:val="nil"/>
              <w:left w:val="single" w:sz="4" w:space="0" w:color="auto"/>
              <w:bottom w:val="single" w:sz="4" w:space="0" w:color="auto"/>
              <w:right w:val="single" w:sz="4" w:space="0" w:color="auto"/>
            </w:tcBorders>
            <w:vAlign w:val="center"/>
            <w:hideMark/>
          </w:tcPr>
          <w:p w:rsidR="009357A4" w:rsidRDefault="009357A4">
            <w:pPr>
              <w:autoSpaceDE w:val="0"/>
              <w:autoSpaceDN w:val="0"/>
              <w:spacing w:line="276" w:lineRule="auto"/>
              <w:rPr>
                <w:sz w:val="24"/>
                <w:szCs w:val="24"/>
              </w:rPr>
            </w:pPr>
            <w:r>
              <w:rPr>
                <w:color w:val="000000"/>
                <w:sz w:val="24"/>
                <w:szCs w:val="24"/>
              </w:rPr>
              <w:t>58:11:0100301</w:t>
            </w:r>
          </w:p>
        </w:tc>
        <w:tc>
          <w:tcPr>
            <w:tcW w:w="2393" w:type="pct"/>
            <w:tcBorders>
              <w:top w:val="nil"/>
              <w:left w:val="nil"/>
              <w:bottom w:val="single" w:sz="4" w:space="0" w:color="auto"/>
              <w:right w:val="single" w:sz="4" w:space="0" w:color="auto"/>
            </w:tcBorders>
            <w:vAlign w:val="bottom"/>
            <w:hideMark/>
          </w:tcPr>
          <w:p w:rsidR="009357A4" w:rsidRDefault="009357A4">
            <w:pPr>
              <w:autoSpaceDE w:val="0"/>
              <w:autoSpaceDN w:val="0"/>
              <w:spacing w:line="276" w:lineRule="auto"/>
              <w:rPr>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c>
          <w:tcPr>
            <w:tcW w:w="1304" w:type="pct"/>
            <w:vMerge/>
            <w:tcBorders>
              <w:top w:val="single" w:sz="4" w:space="0" w:color="auto"/>
              <w:left w:val="single" w:sz="4" w:space="0" w:color="auto"/>
              <w:bottom w:val="single" w:sz="4" w:space="0" w:color="auto"/>
              <w:right w:val="single" w:sz="4" w:space="0" w:color="auto"/>
            </w:tcBorders>
            <w:vAlign w:val="center"/>
            <w:hideMark/>
          </w:tcPr>
          <w:p w:rsidR="009357A4" w:rsidRDefault="009357A4">
            <w:pPr>
              <w:rPr>
                <w:sz w:val="24"/>
                <w:szCs w:val="24"/>
              </w:rPr>
            </w:pPr>
          </w:p>
        </w:tc>
      </w:tr>
      <w:tr w:rsidR="009357A4" w:rsidTr="009357A4">
        <w:trPr>
          <w:trHeight w:val="240"/>
        </w:trPr>
        <w:tc>
          <w:tcPr>
            <w:tcW w:w="444" w:type="pct"/>
            <w:tcBorders>
              <w:top w:val="single" w:sz="4" w:space="0" w:color="auto"/>
              <w:left w:val="single" w:sz="4" w:space="0" w:color="auto"/>
              <w:bottom w:val="single" w:sz="4" w:space="0" w:color="auto"/>
              <w:right w:val="single" w:sz="4" w:space="0" w:color="auto"/>
            </w:tcBorders>
            <w:vAlign w:val="center"/>
          </w:tcPr>
          <w:p w:rsidR="009357A4" w:rsidRDefault="009357A4" w:rsidP="009357A4">
            <w:pPr>
              <w:widowControl/>
              <w:numPr>
                <w:ilvl w:val="0"/>
                <w:numId w:val="3"/>
              </w:numPr>
              <w:autoSpaceDE w:val="0"/>
              <w:autoSpaceDN w:val="0"/>
              <w:spacing w:line="276" w:lineRule="auto"/>
              <w:jc w:val="center"/>
              <w:rPr>
                <w:sz w:val="24"/>
                <w:szCs w:val="24"/>
              </w:rPr>
            </w:pPr>
          </w:p>
        </w:tc>
        <w:tc>
          <w:tcPr>
            <w:tcW w:w="860" w:type="pct"/>
            <w:tcBorders>
              <w:top w:val="nil"/>
              <w:left w:val="single" w:sz="4" w:space="0" w:color="auto"/>
              <w:bottom w:val="single" w:sz="4" w:space="0" w:color="auto"/>
              <w:right w:val="single" w:sz="4" w:space="0" w:color="auto"/>
            </w:tcBorders>
            <w:vAlign w:val="center"/>
            <w:hideMark/>
          </w:tcPr>
          <w:p w:rsidR="009357A4" w:rsidRDefault="009357A4">
            <w:pPr>
              <w:autoSpaceDE w:val="0"/>
              <w:autoSpaceDN w:val="0"/>
              <w:spacing w:line="276" w:lineRule="auto"/>
              <w:rPr>
                <w:sz w:val="24"/>
                <w:szCs w:val="24"/>
              </w:rPr>
            </w:pPr>
            <w:r>
              <w:rPr>
                <w:color w:val="000000"/>
                <w:sz w:val="24"/>
                <w:szCs w:val="24"/>
              </w:rPr>
              <w:t>58:11:0100401</w:t>
            </w:r>
          </w:p>
        </w:tc>
        <w:tc>
          <w:tcPr>
            <w:tcW w:w="2393" w:type="pct"/>
            <w:tcBorders>
              <w:top w:val="nil"/>
              <w:left w:val="nil"/>
              <w:bottom w:val="single" w:sz="4" w:space="0" w:color="auto"/>
              <w:right w:val="single" w:sz="4" w:space="0" w:color="auto"/>
            </w:tcBorders>
            <w:vAlign w:val="bottom"/>
            <w:hideMark/>
          </w:tcPr>
          <w:p w:rsidR="009357A4" w:rsidRDefault="009357A4">
            <w:pPr>
              <w:autoSpaceDE w:val="0"/>
              <w:autoSpaceDN w:val="0"/>
              <w:spacing w:line="276" w:lineRule="auto"/>
              <w:rPr>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c>
          <w:tcPr>
            <w:tcW w:w="1304" w:type="pct"/>
            <w:vMerge/>
            <w:tcBorders>
              <w:top w:val="single" w:sz="4" w:space="0" w:color="auto"/>
              <w:left w:val="single" w:sz="4" w:space="0" w:color="auto"/>
              <w:bottom w:val="single" w:sz="4" w:space="0" w:color="auto"/>
              <w:right w:val="single" w:sz="4" w:space="0" w:color="auto"/>
            </w:tcBorders>
            <w:vAlign w:val="center"/>
            <w:hideMark/>
          </w:tcPr>
          <w:p w:rsidR="009357A4" w:rsidRDefault="009357A4">
            <w:pPr>
              <w:rPr>
                <w:sz w:val="24"/>
                <w:szCs w:val="24"/>
              </w:rPr>
            </w:pPr>
          </w:p>
        </w:tc>
      </w:tr>
      <w:tr w:rsidR="009357A4" w:rsidTr="009357A4">
        <w:trPr>
          <w:trHeight w:val="240"/>
        </w:trPr>
        <w:tc>
          <w:tcPr>
            <w:tcW w:w="444" w:type="pct"/>
            <w:tcBorders>
              <w:top w:val="single" w:sz="4" w:space="0" w:color="auto"/>
              <w:left w:val="single" w:sz="4" w:space="0" w:color="auto"/>
              <w:bottom w:val="single" w:sz="4" w:space="0" w:color="auto"/>
              <w:right w:val="single" w:sz="4" w:space="0" w:color="auto"/>
            </w:tcBorders>
            <w:vAlign w:val="center"/>
          </w:tcPr>
          <w:p w:rsidR="009357A4" w:rsidRDefault="009357A4" w:rsidP="009357A4">
            <w:pPr>
              <w:widowControl/>
              <w:numPr>
                <w:ilvl w:val="0"/>
                <w:numId w:val="3"/>
              </w:numPr>
              <w:autoSpaceDE w:val="0"/>
              <w:autoSpaceDN w:val="0"/>
              <w:spacing w:line="276" w:lineRule="auto"/>
              <w:jc w:val="center"/>
              <w:rPr>
                <w:sz w:val="24"/>
                <w:szCs w:val="24"/>
              </w:rPr>
            </w:pPr>
          </w:p>
        </w:tc>
        <w:tc>
          <w:tcPr>
            <w:tcW w:w="860" w:type="pct"/>
            <w:tcBorders>
              <w:top w:val="nil"/>
              <w:left w:val="single" w:sz="4" w:space="0" w:color="auto"/>
              <w:bottom w:val="single" w:sz="4" w:space="0" w:color="auto"/>
              <w:right w:val="single" w:sz="4" w:space="0" w:color="auto"/>
            </w:tcBorders>
            <w:vAlign w:val="center"/>
            <w:hideMark/>
          </w:tcPr>
          <w:p w:rsidR="009357A4" w:rsidRDefault="009357A4">
            <w:pPr>
              <w:autoSpaceDE w:val="0"/>
              <w:autoSpaceDN w:val="0"/>
              <w:spacing w:line="276" w:lineRule="auto"/>
              <w:rPr>
                <w:sz w:val="24"/>
                <w:szCs w:val="24"/>
              </w:rPr>
            </w:pPr>
            <w:r>
              <w:rPr>
                <w:color w:val="000000"/>
                <w:sz w:val="24"/>
                <w:szCs w:val="24"/>
              </w:rPr>
              <w:t>58:11:0100501</w:t>
            </w:r>
          </w:p>
        </w:tc>
        <w:tc>
          <w:tcPr>
            <w:tcW w:w="2393" w:type="pct"/>
            <w:tcBorders>
              <w:top w:val="nil"/>
              <w:left w:val="nil"/>
              <w:bottom w:val="single" w:sz="4" w:space="0" w:color="auto"/>
              <w:right w:val="single" w:sz="4" w:space="0" w:color="auto"/>
            </w:tcBorders>
            <w:vAlign w:val="bottom"/>
            <w:hideMark/>
          </w:tcPr>
          <w:p w:rsidR="009357A4" w:rsidRDefault="009357A4">
            <w:pPr>
              <w:autoSpaceDE w:val="0"/>
              <w:autoSpaceDN w:val="0"/>
              <w:spacing w:line="276" w:lineRule="auto"/>
              <w:rPr>
                <w:sz w:val="24"/>
                <w:szCs w:val="24"/>
              </w:rPr>
            </w:pPr>
            <w:r>
              <w:rPr>
                <w:color w:val="000000"/>
                <w:sz w:val="24"/>
                <w:szCs w:val="24"/>
              </w:rPr>
              <w:t xml:space="preserve">Российская Федерация, Пензенская область, </w:t>
            </w:r>
            <w:proofErr w:type="spellStart"/>
            <w:r>
              <w:rPr>
                <w:color w:val="000000"/>
                <w:sz w:val="24"/>
                <w:szCs w:val="24"/>
              </w:rPr>
              <w:t>Камешкирский</w:t>
            </w:r>
            <w:proofErr w:type="spellEnd"/>
            <w:r>
              <w:rPr>
                <w:color w:val="000000"/>
                <w:sz w:val="24"/>
                <w:szCs w:val="24"/>
              </w:rPr>
              <w:t xml:space="preserve"> район, с. Русский Камешкир</w:t>
            </w:r>
          </w:p>
        </w:tc>
        <w:tc>
          <w:tcPr>
            <w:tcW w:w="1304" w:type="pct"/>
            <w:vMerge/>
            <w:tcBorders>
              <w:top w:val="single" w:sz="4" w:space="0" w:color="auto"/>
              <w:left w:val="single" w:sz="4" w:space="0" w:color="auto"/>
              <w:bottom w:val="single" w:sz="4" w:space="0" w:color="auto"/>
              <w:right w:val="single" w:sz="4" w:space="0" w:color="auto"/>
            </w:tcBorders>
            <w:vAlign w:val="center"/>
            <w:hideMark/>
          </w:tcPr>
          <w:p w:rsidR="009357A4" w:rsidRDefault="009357A4">
            <w:pPr>
              <w:rPr>
                <w:sz w:val="24"/>
                <w:szCs w:val="24"/>
              </w:rPr>
            </w:pPr>
          </w:p>
        </w:tc>
      </w:tr>
      <w:bookmarkEnd w:id="2"/>
    </w:tbl>
    <w:p w:rsidR="009357A4" w:rsidRDefault="009357A4" w:rsidP="009357A4">
      <w:pPr>
        <w:spacing w:line="276" w:lineRule="auto"/>
        <w:ind w:right="-1"/>
        <w:jc w:val="both"/>
        <w:rPr>
          <w:sz w:val="24"/>
          <w:szCs w:val="24"/>
        </w:rPr>
      </w:pPr>
    </w:p>
    <w:p w:rsidR="001C1EED" w:rsidRPr="00201571" w:rsidRDefault="001C1EED" w:rsidP="001C1EED">
      <w:pPr>
        <w:autoSpaceDE w:val="0"/>
        <w:autoSpaceDN w:val="0"/>
        <w:adjustRightInd w:val="0"/>
        <w:spacing w:before="240"/>
        <w:ind w:firstLine="540"/>
        <w:jc w:val="both"/>
        <w:rPr>
          <w:sz w:val="24"/>
          <w:szCs w:val="24"/>
        </w:rPr>
      </w:pPr>
    </w:p>
    <w:sectPr w:rsidR="001C1EED" w:rsidRPr="00201571" w:rsidSect="001C1EE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B66CA4"/>
    <w:multiLevelType w:val="multilevel"/>
    <w:tmpl w:val="D61A48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
    <w:nsid w:val="68DB649C"/>
    <w:multiLevelType w:val="hybridMultilevel"/>
    <w:tmpl w:val="F34E7F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FD5680A"/>
    <w:multiLevelType w:val="hybridMultilevel"/>
    <w:tmpl w:val="F1CA9D02"/>
    <w:lvl w:ilvl="0" w:tplc="70280B96">
      <w:start w:val="1"/>
      <w:numFmt w:val="decimal"/>
      <w:lvlText w:val="%1."/>
      <w:lvlJc w:val="left"/>
      <w:pPr>
        <w:ind w:left="1320" w:hanging="78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EED"/>
    <w:rsid w:val="001C1EED"/>
    <w:rsid w:val="005022BB"/>
    <w:rsid w:val="009357A4"/>
    <w:rsid w:val="00951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EED"/>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1C1E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C1EED"/>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C1EED"/>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1C1EED"/>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1C1EED"/>
    <w:rPr>
      <w:rFonts w:ascii="Arial" w:eastAsiaTheme="minorEastAsia" w:hAnsi="Arial" w:cs="Arial"/>
      <w:sz w:val="20"/>
      <w:szCs w:val="20"/>
      <w:lang w:eastAsia="ru-RU"/>
    </w:rPr>
  </w:style>
  <w:style w:type="character" w:customStyle="1" w:styleId="30">
    <w:name w:val="Заголовок 3 Знак"/>
    <w:basedOn w:val="a0"/>
    <w:link w:val="3"/>
    <w:rsid w:val="001C1EED"/>
    <w:rPr>
      <w:rFonts w:ascii="Times New Roman" w:eastAsia="Times New Roman" w:hAnsi="Times New Roman" w:cs="Times New Roman"/>
      <w:b/>
      <w:sz w:val="40"/>
      <w:szCs w:val="20"/>
      <w:lang w:eastAsia="ru-RU"/>
    </w:rPr>
  </w:style>
  <w:style w:type="paragraph" w:styleId="a3">
    <w:name w:val="Normal (Web)"/>
    <w:basedOn w:val="a"/>
    <w:uiPriority w:val="99"/>
    <w:unhideWhenUsed/>
    <w:rsid w:val="001C1EED"/>
    <w:pPr>
      <w:widowControl/>
      <w:spacing w:before="100" w:beforeAutospacing="1" w:after="100" w:afterAutospacing="1"/>
    </w:pPr>
    <w:rPr>
      <w:sz w:val="24"/>
      <w:szCs w:val="24"/>
    </w:rPr>
  </w:style>
  <w:style w:type="character" w:customStyle="1" w:styleId="1">
    <w:name w:val="Гиперссылка1"/>
    <w:basedOn w:val="a0"/>
    <w:rsid w:val="001C1EED"/>
  </w:style>
  <w:style w:type="paragraph" w:styleId="a4">
    <w:name w:val="List Paragraph"/>
    <w:basedOn w:val="a"/>
    <w:uiPriority w:val="34"/>
    <w:qFormat/>
    <w:rsid w:val="001C1EED"/>
    <w:pPr>
      <w:widowControl/>
      <w:ind w:left="720"/>
      <w:contextualSpacing/>
    </w:pPr>
    <w:rPr>
      <w:sz w:val="24"/>
      <w:szCs w:val="24"/>
    </w:rPr>
  </w:style>
  <w:style w:type="paragraph" w:customStyle="1" w:styleId="ConsPlusTitle">
    <w:name w:val="ConsPlusTitle"/>
    <w:rsid w:val="001C1E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1C1EED"/>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normal1">
    <w:name w:val="consplusnormal"/>
    <w:basedOn w:val="a"/>
    <w:rsid w:val="001C1EED"/>
    <w:pPr>
      <w:widowControl/>
      <w:spacing w:before="100" w:beforeAutospacing="1" w:after="100" w:afterAutospacing="1"/>
    </w:pPr>
    <w:rPr>
      <w:sz w:val="24"/>
      <w:szCs w:val="24"/>
    </w:rPr>
  </w:style>
  <w:style w:type="paragraph" w:customStyle="1" w:styleId="conspluscell0">
    <w:name w:val="conspluscell"/>
    <w:basedOn w:val="a"/>
    <w:rsid w:val="001C1EED"/>
    <w:pPr>
      <w:widowControl/>
      <w:spacing w:before="100" w:beforeAutospacing="1" w:after="100" w:afterAutospacing="1"/>
    </w:pPr>
    <w:rPr>
      <w:sz w:val="24"/>
      <w:szCs w:val="24"/>
    </w:rPr>
  </w:style>
  <w:style w:type="paragraph" w:customStyle="1" w:styleId="10">
    <w:name w:val="Название1"/>
    <w:basedOn w:val="a"/>
    <w:rsid w:val="001C1EED"/>
    <w:pPr>
      <w:widowControl/>
      <w:spacing w:before="100" w:beforeAutospacing="1" w:after="100" w:afterAutospacing="1"/>
    </w:pPr>
    <w:rPr>
      <w:sz w:val="24"/>
      <w:szCs w:val="24"/>
    </w:rPr>
  </w:style>
  <w:style w:type="character" w:customStyle="1" w:styleId="20">
    <w:name w:val="Заголовок 2 Знак"/>
    <w:basedOn w:val="a0"/>
    <w:link w:val="2"/>
    <w:uiPriority w:val="9"/>
    <w:semiHidden/>
    <w:rsid w:val="001C1EED"/>
    <w:rPr>
      <w:rFonts w:asciiTheme="majorHAnsi" w:eastAsiaTheme="majorEastAsia" w:hAnsiTheme="majorHAnsi" w:cstheme="majorBidi"/>
      <w:b/>
      <w:bCs/>
      <w:color w:val="4F81BD" w:themeColor="accent1"/>
      <w:sz w:val="26"/>
      <w:szCs w:val="26"/>
      <w:lang w:eastAsia="ru-RU"/>
    </w:rPr>
  </w:style>
  <w:style w:type="paragraph" w:styleId="a5">
    <w:name w:val="Body Text"/>
    <w:basedOn w:val="a"/>
    <w:link w:val="a6"/>
    <w:semiHidden/>
    <w:rsid w:val="001C1EED"/>
    <w:pPr>
      <w:widowControl/>
      <w:jc w:val="both"/>
    </w:pPr>
    <w:rPr>
      <w:sz w:val="28"/>
    </w:rPr>
  </w:style>
  <w:style w:type="character" w:customStyle="1" w:styleId="a6">
    <w:name w:val="Основной текст Знак"/>
    <w:basedOn w:val="a0"/>
    <w:link w:val="a5"/>
    <w:semiHidden/>
    <w:rsid w:val="001C1EED"/>
    <w:rPr>
      <w:rFonts w:ascii="Times New Roman" w:eastAsia="Times New Roman" w:hAnsi="Times New Roman" w:cs="Times New Roman"/>
      <w:sz w:val="28"/>
      <w:szCs w:val="20"/>
      <w:lang w:eastAsia="ru-RU"/>
    </w:rPr>
  </w:style>
  <w:style w:type="paragraph" w:styleId="a7">
    <w:name w:val="No Spacing"/>
    <w:uiPriority w:val="1"/>
    <w:qFormat/>
    <w:rsid w:val="001C1EED"/>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9357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9357A4"/>
    <w:rPr>
      <w:rFonts w:ascii="Courier New" w:eastAsia="Times New Roman" w:hAnsi="Courier New" w:cs="Courier New"/>
      <w:sz w:val="20"/>
      <w:szCs w:val="20"/>
      <w:lang w:eastAsia="ru-RU"/>
    </w:rPr>
  </w:style>
  <w:style w:type="character" w:styleId="a8">
    <w:name w:val="Strong"/>
    <w:basedOn w:val="a0"/>
    <w:uiPriority w:val="22"/>
    <w:qFormat/>
    <w:rsid w:val="009357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EED"/>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1C1E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C1EED"/>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C1EED"/>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1C1EED"/>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1C1EED"/>
    <w:rPr>
      <w:rFonts w:ascii="Arial" w:eastAsiaTheme="minorEastAsia" w:hAnsi="Arial" w:cs="Arial"/>
      <w:sz w:val="20"/>
      <w:szCs w:val="20"/>
      <w:lang w:eastAsia="ru-RU"/>
    </w:rPr>
  </w:style>
  <w:style w:type="character" w:customStyle="1" w:styleId="30">
    <w:name w:val="Заголовок 3 Знак"/>
    <w:basedOn w:val="a0"/>
    <w:link w:val="3"/>
    <w:rsid w:val="001C1EED"/>
    <w:rPr>
      <w:rFonts w:ascii="Times New Roman" w:eastAsia="Times New Roman" w:hAnsi="Times New Roman" w:cs="Times New Roman"/>
      <w:b/>
      <w:sz w:val="40"/>
      <w:szCs w:val="20"/>
      <w:lang w:eastAsia="ru-RU"/>
    </w:rPr>
  </w:style>
  <w:style w:type="paragraph" w:styleId="a3">
    <w:name w:val="Normal (Web)"/>
    <w:basedOn w:val="a"/>
    <w:uiPriority w:val="99"/>
    <w:unhideWhenUsed/>
    <w:rsid w:val="001C1EED"/>
    <w:pPr>
      <w:widowControl/>
      <w:spacing w:before="100" w:beforeAutospacing="1" w:after="100" w:afterAutospacing="1"/>
    </w:pPr>
    <w:rPr>
      <w:sz w:val="24"/>
      <w:szCs w:val="24"/>
    </w:rPr>
  </w:style>
  <w:style w:type="character" w:customStyle="1" w:styleId="1">
    <w:name w:val="Гиперссылка1"/>
    <w:basedOn w:val="a0"/>
    <w:rsid w:val="001C1EED"/>
  </w:style>
  <w:style w:type="paragraph" w:styleId="a4">
    <w:name w:val="List Paragraph"/>
    <w:basedOn w:val="a"/>
    <w:uiPriority w:val="34"/>
    <w:qFormat/>
    <w:rsid w:val="001C1EED"/>
    <w:pPr>
      <w:widowControl/>
      <w:ind w:left="720"/>
      <w:contextualSpacing/>
    </w:pPr>
    <w:rPr>
      <w:sz w:val="24"/>
      <w:szCs w:val="24"/>
    </w:rPr>
  </w:style>
  <w:style w:type="paragraph" w:customStyle="1" w:styleId="ConsPlusTitle">
    <w:name w:val="ConsPlusTitle"/>
    <w:rsid w:val="001C1E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1C1EED"/>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normal1">
    <w:name w:val="consplusnormal"/>
    <w:basedOn w:val="a"/>
    <w:rsid w:val="001C1EED"/>
    <w:pPr>
      <w:widowControl/>
      <w:spacing w:before="100" w:beforeAutospacing="1" w:after="100" w:afterAutospacing="1"/>
    </w:pPr>
    <w:rPr>
      <w:sz w:val="24"/>
      <w:szCs w:val="24"/>
    </w:rPr>
  </w:style>
  <w:style w:type="paragraph" w:customStyle="1" w:styleId="conspluscell0">
    <w:name w:val="conspluscell"/>
    <w:basedOn w:val="a"/>
    <w:rsid w:val="001C1EED"/>
    <w:pPr>
      <w:widowControl/>
      <w:spacing w:before="100" w:beforeAutospacing="1" w:after="100" w:afterAutospacing="1"/>
    </w:pPr>
    <w:rPr>
      <w:sz w:val="24"/>
      <w:szCs w:val="24"/>
    </w:rPr>
  </w:style>
  <w:style w:type="paragraph" w:customStyle="1" w:styleId="10">
    <w:name w:val="Название1"/>
    <w:basedOn w:val="a"/>
    <w:rsid w:val="001C1EED"/>
    <w:pPr>
      <w:widowControl/>
      <w:spacing w:before="100" w:beforeAutospacing="1" w:after="100" w:afterAutospacing="1"/>
    </w:pPr>
    <w:rPr>
      <w:sz w:val="24"/>
      <w:szCs w:val="24"/>
    </w:rPr>
  </w:style>
  <w:style w:type="character" w:customStyle="1" w:styleId="20">
    <w:name w:val="Заголовок 2 Знак"/>
    <w:basedOn w:val="a0"/>
    <w:link w:val="2"/>
    <w:uiPriority w:val="9"/>
    <w:semiHidden/>
    <w:rsid w:val="001C1EED"/>
    <w:rPr>
      <w:rFonts w:asciiTheme="majorHAnsi" w:eastAsiaTheme="majorEastAsia" w:hAnsiTheme="majorHAnsi" w:cstheme="majorBidi"/>
      <w:b/>
      <w:bCs/>
      <w:color w:val="4F81BD" w:themeColor="accent1"/>
      <w:sz w:val="26"/>
      <w:szCs w:val="26"/>
      <w:lang w:eastAsia="ru-RU"/>
    </w:rPr>
  </w:style>
  <w:style w:type="paragraph" w:styleId="a5">
    <w:name w:val="Body Text"/>
    <w:basedOn w:val="a"/>
    <w:link w:val="a6"/>
    <w:semiHidden/>
    <w:rsid w:val="001C1EED"/>
    <w:pPr>
      <w:widowControl/>
      <w:jc w:val="both"/>
    </w:pPr>
    <w:rPr>
      <w:sz w:val="28"/>
    </w:rPr>
  </w:style>
  <w:style w:type="character" w:customStyle="1" w:styleId="a6">
    <w:name w:val="Основной текст Знак"/>
    <w:basedOn w:val="a0"/>
    <w:link w:val="a5"/>
    <w:semiHidden/>
    <w:rsid w:val="001C1EED"/>
    <w:rPr>
      <w:rFonts w:ascii="Times New Roman" w:eastAsia="Times New Roman" w:hAnsi="Times New Roman" w:cs="Times New Roman"/>
      <w:sz w:val="28"/>
      <w:szCs w:val="20"/>
      <w:lang w:eastAsia="ru-RU"/>
    </w:rPr>
  </w:style>
  <w:style w:type="paragraph" w:styleId="a7">
    <w:name w:val="No Spacing"/>
    <w:uiPriority w:val="1"/>
    <w:qFormat/>
    <w:rsid w:val="001C1EED"/>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9357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9357A4"/>
    <w:rPr>
      <w:rFonts w:ascii="Courier New" w:eastAsia="Times New Roman" w:hAnsi="Courier New" w:cs="Courier New"/>
      <w:sz w:val="20"/>
      <w:szCs w:val="20"/>
      <w:lang w:eastAsia="ru-RU"/>
    </w:rPr>
  </w:style>
  <w:style w:type="character" w:styleId="a8">
    <w:name w:val="Strong"/>
    <w:basedOn w:val="a0"/>
    <w:uiPriority w:val="22"/>
    <w:qFormat/>
    <w:rsid w:val="00935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68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97A316D-8F4A-4071-AD8E-B4B3671453FB"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ravo-search.minjust.ru/bigs/showDocument.html?id=C645FF00-4B3E-4501-B959-B43E59AB7B48"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1814A9C3-9625-4241-BBB9-AB634F105285" TargetMode="External"/><Relationship Id="rId4" Type="http://schemas.openxmlformats.org/officeDocument/2006/relationships/settings" Target="settings.xml"/><Relationship Id="rId9" Type="http://schemas.openxmlformats.org/officeDocument/2006/relationships/hyperlink" Target="https://pravo-search.minjust.ru/bigs/showDocument.html?id=BBF89570-6239-4CFB-BDBA-5B454C14E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21</Pages>
  <Words>6775</Words>
  <Characters>38619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2025-06-26T07:46:00Z</dcterms:created>
  <dcterms:modified xsi:type="dcterms:W3CDTF">2025-06-27T11:25:00Z</dcterms:modified>
</cp:coreProperties>
</file>