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объявляет </w:t>
      </w: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о приеме документов для участия в конкурсе на включение в кадровый резерв</w:t>
      </w:r>
      <w:proofErr w:type="gram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на должности муниципальной службы </w:t>
      </w:r>
      <w:proofErr w:type="spellStart"/>
      <w:r w:rsidRPr="00E377A6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9157A9" w:rsidRPr="00E377A6" w:rsidRDefault="009157A9" w:rsidP="00E00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ab/>
        <w:t xml:space="preserve">Администрация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 района объявляет </w:t>
      </w:r>
      <w:proofErr w:type="gramStart"/>
      <w:r w:rsidRPr="00E377A6">
        <w:rPr>
          <w:rFonts w:ascii="Times New Roman" w:hAnsi="Times New Roman" w:cs="Times New Roman"/>
          <w:sz w:val="28"/>
          <w:szCs w:val="28"/>
        </w:rPr>
        <w:t>о приеме документов для участия в конкурсах на включение в кадровый резерв</w:t>
      </w:r>
      <w:proofErr w:type="gramEnd"/>
      <w:r w:rsidRPr="00E377A6">
        <w:rPr>
          <w:rFonts w:ascii="Times New Roman" w:hAnsi="Times New Roman" w:cs="Times New Roman"/>
          <w:sz w:val="28"/>
          <w:szCs w:val="28"/>
        </w:rPr>
        <w:t xml:space="preserve"> на должност</w:t>
      </w:r>
      <w:r w:rsidR="00E006A7">
        <w:rPr>
          <w:rFonts w:ascii="Times New Roman" w:hAnsi="Times New Roman" w:cs="Times New Roman"/>
          <w:sz w:val="28"/>
          <w:szCs w:val="28"/>
        </w:rPr>
        <w:t>ь</w:t>
      </w:r>
      <w:r w:rsidRPr="00E377A6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="00E006A7">
        <w:rPr>
          <w:rFonts w:ascii="Times New Roman" w:hAnsi="Times New Roman" w:cs="Times New Roman"/>
          <w:sz w:val="28"/>
          <w:szCs w:val="28"/>
        </w:rPr>
        <w:t xml:space="preserve"> </w:t>
      </w:r>
      <w:r w:rsidRPr="00E377A6">
        <w:rPr>
          <w:rFonts w:ascii="Times New Roman" w:hAnsi="Times New Roman" w:cs="Times New Roman"/>
          <w:sz w:val="28"/>
          <w:szCs w:val="28"/>
        </w:rPr>
        <w:t>заместител</w:t>
      </w:r>
      <w:r w:rsidR="00E006A7">
        <w:rPr>
          <w:rFonts w:ascii="Times New Roman" w:hAnsi="Times New Roman" w:cs="Times New Roman"/>
          <w:sz w:val="28"/>
          <w:szCs w:val="28"/>
        </w:rPr>
        <w:t>я</w:t>
      </w:r>
      <w:r w:rsidRPr="00E377A6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E377A6">
        <w:rPr>
          <w:rFonts w:ascii="Times New Roman" w:hAnsi="Times New Roman" w:cs="Times New Roman"/>
          <w:sz w:val="28"/>
          <w:szCs w:val="28"/>
        </w:rPr>
        <w:t>администрации района, курирующего вопросы ЖКХ и экономики</w:t>
      </w:r>
      <w:r w:rsidR="00E006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E377A6">
        <w:rPr>
          <w:rFonts w:ascii="Times New Roman" w:hAnsi="Times New Roman" w:cs="Times New Roman"/>
          <w:b/>
          <w:iCs/>
          <w:sz w:val="28"/>
          <w:szCs w:val="28"/>
        </w:rPr>
        <w:t>Гражданин, изъявивший желание участвовать в конкурсе, представляет на имя представителя нанимателя (работодателя):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анкету, предусмотренную статьей 15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02.03.2007 № 25-ФЗ «О муниципальной службе в Российской Федерации»;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копию паспорта или заменяющего его документа (соответствующий документ предъявляется лично по прибытии на конкурс);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документы, подтверждающие необходимое профессиональное образование, квалификацию и стаж работы: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копию трудовой книжки (при наличии) и (или) сведения о трудовой деятельности, оформленные в установленном законодательстве порядке, за исключением случаев, когда трудовой договор заключается впервые;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копии документов об образовании и о квалификации, а также по желанию гражданина копии документов, подтверждающих участие в мероприятиях по профессиональному развитию, документов о присвоении ученой степени, ученого звания;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документы воинского учета - для граждан, пребывающих в запасе, и лиц, подлежащих призыву на военную службу;</w:t>
      </w:r>
    </w:p>
    <w:p w:rsidR="009157A9" w:rsidRPr="009157A9" w:rsidRDefault="009157A9" w:rsidP="009157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заключение медицинской организации об отсутствии заболевания, препятствующего поступлению на муниципальную службу.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 xml:space="preserve">Муниципальный служащий, изъявивший желание участвовать в конкурсе в органе местного самоуправления, в котором он замещает должность муниципальной службы, </w:t>
      </w:r>
      <w:r w:rsidRPr="00E377A6">
        <w:rPr>
          <w:rFonts w:ascii="Times New Roman" w:hAnsi="Times New Roman" w:cs="Times New Roman"/>
          <w:sz w:val="28"/>
          <w:szCs w:val="28"/>
        </w:rPr>
        <w:t>подает заявление на имя представителя нанимателя (работодателя).</w:t>
      </w:r>
    </w:p>
    <w:p w:rsidR="009157A9" w:rsidRPr="00A572FC" w:rsidRDefault="009157A9" w:rsidP="009157A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377A6">
        <w:rPr>
          <w:rFonts w:ascii="Times New Roman" w:hAnsi="Times New Roman" w:cs="Times New Roman"/>
          <w:b/>
          <w:sz w:val="28"/>
          <w:szCs w:val="28"/>
        </w:rPr>
        <w:t>Муниципальный служащий, изъявивший желание участвовать в конкурсе в другом органе местного самоуправления,</w:t>
      </w:r>
      <w:r w:rsidRPr="00E377A6">
        <w:rPr>
          <w:rFonts w:ascii="Times New Roman" w:hAnsi="Times New Roman" w:cs="Times New Roman"/>
          <w:sz w:val="28"/>
          <w:szCs w:val="28"/>
        </w:rPr>
        <w:t xml:space="preserve"> представляет заявление на имя представителя нанимателя (работодателя) и собственноручно заполненную, подписанную и заверенную кадровой службой органа местного самоуправления либо лицом, ответственным за ведение кадровой работы (далее - кадровая служба), в котором муниципальный служащий замещает должность муниципальной службы, </w:t>
      </w:r>
      <w:r w:rsidRPr="009157A9">
        <w:rPr>
          <w:rFonts w:ascii="Times New Roman" w:hAnsi="Times New Roman" w:cs="Times New Roman"/>
          <w:sz w:val="28"/>
          <w:szCs w:val="28"/>
        </w:rPr>
        <w:lastRenderedPageBreak/>
        <w:t>анкету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статьей 15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915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Федерального закона от 02.03.2007 № 25-ФЗ «О 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Федерации».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Требования, предъявляемые к кандидатам:</w:t>
      </w:r>
    </w:p>
    <w:p w:rsidR="009157A9" w:rsidRPr="00E377A6" w:rsidRDefault="009157A9" w:rsidP="009157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1. 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9157A9" w:rsidRPr="00E377A6" w:rsidRDefault="009157A9" w:rsidP="009157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2.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обязанностей, устанавливаются муниципальными правовыми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</w:t>
      </w:r>
    </w:p>
    <w:p w:rsidR="009157A9" w:rsidRPr="00E377A6" w:rsidRDefault="009157A9" w:rsidP="009157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Комиссия оценивает профессиональные и деловые качества претендентов на основании их выступлений и индивидуального собеседования.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Критериями оценки претендентов являются: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знания, умения и навыки по вопросам муниципального управления; 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- опыт работы в качестве руководителя; </w:t>
      </w:r>
    </w:p>
    <w:p w:rsidR="009157A9" w:rsidRPr="00E377A6" w:rsidRDefault="009157A9" w:rsidP="009157A9">
      <w:pPr>
        <w:pStyle w:val="1"/>
        <w:ind w:firstLine="0"/>
        <w:rPr>
          <w:b w:val="0"/>
          <w:sz w:val="28"/>
          <w:szCs w:val="28"/>
        </w:rPr>
      </w:pPr>
      <w:r w:rsidRPr="00E377A6">
        <w:rPr>
          <w:b w:val="0"/>
          <w:color w:val="000000"/>
          <w:sz w:val="28"/>
          <w:szCs w:val="28"/>
        </w:rPr>
        <w:t>Порядок,</w:t>
      </w:r>
      <w:r w:rsidRPr="00E377A6">
        <w:rPr>
          <w:b w:val="0"/>
          <w:sz w:val="28"/>
          <w:szCs w:val="28"/>
        </w:rPr>
        <w:t xml:space="preserve"> формирования кадрового резерва для замещения вакантных должностей муниципальной службы  в органах местного самоуправления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color w:val="00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 xml:space="preserve">утверждён решением Собрания представителей </w:t>
      </w:r>
      <w:proofErr w:type="spellStart"/>
      <w:r w:rsidRPr="00E377A6">
        <w:rPr>
          <w:b w:val="0"/>
          <w:color w:val="000000"/>
          <w:sz w:val="28"/>
          <w:szCs w:val="28"/>
        </w:rPr>
        <w:t>Камешкирского</w:t>
      </w:r>
      <w:proofErr w:type="spellEnd"/>
      <w:r w:rsidRPr="00E377A6">
        <w:rPr>
          <w:b w:val="0"/>
          <w:color w:val="000000"/>
          <w:sz w:val="28"/>
          <w:szCs w:val="28"/>
        </w:rPr>
        <w:t xml:space="preserve"> района Пензенской области от 22.03.2016 г. № </w:t>
      </w:r>
      <w:r w:rsidRPr="00E377A6">
        <w:rPr>
          <w:b w:val="0"/>
          <w:sz w:val="28"/>
          <w:szCs w:val="28"/>
        </w:rPr>
        <w:t>728-80/3</w:t>
      </w:r>
      <w:r w:rsidRPr="00E377A6">
        <w:rPr>
          <w:b w:val="0"/>
          <w:color w:val="000000"/>
          <w:sz w:val="28"/>
          <w:szCs w:val="28"/>
        </w:rPr>
        <w:t xml:space="preserve">, актуальная редакция размещена </w:t>
      </w:r>
      <w:r w:rsidRPr="00E377A6">
        <w:rPr>
          <w:b w:val="0"/>
          <w:sz w:val="28"/>
          <w:szCs w:val="28"/>
        </w:rPr>
        <w:t xml:space="preserve">на официальном сайте администрации </w:t>
      </w:r>
      <w:proofErr w:type="spellStart"/>
      <w:r w:rsidRPr="00E377A6">
        <w:rPr>
          <w:b w:val="0"/>
          <w:sz w:val="28"/>
          <w:szCs w:val="28"/>
        </w:rPr>
        <w:t>Камешкирского</w:t>
      </w:r>
      <w:proofErr w:type="spellEnd"/>
      <w:r w:rsidRPr="00E377A6">
        <w:rPr>
          <w:b w:val="0"/>
          <w:sz w:val="28"/>
          <w:szCs w:val="28"/>
        </w:rPr>
        <w:t xml:space="preserve"> района Пензенской области</w:t>
      </w:r>
      <w:r w:rsidRPr="00E377A6">
        <w:rPr>
          <w:b w:val="0"/>
          <w:i/>
          <w:color w:val="FF0000"/>
          <w:sz w:val="28"/>
          <w:szCs w:val="28"/>
        </w:rPr>
        <w:t xml:space="preserve"> </w:t>
      </w:r>
      <w:r w:rsidRPr="00E377A6">
        <w:rPr>
          <w:b w:val="0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7A6">
        <w:rPr>
          <w:rFonts w:ascii="Times New Roman" w:hAnsi="Times New Roman" w:cs="Times New Roman"/>
          <w:b/>
          <w:sz w:val="28"/>
          <w:szCs w:val="28"/>
        </w:rPr>
        <w:t>Предполагаемая дата и место проведения конкурса:</w:t>
      </w:r>
    </w:p>
    <w:p w:rsidR="009157A9" w:rsidRPr="00881E4C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 xml:space="preserve">Конкурс назначен на </w:t>
      </w:r>
      <w:r w:rsidR="00881E4C"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.07.202</w:t>
      </w:r>
      <w:r w:rsidR="00E006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10.00 часов в здании администрации </w:t>
      </w:r>
      <w:proofErr w:type="spellStart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Камешкирского</w:t>
      </w:r>
      <w:proofErr w:type="spellEnd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 Пензенской области по адресу: 442450, Пензенская область, </w:t>
      </w:r>
      <w:proofErr w:type="spellStart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Камешкирский</w:t>
      </w:r>
      <w:proofErr w:type="spellEnd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Р.Камешкир</w:t>
      </w:r>
      <w:proofErr w:type="spellEnd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ул. Радищева,15.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принимаются конкурсной комиссией с </w:t>
      </w:r>
      <w:r w:rsidR="00881E4C"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10.07.202</w:t>
      </w:r>
      <w:r w:rsidR="00E006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81E4C"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>24.07.202</w:t>
      </w:r>
      <w:r w:rsidR="00E006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bookmarkStart w:id="0" w:name="_GoBack"/>
      <w:bookmarkEnd w:id="0"/>
      <w:r w:rsidRPr="00881E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8.00 часов до 17.00 часов, обед с 12.00 часов до 13.00 часов </w:t>
      </w:r>
      <w:r w:rsidRPr="00E377A6"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 w:rsidRPr="00E377A6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377A6">
        <w:rPr>
          <w:rFonts w:ascii="Times New Roman" w:hAnsi="Times New Roman" w:cs="Times New Roman"/>
          <w:sz w:val="28"/>
          <w:szCs w:val="28"/>
        </w:rPr>
        <w:t xml:space="preserve"> района Пензенской области (выходные дни - суббота, воскресенье).</w:t>
      </w:r>
    </w:p>
    <w:p w:rsidR="009157A9" w:rsidRPr="00E377A6" w:rsidRDefault="009157A9" w:rsidP="009157A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E377A6">
        <w:rPr>
          <w:rFonts w:ascii="Times New Roman" w:hAnsi="Times New Roman" w:cs="Times New Roman"/>
          <w:sz w:val="28"/>
          <w:szCs w:val="28"/>
        </w:rPr>
        <w:t>Справки об условиях проведения конкурса, необходимых документов предоставляются по телефонам: 2-11-69, 2-23-06.</w:t>
      </w:r>
    </w:p>
    <w:p w:rsidR="009157A9" w:rsidRPr="00E377A6" w:rsidRDefault="009157A9" w:rsidP="00915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6135" w:rsidRDefault="00A36135"/>
    <w:sectPr w:rsidR="00A36135" w:rsidSect="009F03D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A9"/>
    <w:rsid w:val="00881E4C"/>
    <w:rsid w:val="008848FB"/>
    <w:rsid w:val="009157A9"/>
    <w:rsid w:val="00A36135"/>
    <w:rsid w:val="00E0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A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157A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157A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15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A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157A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157A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9157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2026-07-07T05:56:00Z</dcterms:created>
  <dcterms:modified xsi:type="dcterms:W3CDTF">2026-07-07T05:56:00Z</dcterms:modified>
</cp:coreProperties>
</file>