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00" w:rsidRDefault="00037700" w:rsidP="00037700">
      <w:pPr>
        <w:widowControl/>
        <w:rPr>
          <w:sz w:val="28"/>
        </w:rPr>
      </w:pPr>
    </w:p>
    <w:p w:rsidR="00037700" w:rsidRDefault="00037700" w:rsidP="0003770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121285</wp:posOffset>
                </wp:positionV>
                <wp:extent cx="1266825" cy="457835"/>
                <wp:effectExtent l="0" t="0" r="3175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700" w:rsidRPr="008152D7" w:rsidRDefault="00037700" w:rsidP="0003770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pt;margin-top:9.55pt;width:99.7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SIjwIAAA8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" stroked="f">
                <v:textbox>
                  <w:txbxContent>
                    <w:p w:rsidR="00037700" w:rsidRPr="008152D7" w:rsidRDefault="00037700" w:rsidP="0003770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673"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700" w:rsidRDefault="00037700" w:rsidP="00037700">
      <w:pPr>
        <w:jc w:val="center"/>
        <w:rPr>
          <w:noProof/>
        </w:rPr>
      </w:pPr>
    </w:p>
    <w:p w:rsidR="00037700" w:rsidRDefault="00037700" w:rsidP="00037700">
      <w:pPr>
        <w:jc w:val="center"/>
      </w:pP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37700" w:rsidRPr="00737256" w:rsidTr="00F74BCE">
        <w:tc>
          <w:tcPr>
            <w:tcW w:w="9606" w:type="dxa"/>
          </w:tcPr>
          <w:p w:rsidR="00037700" w:rsidRDefault="00037700" w:rsidP="00F74BCE">
            <w:pPr>
              <w:jc w:val="center"/>
              <w:rPr>
                <w:b/>
                <w:sz w:val="36"/>
                <w:szCs w:val="36"/>
              </w:rPr>
            </w:pPr>
          </w:p>
          <w:p w:rsidR="00037700" w:rsidRPr="00737256" w:rsidRDefault="00037700" w:rsidP="00F74BCE">
            <w:pPr>
              <w:jc w:val="center"/>
              <w:rPr>
                <w:b/>
                <w:sz w:val="36"/>
                <w:szCs w:val="36"/>
              </w:rPr>
            </w:pPr>
            <w:r w:rsidRPr="00737256">
              <w:rPr>
                <w:b/>
                <w:sz w:val="36"/>
                <w:szCs w:val="36"/>
              </w:rPr>
              <w:t>АДМИНИСТРАЦИЯ КАМЕШКИРСКОГО РАЙОНА</w:t>
            </w:r>
          </w:p>
        </w:tc>
      </w:tr>
      <w:tr w:rsidR="00037700" w:rsidRPr="00737256" w:rsidTr="00F74BCE">
        <w:trPr>
          <w:trHeight w:hRule="exact" w:val="397"/>
        </w:trPr>
        <w:tc>
          <w:tcPr>
            <w:tcW w:w="9606" w:type="dxa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  <w:r w:rsidRPr="00737256">
              <w:rPr>
                <w:sz w:val="36"/>
                <w:szCs w:val="36"/>
              </w:rPr>
              <w:t>ПЕНЗЕНСКОЙ ОБЛАСТИ</w:t>
            </w:r>
          </w:p>
        </w:tc>
      </w:tr>
      <w:tr w:rsidR="00037700" w:rsidRPr="00737256" w:rsidTr="00F74BCE">
        <w:tc>
          <w:tcPr>
            <w:tcW w:w="9606" w:type="dxa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</w:p>
        </w:tc>
      </w:tr>
      <w:tr w:rsidR="00037700" w:rsidRPr="00737256" w:rsidTr="00F74BCE">
        <w:trPr>
          <w:trHeight w:hRule="exact" w:val="340"/>
        </w:trPr>
        <w:tc>
          <w:tcPr>
            <w:tcW w:w="9606" w:type="dxa"/>
            <w:vAlign w:val="center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  <w:r w:rsidRPr="00737256">
              <w:rPr>
                <w:sz w:val="36"/>
                <w:szCs w:val="36"/>
              </w:rPr>
              <w:t>ПОСТАНОВЛЕНИЕ</w:t>
            </w:r>
          </w:p>
        </w:tc>
      </w:tr>
      <w:tr w:rsidR="00037700" w:rsidRPr="00737256" w:rsidTr="00F74BCE">
        <w:trPr>
          <w:trHeight w:hRule="exact" w:val="212"/>
        </w:trPr>
        <w:tc>
          <w:tcPr>
            <w:tcW w:w="9606" w:type="dxa"/>
            <w:vAlign w:val="center"/>
          </w:tcPr>
          <w:p w:rsidR="00037700" w:rsidRPr="00737256" w:rsidRDefault="00037700" w:rsidP="00F74BCE">
            <w:pPr>
              <w:pStyle w:val="3"/>
              <w:rPr>
                <w:b w:val="0"/>
                <w:sz w:val="28"/>
              </w:rPr>
            </w:pPr>
          </w:p>
        </w:tc>
      </w:tr>
    </w:tbl>
    <w:p w:rsidR="00037700" w:rsidRPr="00737256" w:rsidRDefault="00037700" w:rsidP="00037700">
      <w:pPr>
        <w:spacing w:line="192" w:lineRule="auto"/>
        <w:jc w:val="both"/>
        <w:rPr>
          <w:sz w:val="16"/>
        </w:rPr>
      </w:pPr>
    </w:p>
    <w:p w:rsidR="00037700" w:rsidRPr="00FD79C7" w:rsidRDefault="00037700" w:rsidP="00037700">
      <w:pPr>
        <w:jc w:val="center"/>
        <w:rPr>
          <w:sz w:val="28"/>
          <w:szCs w:val="28"/>
        </w:rPr>
      </w:pPr>
      <w:r w:rsidRPr="00FD79C7">
        <w:rPr>
          <w:sz w:val="28"/>
          <w:szCs w:val="28"/>
        </w:rPr>
        <w:t>от __</w:t>
      </w:r>
      <w:r>
        <w:rPr>
          <w:sz w:val="28"/>
          <w:szCs w:val="28"/>
        </w:rPr>
        <w:t xml:space="preserve">___ </w:t>
      </w:r>
      <w:r w:rsidRPr="00FD79C7">
        <w:rPr>
          <w:sz w:val="28"/>
          <w:szCs w:val="28"/>
        </w:rPr>
        <w:t>г. №__</w:t>
      </w:r>
      <w:bookmarkStart w:id="0" w:name="_GoBack"/>
      <w:bookmarkEnd w:id="0"/>
      <w:r w:rsidRPr="00FD79C7">
        <w:rPr>
          <w:sz w:val="28"/>
          <w:szCs w:val="28"/>
        </w:rPr>
        <w:t>_____</w:t>
      </w:r>
    </w:p>
    <w:p w:rsidR="00037700" w:rsidRPr="00FD79C7" w:rsidRDefault="00037700" w:rsidP="00037700">
      <w:pPr>
        <w:jc w:val="center"/>
        <w:rPr>
          <w:sz w:val="28"/>
          <w:szCs w:val="28"/>
        </w:rPr>
      </w:pPr>
      <w:r w:rsidRPr="00FD79C7">
        <w:rPr>
          <w:sz w:val="28"/>
          <w:szCs w:val="28"/>
        </w:rPr>
        <w:t>с. Русский Камешкир</w:t>
      </w:r>
    </w:p>
    <w:p w:rsidR="00037700" w:rsidRDefault="00037700" w:rsidP="00037700">
      <w:pPr>
        <w:jc w:val="both"/>
        <w:rPr>
          <w:sz w:val="28"/>
        </w:rPr>
      </w:pPr>
    </w:p>
    <w:p w:rsidR="00037700" w:rsidRDefault="00037700" w:rsidP="00037700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37700" w:rsidRPr="0071407F" w:rsidRDefault="00037700" w:rsidP="00037700">
      <w:pPr>
        <w:jc w:val="center"/>
        <w:rPr>
          <w:color w:val="000000"/>
          <w:sz w:val="28"/>
          <w:szCs w:val="28"/>
        </w:rPr>
      </w:pPr>
      <w:r w:rsidRPr="00212826">
        <w:rPr>
          <w:b/>
          <w:sz w:val="28"/>
          <w:szCs w:val="28"/>
        </w:rPr>
        <w:t xml:space="preserve">О внесении изменений в административный регламент </w:t>
      </w:r>
      <w:r w:rsidR="00212826" w:rsidRPr="00212826">
        <w:rPr>
          <w:b/>
          <w:sz w:val="28"/>
          <w:szCs w:val="28"/>
        </w:rPr>
        <w:t xml:space="preserve">  </w:t>
      </w:r>
      <w:r w:rsidRPr="00212826">
        <w:rPr>
          <w:b/>
          <w:sz w:val="28"/>
          <w:szCs w:val="28"/>
        </w:rPr>
        <w:t>предоставления муниципальной услуги «</w:t>
      </w:r>
      <w:r w:rsidRPr="0071407F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  <w:r w:rsidRPr="00212826">
        <w:rPr>
          <w:b/>
          <w:sz w:val="28"/>
          <w:szCs w:val="28"/>
        </w:rPr>
        <w:t>»,</w:t>
      </w:r>
      <w:r w:rsidRPr="00212826">
        <w:rPr>
          <w:b/>
          <w:bCs/>
          <w:sz w:val="28"/>
          <w:szCs w:val="28"/>
        </w:rPr>
        <w:t xml:space="preserve"> утвержденный постановлением администрации </w:t>
      </w:r>
      <w:proofErr w:type="spellStart"/>
      <w:r w:rsidRPr="00212826">
        <w:rPr>
          <w:b/>
          <w:bCs/>
          <w:sz w:val="28"/>
          <w:szCs w:val="28"/>
        </w:rPr>
        <w:t>Камешкирского</w:t>
      </w:r>
      <w:proofErr w:type="spellEnd"/>
      <w:r w:rsidRPr="00212826">
        <w:rPr>
          <w:b/>
          <w:bCs/>
          <w:sz w:val="28"/>
          <w:szCs w:val="28"/>
        </w:rPr>
        <w:t xml:space="preserve"> района Пензенской области </w:t>
      </w:r>
      <w:r w:rsidRPr="00212826">
        <w:rPr>
          <w:b/>
          <w:bCs/>
          <w:color w:val="000000"/>
          <w:sz w:val="28"/>
          <w:szCs w:val="28"/>
        </w:rPr>
        <w:t>о</w:t>
      </w:r>
      <w:r w:rsidRPr="0071407F">
        <w:rPr>
          <w:b/>
          <w:bCs/>
          <w:color w:val="000000"/>
          <w:sz w:val="28"/>
          <w:szCs w:val="28"/>
        </w:rPr>
        <w:t>т 06.03.19 № 76</w:t>
      </w:r>
    </w:p>
    <w:p w:rsidR="00037700" w:rsidRPr="00A60697" w:rsidRDefault="00037700" w:rsidP="00037700">
      <w:pPr>
        <w:jc w:val="center"/>
        <w:rPr>
          <w:b/>
          <w:sz w:val="16"/>
          <w:szCs w:val="16"/>
        </w:rPr>
      </w:pPr>
    </w:p>
    <w:p w:rsidR="00037700" w:rsidRPr="00E65C06" w:rsidRDefault="00037700" w:rsidP="00037700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56DA">
        <w:rPr>
          <w:color w:val="000000"/>
          <w:sz w:val="28"/>
          <w:szCs w:val="28"/>
        </w:rPr>
        <w:t>В соответствии с Земельны</w:t>
      </w:r>
      <w:r>
        <w:rPr>
          <w:color w:val="000000"/>
          <w:sz w:val="28"/>
          <w:szCs w:val="28"/>
        </w:rPr>
        <w:t>м кодексом Российской Федерации</w:t>
      </w:r>
      <w:r w:rsidRPr="002556DA">
        <w:rPr>
          <w:color w:val="000000"/>
          <w:sz w:val="28"/>
          <w:szCs w:val="28"/>
        </w:rPr>
        <w:t xml:space="preserve">, Федеральным законом от 25.10.2001 № 137-ФЗ «О введении в действие Земельного кодекса Российской Федерации» (с последующими изменениями), Федеральным законом от 27.07.2010 № 210-ФЗ «Об организации предоставления государственных и муниципальных услуг», руководствуясь </w:t>
      </w:r>
      <w:r w:rsidRPr="006A1A3A">
        <w:rPr>
          <w:sz w:val="28"/>
          <w:szCs w:val="28"/>
        </w:rPr>
        <w:t xml:space="preserve">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</w:t>
      </w:r>
      <w:r w:rsidRPr="006A1A3A">
        <w:rPr>
          <w:sz w:val="28"/>
          <w:szCs w:val="28"/>
        </w:rPr>
        <w:t>район Пензенской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037700" w:rsidRPr="00A60697" w:rsidRDefault="00037700" w:rsidP="00037700">
      <w:pPr>
        <w:widowControl/>
        <w:jc w:val="both"/>
        <w:rPr>
          <w:sz w:val="16"/>
          <w:szCs w:val="16"/>
        </w:rPr>
      </w:pPr>
    </w:p>
    <w:p w:rsidR="00037700" w:rsidRDefault="00037700" w:rsidP="000377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37700" w:rsidRPr="00A60697" w:rsidRDefault="00037700" w:rsidP="00037700">
      <w:pPr>
        <w:widowControl/>
        <w:jc w:val="both"/>
        <w:rPr>
          <w:b/>
          <w:sz w:val="16"/>
          <w:szCs w:val="16"/>
        </w:rPr>
      </w:pPr>
    </w:p>
    <w:p w:rsidR="00037700" w:rsidRDefault="00037700" w:rsidP="00037700">
      <w:pPr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а</w:t>
      </w:r>
      <w:r w:rsidRPr="006443FD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6443FD">
        <w:rPr>
          <w:sz w:val="28"/>
          <w:szCs w:val="28"/>
        </w:rPr>
        <w:t xml:space="preserve"> регламент предоставления </w:t>
      </w:r>
      <w:r>
        <w:rPr>
          <w:sz w:val="28"/>
          <w:szCs w:val="28"/>
        </w:rPr>
        <w:t xml:space="preserve">муниципальной услуги </w:t>
      </w:r>
      <w:r w:rsidRPr="006443FD">
        <w:rPr>
          <w:sz w:val="28"/>
          <w:szCs w:val="28"/>
        </w:rPr>
        <w:t>«</w:t>
      </w:r>
      <w:r w:rsidR="00212826" w:rsidRPr="0071407F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</w:t>
      </w:r>
      <w:r w:rsidR="00B04EFD">
        <w:rPr>
          <w:bCs/>
          <w:color w:val="000000"/>
          <w:sz w:val="28"/>
          <w:szCs w:val="28"/>
        </w:rPr>
        <w:t>енду, безвозмездное пользование</w:t>
      </w:r>
      <w:r w:rsidR="00212826" w:rsidRPr="00212826">
        <w:rPr>
          <w:sz w:val="28"/>
          <w:szCs w:val="28"/>
        </w:rPr>
        <w:t>»,</w:t>
      </w:r>
      <w:r w:rsidR="00212826" w:rsidRPr="00212826">
        <w:rPr>
          <w:bCs/>
          <w:sz w:val="28"/>
          <w:szCs w:val="28"/>
        </w:rPr>
        <w:t xml:space="preserve"> утвержденный постановлением администрации </w:t>
      </w:r>
      <w:proofErr w:type="spellStart"/>
      <w:r w:rsidR="00212826" w:rsidRPr="00212826">
        <w:rPr>
          <w:bCs/>
          <w:sz w:val="28"/>
          <w:szCs w:val="28"/>
        </w:rPr>
        <w:t>Камешкирского</w:t>
      </w:r>
      <w:proofErr w:type="spellEnd"/>
      <w:r w:rsidR="00212826" w:rsidRPr="00212826">
        <w:rPr>
          <w:bCs/>
          <w:sz w:val="28"/>
          <w:szCs w:val="28"/>
        </w:rPr>
        <w:t xml:space="preserve"> района Пензенской области </w:t>
      </w:r>
      <w:r w:rsidR="00212826" w:rsidRPr="00212826">
        <w:rPr>
          <w:bCs/>
          <w:color w:val="000000"/>
          <w:sz w:val="28"/>
          <w:szCs w:val="28"/>
        </w:rPr>
        <w:t>о</w:t>
      </w:r>
      <w:r w:rsidR="00212826" w:rsidRPr="0071407F">
        <w:rPr>
          <w:bCs/>
          <w:color w:val="000000"/>
          <w:sz w:val="28"/>
          <w:szCs w:val="28"/>
        </w:rPr>
        <w:t>т 06.03.19 № 76</w:t>
      </w:r>
      <w:r w:rsidR="0021282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(далее-административный регламент) следующее изменение, а именно:</w:t>
      </w:r>
    </w:p>
    <w:p w:rsidR="00037700" w:rsidRDefault="00037700" w:rsidP="00037700">
      <w:pPr>
        <w:widowControl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272C">
        <w:rPr>
          <w:sz w:val="28"/>
          <w:szCs w:val="28"/>
        </w:rPr>
        <w:t xml:space="preserve">Раздел 1 </w:t>
      </w:r>
      <w:r>
        <w:rPr>
          <w:sz w:val="28"/>
          <w:szCs w:val="28"/>
        </w:rPr>
        <w:t xml:space="preserve"> административного регламента дополнить </w:t>
      </w:r>
      <w:r w:rsidR="00CE272C">
        <w:rPr>
          <w:sz w:val="28"/>
          <w:szCs w:val="28"/>
        </w:rPr>
        <w:t xml:space="preserve">пунктом 1.5 </w:t>
      </w:r>
      <w:r>
        <w:rPr>
          <w:sz w:val="28"/>
          <w:szCs w:val="28"/>
        </w:rPr>
        <w:t>следующего содержания:</w:t>
      </w:r>
    </w:p>
    <w:p w:rsidR="00037700" w:rsidRDefault="00CE272C" w:rsidP="00CE272C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«1.1. Заключённый с участником СВО договор аренды или договор безвозмездного пользования таким земельным участком подлежит возобновлению на неопределённый срок, если срок действия договора истекает в период проведения СВО. Договор считается возобновленным при условии, </w:t>
      </w:r>
      <w:r>
        <w:rPr>
          <w:color w:val="000000"/>
          <w:sz w:val="28"/>
          <w:szCs w:val="28"/>
        </w:rPr>
        <w:lastRenderedPageBreak/>
        <w:t>что такой земельный участок после истечения срока действия договора не предоставлен иному лицу</w:t>
      </w:r>
      <w:proofErr w:type="gramStart"/>
      <w:r>
        <w:rPr>
          <w:color w:val="000000"/>
          <w:sz w:val="28"/>
          <w:szCs w:val="28"/>
        </w:rPr>
        <w:t>.</w:t>
      </w:r>
      <w:r w:rsidR="00037700" w:rsidRPr="002556DA">
        <w:rPr>
          <w:color w:val="000000"/>
          <w:sz w:val="28"/>
          <w:szCs w:val="28"/>
        </w:rPr>
        <w:t>».</w:t>
      </w:r>
      <w:proofErr w:type="gramEnd"/>
    </w:p>
    <w:p w:rsidR="00037700" w:rsidRDefault="00CE272C" w:rsidP="00CE272C">
      <w:pPr>
        <w:pStyle w:val="consplusnormal"/>
        <w:spacing w:before="0" w:beforeAutospacing="0" w:after="0" w:afterAutospacing="0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037700">
        <w:rPr>
          <w:sz w:val="28"/>
        </w:rPr>
        <w:t xml:space="preserve">. Настоящее постановление опубликовать в </w:t>
      </w:r>
      <w:r w:rsidR="00037700" w:rsidRPr="005C2592">
        <w:rPr>
          <w:color w:val="000000"/>
          <w:sz w:val="28"/>
          <w:szCs w:val="28"/>
        </w:rPr>
        <w:t xml:space="preserve"> информационном бюллетене «</w:t>
      </w:r>
      <w:proofErr w:type="spellStart"/>
      <w:r w:rsidR="00037700" w:rsidRPr="005C2592">
        <w:rPr>
          <w:color w:val="000000"/>
          <w:sz w:val="28"/>
          <w:szCs w:val="28"/>
        </w:rPr>
        <w:t>Камешкирский</w:t>
      </w:r>
      <w:proofErr w:type="spellEnd"/>
      <w:r w:rsidR="00037700" w:rsidRPr="005C2592">
        <w:rPr>
          <w:color w:val="000000"/>
          <w:sz w:val="28"/>
          <w:szCs w:val="28"/>
        </w:rPr>
        <w:t xml:space="preserve"> вестник»</w:t>
      </w:r>
      <w:r w:rsidR="00037700">
        <w:rPr>
          <w:sz w:val="28"/>
        </w:rPr>
        <w:t>.</w:t>
      </w:r>
    </w:p>
    <w:p w:rsidR="00037700" w:rsidRDefault="00037700" w:rsidP="00037700">
      <w:pPr>
        <w:widowControl/>
        <w:ind w:firstLine="709"/>
        <w:jc w:val="both"/>
        <w:rPr>
          <w:spacing w:val="5"/>
          <w:sz w:val="27"/>
          <w:szCs w:val="27"/>
        </w:rPr>
      </w:pPr>
      <w:r w:rsidRPr="00395EEC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3C3F60">
        <w:rPr>
          <w:bCs/>
          <w:sz w:val="28"/>
          <w:szCs w:val="28"/>
        </w:rPr>
        <w:t>Настоящее постановление вступает в силу</w:t>
      </w:r>
      <w:r>
        <w:rPr>
          <w:bCs/>
          <w:sz w:val="28"/>
          <w:szCs w:val="28"/>
        </w:rPr>
        <w:t xml:space="preserve"> на следующий день после  дня</w:t>
      </w:r>
      <w:r w:rsidRPr="003C3F60">
        <w:rPr>
          <w:bCs/>
          <w:sz w:val="28"/>
          <w:szCs w:val="28"/>
        </w:rPr>
        <w:t xml:space="preserve"> его </w:t>
      </w:r>
      <w:r>
        <w:rPr>
          <w:bCs/>
          <w:sz w:val="28"/>
          <w:szCs w:val="28"/>
        </w:rPr>
        <w:t xml:space="preserve">официального </w:t>
      </w:r>
      <w:r w:rsidRPr="003C3F60">
        <w:rPr>
          <w:bCs/>
          <w:sz w:val="28"/>
          <w:szCs w:val="28"/>
        </w:rPr>
        <w:t>опубликования</w:t>
      </w:r>
      <w:r>
        <w:rPr>
          <w:spacing w:val="5"/>
          <w:sz w:val="27"/>
          <w:szCs w:val="27"/>
        </w:rPr>
        <w:t>.</w:t>
      </w:r>
    </w:p>
    <w:p w:rsidR="00037700" w:rsidRDefault="00037700" w:rsidP="00037700">
      <w:pPr>
        <w:widowControl/>
        <w:ind w:firstLine="709"/>
        <w:jc w:val="both"/>
        <w:rPr>
          <w:sz w:val="28"/>
          <w:szCs w:val="28"/>
        </w:rPr>
      </w:pPr>
      <w:r>
        <w:rPr>
          <w:spacing w:val="5"/>
          <w:sz w:val="27"/>
          <w:szCs w:val="27"/>
        </w:rPr>
        <w:t xml:space="preserve">4. </w:t>
      </w:r>
      <w:proofErr w:type="gramStart"/>
      <w:r w:rsidRPr="000F020F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0F020F">
        <w:rPr>
          <w:color w:val="000000"/>
          <w:spacing w:val="-3"/>
          <w:sz w:val="28"/>
          <w:szCs w:val="28"/>
        </w:rPr>
        <w:t xml:space="preserve"> исполнением настоящего постановления возложить на                     заместителя Главы местной администрации </w:t>
      </w:r>
      <w:proofErr w:type="spellStart"/>
      <w:r w:rsidRPr="000F020F">
        <w:rPr>
          <w:color w:val="000000"/>
          <w:spacing w:val="-3"/>
          <w:sz w:val="28"/>
          <w:szCs w:val="28"/>
        </w:rPr>
        <w:t>Камешкирского</w:t>
      </w:r>
      <w:proofErr w:type="spellEnd"/>
      <w:r w:rsidRPr="000F020F">
        <w:rPr>
          <w:color w:val="000000"/>
          <w:spacing w:val="-3"/>
          <w:sz w:val="28"/>
          <w:szCs w:val="28"/>
        </w:rPr>
        <w:t xml:space="preserve"> района Пензенской области, курирующего вопросы  ЖКХ и экономики</w:t>
      </w:r>
      <w:r>
        <w:rPr>
          <w:bCs/>
          <w:sz w:val="28"/>
          <w:szCs w:val="28"/>
        </w:rPr>
        <w:t>.</w:t>
      </w: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Pr="00A511F5" w:rsidRDefault="00037700" w:rsidP="00037700">
      <w:pPr>
        <w:widowControl/>
        <w:rPr>
          <w:bCs/>
          <w:sz w:val="28"/>
        </w:rPr>
      </w:pPr>
      <w:r w:rsidRPr="00A511F5">
        <w:rPr>
          <w:bCs/>
          <w:sz w:val="28"/>
          <w:szCs w:val="28"/>
        </w:rPr>
        <w:t xml:space="preserve">Глава </w:t>
      </w:r>
      <w:proofErr w:type="spellStart"/>
      <w:r w:rsidRPr="00A511F5">
        <w:rPr>
          <w:bCs/>
          <w:sz w:val="28"/>
          <w:szCs w:val="28"/>
        </w:rPr>
        <w:t>Камешкирского</w:t>
      </w:r>
      <w:proofErr w:type="spellEnd"/>
      <w:r w:rsidRPr="00A511F5">
        <w:rPr>
          <w:bCs/>
          <w:sz w:val="28"/>
        </w:rPr>
        <w:t xml:space="preserve"> района                                               </w:t>
      </w:r>
      <w:proofErr w:type="spellStart"/>
      <w:r w:rsidRPr="00A511F5">
        <w:rPr>
          <w:bCs/>
          <w:sz w:val="28"/>
        </w:rPr>
        <w:t>Д.А.Мануковский</w:t>
      </w:r>
      <w:proofErr w:type="spellEnd"/>
    </w:p>
    <w:p w:rsidR="00037700" w:rsidRPr="00A511F5" w:rsidRDefault="00037700" w:rsidP="00037700">
      <w:pPr>
        <w:pStyle w:val="a3"/>
        <w:tabs>
          <w:tab w:val="clear" w:pos="4153"/>
          <w:tab w:val="clear" w:pos="8306"/>
        </w:tabs>
        <w:rPr>
          <w:bCs/>
        </w:rPr>
      </w:pPr>
    </w:p>
    <w:p w:rsidR="003463D7" w:rsidRDefault="003463D7"/>
    <w:sectPr w:rsidR="003463D7" w:rsidSect="005625EB">
      <w:headerReference w:type="even" r:id="rId9"/>
      <w:headerReference w:type="default" r:id="rId10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09" w:rsidRDefault="00D02909">
      <w:r>
        <w:separator/>
      </w:r>
    </w:p>
  </w:endnote>
  <w:endnote w:type="continuationSeparator" w:id="0">
    <w:p w:rsidR="00D02909" w:rsidRDefault="00D0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09" w:rsidRDefault="00D02909">
      <w:r>
        <w:separator/>
      </w:r>
    </w:p>
  </w:footnote>
  <w:footnote w:type="continuationSeparator" w:id="0">
    <w:p w:rsidR="00D02909" w:rsidRDefault="00D0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1A0B57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5EB" w:rsidRDefault="00D02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1A0B57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794">
      <w:rPr>
        <w:rStyle w:val="a5"/>
        <w:noProof/>
      </w:rPr>
      <w:t>2</w:t>
    </w:r>
    <w:r>
      <w:rPr>
        <w:rStyle w:val="a5"/>
      </w:rPr>
      <w:fldChar w:fldCharType="end"/>
    </w:r>
  </w:p>
  <w:p w:rsidR="005625EB" w:rsidRDefault="00D02909" w:rsidP="0000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7D62"/>
    <w:multiLevelType w:val="multilevel"/>
    <w:tmpl w:val="EE224B4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0"/>
    <w:rsid w:val="00037700"/>
    <w:rsid w:val="001A0B57"/>
    <w:rsid w:val="00212826"/>
    <w:rsid w:val="002F1794"/>
    <w:rsid w:val="003463D7"/>
    <w:rsid w:val="00403B8E"/>
    <w:rsid w:val="00632AF8"/>
    <w:rsid w:val="009A1EE4"/>
    <w:rsid w:val="00B04EFD"/>
    <w:rsid w:val="00CE272C"/>
    <w:rsid w:val="00D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7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0377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377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37700"/>
  </w:style>
  <w:style w:type="paragraph" w:customStyle="1" w:styleId="consplusnormal">
    <w:name w:val="consplusnormal"/>
    <w:basedOn w:val="a"/>
    <w:rsid w:val="0003770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7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0377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377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37700"/>
  </w:style>
  <w:style w:type="paragraph" w:customStyle="1" w:styleId="consplusnormal">
    <w:name w:val="consplusnormal"/>
    <w:basedOn w:val="a"/>
    <w:rsid w:val="0003770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2026-06-23T06:03:00Z</dcterms:created>
  <dcterms:modified xsi:type="dcterms:W3CDTF">2026-07-06T11:06:00Z</dcterms:modified>
</cp:coreProperties>
</file>