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D9" w:rsidRPr="000E636D" w:rsidRDefault="00E142D9" w:rsidP="00E142D9">
      <w:pPr>
        <w:rPr>
          <w:b/>
          <w:sz w:val="28"/>
          <w:szCs w:val="28"/>
        </w:rPr>
      </w:pPr>
      <w:r w:rsidRPr="000E636D">
        <w:rPr>
          <w:b/>
          <w:sz w:val="28"/>
          <w:szCs w:val="28"/>
        </w:rPr>
        <w:t>ДАТА РАЗМЕЩЕНИЯ:</w:t>
      </w:r>
      <w:r w:rsidR="00CE6B3E">
        <w:rPr>
          <w:b/>
          <w:sz w:val="28"/>
          <w:szCs w:val="28"/>
        </w:rPr>
        <w:t>02.02.2026</w:t>
      </w:r>
    </w:p>
    <w:p w:rsidR="00E142D9" w:rsidRDefault="00E142D9" w:rsidP="00E142D9">
      <w:pPr>
        <w:jc w:val="center"/>
        <w:rPr>
          <w:sz w:val="28"/>
          <w:szCs w:val="28"/>
        </w:rPr>
      </w:pPr>
      <w:r w:rsidRPr="00DA5C61">
        <w:rPr>
          <w:sz w:val="28"/>
          <w:szCs w:val="28"/>
        </w:rPr>
        <w:t>Итоги</w:t>
      </w:r>
      <w:r w:rsidRPr="00DA5C61">
        <w:rPr>
          <w:b/>
          <w:sz w:val="28"/>
          <w:szCs w:val="28"/>
        </w:rPr>
        <w:t xml:space="preserve"> </w:t>
      </w:r>
      <w:r w:rsidRPr="00DA5C61">
        <w:rPr>
          <w:color w:val="252525"/>
          <w:sz w:val="28"/>
          <w:szCs w:val="28"/>
        </w:rPr>
        <w:t>конкурсно</w:t>
      </w:r>
      <w:r>
        <w:rPr>
          <w:color w:val="252525"/>
          <w:sz w:val="28"/>
          <w:szCs w:val="28"/>
        </w:rPr>
        <w:t>го отбора</w:t>
      </w:r>
      <w:r w:rsidRPr="00DA5C61">
        <w:rPr>
          <w:color w:val="252525"/>
          <w:sz w:val="28"/>
          <w:szCs w:val="28"/>
        </w:rPr>
        <w:t xml:space="preserve"> в резерв управленческих кадров </w:t>
      </w:r>
      <w:proofErr w:type="spellStart"/>
      <w:r w:rsidRPr="00DA5C61">
        <w:rPr>
          <w:color w:val="252525"/>
          <w:sz w:val="28"/>
          <w:szCs w:val="28"/>
        </w:rPr>
        <w:t>Камешкирского</w:t>
      </w:r>
      <w:proofErr w:type="spellEnd"/>
      <w:r w:rsidRPr="00DA5C61">
        <w:rPr>
          <w:color w:val="252525"/>
          <w:sz w:val="28"/>
          <w:szCs w:val="28"/>
        </w:rPr>
        <w:t xml:space="preserve"> района Пензенской области</w:t>
      </w:r>
      <w:r w:rsidRPr="00DA5C61">
        <w:rPr>
          <w:sz w:val="28"/>
          <w:szCs w:val="28"/>
        </w:rPr>
        <w:t xml:space="preserve"> </w:t>
      </w:r>
    </w:p>
    <w:p w:rsidR="00E142D9" w:rsidRPr="00DA5C61" w:rsidRDefault="00E142D9" w:rsidP="00E142D9">
      <w:pPr>
        <w:jc w:val="center"/>
        <w:rPr>
          <w:sz w:val="28"/>
          <w:szCs w:val="28"/>
        </w:rPr>
      </w:pPr>
    </w:p>
    <w:p w:rsidR="00E142D9" w:rsidRPr="00DA5C61" w:rsidRDefault="00CE6B3E" w:rsidP="00E142D9">
      <w:pPr>
        <w:rPr>
          <w:sz w:val="28"/>
          <w:szCs w:val="28"/>
        </w:rPr>
      </w:pPr>
      <w:r>
        <w:rPr>
          <w:sz w:val="28"/>
          <w:szCs w:val="28"/>
        </w:rPr>
        <w:t>02 февраля 2025</w:t>
      </w:r>
      <w:r w:rsidR="00E142D9" w:rsidRPr="00DA5C61">
        <w:rPr>
          <w:sz w:val="28"/>
          <w:szCs w:val="28"/>
        </w:rPr>
        <w:t xml:space="preserve"> года распоряжением администрации </w:t>
      </w:r>
      <w:proofErr w:type="spellStart"/>
      <w:r w:rsidR="00E142D9" w:rsidRPr="00DA5C61">
        <w:rPr>
          <w:sz w:val="28"/>
          <w:szCs w:val="28"/>
        </w:rPr>
        <w:t>Камешкирского</w:t>
      </w:r>
      <w:proofErr w:type="spellEnd"/>
      <w:r w:rsidR="00E142D9" w:rsidRPr="00DA5C61">
        <w:rPr>
          <w:sz w:val="28"/>
          <w:szCs w:val="28"/>
        </w:rPr>
        <w:t xml:space="preserve"> района в резерв управленческих кадров </w:t>
      </w:r>
      <w:proofErr w:type="spellStart"/>
      <w:r w:rsidR="00E142D9" w:rsidRPr="00DA5C61">
        <w:rPr>
          <w:sz w:val="28"/>
          <w:szCs w:val="28"/>
        </w:rPr>
        <w:t>Камешкирского</w:t>
      </w:r>
      <w:proofErr w:type="spellEnd"/>
      <w:r w:rsidR="00E142D9" w:rsidRPr="00DA5C61">
        <w:rPr>
          <w:sz w:val="28"/>
          <w:szCs w:val="28"/>
        </w:rPr>
        <w:t xml:space="preserve"> района Пензенской области включены: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5436"/>
      </w:tblGrid>
      <w:tr w:rsidR="00E142D9" w:rsidRPr="00495B4A" w:rsidTr="0006650F">
        <w:trPr>
          <w:trHeight w:val="346"/>
        </w:trPr>
        <w:tc>
          <w:tcPr>
            <w:tcW w:w="2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2D9" w:rsidRPr="00495B4A" w:rsidRDefault="00E142D9" w:rsidP="0006650F">
            <w:pPr>
              <w:jc w:val="center"/>
            </w:pPr>
            <w:r w:rsidRPr="00495B4A">
              <w:t>Целевая должность</w:t>
            </w:r>
          </w:p>
        </w:tc>
        <w:tc>
          <w:tcPr>
            <w:tcW w:w="2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2D9" w:rsidRPr="00495B4A" w:rsidRDefault="00E142D9" w:rsidP="0006650F">
            <w:pPr>
              <w:jc w:val="center"/>
            </w:pPr>
            <w:r>
              <w:t>Фамилия, имя, отчество</w:t>
            </w:r>
          </w:p>
          <w:p w:rsidR="00E142D9" w:rsidRPr="00495B4A" w:rsidRDefault="00E142D9" w:rsidP="0006650F">
            <w:pPr>
              <w:jc w:val="center"/>
            </w:pPr>
          </w:p>
          <w:p w:rsidR="00E142D9" w:rsidRPr="00495B4A" w:rsidRDefault="00E142D9" w:rsidP="0006650F">
            <w:pPr>
              <w:jc w:val="center"/>
            </w:pPr>
          </w:p>
        </w:tc>
      </w:tr>
      <w:tr w:rsidR="00E142D9" w:rsidRPr="00495B4A" w:rsidTr="0006650F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D9" w:rsidRPr="00495B4A" w:rsidRDefault="00E142D9" w:rsidP="0006650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2D9" w:rsidRPr="00495B4A" w:rsidRDefault="00E142D9" w:rsidP="0006650F"/>
        </w:tc>
      </w:tr>
      <w:tr w:rsidR="00CE6B3E" w:rsidRPr="00495B4A" w:rsidTr="0006650F">
        <w:trPr>
          <w:trHeight w:val="1354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3E" w:rsidRPr="007F57FE" w:rsidRDefault="00CE6B3E" w:rsidP="0006650F">
            <w:pPr>
              <w:jc w:val="both"/>
              <w:rPr>
                <w:sz w:val="24"/>
                <w:szCs w:val="24"/>
              </w:rPr>
            </w:pPr>
            <w:bookmarkStart w:id="0" w:name="_GoBack" w:colFirst="0" w:colLast="1"/>
            <w:r w:rsidRPr="007F57FE">
              <w:rPr>
                <w:color w:val="000000" w:themeColor="text1"/>
                <w:sz w:val="24"/>
                <w:szCs w:val="24"/>
              </w:rPr>
              <w:t>Директор Муниципального бюджетного учреждения «</w:t>
            </w:r>
            <w:proofErr w:type="spellStart"/>
            <w:r w:rsidRPr="007F57FE">
              <w:rPr>
                <w:color w:val="000000" w:themeColor="text1"/>
                <w:sz w:val="24"/>
                <w:szCs w:val="24"/>
              </w:rPr>
              <w:t>Межпоселенческий</w:t>
            </w:r>
            <w:proofErr w:type="spellEnd"/>
            <w:r w:rsidRPr="007F57FE">
              <w:rPr>
                <w:color w:val="000000" w:themeColor="text1"/>
                <w:sz w:val="24"/>
                <w:szCs w:val="24"/>
              </w:rPr>
              <w:t xml:space="preserve"> центральный районный дом культуры </w:t>
            </w:r>
            <w:proofErr w:type="spellStart"/>
            <w:r w:rsidRPr="007F57FE">
              <w:rPr>
                <w:color w:val="000000" w:themeColor="text1"/>
                <w:sz w:val="24"/>
                <w:szCs w:val="24"/>
              </w:rPr>
              <w:t>Камешкирского</w:t>
            </w:r>
            <w:proofErr w:type="spellEnd"/>
            <w:r w:rsidRPr="007F57FE">
              <w:rPr>
                <w:color w:val="000000" w:themeColor="text1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3E" w:rsidRPr="007F57FE" w:rsidRDefault="00CE6B3E" w:rsidP="0006650F">
            <w:pPr>
              <w:shd w:val="clear" w:color="auto" w:fill="FFFFFF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Любушкина Светлана Степановна</w:t>
            </w:r>
          </w:p>
          <w:p w:rsidR="00CE6B3E" w:rsidRPr="007F57FE" w:rsidRDefault="00CE6B3E" w:rsidP="0006650F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CE6B3E" w:rsidRPr="00495B4A" w:rsidTr="0006650F">
        <w:trPr>
          <w:trHeight w:val="346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3E" w:rsidRPr="007F57FE" w:rsidRDefault="00CE6B3E" w:rsidP="0006650F">
            <w:pPr>
              <w:jc w:val="both"/>
              <w:rPr>
                <w:sz w:val="24"/>
                <w:szCs w:val="24"/>
              </w:rPr>
            </w:pPr>
            <w:r w:rsidRPr="007F57FE">
              <w:rPr>
                <w:color w:val="000000"/>
                <w:sz w:val="24"/>
                <w:szCs w:val="24"/>
              </w:rPr>
              <w:t xml:space="preserve">Директор Муниципального бюджетного учреждения «Комплексный центр социального обслуживания населения </w:t>
            </w:r>
            <w:proofErr w:type="spellStart"/>
            <w:r w:rsidRPr="007F57FE">
              <w:rPr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7F57FE">
              <w:rPr>
                <w:color w:val="000000"/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3E" w:rsidRPr="007F57FE" w:rsidRDefault="00CE6B3E" w:rsidP="0006650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Спиридонова Ирина Николаевна</w:t>
            </w:r>
          </w:p>
          <w:p w:rsidR="00CE6B3E" w:rsidRPr="007F57FE" w:rsidRDefault="00CE6B3E" w:rsidP="0006650F">
            <w:pPr>
              <w:jc w:val="both"/>
              <w:rPr>
                <w:sz w:val="24"/>
                <w:szCs w:val="24"/>
              </w:rPr>
            </w:pPr>
          </w:p>
        </w:tc>
      </w:tr>
      <w:tr w:rsidR="00CE6B3E" w:rsidRPr="00495B4A" w:rsidTr="0006650F">
        <w:trPr>
          <w:trHeight w:val="346"/>
        </w:trPr>
        <w:tc>
          <w:tcPr>
            <w:tcW w:w="2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3E" w:rsidRPr="007F57FE" w:rsidRDefault="00CE6B3E" w:rsidP="0006650F">
            <w:pPr>
              <w:jc w:val="both"/>
              <w:rPr>
                <w:sz w:val="24"/>
                <w:szCs w:val="24"/>
              </w:rPr>
            </w:pPr>
            <w:r w:rsidRPr="007F57FE">
              <w:rPr>
                <w:color w:val="000000"/>
                <w:sz w:val="24"/>
                <w:szCs w:val="24"/>
              </w:rPr>
              <w:t xml:space="preserve">Директор Муниципального бюджетного образовательного учреждения дополнительного образование детей «Детская школа искусств </w:t>
            </w:r>
            <w:proofErr w:type="spellStart"/>
            <w:r w:rsidRPr="007F57FE">
              <w:rPr>
                <w:color w:val="000000"/>
                <w:sz w:val="24"/>
                <w:szCs w:val="24"/>
              </w:rPr>
              <w:t>Камешкирского</w:t>
            </w:r>
            <w:proofErr w:type="spellEnd"/>
            <w:r w:rsidRPr="007F57FE">
              <w:rPr>
                <w:color w:val="000000"/>
                <w:sz w:val="24"/>
                <w:szCs w:val="24"/>
              </w:rPr>
              <w:t xml:space="preserve"> района»</w:t>
            </w:r>
          </w:p>
        </w:tc>
        <w:tc>
          <w:tcPr>
            <w:tcW w:w="2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3E" w:rsidRPr="007F57FE" w:rsidRDefault="00CE6B3E" w:rsidP="0006650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Земскова Татьяна Владимировна</w:t>
            </w:r>
          </w:p>
          <w:p w:rsidR="00CE6B3E" w:rsidRPr="007F57FE" w:rsidRDefault="00CE6B3E" w:rsidP="0006650F">
            <w:pPr>
              <w:jc w:val="both"/>
              <w:rPr>
                <w:sz w:val="24"/>
                <w:szCs w:val="24"/>
              </w:rPr>
            </w:pPr>
          </w:p>
        </w:tc>
      </w:tr>
      <w:bookmarkEnd w:id="0"/>
    </w:tbl>
    <w:p w:rsidR="00E142D9" w:rsidRDefault="00E142D9" w:rsidP="00E142D9">
      <w:pPr>
        <w:jc w:val="both"/>
        <w:rPr>
          <w:sz w:val="24"/>
          <w:szCs w:val="24"/>
        </w:rPr>
      </w:pPr>
    </w:p>
    <w:p w:rsidR="00E142D9" w:rsidRDefault="00E142D9" w:rsidP="00E142D9">
      <w:pPr>
        <w:jc w:val="both"/>
        <w:rPr>
          <w:sz w:val="24"/>
          <w:szCs w:val="24"/>
        </w:rPr>
      </w:pPr>
      <w:r>
        <w:rPr>
          <w:sz w:val="24"/>
          <w:szCs w:val="24"/>
        </w:rPr>
        <w:t>Всем участникам конкурса направлены письменные уведомления о решении конкурсной комиссии и результатах конкурсного отбора.</w:t>
      </w:r>
    </w:p>
    <w:p w:rsidR="00E142D9" w:rsidRDefault="00E142D9" w:rsidP="00E142D9"/>
    <w:p w:rsidR="00E142D9" w:rsidRDefault="00E142D9" w:rsidP="00E142D9"/>
    <w:p w:rsidR="00C17FD2" w:rsidRDefault="00C17FD2"/>
    <w:sectPr w:rsidR="00C17FD2" w:rsidSect="00C13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D9"/>
    <w:rsid w:val="00C17FD2"/>
    <w:rsid w:val="00CE6B3E"/>
    <w:rsid w:val="00E1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2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2026-02-02T13:00:00Z</dcterms:created>
  <dcterms:modified xsi:type="dcterms:W3CDTF">2026-02-02T13:29:00Z</dcterms:modified>
</cp:coreProperties>
</file>