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7C1" w:rsidRDefault="00E867C1" w:rsidP="00E867C1">
      <w:pPr>
        <w:autoSpaceDE w:val="0"/>
        <w:autoSpaceDN w:val="0"/>
        <w:adjustRightInd w:val="0"/>
      </w:pPr>
      <w:r>
        <w:tab/>
      </w:r>
      <w:r>
        <w:tab/>
      </w:r>
    </w:p>
    <w:p w:rsidR="00E867C1" w:rsidRDefault="00E867C1" w:rsidP="00E867C1">
      <w:r>
        <w:rPr>
          <w:noProof/>
        </w:rPr>
        <w:drawing>
          <wp:anchor distT="0" distB="0" distL="114300" distR="114300" simplePos="0" relativeHeight="251659264" behindDoc="0" locked="0" layoutInCell="1" allowOverlap="1" wp14:anchorId="690AEEED" wp14:editId="637CE684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67C1" w:rsidRDefault="00E867C1" w:rsidP="00E867C1"/>
    <w:p w:rsidR="00E867C1" w:rsidRDefault="00E867C1" w:rsidP="00E867C1"/>
    <w:p w:rsidR="00E867C1" w:rsidRDefault="00E867C1" w:rsidP="00E867C1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867C1" w:rsidTr="00E867C1">
        <w:trPr>
          <w:trHeight w:val="397"/>
        </w:trPr>
        <w:tc>
          <w:tcPr>
            <w:tcW w:w="9600" w:type="dxa"/>
          </w:tcPr>
          <w:p w:rsidR="00E867C1" w:rsidRDefault="00E867C1" w:rsidP="007B3A39">
            <w:pPr>
              <w:spacing w:line="276" w:lineRule="auto"/>
              <w:rPr>
                <w:lang w:eastAsia="en-US"/>
              </w:rPr>
            </w:pPr>
          </w:p>
        </w:tc>
      </w:tr>
      <w:tr w:rsidR="00E867C1" w:rsidTr="00E867C1">
        <w:tc>
          <w:tcPr>
            <w:tcW w:w="9600" w:type="dxa"/>
            <w:hideMark/>
          </w:tcPr>
          <w:p w:rsidR="00E867C1" w:rsidRPr="00A654B9" w:rsidRDefault="00E867C1" w:rsidP="007B3A3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654B9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E867C1" w:rsidTr="00E867C1">
        <w:trPr>
          <w:trHeight w:val="397"/>
        </w:trPr>
        <w:tc>
          <w:tcPr>
            <w:tcW w:w="9600" w:type="dxa"/>
            <w:hideMark/>
          </w:tcPr>
          <w:p w:rsidR="00E867C1" w:rsidRPr="00A654B9" w:rsidRDefault="00E867C1" w:rsidP="007B3A3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654B9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E867C1" w:rsidTr="00E867C1">
        <w:trPr>
          <w:trHeight w:val="314"/>
        </w:trPr>
        <w:tc>
          <w:tcPr>
            <w:tcW w:w="9600" w:type="dxa"/>
          </w:tcPr>
          <w:p w:rsidR="00E867C1" w:rsidRPr="00A654B9" w:rsidRDefault="00E867C1" w:rsidP="007B3A3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867C1" w:rsidTr="00E867C1">
        <w:trPr>
          <w:trHeight w:val="548"/>
        </w:trPr>
        <w:tc>
          <w:tcPr>
            <w:tcW w:w="9600" w:type="dxa"/>
            <w:vAlign w:val="center"/>
            <w:hideMark/>
          </w:tcPr>
          <w:p w:rsidR="00E867C1" w:rsidRPr="00A654B9" w:rsidRDefault="00E867C1" w:rsidP="007B3A3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654B9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E867C1" w:rsidTr="00E867C1">
        <w:trPr>
          <w:trHeight w:val="212"/>
        </w:trPr>
        <w:tc>
          <w:tcPr>
            <w:tcW w:w="9600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E867C1" w:rsidTr="007B3A39">
              <w:tc>
                <w:tcPr>
                  <w:tcW w:w="284" w:type="dxa"/>
                  <w:vAlign w:val="bottom"/>
                  <w:hideMark/>
                </w:tcPr>
                <w:p w:rsidR="00E867C1" w:rsidRDefault="00E867C1" w:rsidP="007B3A39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867C1" w:rsidRPr="00181562" w:rsidRDefault="00181562" w:rsidP="007B3A3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23.</w:t>
                  </w:r>
                  <w:bookmarkStart w:id="0" w:name="_GoBack"/>
                  <w:bookmarkEnd w:id="0"/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09.2019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E867C1" w:rsidRDefault="00E867C1" w:rsidP="007B3A3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867C1" w:rsidRDefault="00181562" w:rsidP="007B3A3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315</w:t>
                  </w:r>
                </w:p>
              </w:tc>
            </w:tr>
            <w:tr w:rsidR="00E867C1" w:rsidTr="007B3A39">
              <w:tc>
                <w:tcPr>
                  <w:tcW w:w="4650" w:type="dxa"/>
                  <w:gridSpan w:val="4"/>
                  <w:hideMark/>
                </w:tcPr>
                <w:p w:rsidR="00E867C1" w:rsidRDefault="00E867C1" w:rsidP="007B3A39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E867C1" w:rsidRDefault="00E867C1" w:rsidP="007B3A3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E867C1" w:rsidRDefault="00E867C1" w:rsidP="00E867C1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E867C1" w:rsidRDefault="00E867C1" w:rsidP="00E867C1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E867C1" w:rsidRPr="00A654B9" w:rsidRDefault="00E867C1" w:rsidP="00E867C1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A654B9">
        <w:rPr>
          <w:b/>
          <w:sz w:val="28"/>
          <w:szCs w:val="28"/>
        </w:rPr>
        <w:t xml:space="preserve">Об увеличении оплаты труда работников </w:t>
      </w:r>
    </w:p>
    <w:p w:rsidR="00E867C1" w:rsidRPr="00A654B9" w:rsidRDefault="00E867C1" w:rsidP="00E867C1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A654B9">
        <w:rPr>
          <w:b/>
          <w:sz w:val="28"/>
          <w:szCs w:val="28"/>
        </w:rPr>
        <w:t xml:space="preserve">муниципальных казенных, бюджетных и автономных учреждений </w:t>
      </w:r>
    </w:p>
    <w:p w:rsidR="00E867C1" w:rsidRPr="00A654B9" w:rsidRDefault="00E867C1" w:rsidP="00E867C1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proofErr w:type="spellStart"/>
      <w:r w:rsidRPr="00A654B9">
        <w:rPr>
          <w:b/>
          <w:sz w:val="28"/>
          <w:szCs w:val="28"/>
        </w:rPr>
        <w:t>Камешкирского</w:t>
      </w:r>
      <w:proofErr w:type="spellEnd"/>
      <w:r w:rsidRPr="00A654B9">
        <w:rPr>
          <w:b/>
          <w:sz w:val="28"/>
          <w:szCs w:val="28"/>
        </w:rPr>
        <w:t xml:space="preserve"> района Пензенской области</w:t>
      </w:r>
    </w:p>
    <w:p w:rsidR="00E867C1" w:rsidRDefault="00E867C1" w:rsidP="00E867C1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E867C1" w:rsidRDefault="00E867C1" w:rsidP="00E867C1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E867C1" w:rsidRPr="00A654B9" w:rsidRDefault="00E867C1" w:rsidP="00E867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654B9">
        <w:rPr>
          <w:sz w:val="28"/>
          <w:szCs w:val="28"/>
        </w:rPr>
        <w:t xml:space="preserve">В целях реализации трудовых прав работников муниципальных казенных, бюджетных и автономных учреждений </w:t>
      </w:r>
      <w:proofErr w:type="spellStart"/>
      <w:r w:rsidRPr="00A654B9">
        <w:rPr>
          <w:sz w:val="28"/>
          <w:szCs w:val="28"/>
        </w:rPr>
        <w:t>Камешкирского</w:t>
      </w:r>
      <w:proofErr w:type="spellEnd"/>
      <w:r w:rsidRPr="00A654B9">
        <w:rPr>
          <w:sz w:val="28"/>
          <w:szCs w:val="28"/>
        </w:rPr>
        <w:t xml:space="preserve"> района Пензенской области</w:t>
      </w:r>
    </w:p>
    <w:p w:rsidR="00E867C1" w:rsidRPr="00A654B9" w:rsidRDefault="00E867C1" w:rsidP="00E867C1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A654B9">
        <w:rPr>
          <w:sz w:val="28"/>
          <w:szCs w:val="28"/>
        </w:rPr>
        <w:t xml:space="preserve">на повышение уровня заработной платы, руководствуясь статьями 135, 144 и 145 Трудового кодекса Российской Федерации, пунктом 4 статьи 86 Бюджетного кодекса Российской Федерации, частью 2 статьи 53 Федерального закона от 06.10.2003 № 131-ФЗ «Об общих принципах организации местного самоуправления в Российской Федерации» (с изменениями), в соответствии с Уставом </w:t>
      </w:r>
      <w:proofErr w:type="spellStart"/>
      <w:r w:rsidRPr="00A654B9">
        <w:rPr>
          <w:sz w:val="28"/>
          <w:szCs w:val="28"/>
        </w:rPr>
        <w:t>Камешкирского</w:t>
      </w:r>
      <w:proofErr w:type="spellEnd"/>
      <w:r w:rsidRPr="00A654B9">
        <w:rPr>
          <w:sz w:val="28"/>
          <w:szCs w:val="28"/>
        </w:rPr>
        <w:t xml:space="preserve"> района Пензенской области, администрация </w:t>
      </w:r>
      <w:proofErr w:type="spellStart"/>
      <w:r w:rsidRPr="00A654B9">
        <w:rPr>
          <w:sz w:val="28"/>
          <w:szCs w:val="28"/>
        </w:rPr>
        <w:t>Камешкирского</w:t>
      </w:r>
      <w:proofErr w:type="spellEnd"/>
      <w:r w:rsidRPr="00A654B9">
        <w:rPr>
          <w:sz w:val="28"/>
          <w:szCs w:val="28"/>
        </w:rPr>
        <w:t xml:space="preserve"> района Пензенской области</w:t>
      </w:r>
      <w:proofErr w:type="gramEnd"/>
    </w:p>
    <w:p w:rsidR="00E867C1" w:rsidRPr="00A654B9" w:rsidRDefault="00E867C1" w:rsidP="00E867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867C1" w:rsidRPr="00A654B9" w:rsidRDefault="00E867C1" w:rsidP="00E867C1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A654B9">
        <w:rPr>
          <w:b/>
          <w:sz w:val="28"/>
          <w:szCs w:val="28"/>
        </w:rPr>
        <w:t>п</w:t>
      </w:r>
      <w:proofErr w:type="gramEnd"/>
      <w:r w:rsidRPr="00A654B9">
        <w:rPr>
          <w:b/>
          <w:sz w:val="28"/>
          <w:szCs w:val="28"/>
        </w:rPr>
        <w:t xml:space="preserve"> о с т а н о в л я е т:</w:t>
      </w:r>
    </w:p>
    <w:p w:rsidR="00E867C1" w:rsidRPr="00A654B9" w:rsidRDefault="00E867C1" w:rsidP="00E867C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867C1" w:rsidRPr="00A654B9" w:rsidRDefault="00E867C1" w:rsidP="00E867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654B9">
        <w:rPr>
          <w:sz w:val="28"/>
          <w:szCs w:val="28"/>
        </w:rPr>
        <w:t xml:space="preserve">1.Органам местного самоуправления </w:t>
      </w:r>
      <w:proofErr w:type="spellStart"/>
      <w:r w:rsidRPr="00A654B9">
        <w:rPr>
          <w:sz w:val="28"/>
          <w:szCs w:val="28"/>
        </w:rPr>
        <w:t>Камешкирского</w:t>
      </w:r>
      <w:proofErr w:type="spellEnd"/>
      <w:r w:rsidRPr="00A654B9">
        <w:rPr>
          <w:sz w:val="28"/>
          <w:szCs w:val="28"/>
        </w:rPr>
        <w:t xml:space="preserve"> района Пензенской области, осуществляющим функции и полномочия учредителя подведомственных муниципальных казенных, бюджетных и автономных учреждений, главным распорядителям средств бюджета </w:t>
      </w:r>
      <w:proofErr w:type="spellStart"/>
      <w:r w:rsidRPr="00A654B9">
        <w:rPr>
          <w:sz w:val="28"/>
          <w:szCs w:val="28"/>
        </w:rPr>
        <w:t>Камешкирского</w:t>
      </w:r>
      <w:proofErr w:type="spellEnd"/>
      <w:r w:rsidRPr="00A654B9">
        <w:rPr>
          <w:sz w:val="28"/>
          <w:szCs w:val="28"/>
        </w:rPr>
        <w:t xml:space="preserve"> района Пензенской области принять меры по увеличению с 01.10.2019 на 4,3 процента обеспечиваемой за счет средств бюджета </w:t>
      </w:r>
      <w:proofErr w:type="spellStart"/>
      <w:r w:rsidRPr="00A654B9">
        <w:rPr>
          <w:sz w:val="28"/>
          <w:szCs w:val="28"/>
        </w:rPr>
        <w:t>Камешкирского</w:t>
      </w:r>
      <w:proofErr w:type="spellEnd"/>
      <w:r w:rsidRPr="00A654B9">
        <w:rPr>
          <w:sz w:val="28"/>
          <w:szCs w:val="28"/>
        </w:rPr>
        <w:t xml:space="preserve"> района Пензенской области и средств, предоставленных в виде субвенций на осуществление отдельных переданных государственных полномочий Пензенской области</w:t>
      </w:r>
      <w:proofErr w:type="gramEnd"/>
      <w:r w:rsidRPr="00A654B9">
        <w:rPr>
          <w:sz w:val="28"/>
          <w:szCs w:val="28"/>
        </w:rPr>
        <w:t xml:space="preserve">, оплаты труда работников муниципальных казенных, </w:t>
      </w:r>
      <w:r w:rsidRPr="00A654B9">
        <w:rPr>
          <w:sz w:val="28"/>
          <w:szCs w:val="28"/>
        </w:rPr>
        <w:lastRenderedPageBreak/>
        <w:t xml:space="preserve">бюджетных и автономных учреждений </w:t>
      </w:r>
      <w:proofErr w:type="spellStart"/>
      <w:r w:rsidRPr="00A654B9">
        <w:rPr>
          <w:sz w:val="28"/>
          <w:szCs w:val="28"/>
        </w:rPr>
        <w:t>Камешкирского</w:t>
      </w:r>
      <w:proofErr w:type="spellEnd"/>
      <w:r w:rsidRPr="00A654B9">
        <w:rPr>
          <w:sz w:val="28"/>
          <w:szCs w:val="28"/>
        </w:rPr>
        <w:t xml:space="preserve"> района Пензенской области.</w:t>
      </w:r>
    </w:p>
    <w:p w:rsidR="00E867C1" w:rsidRPr="00A654B9" w:rsidRDefault="00E867C1" w:rsidP="00E867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654B9">
        <w:rPr>
          <w:sz w:val="28"/>
          <w:szCs w:val="28"/>
        </w:rPr>
        <w:t xml:space="preserve">2.Повысить с 01.10.2019 в 1,043 раза оклады (должностные оклады) руководителей, заместителей руководителей и работников муниципальных казенных, бюджетных и автономных учреждений </w:t>
      </w:r>
      <w:proofErr w:type="spellStart"/>
      <w:r w:rsidRPr="00A654B9">
        <w:rPr>
          <w:sz w:val="28"/>
          <w:szCs w:val="28"/>
        </w:rPr>
        <w:t>Камешкирского</w:t>
      </w:r>
      <w:proofErr w:type="spellEnd"/>
      <w:r w:rsidRPr="00A654B9">
        <w:rPr>
          <w:sz w:val="28"/>
          <w:szCs w:val="28"/>
        </w:rPr>
        <w:t xml:space="preserve"> района Пензенской области, в отношении которых Администрация </w:t>
      </w:r>
      <w:proofErr w:type="spellStart"/>
      <w:r w:rsidRPr="00A654B9">
        <w:rPr>
          <w:sz w:val="28"/>
          <w:szCs w:val="28"/>
        </w:rPr>
        <w:t>Камешкирского</w:t>
      </w:r>
      <w:proofErr w:type="spellEnd"/>
      <w:r w:rsidRPr="00A654B9">
        <w:rPr>
          <w:sz w:val="28"/>
          <w:szCs w:val="28"/>
        </w:rPr>
        <w:t xml:space="preserve"> района Пензенской области осуществляет функции и полномочия учредителя, установленные по состоянию на 30.09.2019. </w:t>
      </w:r>
    </w:p>
    <w:p w:rsidR="00E867C1" w:rsidRPr="00A654B9" w:rsidRDefault="00E867C1" w:rsidP="00E867C1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654B9">
        <w:rPr>
          <w:sz w:val="28"/>
          <w:szCs w:val="28"/>
        </w:rPr>
        <w:t>3.</w:t>
      </w:r>
      <w:r w:rsidRPr="00A654B9">
        <w:rPr>
          <w:sz w:val="28"/>
          <w:szCs w:val="28"/>
        </w:rPr>
        <w:tab/>
        <w:t>Установить, что при повышении окладов (должностных окладов) в соответствии с пунктом 2 настоящего постановления их размеры подлежат округлению до целого рубля в сторону увеличения.</w:t>
      </w:r>
    </w:p>
    <w:p w:rsidR="00E867C1" w:rsidRPr="00A654B9" w:rsidRDefault="00E867C1" w:rsidP="00E867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654B9">
        <w:rPr>
          <w:sz w:val="28"/>
          <w:szCs w:val="28"/>
        </w:rPr>
        <w:t xml:space="preserve">4.Рекомендовать руководителям иных органов местного самоуправления </w:t>
      </w:r>
      <w:proofErr w:type="spellStart"/>
      <w:r w:rsidRPr="00A654B9">
        <w:rPr>
          <w:sz w:val="28"/>
          <w:szCs w:val="28"/>
        </w:rPr>
        <w:t>Камешкирского</w:t>
      </w:r>
      <w:proofErr w:type="spellEnd"/>
      <w:r w:rsidRPr="00A654B9">
        <w:rPr>
          <w:sz w:val="28"/>
          <w:szCs w:val="28"/>
        </w:rPr>
        <w:t xml:space="preserve"> района Пензенской области, осуществляющим функции и полномочия учредителя подведомственных муниципальных казенных, бюджетных и автономных учреждений, осуществить мероприятия в соответствии с настоящим постановлением.</w:t>
      </w:r>
    </w:p>
    <w:p w:rsidR="00E867C1" w:rsidRPr="00A654B9" w:rsidRDefault="00E867C1" w:rsidP="00E867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654B9">
        <w:rPr>
          <w:sz w:val="28"/>
          <w:szCs w:val="28"/>
        </w:rPr>
        <w:t xml:space="preserve">5.Финансовому управлению </w:t>
      </w:r>
      <w:proofErr w:type="spellStart"/>
      <w:r w:rsidRPr="00A654B9">
        <w:rPr>
          <w:sz w:val="28"/>
          <w:szCs w:val="28"/>
        </w:rPr>
        <w:t>Камешкирского</w:t>
      </w:r>
      <w:proofErr w:type="spellEnd"/>
      <w:r w:rsidRPr="00A654B9">
        <w:rPr>
          <w:sz w:val="28"/>
          <w:szCs w:val="28"/>
        </w:rPr>
        <w:t xml:space="preserve"> района Пензенской области</w:t>
      </w:r>
    </w:p>
    <w:p w:rsidR="00E867C1" w:rsidRPr="00A654B9" w:rsidRDefault="00E867C1" w:rsidP="00E867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654B9">
        <w:rPr>
          <w:sz w:val="28"/>
          <w:szCs w:val="28"/>
        </w:rPr>
        <w:t xml:space="preserve">осуществить финансирование мероприятий по увеличению оплаты труда работников муниципальных казенных, бюджетных и автономных учреждений </w:t>
      </w:r>
      <w:proofErr w:type="spellStart"/>
      <w:r w:rsidRPr="00A654B9">
        <w:rPr>
          <w:sz w:val="28"/>
          <w:szCs w:val="28"/>
        </w:rPr>
        <w:t>Камешкирского</w:t>
      </w:r>
      <w:proofErr w:type="spellEnd"/>
      <w:r w:rsidRPr="00A654B9">
        <w:rPr>
          <w:sz w:val="28"/>
          <w:szCs w:val="28"/>
        </w:rPr>
        <w:t xml:space="preserve"> района Пензенской области, предусмотренных пунктом 1 настоящего постановления.</w:t>
      </w:r>
    </w:p>
    <w:p w:rsidR="00E867C1" w:rsidRPr="00A654B9" w:rsidRDefault="00E867C1" w:rsidP="00E867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654B9">
        <w:rPr>
          <w:sz w:val="28"/>
          <w:szCs w:val="28"/>
        </w:rPr>
        <w:t xml:space="preserve">6.Органам местного самоуправления </w:t>
      </w:r>
      <w:proofErr w:type="spellStart"/>
      <w:r w:rsidRPr="00A654B9">
        <w:rPr>
          <w:sz w:val="28"/>
          <w:szCs w:val="28"/>
        </w:rPr>
        <w:t>Камешкирского</w:t>
      </w:r>
      <w:proofErr w:type="spellEnd"/>
      <w:r w:rsidRPr="00A654B9">
        <w:rPr>
          <w:sz w:val="28"/>
          <w:szCs w:val="28"/>
        </w:rPr>
        <w:t xml:space="preserve"> района Пензенской области, муниципальным казенным, бюджетным и автономным учреждениям </w:t>
      </w:r>
      <w:proofErr w:type="spellStart"/>
      <w:r w:rsidRPr="00A654B9">
        <w:rPr>
          <w:sz w:val="28"/>
          <w:szCs w:val="28"/>
        </w:rPr>
        <w:t>Камешкирского</w:t>
      </w:r>
      <w:proofErr w:type="spellEnd"/>
      <w:r w:rsidRPr="00A654B9">
        <w:rPr>
          <w:sz w:val="28"/>
          <w:szCs w:val="28"/>
        </w:rPr>
        <w:t xml:space="preserve"> района Пензенской области</w:t>
      </w:r>
      <w:r w:rsidR="00C5006F" w:rsidRPr="00A654B9">
        <w:rPr>
          <w:sz w:val="28"/>
          <w:szCs w:val="28"/>
        </w:rPr>
        <w:t xml:space="preserve"> </w:t>
      </w:r>
      <w:r w:rsidRPr="00A654B9">
        <w:rPr>
          <w:sz w:val="28"/>
          <w:szCs w:val="28"/>
        </w:rPr>
        <w:t>привести муниципальные правовые акты, локальные нормативные акты в части оплаты труда в соответствие с настоящим постановлением.</w:t>
      </w:r>
    </w:p>
    <w:p w:rsidR="00E867C1" w:rsidRPr="00A654B9" w:rsidRDefault="00E867C1" w:rsidP="00E867C1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654B9">
        <w:rPr>
          <w:sz w:val="28"/>
          <w:szCs w:val="28"/>
        </w:rPr>
        <w:t>7.</w:t>
      </w:r>
      <w:r w:rsidRPr="00A654B9">
        <w:rPr>
          <w:sz w:val="28"/>
          <w:szCs w:val="28"/>
        </w:rPr>
        <w:tab/>
        <w:t>Настоящее постановление вступает в силу на следующий день после</w:t>
      </w:r>
      <w:r w:rsidR="00A654B9" w:rsidRPr="00A654B9">
        <w:rPr>
          <w:sz w:val="28"/>
          <w:szCs w:val="28"/>
        </w:rPr>
        <w:t xml:space="preserve"> дня </w:t>
      </w:r>
      <w:r w:rsidRPr="00A654B9">
        <w:rPr>
          <w:sz w:val="28"/>
          <w:szCs w:val="28"/>
        </w:rPr>
        <w:t xml:space="preserve"> его официального опубликования и распространяется на отношения с 01.10.2019.</w:t>
      </w:r>
    </w:p>
    <w:p w:rsidR="00E867C1" w:rsidRPr="00A654B9" w:rsidRDefault="00E867C1" w:rsidP="00E867C1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654B9">
        <w:rPr>
          <w:sz w:val="28"/>
          <w:szCs w:val="28"/>
        </w:rPr>
        <w:t>8.</w:t>
      </w:r>
      <w:r w:rsidRPr="00A654B9">
        <w:rPr>
          <w:sz w:val="28"/>
          <w:szCs w:val="28"/>
        </w:rPr>
        <w:tab/>
        <w:t>Настоящее постановление опубликовать в информационном бюллетене «</w:t>
      </w:r>
      <w:proofErr w:type="spellStart"/>
      <w:r w:rsidRPr="00A654B9">
        <w:rPr>
          <w:sz w:val="28"/>
          <w:szCs w:val="28"/>
        </w:rPr>
        <w:t>Камешкирский</w:t>
      </w:r>
      <w:proofErr w:type="spellEnd"/>
      <w:r w:rsidRPr="00A654B9">
        <w:rPr>
          <w:sz w:val="28"/>
          <w:szCs w:val="28"/>
        </w:rPr>
        <w:t xml:space="preserve"> вестник».</w:t>
      </w:r>
    </w:p>
    <w:p w:rsidR="00E867C1" w:rsidRPr="00A654B9" w:rsidRDefault="00E867C1" w:rsidP="00E867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654B9">
        <w:rPr>
          <w:sz w:val="28"/>
          <w:szCs w:val="28"/>
        </w:rPr>
        <w:t>9.</w:t>
      </w:r>
      <w:r w:rsidRPr="00A654B9">
        <w:rPr>
          <w:sz w:val="28"/>
          <w:szCs w:val="28"/>
        </w:rPr>
        <w:tab/>
      </w:r>
      <w:proofErr w:type="gramStart"/>
      <w:r w:rsidRPr="00A654B9">
        <w:rPr>
          <w:sz w:val="28"/>
          <w:szCs w:val="28"/>
        </w:rPr>
        <w:t>Контроль за</w:t>
      </w:r>
      <w:proofErr w:type="gramEnd"/>
      <w:r w:rsidRPr="00A654B9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Pr="00A654B9">
        <w:rPr>
          <w:sz w:val="28"/>
          <w:szCs w:val="28"/>
        </w:rPr>
        <w:t>Камешкирского</w:t>
      </w:r>
      <w:proofErr w:type="spellEnd"/>
      <w:r w:rsidRPr="00A654B9">
        <w:rPr>
          <w:sz w:val="28"/>
          <w:szCs w:val="28"/>
        </w:rPr>
        <w:t xml:space="preserve"> района Пензенской области.</w:t>
      </w:r>
    </w:p>
    <w:p w:rsidR="00E867C1" w:rsidRDefault="00E867C1" w:rsidP="00E867C1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E867C1" w:rsidRDefault="00E867C1" w:rsidP="00E867C1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E867C1" w:rsidRDefault="00E867C1" w:rsidP="00E867C1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E867C1" w:rsidRDefault="00E867C1" w:rsidP="00E867C1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E867C1" w:rsidRDefault="00E867C1" w:rsidP="00E867C1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E867C1" w:rsidRPr="00A654B9" w:rsidRDefault="00E867C1" w:rsidP="00E867C1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867C1" w:rsidRPr="00A654B9" w:rsidRDefault="00E867C1" w:rsidP="00E867C1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654B9">
        <w:rPr>
          <w:sz w:val="28"/>
          <w:szCs w:val="28"/>
        </w:rPr>
        <w:t xml:space="preserve">Глава администрации </w:t>
      </w:r>
    </w:p>
    <w:p w:rsidR="00E867C1" w:rsidRPr="00A654B9" w:rsidRDefault="00E867C1" w:rsidP="00E867C1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A654B9">
        <w:rPr>
          <w:sz w:val="28"/>
          <w:szCs w:val="28"/>
        </w:rPr>
        <w:t>Камешкирского</w:t>
      </w:r>
      <w:proofErr w:type="spellEnd"/>
      <w:r w:rsidRPr="00A654B9">
        <w:rPr>
          <w:sz w:val="28"/>
          <w:szCs w:val="28"/>
        </w:rPr>
        <w:t xml:space="preserve"> района </w:t>
      </w:r>
      <w:r w:rsidR="00A654B9">
        <w:rPr>
          <w:sz w:val="28"/>
          <w:szCs w:val="28"/>
        </w:rPr>
        <w:t xml:space="preserve">      </w:t>
      </w:r>
      <w:r w:rsidRPr="00A654B9">
        <w:rPr>
          <w:sz w:val="28"/>
          <w:szCs w:val="28"/>
        </w:rPr>
        <w:t xml:space="preserve">                                                        </w:t>
      </w:r>
      <w:proofErr w:type="spellStart"/>
      <w:r w:rsidRPr="00A654B9">
        <w:rPr>
          <w:sz w:val="28"/>
          <w:szCs w:val="28"/>
        </w:rPr>
        <w:t>С.Н.</w:t>
      </w:r>
      <w:proofErr w:type="gramStart"/>
      <w:r w:rsidRPr="00A654B9">
        <w:rPr>
          <w:sz w:val="28"/>
          <w:szCs w:val="28"/>
        </w:rPr>
        <w:t>Хазов</w:t>
      </w:r>
      <w:proofErr w:type="spellEnd"/>
      <w:proofErr w:type="gramEnd"/>
    </w:p>
    <w:sectPr w:rsidR="00E867C1" w:rsidRPr="00A65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7C1"/>
    <w:rsid w:val="00181562"/>
    <w:rsid w:val="00A33187"/>
    <w:rsid w:val="00A654B9"/>
    <w:rsid w:val="00AA7DD7"/>
    <w:rsid w:val="00C5006F"/>
    <w:rsid w:val="00E8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2019-09-23T09:54:00Z</cp:lastPrinted>
  <dcterms:created xsi:type="dcterms:W3CDTF">2019-09-23T08:16:00Z</dcterms:created>
  <dcterms:modified xsi:type="dcterms:W3CDTF">2019-09-26T10:34:00Z</dcterms:modified>
</cp:coreProperties>
</file>