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84" w:rsidRPr="00A81BE3" w:rsidRDefault="005F0F84" w:rsidP="005F0F84">
      <w:pPr>
        <w:rPr>
          <w:color w:val="000000"/>
        </w:rPr>
      </w:pPr>
    </w:p>
    <w:p w:rsidR="005F0F84" w:rsidRPr="00A81BE3" w:rsidRDefault="005F0F84" w:rsidP="005F0F84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FDFE6B" wp14:editId="61160F3C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84" w:rsidRPr="00A81BE3" w:rsidRDefault="005F0F84" w:rsidP="005F0F84">
      <w:pPr>
        <w:rPr>
          <w:color w:val="000000"/>
        </w:rPr>
      </w:pPr>
    </w:p>
    <w:p w:rsidR="005F0F84" w:rsidRPr="00A81BE3" w:rsidRDefault="005F0F84" w:rsidP="005F0F84">
      <w:pPr>
        <w:rPr>
          <w:color w:val="000000"/>
        </w:rPr>
      </w:pPr>
    </w:p>
    <w:p w:rsidR="005F0F84" w:rsidRPr="00A81BE3" w:rsidRDefault="005F0F84" w:rsidP="005F0F84">
      <w:pPr>
        <w:rPr>
          <w:color w:val="000000"/>
        </w:rPr>
      </w:pP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F0F84" w:rsidRPr="00B20716" w:rsidTr="001974F1">
        <w:trPr>
          <w:trHeight w:hRule="exact" w:val="397"/>
        </w:trPr>
        <w:tc>
          <w:tcPr>
            <w:tcW w:w="9606" w:type="dxa"/>
          </w:tcPr>
          <w:p w:rsidR="005F0F84" w:rsidRPr="00A81BE3" w:rsidRDefault="005F0F84" w:rsidP="001974F1">
            <w:pPr>
              <w:jc w:val="center"/>
              <w:rPr>
                <w:b/>
                <w:color w:val="000000"/>
              </w:rPr>
            </w:pPr>
          </w:p>
        </w:tc>
      </w:tr>
      <w:tr w:rsidR="005F0F84" w:rsidRPr="00B20716" w:rsidTr="001974F1">
        <w:tc>
          <w:tcPr>
            <w:tcW w:w="9606" w:type="dxa"/>
          </w:tcPr>
          <w:p w:rsidR="005F0F84" w:rsidRPr="00A81BE3" w:rsidRDefault="005F0F84" w:rsidP="001974F1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 xml:space="preserve">СОБРАНИЕ ПРЕДСТАВИТЕЛЕЙ </w:t>
            </w:r>
          </w:p>
          <w:p w:rsidR="005F0F84" w:rsidRDefault="005F0F84" w:rsidP="001974F1">
            <w:pPr>
              <w:jc w:val="center"/>
              <w:rPr>
                <w:b/>
                <w:color w:val="000000"/>
              </w:rPr>
            </w:pPr>
            <w:r w:rsidRPr="00A81BE3">
              <w:rPr>
                <w:b/>
                <w:color w:val="000000"/>
              </w:rPr>
              <w:t>КАМЕШКИРСКОГО РАЙОНА ПЕНЗЕНСКОЙ ОБЛАСТИ</w:t>
            </w:r>
          </w:p>
          <w:p w:rsidR="005F0F84" w:rsidRPr="00A81BE3" w:rsidRDefault="005F0F84" w:rsidP="001974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ЧЕТВЕРТОГО СОЗЫВА</w:t>
            </w:r>
          </w:p>
        </w:tc>
      </w:tr>
      <w:tr w:rsidR="005F0F84" w:rsidRPr="00B20716" w:rsidTr="001974F1">
        <w:trPr>
          <w:trHeight w:hRule="exact" w:val="397"/>
        </w:trPr>
        <w:tc>
          <w:tcPr>
            <w:tcW w:w="9606" w:type="dxa"/>
          </w:tcPr>
          <w:p w:rsidR="005F0F84" w:rsidRPr="00A81BE3" w:rsidRDefault="005F0F84" w:rsidP="001974F1">
            <w:pPr>
              <w:jc w:val="both"/>
              <w:rPr>
                <w:color w:val="000000"/>
              </w:rPr>
            </w:pPr>
          </w:p>
        </w:tc>
      </w:tr>
      <w:tr w:rsidR="005F0F84" w:rsidRPr="00B20716" w:rsidTr="001974F1">
        <w:tc>
          <w:tcPr>
            <w:tcW w:w="9606" w:type="dxa"/>
          </w:tcPr>
          <w:p w:rsidR="005F0F84" w:rsidRPr="00A81BE3" w:rsidRDefault="005F0F84" w:rsidP="001974F1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8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5F0F84" w:rsidRPr="00B20716" w:rsidTr="001974F1">
        <w:trPr>
          <w:trHeight w:hRule="exact" w:val="340"/>
        </w:trPr>
        <w:tc>
          <w:tcPr>
            <w:tcW w:w="9606" w:type="dxa"/>
            <w:vAlign w:val="center"/>
          </w:tcPr>
          <w:p w:rsidR="005F0F84" w:rsidRPr="00A81BE3" w:rsidRDefault="005F0F84" w:rsidP="001974F1">
            <w:pPr>
              <w:pStyle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0F84" w:rsidRPr="00A81BE3" w:rsidRDefault="005F0F84" w:rsidP="005F0F84">
      <w:pPr>
        <w:rPr>
          <w:color w:val="000000"/>
        </w:rPr>
      </w:pPr>
    </w:p>
    <w:p w:rsidR="005F0F84" w:rsidRPr="00A81BE3" w:rsidRDefault="005F0F84" w:rsidP="005F0F84">
      <w:pPr>
        <w:jc w:val="both"/>
        <w:rPr>
          <w:color w:val="000000"/>
        </w:rPr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F0F84" w:rsidRPr="00B20716" w:rsidTr="001974F1">
        <w:tc>
          <w:tcPr>
            <w:tcW w:w="284" w:type="dxa"/>
            <w:vAlign w:val="bottom"/>
          </w:tcPr>
          <w:p w:rsidR="005F0F84" w:rsidRPr="00A81BE3" w:rsidRDefault="005F0F84" w:rsidP="001974F1">
            <w:pPr>
              <w:rPr>
                <w:color w:val="000000"/>
              </w:rPr>
            </w:pPr>
            <w:r w:rsidRPr="00A81BE3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F0F84" w:rsidRPr="00A81BE3" w:rsidRDefault="00D3614F" w:rsidP="001974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26.06.2020</w:t>
            </w:r>
          </w:p>
        </w:tc>
        <w:tc>
          <w:tcPr>
            <w:tcW w:w="397" w:type="dxa"/>
          </w:tcPr>
          <w:p w:rsidR="005F0F84" w:rsidRPr="00A81BE3" w:rsidRDefault="005F0F84" w:rsidP="001974F1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F0F84" w:rsidRPr="00001A62" w:rsidRDefault="00D3614F" w:rsidP="001974F1">
            <w:pPr>
              <w:jc w:val="center"/>
              <w:rPr>
                <w:color w:val="000000"/>
              </w:rPr>
            </w:pPr>
            <w:r>
              <w:rPr>
                <w:sz w:val="28"/>
                <w:szCs w:val="28"/>
              </w:rPr>
              <w:t>391-49/4</w:t>
            </w:r>
            <w:bookmarkStart w:id="0" w:name="_GoBack"/>
            <w:bookmarkEnd w:id="0"/>
          </w:p>
        </w:tc>
      </w:tr>
      <w:tr w:rsidR="005F0F84" w:rsidRPr="00B20716" w:rsidTr="001974F1">
        <w:tc>
          <w:tcPr>
            <w:tcW w:w="4650" w:type="dxa"/>
            <w:gridSpan w:val="4"/>
          </w:tcPr>
          <w:p w:rsidR="005F0F84" w:rsidRPr="00A81BE3" w:rsidRDefault="005F0F84" w:rsidP="001974F1">
            <w:pPr>
              <w:jc w:val="center"/>
              <w:rPr>
                <w:color w:val="000000"/>
              </w:rPr>
            </w:pPr>
            <w:r w:rsidRPr="00A81BE3">
              <w:rPr>
                <w:color w:val="000000"/>
              </w:rPr>
              <w:t xml:space="preserve"> </w:t>
            </w:r>
          </w:p>
          <w:p w:rsidR="005F0F84" w:rsidRPr="00A81BE3" w:rsidRDefault="005F0F84" w:rsidP="001974F1">
            <w:pPr>
              <w:jc w:val="center"/>
              <w:rPr>
                <w:color w:val="000000"/>
              </w:rPr>
            </w:pPr>
            <w:proofErr w:type="spellStart"/>
            <w:r w:rsidRPr="00A81BE3">
              <w:rPr>
                <w:color w:val="000000"/>
              </w:rPr>
              <w:t>с.Р.Камешкир</w:t>
            </w:r>
            <w:proofErr w:type="spellEnd"/>
          </w:p>
        </w:tc>
      </w:tr>
    </w:tbl>
    <w:p w:rsidR="005F0F84" w:rsidRPr="003C55CC" w:rsidRDefault="005F0F84" w:rsidP="005F0F84">
      <w:pPr>
        <w:jc w:val="center"/>
        <w:rPr>
          <w:b/>
          <w:sz w:val="28"/>
          <w:szCs w:val="28"/>
        </w:rPr>
      </w:pPr>
      <w:r w:rsidRPr="003C55CC">
        <w:rPr>
          <w:b/>
          <w:sz w:val="28"/>
          <w:szCs w:val="28"/>
        </w:rPr>
        <w:t xml:space="preserve">О внесении изменений в Положение об оплате труда </w:t>
      </w:r>
    </w:p>
    <w:p w:rsidR="005F0F84" w:rsidRPr="003C55CC" w:rsidRDefault="005F0F84" w:rsidP="005F0F84">
      <w:pPr>
        <w:jc w:val="center"/>
        <w:rPr>
          <w:b/>
          <w:sz w:val="28"/>
          <w:szCs w:val="28"/>
        </w:rPr>
      </w:pPr>
      <w:r w:rsidRPr="003C55CC">
        <w:rPr>
          <w:b/>
          <w:sz w:val="28"/>
          <w:szCs w:val="28"/>
        </w:rPr>
        <w:t xml:space="preserve">муниципальных служащих органов местного самоуправления </w:t>
      </w:r>
    </w:p>
    <w:p w:rsidR="005F0F84" w:rsidRPr="003C55CC" w:rsidRDefault="005F0F84" w:rsidP="005F0F84">
      <w:pPr>
        <w:jc w:val="center"/>
        <w:rPr>
          <w:b/>
          <w:sz w:val="28"/>
          <w:szCs w:val="28"/>
        </w:rPr>
      </w:pPr>
      <w:r w:rsidRPr="003C55CC">
        <w:rPr>
          <w:b/>
          <w:sz w:val="28"/>
          <w:szCs w:val="28"/>
        </w:rPr>
        <w:t xml:space="preserve">Камешкирского района Пензенской области </w:t>
      </w:r>
    </w:p>
    <w:p w:rsidR="005F0F84" w:rsidRPr="003C55CC" w:rsidRDefault="005F0F84" w:rsidP="005F0F84">
      <w:pPr>
        <w:jc w:val="center"/>
        <w:rPr>
          <w:sz w:val="28"/>
          <w:szCs w:val="28"/>
        </w:rPr>
      </w:pPr>
    </w:p>
    <w:p w:rsidR="005F0F84" w:rsidRPr="003C55CC" w:rsidRDefault="005F0F84" w:rsidP="005F0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sz w:val="28"/>
          <w:szCs w:val="28"/>
        </w:rPr>
      </w:pPr>
      <w:r w:rsidRPr="003C55CC">
        <w:rPr>
          <w:sz w:val="28"/>
          <w:szCs w:val="28"/>
        </w:rPr>
        <w:t>В соответствии со статьей 86 Бюджетного кодекса Российской Федерации, статьей 22 Федерального закона от 02.03.2007 № 25-ФЗ "О муниципальной службе в Российской Федерации", статьей 9 Закона Пензенской области от 10.10.2007 № 1390-ЗПО "О муниципальной службе в Пензенской области", руководствуясь статьей 18 Устава Камешкирского района Пензенской области, Собрание представителей Камешкирского района Пензенской области</w:t>
      </w:r>
    </w:p>
    <w:p w:rsidR="005F0F84" w:rsidRPr="003C55CC" w:rsidRDefault="005F0F84" w:rsidP="005F0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center"/>
        <w:rPr>
          <w:bCs/>
          <w:sz w:val="28"/>
          <w:szCs w:val="28"/>
        </w:rPr>
      </w:pPr>
      <w:r w:rsidRPr="003C55CC">
        <w:rPr>
          <w:b/>
          <w:sz w:val="28"/>
          <w:szCs w:val="28"/>
        </w:rPr>
        <w:t>решило</w:t>
      </w:r>
      <w:r w:rsidRPr="003C55CC">
        <w:rPr>
          <w:sz w:val="28"/>
          <w:szCs w:val="28"/>
        </w:rPr>
        <w:t>:</w:t>
      </w:r>
    </w:p>
    <w:p w:rsidR="005F0F84" w:rsidRPr="003C55CC" w:rsidRDefault="005F0F84" w:rsidP="005F0F84">
      <w:pPr>
        <w:pStyle w:val="a3"/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 w:rsidRPr="003C55CC">
        <w:rPr>
          <w:sz w:val="28"/>
          <w:szCs w:val="28"/>
        </w:rPr>
        <w:t>Внести в  решение Собрания представителей Камешкирского района  Пензенской области от 30.08.2019 № 267-35/4 «Об утверждении Положения об оплате труда муниципальных служащих органов местного самоуправления  Камешкирского района Пензенской области», следующие изменения</w:t>
      </w:r>
      <w:r w:rsidRPr="003C55CC">
        <w:rPr>
          <w:color w:val="000000" w:themeColor="text1"/>
          <w:sz w:val="28"/>
          <w:szCs w:val="28"/>
        </w:rPr>
        <w:t>:</w:t>
      </w:r>
    </w:p>
    <w:p w:rsidR="005F0F84" w:rsidRPr="003C55CC" w:rsidRDefault="005F0F84" w:rsidP="005F0F8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Pr="003C55CC">
        <w:rPr>
          <w:iCs/>
          <w:sz w:val="28"/>
          <w:szCs w:val="28"/>
        </w:rPr>
        <w:t>) приложение № 1 изложить в новой редакции согласно приложению № 1 к настоящему решению;</w:t>
      </w:r>
    </w:p>
    <w:p w:rsidR="005F0F84" w:rsidRPr="003C55CC" w:rsidRDefault="005F0F84" w:rsidP="005F0F84">
      <w:pPr>
        <w:ind w:firstLine="708"/>
        <w:jc w:val="both"/>
        <w:rPr>
          <w:sz w:val="28"/>
          <w:szCs w:val="28"/>
        </w:rPr>
      </w:pPr>
      <w:r w:rsidRPr="003C55CC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3C55CC">
        <w:rPr>
          <w:sz w:val="28"/>
          <w:szCs w:val="28"/>
        </w:rPr>
        <w:t>Камешкирский</w:t>
      </w:r>
      <w:proofErr w:type="spellEnd"/>
      <w:r w:rsidRPr="003C55CC">
        <w:rPr>
          <w:sz w:val="28"/>
          <w:szCs w:val="28"/>
        </w:rPr>
        <w:t xml:space="preserve"> вестник»</w:t>
      </w:r>
      <w:r w:rsidRPr="003C55CC">
        <w:rPr>
          <w:i/>
          <w:sz w:val="28"/>
          <w:szCs w:val="28"/>
        </w:rPr>
        <w:t>.</w:t>
      </w:r>
    </w:p>
    <w:p w:rsidR="005F0F84" w:rsidRPr="003C55CC" w:rsidRDefault="005F0F84" w:rsidP="005F0F84">
      <w:pPr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</w:t>
      </w:r>
      <w:r w:rsidRPr="003C55CC">
        <w:rPr>
          <w:sz w:val="28"/>
          <w:szCs w:val="28"/>
        </w:rPr>
        <w:t>.</w:t>
      </w:r>
    </w:p>
    <w:p w:rsidR="005F0F84" w:rsidRPr="003C55CC" w:rsidRDefault="005F0F84" w:rsidP="005F0F84">
      <w:pPr>
        <w:spacing w:line="276" w:lineRule="auto"/>
        <w:ind w:firstLine="709"/>
        <w:jc w:val="both"/>
        <w:rPr>
          <w:sz w:val="28"/>
          <w:szCs w:val="28"/>
        </w:rPr>
      </w:pPr>
      <w:r w:rsidRPr="003C55CC">
        <w:rPr>
          <w:sz w:val="28"/>
          <w:szCs w:val="28"/>
        </w:rPr>
        <w:t xml:space="preserve">4. </w:t>
      </w:r>
      <w:proofErr w:type="gramStart"/>
      <w:r w:rsidRPr="003C55CC">
        <w:rPr>
          <w:sz w:val="28"/>
          <w:szCs w:val="28"/>
        </w:rPr>
        <w:t>Контроль за</w:t>
      </w:r>
      <w:proofErr w:type="gramEnd"/>
      <w:r w:rsidRPr="003C55CC">
        <w:rPr>
          <w:sz w:val="28"/>
          <w:szCs w:val="28"/>
        </w:rPr>
        <w:t xml:space="preserve"> исполнением настоящего решения возложить на главу Камешкирского района.</w:t>
      </w:r>
    </w:p>
    <w:p w:rsidR="00567760" w:rsidRDefault="00567760" w:rsidP="005677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0F84" w:rsidRPr="003C55CC" w:rsidRDefault="005F0F84" w:rsidP="00567760">
      <w:pPr>
        <w:jc w:val="both"/>
        <w:rPr>
          <w:sz w:val="28"/>
          <w:szCs w:val="28"/>
        </w:rPr>
      </w:pPr>
      <w:r w:rsidRPr="003C55CC">
        <w:rPr>
          <w:sz w:val="28"/>
          <w:szCs w:val="28"/>
        </w:rPr>
        <w:lastRenderedPageBreak/>
        <w:t xml:space="preserve">Глава </w:t>
      </w:r>
      <w:proofErr w:type="spellStart"/>
      <w:r w:rsidRPr="003C55CC">
        <w:rPr>
          <w:sz w:val="28"/>
          <w:szCs w:val="28"/>
        </w:rPr>
        <w:t>Камешкирского</w:t>
      </w:r>
      <w:proofErr w:type="spellEnd"/>
      <w:r w:rsidRPr="003C55CC">
        <w:rPr>
          <w:sz w:val="28"/>
          <w:szCs w:val="28"/>
        </w:rPr>
        <w:t xml:space="preserve"> района    </w:t>
      </w:r>
      <w:r w:rsidR="00567760">
        <w:rPr>
          <w:sz w:val="28"/>
          <w:szCs w:val="28"/>
        </w:rPr>
        <w:t xml:space="preserve">      </w:t>
      </w:r>
      <w:r w:rsidRPr="003C55CC">
        <w:rPr>
          <w:sz w:val="28"/>
          <w:szCs w:val="28"/>
        </w:rPr>
        <w:t xml:space="preserve">                               </w:t>
      </w:r>
      <w:r w:rsidR="00567760">
        <w:rPr>
          <w:sz w:val="28"/>
          <w:szCs w:val="28"/>
        </w:rPr>
        <w:t xml:space="preserve">            </w:t>
      </w:r>
      <w:r w:rsidRPr="003C55CC">
        <w:rPr>
          <w:sz w:val="28"/>
          <w:szCs w:val="28"/>
        </w:rPr>
        <w:t xml:space="preserve">    </w:t>
      </w:r>
      <w:proofErr w:type="spellStart"/>
      <w:r w:rsidRPr="003C55CC">
        <w:rPr>
          <w:sz w:val="28"/>
          <w:szCs w:val="28"/>
        </w:rPr>
        <w:t>В.Н.Жиряков</w:t>
      </w:r>
      <w:proofErr w:type="spellEnd"/>
    </w:p>
    <w:p w:rsidR="005F0F84" w:rsidRPr="003C55CC" w:rsidRDefault="005F0F84" w:rsidP="005F0F84">
      <w:pPr>
        <w:spacing w:line="276" w:lineRule="auto"/>
        <w:ind w:firstLine="709"/>
        <w:jc w:val="both"/>
        <w:rPr>
          <w:iCs/>
          <w:sz w:val="28"/>
          <w:szCs w:val="28"/>
        </w:rPr>
      </w:pPr>
    </w:p>
    <w:p w:rsidR="005F0F84" w:rsidRDefault="005F0F84" w:rsidP="005F0F84">
      <w:pPr>
        <w:jc w:val="right"/>
        <w:rPr>
          <w:sz w:val="26"/>
          <w:szCs w:val="26"/>
        </w:rPr>
      </w:pPr>
      <w:bookmarkStart w:id="1" w:name="Par35"/>
      <w:bookmarkStart w:id="2" w:name="Par9"/>
      <w:bookmarkEnd w:id="1"/>
      <w:bookmarkEnd w:id="2"/>
      <w:r w:rsidRPr="0087050D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 1 </w:t>
      </w:r>
    </w:p>
    <w:p w:rsidR="005F0F84" w:rsidRDefault="005F0F84" w:rsidP="005F0F84">
      <w:pPr>
        <w:jc w:val="right"/>
      </w:pPr>
      <w:r>
        <w:rPr>
          <w:sz w:val="26"/>
          <w:szCs w:val="26"/>
        </w:rPr>
        <w:t xml:space="preserve">к решению </w:t>
      </w:r>
      <w:r>
        <w:t xml:space="preserve">Собрания представителей </w:t>
      </w:r>
    </w:p>
    <w:p w:rsidR="005F0F84" w:rsidRDefault="005F0F84" w:rsidP="005F0F84">
      <w:pPr>
        <w:jc w:val="right"/>
        <w:rPr>
          <w:sz w:val="26"/>
          <w:szCs w:val="26"/>
        </w:rPr>
      </w:pPr>
      <w:r>
        <w:t>Камешкирского района</w:t>
      </w:r>
      <w:r>
        <w:rPr>
          <w:i/>
          <w:sz w:val="22"/>
          <w:szCs w:val="22"/>
        </w:rPr>
        <w:t xml:space="preserve"> </w:t>
      </w:r>
      <w:r w:rsidR="00567760">
        <w:rPr>
          <w:sz w:val="26"/>
          <w:szCs w:val="26"/>
        </w:rPr>
        <w:t>от _________</w:t>
      </w:r>
      <w:r w:rsidRPr="001E1B69">
        <w:rPr>
          <w:sz w:val="26"/>
          <w:szCs w:val="26"/>
        </w:rPr>
        <w:t xml:space="preserve"> № </w:t>
      </w:r>
      <w:r w:rsidR="00567760">
        <w:rPr>
          <w:sz w:val="26"/>
          <w:szCs w:val="26"/>
        </w:rPr>
        <w:t>_________</w:t>
      </w:r>
    </w:p>
    <w:p w:rsidR="005F0F84" w:rsidRDefault="005F0F84" w:rsidP="005F0F84">
      <w:pPr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№ 1</w:t>
      </w:r>
    </w:p>
    <w:p w:rsidR="005F0F84" w:rsidRDefault="005F0F84" w:rsidP="005F0F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об оплате труда </w:t>
      </w: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</w:p>
    <w:p w:rsidR="005F0F84" w:rsidRDefault="005F0F84" w:rsidP="005F0F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служащих Камешкирского района </w:t>
      </w:r>
    </w:p>
    <w:p w:rsidR="005F0F84" w:rsidRPr="00D16601" w:rsidRDefault="005F0F84" w:rsidP="005F0F84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области»</w:t>
      </w:r>
      <w:proofErr w:type="gramStart"/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>,</w:t>
      </w:r>
      <w:proofErr w:type="gramEnd"/>
      <w:r>
        <w:rPr>
          <w:i/>
          <w:sz w:val="22"/>
          <w:szCs w:val="22"/>
        </w:rPr>
        <w:t xml:space="preserve"> </w:t>
      </w:r>
      <w:r w:rsidRPr="00D16601">
        <w:rPr>
          <w:sz w:val="26"/>
          <w:szCs w:val="26"/>
        </w:rPr>
        <w:t>утвержденному</w:t>
      </w:r>
    </w:p>
    <w:p w:rsidR="005F0F84" w:rsidRDefault="005F0F84" w:rsidP="005F0F84">
      <w:pPr>
        <w:jc w:val="right"/>
      </w:pPr>
      <w:r w:rsidRPr="001E1B69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072D72">
        <w:rPr>
          <w:sz w:val="28"/>
          <w:szCs w:val="28"/>
        </w:rPr>
        <w:t xml:space="preserve"> </w:t>
      </w:r>
      <w:r>
        <w:t xml:space="preserve">Собрания представителей </w:t>
      </w:r>
    </w:p>
    <w:p w:rsidR="005F0F84" w:rsidRDefault="005F0F84" w:rsidP="005F0F84">
      <w:pPr>
        <w:jc w:val="right"/>
        <w:rPr>
          <w:sz w:val="26"/>
          <w:szCs w:val="26"/>
        </w:rPr>
      </w:pPr>
      <w:r>
        <w:t>Камешкирского района</w:t>
      </w:r>
      <w:r>
        <w:rPr>
          <w:i/>
          <w:sz w:val="22"/>
          <w:szCs w:val="22"/>
        </w:rPr>
        <w:t xml:space="preserve"> </w:t>
      </w:r>
    </w:p>
    <w:p w:rsidR="005F0F84" w:rsidRPr="00A572F9" w:rsidRDefault="005F0F84" w:rsidP="005F0F84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5F0F84" w:rsidRDefault="005F0F84" w:rsidP="005F0F84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  <w:r w:rsidRPr="00D16601">
        <w:rPr>
          <w:iCs/>
          <w:sz w:val="26"/>
          <w:szCs w:val="26"/>
        </w:rPr>
        <w:t xml:space="preserve">Должностные оклады муниципальных служащих </w:t>
      </w:r>
      <w:r>
        <w:rPr>
          <w:iCs/>
          <w:sz w:val="26"/>
          <w:szCs w:val="26"/>
        </w:rPr>
        <w:t xml:space="preserve">Камешкирского района Пензенской области </w:t>
      </w:r>
    </w:p>
    <w:p w:rsidR="005F0F84" w:rsidRPr="00D16601" w:rsidRDefault="005F0F84" w:rsidP="005F0F84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iCs/>
              </w:rPr>
              <w:tab/>
            </w:r>
            <w:r w:rsidRPr="00972E08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 xml:space="preserve"> руб.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972E08">
              <w:rPr>
                <w:sz w:val="26"/>
                <w:szCs w:val="26"/>
              </w:rPr>
              <w:t>назначаемый</w:t>
            </w:r>
            <w:proofErr w:type="gramEnd"/>
            <w:r w:rsidRPr="00972E08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19408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13398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11701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11701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Начальник управления (отдела) администрации, руководитель иного органа местного самоуправления, председатель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10900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Заместитель начальника управления (отдела) администрации, заместитель руководителя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9286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4F317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Начальник отдела управления администрации, начальник отдела</w:t>
            </w:r>
            <w:r w:rsidR="004F317F" w:rsidRPr="00972E08">
              <w:rPr>
                <w:sz w:val="26"/>
                <w:szCs w:val="26"/>
              </w:rPr>
              <w:t xml:space="preserve"> в департаменте, управлении, комитете</w:t>
            </w:r>
            <w:r w:rsidRPr="00972E0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8478</w:t>
            </w:r>
          </w:p>
        </w:tc>
      </w:tr>
      <w:tr w:rsidR="00972E08" w:rsidRPr="00972E08" w:rsidTr="001974F1">
        <w:tc>
          <w:tcPr>
            <w:tcW w:w="7371" w:type="dxa"/>
            <w:shd w:val="clear" w:color="auto" w:fill="auto"/>
          </w:tcPr>
          <w:p w:rsidR="00972E08" w:rsidRPr="00972E08" w:rsidRDefault="00972E08" w:rsidP="00972E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Заведующий сектором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972E08" w:rsidRPr="00972E08" w:rsidRDefault="00DA7BA7" w:rsidP="001974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8278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972E08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Заведующий сектором, помощник главы администрации, советник администрации, консультант администрации, советник,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6867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6058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5256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4447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>4044</w:t>
            </w:r>
          </w:p>
        </w:tc>
      </w:tr>
      <w:tr w:rsidR="005F0F84" w:rsidRPr="00972E08" w:rsidTr="001974F1">
        <w:tc>
          <w:tcPr>
            <w:tcW w:w="7371" w:type="dxa"/>
            <w:shd w:val="clear" w:color="auto" w:fill="auto"/>
          </w:tcPr>
          <w:p w:rsidR="005F0F84" w:rsidRPr="00972E08" w:rsidRDefault="005F0F84" w:rsidP="001974F1">
            <w:pPr>
              <w:jc w:val="both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t xml:space="preserve">Специалист администрации, специалист иного органа местного </w:t>
            </w:r>
            <w:r w:rsidRPr="00972E08">
              <w:rPr>
                <w:sz w:val="26"/>
                <w:szCs w:val="26"/>
              </w:rPr>
              <w:lastRenderedPageBreak/>
              <w:t>самоуправления</w:t>
            </w:r>
          </w:p>
        </w:tc>
        <w:tc>
          <w:tcPr>
            <w:tcW w:w="2091" w:type="dxa"/>
            <w:shd w:val="clear" w:color="auto" w:fill="auto"/>
          </w:tcPr>
          <w:p w:rsidR="005F0F84" w:rsidRPr="00972E08" w:rsidRDefault="005F0F84" w:rsidP="001974F1">
            <w:pPr>
              <w:jc w:val="center"/>
              <w:rPr>
                <w:sz w:val="26"/>
                <w:szCs w:val="26"/>
              </w:rPr>
            </w:pPr>
            <w:r w:rsidRPr="00972E08">
              <w:rPr>
                <w:sz w:val="26"/>
                <w:szCs w:val="26"/>
              </w:rPr>
              <w:lastRenderedPageBreak/>
              <w:t>3638</w:t>
            </w:r>
          </w:p>
        </w:tc>
      </w:tr>
    </w:tbl>
    <w:p w:rsidR="008A3CB7" w:rsidRDefault="00BF1DDE" w:rsidP="009C0AB3">
      <w:pPr>
        <w:tabs>
          <w:tab w:val="left" w:pos="516"/>
        </w:tabs>
        <w:autoSpaceDE w:val="0"/>
        <w:autoSpaceDN w:val="0"/>
        <w:adjustRightInd w:val="0"/>
      </w:pPr>
    </w:p>
    <w:sectPr w:rsidR="008A3CB7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DE" w:rsidRDefault="00BF1DDE">
      <w:r>
        <w:separator/>
      </w:r>
    </w:p>
  </w:endnote>
  <w:endnote w:type="continuationSeparator" w:id="0">
    <w:p w:rsidR="00BF1DDE" w:rsidRDefault="00BF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D4" w:rsidRDefault="00BF1DD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DE" w:rsidRDefault="00BF1DDE">
      <w:r>
        <w:separator/>
      </w:r>
    </w:p>
  </w:footnote>
  <w:footnote w:type="continuationSeparator" w:id="0">
    <w:p w:rsidR="00BF1DDE" w:rsidRDefault="00BF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2790"/>
    <w:multiLevelType w:val="hybridMultilevel"/>
    <w:tmpl w:val="CC660916"/>
    <w:lvl w:ilvl="0" w:tplc="5232D54E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84"/>
    <w:rsid w:val="001713DB"/>
    <w:rsid w:val="001A0394"/>
    <w:rsid w:val="004F317F"/>
    <w:rsid w:val="00567760"/>
    <w:rsid w:val="005F0F84"/>
    <w:rsid w:val="00972E08"/>
    <w:rsid w:val="009C0AB3"/>
    <w:rsid w:val="00A33187"/>
    <w:rsid w:val="00AA7DD7"/>
    <w:rsid w:val="00BA4B35"/>
    <w:rsid w:val="00BF1DDE"/>
    <w:rsid w:val="00CB4736"/>
    <w:rsid w:val="00D3614F"/>
    <w:rsid w:val="00DA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F0F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0F8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F0F8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F0F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F0F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F0F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0F8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F0F8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F0F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F0F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2020-04-24T12:06:00Z</dcterms:created>
  <dcterms:modified xsi:type="dcterms:W3CDTF">2020-07-03T08:12:00Z</dcterms:modified>
</cp:coreProperties>
</file>