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12" w:rsidRDefault="00C20712" w:rsidP="00C20712">
      <w:pPr>
        <w:pStyle w:val="a3"/>
        <w:rPr>
          <w:lang w:val="en-US"/>
        </w:rPr>
      </w:pPr>
    </w:p>
    <w:p w:rsidR="00C20712" w:rsidRDefault="00C20712" w:rsidP="00C20712">
      <w:pPr>
        <w:spacing w:line="192" w:lineRule="auto"/>
        <w:jc w:val="both"/>
        <w:rPr>
          <w:sz w:val="30"/>
        </w:rPr>
      </w:pPr>
    </w:p>
    <w:p w:rsidR="00C20712" w:rsidRDefault="00C20712" w:rsidP="00C20712">
      <w:pPr>
        <w:spacing w:line="192" w:lineRule="auto"/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6B93C9" wp14:editId="35114B54">
            <wp:simplePos x="0" y="0"/>
            <wp:positionH relativeFrom="column">
              <wp:posOffset>2437765</wp:posOffset>
            </wp:positionH>
            <wp:positionV relativeFrom="paragraph">
              <wp:posOffset>-466725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712" w:rsidRDefault="00C20712" w:rsidP="00C20712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20712" w:rsidTr="00650DC7">
        <w:trPr>
          <w:trHeight w:hRule="exact" w:val="397"/>
        </w:trPr>
        <w:tc>
          <w:tcPr>
            <w:tcW w:w="9606" w:type="dxa"/>
          </w:tcPr>
          <w:p w:rsidR="00C20712" w:rsidRDefault="00C20712" w:rsidP="00650DC7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C20712" w:rsidTr="00650DC7">
        <w:tc>
          <w:tcPr>
            <w:tcW w:w="9606" w:type="dxa"/>
            <w:vAlign w:val="center"/>
          </w:tcPr>
          <w:p w:rsidR="00C20712" w:rsidRDefault="00C20712" w:rsidP="00650DC7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20712" w:rsidTr="00650DC7">
        <w:trPr>
          <w:trHeight w:hRule="exact" w:val="397"/>
        </w:trPr>
        <w:tc>
          <w:tcPr>
            <w:tcW w:w="9606" w:type="dxa"/>
          </w:tcPr>
          <w:p w:rsidR="00C20712" w:rsidRDefault="00C20712" w:rsidP="00650DC7">
            <w:pPr>
              <w:jc w:val="both"/>
              <w:rPr>
                <w:sz w:val="24"/>
              </w:rPr>
            </w:pPr>
          </w:p>
        </w:tc>
      </w:tr>
      <w:tr w:rsidR="00C20712" w:rsidTr="00650DC7">
        <w:tc>
          <w:tcPr>
            <w:tcW w:w="9606" w:type="dxa"/>
          </w:tcPr>
          <w:p w:rsidR="00C20712" w:rsidRDefault="00C20712" w:rsidP="00650DC7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C20712" w:rsidTr="00650DC7">
        <w:trPr>
          <w:trHeight w:hRule="exact" w:val="340"/>
        </w:trPr>
        <w:tc>
          <w:tcPr>
            <w:tcW w:w="9606" w:type="dxa"/>
            <w:vAlign w:val="center"/>
          </w:tcPr>
          <w:p w:rsidR="00C20712" w:rsidRDefault="00C20712" w:rsidP="00650DC7">
            <w:pPr>
              <w:pStyle w:val="3"/>
            </w:pPr>
          </w:p>
        </w:tc>
      </w:tr>
      <w:tr w:rsidR="00C20712" w:rsidTr="00650DC7">
        <w:trPr>
          <w:trHeight w:hRule="exact" w:val="212"/>
        </w:trPr>
        <w:tc>
          <w:tcPr>
            <w:tcW w:w="9606" w:type="dxa"/>
            <w:vAlign w:val="center"/>
          </w:tcPr>
          <w:p w:rsidR="00C20712" w:rsidRDefault="00C20712" w:rsidP="00650DC7">
            <w:pPr>
              <w:pStyle w:val="3"/>
              <w:rPr>
                <w:sz w:val="28"/>
                <w:szCs w:val="28"/>
              </w:rPr>
            </w:pPr>
          </w:p>
        </w:tc>
      </w:tr>
    </w:tbl>
    <w:p w:rsidR="00C20712" w:rsidRDefault="00C20712" w:rsidP="00C20712">
      <w:pPr>
        <w:spacing w:line="192" w:lineRule="auto"/>
        <w:jc w:val="both"/>
        <w:rPr>
          <w:sz w:val="16"/>
        </w:rPr>
      </w:pPr>
    </w:p>
    <w:p w:rsidR="00C20712" w:rsidRDefault="00C20712" w:rsidP="00C20712">
      <w:pPr>
        <w:rPr>
          <w:sz w:val="28"/>
        </w:rPr>
      </w:pPr>
    </w:p>
    <w:p w:rsidR="00C20712" w:rsidRDefault="00C20712" w:rsidP="00C20712">
      <w:pPr>
        <w:rPr>
          <w:sz w:val="28"/>
        </w:rPr>
      </w:pPr>
    </w:p>
    <w:p w:rsidR="00C20712" w:rsidRDefault="00C20712" w:rsidP="00C2071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20712" w:rsidTr="00650DC7">
        <w:tc>
          <w:tcPr>
            <w:tcW w:w="284" w:type="dxa"/>
            <w:vAlign w:val="bottom"/>
          </w:tcPr>
          <w:p w:rsidR="00C20712" w:rsidRDefault="00C20712" w:rsidP="00650DC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20712" w:rsidRDefault="00902E5D" w:rsidP="00650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30.01.2025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C20712" w:rsidRDefault="00C20712" w:rsidP="00650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0712" w:rsidRPr="00350380" w:rsidRDefault="00C20712" w:rsidP="00650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02E5D">
              <w:rPr>
                <w:sz w:val="24"/>
              </w:rPr>
              <w:t>15</w:t>
            </w:r>
          </w:p>
        </w:tc>
      </w:tr>
      <w:tr w:rsidR="00C20712" w:rsidTr="00650DC7">
        <w:tc>
          <w:tcPr>
            <w:tcW w:w="4650" w:type="dxa"/>
            <w:gridSpan w:val="4"/>
          </w:tcPr>
          <w:p w:rsidR="00C20712" w:rsidRDefault="00C20712" w:rsidP="00650DC7">
            <w:pPr>
              <w:jc w:val="center"/>
              <w:rPr>
                <w:sz w:val="10"/>
              </w:rPr>
            </w:pPr>
          </w:p>
          <w:p w:rsidR="00C20712" w:rsidRDefault="00C20712" w:rsidP="00650D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C20712" w:rsidRDefault="00C20712" w:rsidP="00C20712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C20712" w:rsidRDefault="00C20712" w:rsidP="00C20712">
      <w:pPr>
        <w:rPr>
          <w:sz w:val="28"/>
        </w:rPr>
      </w:pPr>
    </w:p>
    <w:p w:rsidR="00C20712" w:rsidRDefault="00C20712"/>
    <w:p w:rsidR="00C20712" w:rsidRPr="00C20712" w:rsidRDefault="00C20712" w:rsidP="00C20712"/>
    <w:p w:rsidR="00C20712" w:rsidRPr="00C20712" w:rsidRDefault="00C20712" w:rsidP="00C20712"/>
    <w:p w:rsidR="00C20712" w:rsidRPr="00053142" w:rsidRDefault="00C20712" w:rsidP="00C20712">
      <w:pPr>
        <w:shd w:val="clear" w:color="auto" w:fill="FFFFFF"/>
        <w:spacing w:before="240" w:after="60"/>
        <w:ind w:firstLine="567"/>
        <w:jc w:val="center"/>
        <w:rPr>
          <w:b/>
          <w:color w:val="000000"/>
          <w:sz w:val="28"/>
          <w:szCs w:val="28"/>
        </w:rPr>
      </w:pPr>
      <w:r w:rsidRPr="00C20712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20712">
        <w:rPr>
          <w:b/>
          <w:sz w:val="28"/>
          <w:szCs w:val="28"/>
        </w:rPr>
        <w:t>Камешкирского</w:t>
      </w:r>
      <w:proofErr w:type="spellEnd"/>
      <w:r w:rsidRPr="00C20712">
        <w:rPr>
          <w:b/>
          <w:sz w:val="28"/>
          <w:szCs w:val="28"/>
        </w:rPr>
        <w:t xml:space="preserve"> района Пензенской области от </w:t>
      </w:r>
      <w:r w:rsidRPr="00053142">
        <w:rPr>
          <w:b/>
          <w:bCs/>
          <w:color w:val="000000"/>
          <w:sz w:val="28"/>
          <w:szCs w:val="28"/>
        </w:rPr>
        <w:t>20.04.2020 № 101</w:t>
      </w:r>
      <w:r w:rsidRPr="00C20712">
        <w:rPr>
          <w:b/>
          <w:bCs/>
          <w:color w:val="000000"/>
          <w:sz w:val="28"/>
          <w:szCs w:val="28"/>
        </w:rPr>
        <w:t xml:space="preserve"> «</w:t>
      </w:r>
      <w:r w:rsidRPr="00053142">
        <w:rPr>
          <w:b/>
          <w:bCs/>
          <w:color w:val="000000"/>
          <w:spacing w:val="2"/>
          <w:sz w:val="28"/>
          <w:szCs w:val="28"/>
        </w:rPr>
        <w:t xml:space="preserve">О комиссии по соблюдению требований к служебному поведению и урегулированию конфликта интересов руководителей муниципальных учреждений, предприятий подведомственных администрации </w:t>
      </w:r>
      <w:proofErr w:type="spellStart"/>
      <w:r w:rsidRPr="00053142">
        <w:rPr>
          <w:b/>
          <w:bCs/>
          <w:color w:val="000000"/>
          <w:spacing w:val="2"/>
          <w:sz w:val="28"/>
          <w:szCs w:val="28"/>
        </w:rPr>
        <w:t>Камешкир</w:t>
      </w:r>
      <w:r w:rsidRPr="00C20712">
        <w:rPr>
          <w:b/>
          <w:bCs/>
          <w:color w:val="000000"/>
          <w:spacing w:val="2"/>
          <w:sz w:val="28"/>
          <w:szCs w:val="28"/>
        </w:rPr>
        <w:t>ского</w:t>
      </w:r>
      <w:proofErr w:type="spellEnd"/>
      <w:r w:rsidRPr="00C20712">
        <w:rPr>
          <w:b/>
          <w:bCs/>
          <w:color w:val="000000"/>
          <w:spacing w:val="2"/>
          <w:sz w:val="28"/>
          <w:szCs w:val="28"/>
        </w:rPr>
        <w:t xml:space="preserve"> района Пензенской области»</w:t>
      </w:r>
    </w:p>
    <w:p w:rsidR="00C20712" w:rsidRPr="00053142" w:rsidRDefault="00C20712" w:rsidP="00C20712">
      <w:pPr>
        <w:spacing w:before="240" w:after="6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C20712" w:rsidRPr="00053142" w:rsidRDefault="00C20712" w:rsidP="00C2071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В соответствии с Трудовым кодексом Российской Федерации, Федеральным законом от 06.10.2003 N 131-ФЗ "Об общих принципах организации местного самоуправления в Российской Федерации", Федеральным законом от 25.12.2008 N 273-ФЗ "О противодействии коррупции", руководствуясь </w:t>
      </w:r>
      <w:hyperlink r:id="rId7" w:tgtFrame="_blank" w:history="1">
        <w:r w:rsidRPr="00C20712">
          <w:rPr>
            <w:color w:val="000000" w:themeColor="text1"/>
            <w:spacing w:val="-2"/>
            <w:sz w:val="28"/>
            <w:szCs w:val="28"/>
          </w:rPr>
          <w:t xml:space="preserve">Уставом муниципального района </w:t>
        </w:r>
        <w:proofErr w:type="spellStart"/>
        <w:r w:rsidRPr="00C20712">
          <w:rPr>
            <w:color w:val="000000" w:themeColor="text1"/>
            <w:spacing w:val="-2"/>
            <w:sz w:val="28"/>
            <w:szCs w:val="28"/>
          </w:rPr>
          <w:t>Камешкирский</w:t>
        </w:r>
        <w:proofErr w:type="spellEnd"/>
        <w:r w:rsidRPr="00C20712">
          <w:rPr>
            <w:color w:val="000000" w:themeColor="text1"/>
            <w:spacing w:val="-2"/>
            <w:sz w:val="28"/>
            <w:szCs w:val="28"/>
          </w:rPr>
          <w:t xml:space="preserve"> район Пензенской области</w:t>
        </w:r>
      </w:hyperlink>
      <w:r w:rsidRPr="00053142">
        <w:rPr>
          <w:color w:val="000000"/>
          <w:spacing w:val="2"/>
          <w:sz w:val="28"/>
          <w:szCs w:val="28"/>
        </w:rPr>
        <w:t xml:space="preserve">, администрация </w:t>
      </w:r>
      <w:proofErr w:type="spellStart"/>
      <w:r w:rsidRPr="00053142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053142">
        <w:rPr>
          <w:color w:val="000000"/>
          <w:spacing w:val="2"/>
          <w:sz w:val="28"/>
          <w:szCs w:val="28"/>
        </w:rPr>
        <w:t xml:space="preserve"> района </w:t>
      </w:r>
    </w:p>
    <w:p w:rsidR="00C20712" w:rsidRPr="00053142" w:rsidRDefault="00C20712" w:rsidP="00C20712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ПОСТАНОВЛЯЕТ:</w:t>
      </w:r>
    </w:p>
    <w:p w:rsidR="007928E2" w:rsidRPr="00C20712" w:rsidRDefault="00C20712" w:rsidP="00C2071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20712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C20712">
        <w:rPr>
          <w:sz w:val="28"/>
          <w:szCs w:val="28"/>
        </w:rPr>
        <w:t>Камешкирского</w:t>
      </w:r>
      <w:proofErr w:type="spellEnd"/>
      <w:r w:rsidRPr="00C20712">
        <w:rPr>
          <w:sz w:val="28"/>
          <w:szCs w:val="28"/>
        </w:rPr>
        <w:t xml:space="preserve"> района Пензенской области от </w:t>
      </w:r>
      <w:r w:rsidRPr="00053142">
        <w:rPr>
          <w:bCs/>
          <w:color w:val="000000"/>
          <w:sz w:val="28"/>
          <w:szCs w:val="28"/>
        </w:rPr>
        <w:t>20.04.2020 № 101</w:t>
      </w:r>
      <w:r w:rsidRPr="00C20712">
        <w:rPr>
          <w:bCs/>
          <w:color w:val="000000"/>
          <w:sz w:val="28"/>
          <w:szCs w:val="28"/>
        </w:rPr>
        <w:t xml:space="preserve"> «</w:t>
      </w:r>
      <w:r w:rsidRPr="00053142">
        <w:rPr>
          <w:bCs/>
          <w:color w:val="000000"/>
          <w:spacing w:val="2"/>
          <w:sz w:val="28"/>
          <w:szCs w:val="28"/>
        </w:rPr>
        <w:t xml:space="preserve">О комиссии по соблюдению требований к служебному поведению и урегулированию конфликта интересов руководителей муниципальных учреждений, предприятий подведомственных администрации </w:t>
      </w:r>
      <w:proofErr w:type="spellStart"/>
      <w:r w:rsidRPr="00053142">
        <w:rPr>
          <w:bCs/>
          <w:color w:val="000000"/>
          <w:spacing w:val="2"/>
          <w:sz w:val="28"/>
          <w:szCs w:val="28"/>
        </w:rPr>
        <w:t>Камешкир</w:t>
      </w:r>
      <w:r w:rsidRPr="00C20712">
        <w:rPr>
          <w:bCs/>
          <w:color w:val="000000"/>
          <w:spacing w:val="2"/>
          <w:sz w:val="28"/>
          <w:szCs w:val="28"/>
        </w:rPr>
        <w:t>ского</w:t>
      </w:r>
      <w:proofErr w:type="spellEnd"/>
      <w:r w:rsidRPr="00C20712">
        <w:rPr>
          <w:bCs/>
          <w:color w:val="000000"/>
          <w:spacing w:val="2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pacing w:val="2"/>
          <w:sz w:val="28"/>
          <w:szCs w:val="28"/>
        </w:rPr>
        <w:t xml:space="preserve"> (далее-постановление) следующее изменение:</w:t>
      </w:r>
    </w:p>
    <w:p w:rsidR="00C20712" w:rsidRDefault="00C20712" w:rsidP="00C20712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 постановлению изложить в следующей редакции:</w:t>
      </w:r>
    </w:p>
    <w:p w:rsidR="00C20712" w:rsidRPr="00C20712" w:rsidRDefault="00C20712" w:rsidP="00C20712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C20712">
        <w:rPr>
          <w:b/>
          <w:bCs/>
          <w:color w:val="000000"/>
          <w:spacing w:val="2"/>
          <w:sz w:val="28"/>
          <w:szCs w:val="28"/>
        </w:rPr>
        <w:lastRenderedPageBreak/>
        <w:t>Состав</w:t>
      </w:r>
      <w:r w:rsidRPr="00C20712">
        <w:rPr>
          <w:b/>
          <w:bCs/>
          <w:color w:val="3C3C3C"/>
          <w:spacing w:val="2"/>
          <w:sz w:val="28"/>
          <w:szCs w:val="28"/>
        </w:rPr>
        <w:t> </w:t>
      </w:r>
      <w:r w:rsidRPr="00C20712">
        <w:rPr>
          <w:b/>
          <w:bCs/>
          <w:color w:val="000000"/>
          <w:spacing w:val="2"/>
          <w:sz w:val="28"/>
          <w:szCs w:val="28"/>
        </w:rPr>
        <w:t xml:space="preserve">комиссии по соблюдению требований к служебному поведению и урегулированию конфликта интересов руководителей муниципальных учреждений, предприятий подведомственных администрации </w:t>
      </w:r>
      <w:proofErr w:type="spellStart"/>
      <w:r w:rsidRPr="00C20712">
        <w:rPr>
          <w:b/>
          <w:bCs/>
          <w:color w:val="000000"/>
          <w:spacing w:val="2"/>
          <w:sz w:val="28"/>
          <w:szCs w:val="28"/>
        </w:rPr>
        <w:t>Камешкирского</w:t>
      </w:r>
      <w:proofErr w:type="spellEnd"/>
      <w:r w:rsidRPr="00C20712">
        <w:rPr>
          <w:b/>
          <w:bCs/>
          <w:color w:val="000000"/>
          <w:spacing w:val="2"/>
          <w:sz w:val="28"/>
          <w:szCs w:val="28"/>
        </w:rPr>
        <w:t xml:space="preserve"> района Пензенской области.</w:t>
      </w:r>
    </w:p>
    <w:p w:rsidR="00C20712" w:rsidRPr="00C20712" w:rsidRDefault="00C20712" w:rsidP="00C20712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6723"/>
      </w:tblGrid>
      <w:tr w:rsidR="00C20712" w:rsidRPr="00053142" w:rsidTr="00650DC7">
        <w:trPr>
          <w:jc w:val="center"/>
        </w:trPr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42" w:rsidRPr="00053142" w:rsidRDefault="00C20712" w:rsidP="00650DC7">
            <w:pPr>
              <w:ind w:firstLine="567"/>
              <w:jc w:val="both"/>
              <w:rPr>
                <w:sz w:val="28"/>
                <w:szCs w:val="28"/>
              </w:rPr>
            </w:pPr>
            <w:r w:rsidRPr="0005314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42" w:rsidRPr="00053142" w:rsidRDefault="00C20712" w:rsidP="00650DC7">
            <w:pPr>
              <w:ind w:firstLine="567"/>
              <w:jc w:val="both"/>
              <w:rPr>
                <w:sz w:val="28"/>
                <w:szCs w:val="28"/>
              </w:rPr>
            </w:pPr>
            <w:r w:rsidRPr="0005314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20712" w:rsidRPr="00053142" w:rsidTr="00650DC7">
        <w:trPr>
          <w:jc w:val="center"/>
        </w:trPr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142" w:rsidRPr="00053142" w:rsidRDefault="00C20712" w:rsidP="00650DC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053142">
              <w:rPr>
                <w:color w:val="000000"/>
                <w:sz w:val="28"/>
                <w:szCs w:val="28"/>
              </w:rPr>
              <w:t>Маркелова Светлана Александровна</w:t>
            </w:r>
          </w:p>
        </w:tc>
        <w:tc>
          <w:tcPr>
            <w:tcW w:w="3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142" w:rsidRPr="00053142" w:rsidRDefault="00C20712" w:rsidP="00650DC7">
            <w:pPr>
              <w:jc w:val="both"/>
              <w:rPr>
                <w:sz w:val="28"/>
                <w:szCs w:val="28"/>
              </w:rPr>
            </w:pPr>
            <w:r w:rsidRPr="00053142">
              <w:rPr>
                <w:color w:val="000000"/>
                <w:sz w:val="28"/>
                <w:szCs w:val="28"/>
              </w:rPr>
              <w:t xml:space="preserve">- руководитель аппарата администрации </w:t>
            </w:r>
            <w:proofErr w:type="spellStart"/>
            <w:r w:rsidRPr="00053142">
              <w:rPr>
                <w:color w:val="000000"/>
                <w:sz w:val="28"/>
                <w:szCs w:val="28"/>
              </w:rPr>
              <w:t>Камешкирского</w:t>
            </w:r>
            <w:proofErr w:type="spellEnd"/>
            <w:r w:rsidRPr="00053142">
              <w:rPr>
                <w:color w:val="000000"/>
                <w:sz w:val="28"/>
                <w:szCs w:val="28"/>
              </w:rPr>
              <w:t xml:space="preserve"> района, председатель комиссии</w:t>
            </w:r>
          </w:p>
        </w:tc>
      </w:tr>
      <w:tr w:rsidR="00C20712" w:rsidRPr="00053142" w:rsidTr="00C20712">
        <w:trPr>
          <w:jc w:val="center"/>
        </w:trPr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3142" w:rsidRPr="00053142" w:rsidRDefault="00C20712" w:rsidP="00650DC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053142">
              <w:rPr>
                <w:color w:val="000000"/>
                <w:sz w:val="28"/>
                <w:szCs w:val="28"/>
              </w:rPr>
              <w:t>. Чернухина Ирина Алексеевна</w:t>
            </w:r>
          </w:p>
        </w:tc>
        <w:tc>
          <w:tcPr>
            <w:tcW w:w="3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3142" w:rsidRPr="00053142" w:rsidRDefault="00C20712" w:rsidP="00C20712">
            <w:pPr>
              <w:jc w:val="both"/>
              <w:rPr>
                <w:sz w:val="28"/>
                <w:szCs w:val="28"/>
              </w:rPr>
            </w:pPr>
            <w:r w:rsidRPr="00053142">
              <w:rPr>
                <w:color w:val="000000"/>
                <w:sz w:val="28"/>
                <w:szCs w:val="28"/>
              </w:rPr>
              <w:t xml:space="preserve">- начальник юридического отдела администрации </w:t>
            </w:r>
            <w:proofErr w:type="spellStart"/>
            <w:r w:rsidRPr="00053142">
              <w:rPr>
                <w:color w:val="000000"/>
                <w:sz w:val="28"/>
                <w:szCs w:val="28"/>
              </w:rPr>
              <w:t>Камешкирского</w:t>
            </w:r>
            <w:proofErr w:type="spellEnd"/>
            <w:r w:rsidRPr="00053142">
              <w:rPr>
                <w:color w:val="000000"/>
                <w:sz w:val="28"/>
                <w:szCs w:val="28"/>
              </w:rPr>
              <w:t xml:space="preserve"> района, </w:t>
            </w: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053142">
              <w:rPr>
                <w:color w:val="000000"/>
                <w:sz w:val="28"/>
                <w:szCs w:val="28"/>
              </w:rPr>
              <w:t>председател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053142">
              <w:rPr>
                <w:color w:val="000000"/>
                <w:sz w:val="28"/>
                <w:szCs w:val="28"/>
              </w:rPr>
              <w:t xml:space="preserve"> комиссии</w:t>
            </w:r>
          </w:p>
        </w:tc>
      </w:tr>
      <w:tr w:rsidR="00C20712" w:rsidRPr="00053142" w:rsidTr="00C20712">
        <w:trPr>
          <w:jc w:val="center"/>
        </w:trPr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3142" w:rsidRPr="00C20712" w:rsidRDefault="00C20712" w:rsidP="00C207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3.Акифьева Оксана Геннадьевна</w:t>
            </w:r>
          </w:p>
        </w:tc>
        <w:tc>
          <w:tcPr>
            <w:tcW w:w="3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3142" w:rsidRPr="00053142" w:rsidRDefault="00C20712" w:rsidP="00650D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053142">
              <w:rPr>
                <w:color w:val="000000"/>
                <w:sz w:val="28"/>
                <w:szCs w:val="28"/>
              </w:rPr>
              <w:t xml:space="preserve">юридического отдела администрации </w:t>
            </w:r>
            <w:proofErr w:type="spellStart"/>
            <w:r w:rsidRPr="00053142">
              <w:rPr>
                <w:color w:val="000000"/>
                <w:sz w:val="28"/>
                <w:szCs w:val="28"/>
              </w:rPr>
              <w:t>Камешкирского</w:t>
            </w:r>
            <w:proofErr w:type="spellEnd"/>
            <w:r w:rsidRPr="00053142">
              <w:rPr>
                <w:color w:val="000000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z w:val="28"/>
                <w:szCs w:val="28"/>
              </w:rPr>
              <w:t>, секретарь комиссии</w:t>
            </w:r>
          </w:p>
        </w:tc>
      </w:tr>
      <w:tr w:rsidR="00C20712" w:rsidRPr="00053142" w:rsidTr="00650DC7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142" w:rsidRPr="00053142" w:rsidRDefault="00C20712" w:rsidP="00650DC7">
            <w:pPr>
              <w:jc w:val="both"/>
              <w:rPr>
                <w:sz w:val="28"/>
                <w:szCs w:val="28"/>
              </w:rPr>
            </w:pPr>
            <w:r w:rsidRPr="00053142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C20712" w:rsidRPr="00053142" w:rsidTr="00650DC7">
        <w:trPr>
          <w:jc w:val="center"/>
        </w:trPr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142" w:rsidRPr="00053142" w:rsidRDefault="00C20712" w:rsidP="00650DC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053142">
              <w:rPr>
                <w:color w:val="000000"/>
                <w:sz w:val="28"/>
                <w:szCs w:val="28"/>
              </w:rPr>
              <w:t>. </w:t>
            </w:r>
            <w:proofErr w:type="spellStart"/>
            <w:r w:rsidRPr="00053142">
              <w:rPr>
                <w:color w:val="000000"/>
                <w:sz w:val="28"/>
                <w:szCs w:val="28"/>
              </w:rPr>
              <w:t>Канашкина</w:t>
            </w:r>
            <w:proofErr w:type="spellEnd"/>
            <w:r w:rsidRPr="00053142">
              <w:rPr>
                <w:color w:val="000000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3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3142" w:rsidRPr="00053142" w:rsidRDefault="00C20712" w:rsidP="00650DC7">
            <w:pPr>
              <w:jc w:val="both"/>
              <w:rPr>
                <w:sz w:val="28"/>
                <w:szCs w:val="28"/>
              </w:rPr>
            </w:pPr>
            <w:r w:rsidRPr="00053142">
              <w:rPr>
                <w:color w:val="000000"/>
                <w:sz w:val="28"/>
                <w:szCs w:val="28"/>
              </w:rPr>
              <w:t xml:space="preserve">- заведующий организационным сектором администрации </w:t>
            </w:r>
            <w:proofErr w:type="spellStart"/>
            <w:r w:rsidRPr="00053142">
              <w:rPr>
                <w:color w:val="000000"/>
                <w:sz w:val="28"/>
                <w:szCs w:val="28"/>
              </w:rPr>
              <w:t>Камешкирского</w:t>
            </w:r>
            <w:proofErr w:type="spellEnd"/>
            <w:r w:rsidRPr="00053142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C20712" w:rsidRPr="00053142" w:rsidTr="00650DC7">
        <w:trPr>
          <w:jc w:val="center"/>
        </w:trPr>
        <w:tc>
          <w:tcPr>
            <w:tcW w:w="1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0712" w:rsidRDefault="00C20712" w:rsidP="00650D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Егоров Юрий Александрович</w:t>
            </w:r>
          </w:p>
        </w:tc>
        <w:tc>
          <w:tcPr>
            <w:tcW w:w="3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0712" w:rsidRPr="00053142" w:rsidRDefault="00C20712" w:rsidP="00650D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заведующий сектором по профилактике правонарушений и развития физкультуры, спорта и молодежной политики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Камешкирского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</w:tbl>
    <w:p w:rsidR="00C20712" w:rsidRPr="00053142" w:rsidRDefault="00C20712" w:rsidP="00C20712">
      <w:pPr>
        <w:ind w:firstLine="567"/>
        <w:jc w:val="both"/>
        <w:rPr>
          <w:color w:val="000000"/>
          <w:sz w:val="28"/>
          <w:szCs w:val="28"/>
        </w:rPr>
      </w:pPr>
      <w:r w:rsidRPr="00C20712">
        <w:rPr>
          <w:color w:val="000000"/>
          <w:sz w:val="28"/>
          <w:szCs w:val="28"/>
        </w:rPr>
        <w:t>2</w:t>
      </w:r>
      <w:r w:rsidRPr="00053142">
        <w:rPr>
          <w:color w:val="000000"/>
          <w:sz w:val="28"/>
          <w:szCs w:val="28"/>
        </w:rPr>
        <w:t xml:space="preserve">. Настоящее постановление вступает в силу </w:t>
      </w:r>
      <w:r w:rsidRPr="00C20712">
        <w:rPr>
          <w:color w:val="000000"/>
          <w:sz w:val="28"/>
          <w:szCs w:val="28"/>
        </w:rPr>
        <w:t>со дня его принятия</w:t>
      </w:r>
      <w:r w:rsidRPr="00053142">
        <w:rPr>
          <w:color w:val="000000"/>
          <w:sz w:val="28"/>
          <w:szCs w:val="28"/>
        </w:rPr>
        <w:t>.</w:t>
      </w:r>
    </w:p>
    <w:p w:rsidR="00C20712" w:rsidRPr="00053142" w:rsidRDefault="00C20712" w:rsidP="00C20712">
      <w:pPr>
        <w:ind w:firstLine="567"/>
        <w:jc w:val="both"/>
        <w:rPr>
          <w:color w:val="000000"/>
          <w:sz w:val="28"/>
          <w:szCs w:val="28"/>
        </w:rPr>
      </w:pPr>
      <w:r w:rsidRPr="00C20712">
        <w:rPr>
          <w:color w:val="000000"/>
          <w:sz w:val="28"/>
          <w:szCs w:val="28"/>
        </w:rPr>
        <w:t>3</w:t>
      </w:r>
      <w:r w:rsidRPr="00053142">
        <w:rPr>
          <w:color w:val="000000"/>
          <w:sz w:val="28"/>
          <w:szCs w:val="28"/>
        </w:rPr>
        <w:t>. </w:t>
      </w:r>
      <w:proofErr w:type="gramStart"/>
      <w:r w:rsidRPr="00053142">
        <w:rPr>
          <w:color w:val="000000"/>
          <w:sz w:val="28"/>
          <w:szCs w:val="28"/>
        </w:rPr>
        <w:t>Контроль за</w:t>
      </w:r>
      <w:proofErr w:type="gramEnd"/>
      <w:r w:rsidRPr="00053142">
        <w:rPr>
          <w:color w:val="000000"/>
          <w:sz w:val="28"/>
          <w:szCs w:val="28"/>
        </w:rPr>
        <w:t xml:space="preserve"> исполнением настоящего постановления возложить на руководителя аппарата администрации </w:t>
      </w:r>
      <w:proofErr w:type="spellStart"/>
      <w:r w:rsidRPr="00053142">
        <w:rPr>
          <w:color w:val="000000"/>
          <w:sz w:val="28"/>
          <w:szCs w:val="28"/>
        </w:rPr>
        <w:t>Камешкирского</w:t>
      </w:r>
      <w:proofErr w:type="spellEnd"/>
      <w:r w:rsidRPr="00053142">
        <w:rPr>
          <w:color w:val="000000"/>
          <w:sz w:val="28"/>
          <w:szCs w:val="28"/>
        </w:rPr>
        <w:t xml:space="preserve"> района Пензенской области</w:t>
      </w:r>
    </w:p>
    <w:p w:rsidR="00C20712" w:rsidRPr="00C20712" w:rsidRDefault="00C20712" w:rsidP="00C20712">
      <w:pPr>
        <w:pStyle w:val="a5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C20712" w:rsidRDefault="00C20712" w:rsidP="00C20712">
      <w:pPr>
        <w:ind w:left="720"/>
        <w:jc w:val="both"/>
        <w:rPr>
          <w:sz w:val="28"/>
          <w:szCs w:val="28"/>
        </w:rPr>
      </w:pPr>
    </w:p>
    <w:p w:rsidR="00C20712" w:rsidRDefault="00C20712" w:rsidP="00C20712">
      <w:pPr>
        <w:ind w:left="720"/>
        <w:jc w:val="both"/>
        <w:rPr>
          <w:sz w:val="28"/>
          <w:szCs w:val="28"/>
        </w:rPr>
      </w:pPr>
    </w:p>
    <w:p w:rsidR="00C20712" w:rsidRDefault="00C20712" w:rsidP="00C20712">
      <w:pPr>
        <w:ind w:left="720"/>
        <w:jc w:val="both"/>
        <w:rPr>
          <w:sz w:val="28"/>
          <w:szCs w:val="28"/>
        </w:rPr>
      </w:pPr>
    </w:p>
    <w:p w:rsidR="00C20712" w:rsidRDefault="00C20712" w:rsidP="00C20712">
      <w:pPr>
        <w:ind w:left="720"/>
        <w:jc w:val="both"/>
        <w:rPr>
          <w:sz w:val="28"/>
          <w:szCs w:val="28"/>
        </w:rPr>
      </w:pPr>
    </w:p>
    <w:p w:rsidR="00C20712" w:rsidRDefault="00C20712" w:rsidP="00C20712">
      <w:pPr>
        <w:ind w:left="720"/>
        <w:jc w:val="both"/>
        <w:rPr>
          <w:sz w:val="28"/>
          <w:szCs w:val="28"/>
        </w:rPr>
      </w:pPr>
    </w:p>
    <w:p w:rsidR="00C20712" w:rsidRPr="00C20712" w:rsidRDefault="00C20712" w:rsidP="00C2071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sectPr w:rsidR="00C20712" w:rsidRPr="00C2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A41EB"/>
    <w:multiLevelType w:val="multilevel"/>
    <w:tmpl w:val="77488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12"/>
    <w:rsid w:val="007928E2"/>
    <w:rsid w:val="00902E5D"/>
    <w:rsid w:val="00C2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2071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071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C2071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207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20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2071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071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C2071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207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2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2025-01-30T11:26:00Z</dcterms:created>
  <dcterms:modified xsi:type="dcterms:W3CDTF">2025-03-03T10:10:00Z</dcterms:modified>
</cp:coreProperties>
</file>