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2B" w:rsidRPr="00FD1D25" w:rsidRDefault="0071552B" w:rsidP="0071552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8BCB865" wp14:editId="0AFAD9B4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52B" w:rsidRPr="00FD1D25" w:rsidRDefault="0071552B" w:rsidP="0071552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1552B" w:rsidRPr="00FD1D25" w:rsidTr="00330EF1">
        <w:trPr>
          <w:trHeight w:val="397"/>
        </w:trPr>
        <w:tc>
          <w:tcPr>
            <w:tcW w:w="9606" w:type="dxa"/>
          </w:tcPr>
          <w:p w:rsidR="0071552B" w:rsidRPr="00FD1D25" w:rsidRDefault="0071552B" w:rsidP="00330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2B" w:rsidRPr="00FD1D25" w:rsidTr="00330EF1">
        <w:tc>
          <w:tcPr>
            <w:tcW w:w="9606" w:type="dxa"/>
          </w:tcPr>
          <w:p w:rsidR="0071552B" w:rsidRPr="00FD1D25" w:rsidRDefault="0071552B" w:rsidP="0033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71552B" w:rsidRPr="00FD1D25" w:rsidTr="00330EF1">
        <w:trPr>
          <w:trHeight w:val="397"/>
        </w:trPr>
        <w:tc>
          <w:tcPr>
            <w:tcW w:w="9606" w:type="dxa"/>
          </w:tcPr>
          <w:p w:rsidR="0071552B" w:rsidRPr="00FD1D25" w:rsidRDefault="0071552B" w:rsidP="0033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1552B" w:rsidRPr="00FD1D25" w:rsidTr="00330EF1">
        <w:trPr>
          <w:trHeight w:val="314"/>
        </w:trPr>
        <w:tc>
          <w:tcPr>
            <w:tcW w:w="9606" w:type="dxa"/>
          </w:tcPr>
          <w:p w:rsidR="0071552B" w:rsidRPr="00FD1D25" w:rsidRDefault="0071552B" w:rsidP="0033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552B" w:rsidRPr="00FD1D25" w:rsidTr="00330EF1">
        <w:trPr>
          <w:trHeight w:val="548"/>
        </w:trPr>
        <w:tc>
          <w:tcPr>
            <w:tcW w:w="9606" w:type="dxa"/>
            <w:vAlign w:val="center"/>
          </w:tcPr>
          <w:p w:rsidR="0071552B" w:rsidRPr="00FD1D25" w:rsidRDefault="0071552B" w:rsidP="0033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1552B" w:rsidRPr="00FD1D25" w:rsidTr="00330EF1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1552B" w:rsidRPr="00FD1D25" w:rsidTr="00330EF1">
              <w:tc>
                <w:tcPr>
                  <w:tcW w:w="284" w:type="dxa"/>
                  <w:vAlign w:val="bottom"/>
                </w:tcPr>
                <w:p w:rsidR="0071552B" w:rsidRPr="00FD1D25" w:rsidRDefault="0071552B" w:rsidP="00330EF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52B" w:rsidRPr="00FD1D25" w:rsidRDefault="00283BDF" w:rsidP="00330E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19.01.2021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71552B" w:rsidRPr="00FD1D25" w:rsidRDefault="0071552B" w:rsidP="00330E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52B" w:rsidRPr="00FD1D25" w:rsidRDefault="00283BDF" w:rsidP="00330E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71552B" w:rsidRPr="00FD1D25" w:rsidTr="00330EF1">
              <w:tc>
                <w:tcPr>
                  <w:tcW w:w="4650" w:type="dxa"/>
                  <w:gridSpan w:val="4"/>
                </w:tcPr>
                <w:p w:rsidR="0071552B" w:rsidRPr="00FD1D25" w:rsidRDefault="0071552B" w:rsidP="00330E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1552B" w:rsidRPr="00FD1D25" w:rsidRDefault="0071552B" w:rsidP="00330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552B" w:rsidRPr="00FD1D25" w:rsidRDefault="0071552B" w:rsidP="00715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52B" w:rsidRPr="0071552B" w:rsidRDefault="00C46E60" w:rsidP="00715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E6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района Пензенской области  от 30.07.2019г № 253 «</w:t>
      </w:r>
      <w:r w:rsidR="006879E9" w:rsidRPr="005145E2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879E9">
        <w:rPr>
          <w:rFonts w:ascii="Times New Roman" w:hAnsi="Times New Roman" w:cs="Times New Roman"/>
          <w:b/>
          <w:sz w:val="28"/>
          <w:szCs w:val="28"/>
        </w:rPr>
        <w:t>Предоставление сведений информационной системы обеспечения градостроительной деятельности</w:t>
      </w:r>
      <w:r w:rsidR="006879E9" w:rsidRPr="005145E2">
        <w:rPr>
          <w:rFonts w:ascii="Times New Roman" w:hAnsi="Times New Roman" w:cs="Times New Roman"/>
          <w:b/>
          <w:sz w:val="28"/>
          <w:szCs w:val="28"/>
        </w:rPr>
        <w:t>»</w:t>
      </w:r>
      <w:r w:rsidR="00330EF1" w:rsidRPr="00330E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552B" w:rsidRPr="00E34733" w:rsidRDefault="0071552B" w:rsidP="0071552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F9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от 25.02.2019 № 58 «</w:t>
      </w:r>
      <w:r w:rsidRPr="005A0F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Камешкирского района Пензенской области</w:t>
      </w:r>
      <w:r w:rsidRPr="005A0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01687B" w:rsidRPr="005A0F97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01687B" w:rsidRPr="008A02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реестра муниципальных услуг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 Уставом Камешкирского  района Пензенской области, администрация Камешкирского района Пензенской области</w:t>
      </w:r>
    </w:p>
    <w:p w:rsidR="0071552B" w:rsidRPr="00E34733" w:rsidRDefault="0071552B" w:rsidP="007155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E3E16" w:rsidRDefault="00C46E60" w:rsidP="005E4A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AC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E3E16" w:rsidRPr="005E4AC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8E3E16" w:rsidRPr="005E4AC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8E3E16" w:rsidRPr="005E4AC5">
        <w:rPr>
          <w:rFonts w:ascii="Times New Roman" w:hAnsi="Times New Roman" w:cs="Times New Roman"/>
          <w:sz w:val="28"/>
          <w:szCs w:val="28"/>
        </w:rPr>
        <w:t xml:space="preserve"> района Пензенской области  от 30.07.2019 №253 «</w:t>
      </w:r>
      <w:r w:rsidR="006879E9" w:rsidRPr="006879E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сведений информационной системы обеспечения градостроительной деятельности</w:t>
      </w:r>
      <w:r w:rsidR="008E3E16" w:rsidRPr="006879E9">
        <w:rPr>
          <w:rFonts w:ascii="Times New Roman" w:hAnsi="Times New Roman" w:cs="Times New Roman"/>
          <w:sz w:val="28"/>
          <w:szCs w:val="28"/>
        </w:rPr>
        <w:t>»</w:t>
      </w:r>
      <w:r w:rsidR="008E3E16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следующие изменения, а именно:</w:t>
      </w:r>
    </w:p>
    <w:p w:rsidR="008E3E16" w:rsidRPr="005E4AC5" w:rsidRDefault="008E3E16" w:rsidP="008E3E1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 1 П</w:t>
      </w:r>
      <w:r w:rsidRPr="005E4AC5">
        <w:rPr>
          <w:rFonts w:ascii="Times New Roman" w:hAnsi="Times New Roman" w:cs="Times New Roman"/>
          <w:sz w:val="28"/>
          <w:szCs w:val="28"/>
        </w:rPr>
        <w:t>остановления изложить в следующей редакции:</w:t>
      </w:r>
    </w:p>
    <w:p w:rsidR="008E3E16" w:rsidRDefault="008E3E16" w:rsidP="008E3E16">
      <w:pPr>
        <w:spacing w:after="0" w:line="240" w:lineRule="auto"/>
        <w:ind w:left="10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«.1 </w:t>
      </w:r>
      <w:r w:rsidRPr="005145E2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29" w:history="1">
        <w:r w:rsidRPr="005145E2">
          <w:rPr>
            <w:rStyle w:val="a4"/>
            <w:rFonts w:ascii="Times New Roman" w:hAnsi="Times New Roman"/>
            <w:color w:val="00000A"/>
            <w:sz w:val="28"/>
            <w:szCs w:val="28"/>
            <w:u w:val="none"/>
          </w:rPr>
          <w:t>регламент</w:t>
        </w:r>
      </w:hyperlink>
      <w:r w:rsidRPr="005145E2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</w:t>
      </w:r>
      <w:r w:rsidRPr="008E3E16">
        <w:rPr>
          <w:rFonts w:ascii="Times New Roman" w:hAnsi="Times New Roman" w:cs="Times New Roman"/>
          <w:sz w:val="28"/>
          <w:szCs w:val="28"/>
        </w:rPr>
        <w:t>«</w:t>
      </w:r>
      <w:r w:rsidRPr="008E3E16">
        <w:rPr>
          <w:rFonts w:ascii="Times New Roman" w:hAnsi="Times New Roman" w:cs="Times New Roman"/>
          <w:bCs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5145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постановлению</w:t>
      </w:r>
      <w:proofErr w:type="gramStart"/>
      <w:r w:rsidRPr="005145E2">
        <w:rPr>
          <w:rFonts w:ascii="Times New Roman" w:hAnsi="Times New Roman" w:cs="Times New Roman"/>
          <w:sz w:val="28"/>
          <w:szCs w:val="28"/>
        </w:rPr>
        <w:t>.</w:t>
      </w:r>
      <w:r w:rsidRPr="008E3E1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E3E16" w:rsidRPr="008E3E16" w:rsidRDefault="008E3E16" w:rsidP="008E3E16">
      <w:pPr>
        <w:spacing w:after="0" w:line="240" w:lineRule="auto"/>
        <w:ind w:left="10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E3E16">
        <w:rPr>
          <w:rFonts w:ascii="Times New Roman" w:hAnsi="Times New Roman" w:cs="Times New Roman"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3E16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«Предоставление сведений информационной системы обеспечения градостроительной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</w:t>
      </w:r>
      <w:r w:rsidRPr="005E4A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E4AC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E4AC5">
        <w:rPr>
          <w:rFonts w:ascii="Times New Roman" w:hAnsi="Times New Roman" w:cs="Times New Roman"/>
          <w:sz w:val="28"/>
          <w:szCs w:val="28"/>
        </w:rPr>
        <w:t xml:space="preserve"> района Пензенской области  от 30.07.2019 №253</w:t>
      </w:r>
      <w:r>
        <w:rPr>
          <w:rFonts w:ascii="Times New Roman" w:hAnsi="Times New Roman" w:cs="Times New Roman"/>
          <w:sz w:val="28"/>
          <w:szCs w:val="28"/>
        </w:rPr>
        <w:t xml:space="preserve"> в редакции,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330EF1" w:rsidRPr="00330EF1" w:rsidRDefault="00330EF1" w:rsidP="00330E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6E60">
        <w:rPr>
          <w:rFonts w:ascii="Times New Roman" w:hAnsi="Times New Roman" w:cs="Times New Roman"/>
          <w:sz w:val="28"/>
          <w:szCs w:val="28"/>
        </w:rPr>
        <w:t xml:space="preserve"> </w:t>
      </w:r>
      <w:r w:rsidRPr="00330EF1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Камешкирского района от 06.03.2019г №88</w:t>
      </w:r>
      <w:r w:rsidRPr="00330EF1">
        <w:t xml:space="preserve"> </w:t>
      </w:r>
      <w:r w:rsidR="008E126D">
        <w:t>«</w:t>
      </w:r>
      <w:r w:rsidRPr="00330EF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«Передача материалов для размещения в информационной системе градостроительной деятельности»</w:t>
      </w:r>
    </w:p>
    <w:p w:rsidR="0071552B" w:rsidRPr="00E34733" w:rsidRDefault="00330EF1" w:rsidP="00330E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552B" w:rsidRPr="00E34733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«Камешкирский вестник».</w:t>
      </w:r>
    </w:p>
    <w:p w:rsidR="0071552B" w:rsidRPr="00E34733" w:rsidRDefault="008E3E16" w:rsidP="00330E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552B" w:rsidRPr="00E34733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71552B" w:rsidRPr="00E34733" w:rsidRDefault="00330EF1" w:rsidP="00330E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552B" w:rsidRPr="00E3473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1552B"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552B"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8E3E16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71552B" w:rsidRPr="00E3473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1552B"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1552B" w:rsidRPr="00E3473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E3E16">
        <w:rPr>
          <w:rFonts w:ascii="Times New Roman" w:hAnsi="Times New Roman" w:cs="Times New Roman"/>
          <w:sz w:val="28"/>
          <w:szCs w:val="28"/>
        </w:rPr>
        <w:t>по вопросам ЖКХ и экономики</w:t>
      </w:r>
      <w:r w:rsidR="0071552B" w:rsidRPr="00E34733">
        <w:rPr>
          <w:rFonts w:ascii="Times New Roman" w:hAnsi="Times New Roman" w:cs="Times New Roman"/>
          <w:sz w:val="28"/>
          <w:szCs w:val="28"/>
        </w:rPr>
        <w:t>.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330EF1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552B"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</w:t>
      </w:r>
      <w:r w:rsidR="008E3E16">
        <w:rPr>
          <w:rFonts w:ascii="Times New Roman" w:hAnsi="Times New Roman" w:cs="Times New Roman"/>
          <w:sz w:val="28"/>
          <w:szCs w:val="28"/>
        </w:rPr>
        <w:t xml:space="preserve">     </w:t>
      </w:r>
      <w:r w:rsidRPr="00E34733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330EF1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proofErr w:type="gramStart"/>
      <w:r w:rsidRPr="00FE62EA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E62EA" w:rsidRDefault="008A0239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</w:t>
      </w:r>
      <w:proofErr w:type="gramStart"/>
      <w:r w:rsidR="00FE62EA" w:rsidRPr="00FE62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E62EA" w:rsidRPr="00FE62E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30EF1" w:rsidRDefault="00330EF1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30EF1" w:rsidRDefault="00330EF1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Административный регламент предоставления муниципальной услуги</w:t>
      </w:r>
    </w:p>
    <w:p w:rsidR="00330EF1" w:rsidRPr="008E3E16" w:rsidRDefault="005E4AC5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  <w:r w:rsidR="00330EF1"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E4AC5" w:rsidRPr="008E3E16" w:rsidRDefault="005E4AC5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 регулирования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="005E4AC5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- Административный регламент) устанавливает порядок и стандарт предоставления муниципальной услуги </w:t>
      </w:r>
      <w:r w:rsidR="005E4AC5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5E4AC5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(далее - Администрация) при предоставлении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 заявителей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P45"/>
      <w:bookmarkEnd w:id="1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Заявителями при предоставлении муниципальной услуги являются органы государственной власти, органы местного самоуправления, физические и юридические лица либо лица, уполномоченные на представление их интересов соответствующей доверенностью (далее – заявители).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порядку информирования о предоставлении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Информирование о предоставлении Администрацией муниципальной услуги осуществляется: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1.3.1. непосредственно в здании Администрации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«http://nikolsk.pnzreg.ru/»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круг заявителей;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срок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порядок представления документа, являющегося результатом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8) форма заявления, используемая при предоставлении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Порядок, форма, место размещения и способы получения справочной информации.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Стандарт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Наименование муниципальной услуги - </w:t>
      </w:r>
      <w:r w:rsidR="008E3E16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предоставление сведений (копий документов, материалов), содержащихся в информационной системе обеспечения градостроительной деятельности (далее – предоставление сведений ИСОГД);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уведомление об отказе в предоставлении муниципальной услуги по основаниям, предусмотренным действующим законодательством.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 предоставления муниципальной услуги с взиманием платы составляет 7 дней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представления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(получения в рамках межведомственного запроса) документа, подтверждающего внесение платы за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предоставление сведений ИСОГД, но не более 30 дней со дня получения заявления о предоставлении муниципальной услуги Администрацией.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Правовые основания для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P148"/>
      <w:bookmarkEnd w:id="2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заявление, составленное по форме согласно приложению к Административному регламенту;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документ, подтверждающий полномочия представителя заявителя, действовать от его имени (в случае подачи заявления представителем заявителя);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документ, подтверждающий право на получение сведений ИСОГД, отнесенных к категории ограниченного доступа, в случае если запрашиваемая информация относится к категории ограниченного доступа.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лично по местонахождению Администрации;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 посредством почтовой связи по местонахождению Администрации;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на бумажном носителе через Многофункциональный центр предоставления государственных и муниципальных услуг (далее -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подведомственных им организаций, и которые заявитель (представитель заявителя) вправе представить по собственной инициативе: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2.7.1.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2.7.2. документ, подтверждающий внесение платы за предоставление муниципальной услуги (в случае выдачи результата предоставления муниципальной услуги за плату).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Внесение платы в безналичной форме подтверждается копией платежного поручения с отметкой банка или иной кредитной организац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 е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исполнении. Внесение платы наличными средствами подтверждается квитанцией установленной формы.</w:t>
      </w:r>
    </w:p>
    <w:p w:rsid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8E1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E126D" w:rsidRPr="008E126D" w:rsidRDefault="008E126D" w:rsidP="008E126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proofErr w:type="gramStart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Администрация бесплатно осуществляют предоставление сведений, документов и материалов, содержащихся в государственной информационной системе обеспечения градостроительной деятельности, об объектах капитального строительства в организацию (орган) по учету объектов недвижимого имущества и орган по учету государственного и муниципального имущества в необходимом объеме,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</w:t>
      </w:r>
      <w:proofErr w:type="gramEnd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ресурсов, сведений о классе энергетической эффективности многоквартирных домов в органы государственной власти, которым такие сведения необходимы в связи с осуществлением ими их полномочий, в том числе полномочий по осуществлению государственного </w:t>
      </w:r>
      <w:hyperlink r:id="rId7" w:history="1">
        <w:proofErr w:type="gramStart"/>
        <w:r w:rsidRPr="008E126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</w:rPr>
          <w:t>контроля</w:t>
        </w:r>
      </w:hyperlink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за</w:t>
      </w:r>
      <w:proofErr w:type="gramEnd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соблюдением требований законодательства об энергосбережении и о повышении энергетической эффективности.</w:t>
      </w:r>
    </w:p>
    <w:p w:rsidR="008E126D" w:rsidRPr="008E126D" w:rsidRDefault="008E126D" w:rsidP="008E126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Администрация бесплатно осуществляют предоставление сведений, документов и материалов, содержащихся в государственной информационной системе обеспечения градостроительной деятельности, по запросам:</w:t>
      </w:r>
    </w:p>
    <w:p w:rsidR="008E126D" w:rsidRPr="008E126D" w:rsidRDefault="008E126D" w:rsidP="008E126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1)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самоуправления;</w:t>
      </w:r>
    </w:p>
    <w:p w:rsidR="008E126D" w:rsidRPr="008E126D" w:rsidRDefault="008E126D" w:rsidP="008E126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2) физических и юридических лиц в случаях, предусмотренных федеральными законами.</w:t>
      </w:r>
    </w:p>
    <w:p w:rsidR="008E126D" w:rsidRPr="008E126D" w:rsidRDefault="008E126D" w:rsidP="008E126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proofErr w:type="gramStart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По межведомственным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сведения, документы и материалы, содержащиеся в государственной информационной системе обеспечения градостроительной деятельности,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</w:t>
      </w:r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lastRenderedPageBreak/>
        <w:t xml:space="preserve">деятельности органом местного самоуправления </w:t>
      </w:r>
      <w:proofErr w:type="spellStart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8E126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района, соответствующего межведомственного запроса.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Основания для отказа в приеме документов, необходимых для предоставления муниципальной услуги не предусмотрены.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2.9. </w:t>
      </w:r>
      <w:bookmarkStart w:id="3" w:name="P206"/>
      <w:bookmarkEnd w:id="3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отказывает в предоставлении муниципальной услуги в следующих случаях: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2.9.1. непредставление или представление не в полном объеме документов, определенных пунктом 2.6 Административного регламента;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2.9.2. запрашиваемые сведения ИСОГД не являются открытыми и общедоступными и отнесены в соответствии с федеральными законами к категории ограниченного доступа (в случае, если заявителем не представлен документ, подтверждающий право на получение сведений ИСОГД, отнесенных к категории ограниченного доступа);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2.9.3. установлен запрет в предоставлении сведений ИСОГД заявителю в соответствии с законодательством Российской Федерации;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2.9.4. отсутствие в ИСОГД сведений (копий документов, материалов), отвечающих запросу заявителя;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2.9.5. отсутствие подтверждения внесения платы за предоставление муниципальной услуги в течение срока предоставления муниципальной услуги (в случае выдачи результата предоставления муниципальной услуги за плату).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Оснований для приостановления предоставления муниципальной услуги не предусмотрено.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 Для предоставления муниципальной услуги не требуется предоставления иных государственных или муниципальных услуг.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Порядок, размер и основания взимания платы за предоставление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 Предоставление муниципальной услуги осуществляется платно.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платы за предоставление материалов и данных устанавливается Постановлением Правительства Российской Федерации от 13.03.2020 № 279 «Об информационном обеспечении градостроительной деятельности.</w:t>
      </w:r>
    </w:p>
    <w:p w:rsidR="00330EF1" w:rsidRPr="008E3E16" w:rsidRDefault="00330EF1" w:rsidP="008A023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2.12.1. Реквизиты для перечисления в доход бюджета муниципального образования:</w:t>
      </w:r>
    </w:p>
    <w:p w:rsidR="00330EF1" w:rsidRPr="008E3E16" w:rsidRDefault="00B52B5B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5816002410</w:t>
      </w:r>
      <w:r w:rsidR="00330EF1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30EF1" w:rsidRPr="008E3E16" w:rsidRDefault="00B52B5B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581601001</w:t>
      </w:r>
      <w:r w:rsidR="00330EF1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УФК по Пензенской области (л/с Администрация </w:t>
      </w:r>
      <w:r w:rsidR="00B52B5B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 района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</w:p>
    <w:p w:rsidR="00330EF1" w:rsidRPr="008E3E16" w:rsidRDefault="00B52B5B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03100643000000015500</w:t>
      </w:r>
      <w:r w:rsidR="00330EF1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ОТДЕЛЕНИЕ ПЕНЗА БАНКА РОССИИ/ УФК по Пензенской области г. Пенза</w:t>
      </w:r>
    </w:p>
    <w:p w:rsidR="00330EF1" w:rsidRPr="008E3E16" w:rsidRDefault="00B52B5B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 015655003</w:t>
      </w:r>
      <w:r w:rsidR="00330EF1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КБК 901 1 13 01995 05 0000 130,</w:t>
      </w:r>
    </w:p>
    <w:p w:rsidR="00330EF1" w:rsidRPr="008E3E16" w:rsidRDefault="00B52B5B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ОКТМО 56631000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назначение платежа: Оплата за предоставление сведений ИСОГД </w:t>
      </w:r>
      <w:r w:rsidR="008A0239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Камешкирского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2.12.2. Предоставление муниципальной услуги осуществляется бесплатно по запросам: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физических и юридических лиц в случаях, предусмотренных федеральными законами.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 Время ожидания в очереди не должно превышать: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подаче заявления и (или) документов - 15 минут;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информационных стендах размещаются: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образец заполнения заявления;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номера кабинета;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сурдопереводчика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тифлосурдопереводчика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брелками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-коммуникаторами).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бейджами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 указанием фамилии, имени, отчества и должности.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 Показателями доступности предоставления муниципальной услуги являются: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2.24.1. предоставление возможности получения муниципальной услуги в МФЦ;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2.24.2. транспортная или пешая доступность к местам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2.24.4. соблюдение требований Административного регламента о порядке информирования по предоставлению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 Показателями качества предоставления муниципальной услуги являются: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2.25.1. соблюдение сроков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2.26. В процессе предоставления муниципальной услуги заявитель взаимодействует со специалистами Администрации, МФЦ: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2.26.1. при подаче документов для получения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2.26.2. при получении результата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2.27.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2.28. По выбору заявителя результат предоставления муниципальной услуги направляется в виде: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документа на бумажном и (или) электронном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носителе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текстовой и (или) графической формах, который заявитель получает непосредственно при личном обращении в Администрации;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документа на бумажном и (или) электронном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носителе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текстовой и (или) графической формах, который заявитель получает непосредственно при личном обращении в МФЦ, в случае обращения за предоставлением муниципальной услуги через МФЦ.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3.1.1. прием и регистрация заявления и (или) документов, необходимых для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3.1.2. рассмотрение заявления и принятие решения;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3.1.3. выдача заявителю результата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Перечень административных процедур (действий) при предоставлении муниципальных услуг в электронной форме: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получение информации о порядке и сроках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и регистрация заявления и (или) документов, необходимых для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правильность заполнения заявления;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документ, удостоверяющий личность заявителя, и (или) доверенность от уполномоченного им лица;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выполнения указанных действий устанавливается до 15 минут.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Поступившее заявление регистрируется с присвоением входящего номера и указанием даты получения.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 Если заявление заявителем представляется в Администрацию лично, то заявителю выдается копия заявления с отметкой о получении.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Зарегистрированное в течение дня заявление передается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Продолжительность административной процедуры (максимальный срок ее выполнения) составляет 1 день.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заявления и принятие решения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 Основанием для начала административной процедуры является поступление заявления и (или) документов ответственному исполнителю.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3.10. Ответственный исполнитель в течение трех дней, следующих за днем окончания административной процедуры приема и регистрации заявления и (или) документов, необходимых для предоставления муниципальной услуги: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проверяет наличие в ИСОГД запрашиваемых заявителем сведений;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проверяет отсутствие оснований, предусмотренных пунктом 2.9 Административного регламента, включая соответствие объема запрашиваемых сведений с размером платы за предоставление сведений;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направляет межведомственный запрос </w:t>
      </w:r>
      <w:bookmarkStart w:id="4" w:name="_Hlk8914209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– ФЗ № 210-ФЗ), в случае непредставления заявителем (представителем заявителя) документа, предусмотренного подпунктом 2.7.1 пункта 2.7 Административного регламента.</w:t>
      </w:r>
      <w:bookmarkEnd w:id="4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определяет общий размер платы за предоставление сведений (копий документов, материалов) ИСОГД с учетом требований, предусмотренных пунктом 2.12 Административного регламента;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готовит при отсутствии оснований для отказа в предоставлении муниципальной услуги, предусмотренных подпунктами 2.9.1-2.9.4 пункта 2.9 Административного регламента, сведения (копии документов, материалов) ИСОГД.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3.11. При наличии оснований для предоставления муниципальной услуги ответственный исполнитель осуществляет подготовку письменного ответа заявителю (далее – ответ):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указанием общего размера платы за предоставление сведений (копий документов, материалов) ИСОГД, в случае выдачи результата предоставления муниципальной услуги за плату;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виде сведений (копий документов, материалов) ИСОГД, в случае выдачи результата представления муниципальной услуги бесплатно.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осуществляет подготовку проекта уведомления Администрации об отказе в предоставлении муниципальной услуги (далее – уведомление).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3.13. Подготовленный проект ответа (уведомления) визируется начальником отдела архитектуры и муниципального хозяйства – главным архитектором Администрации и представляется главе Администрации для подписания в течение срока административной процедуры.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3.14. Подписанный проект ответа (уведомления) регистрируются в установленном порядке в системе документооборота.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3.15. Общая продолжительность административной процедуры (максимальный срок ее выполнения) составляет 4 дня.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3.16. Результатом административной процедуры является подписанный ответ или уведомление.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Выдача заявителю результата предоставления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3.17. Основанием для начала административной процедуры является завершение административной процедуры рассмотрения заявления и принятия решения.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3.18. Ответственный исполнитель в течение 2 дней после завершения административной процедуры рассмотрения заявления и принятия решения выдает непосредственно заявителю ответ (уведомление), указанный в пункте 3.16 Административного регламента, либо направляет ему способом, указанным им в заявлении.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Внесение платы в безналичной форме подтверждается копией платежного поручения с отметкой банка или иной кредитной организац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 е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исполнении. Внесение платы наличными средствами подтверждается квитанцией установленной формы.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3.19.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документа, подтверждающего внесение платы за предоставление сведений (копий документов, материалов) ИСОГД, сотрудник Администрации, ответственный за прием и регистрацию документов по предоставлению муниципальной услуги, регистрирует данный документ с присвоением входящего номера и указанием даты получения и передает ответственному исполнителю для рассмотрения в течение одного рабочего дня с момента получения и регистрации такого документа.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не предоставления заявителем (представителем заявителя) документа, предусмотренного подпунктом 2.7.2 пункта 2.7 Административного регламента, самостоятельно, ответственный исполнитель осуществляет межведомственный запрос в соответствии с требованиями ФЗ № 210-ФЗ в пределах срока предоставления муниципальной услуги, предусмотренного абзацем вторым пункта 2.4 Административного регламента.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3.20. Подготовленные ответственным исполнителем сведения (копии документов, материалов) ИСОГД визируются начальником отдела архитектуры</w:t>
      </w:r>
      <w:r w:rsidR="00F7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строительства и ЖКХ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и представляются главе Администрации для подписания в срок, не превышающий 7 дней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представления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(получения в рамках межведомственного запроса) в Администрацию документа, подтверждающего внесение платы за предоставление указанных сведений.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(копии документов, материалов) ИСОГД направляются (выдаются) заявителю способом, указанным им в заявлении.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3.21. Продолжительность административной процедуры (максимальный срок ее выполнения) составляет: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 дня, в случае выдачи результата представления муниципальной услуги бесплатно;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- 7 дней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представления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(получения в рамках межведомственного запроса) документа, подтверждающего внесение платы за предоставление указанных сведений, в случае выдачи результата предоставления муниципальной услуги за плату.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3.22. Результатом административной процедуры является выдача заявителю результата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3.23.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3.24. Специалист МФЦ принимает от заявителя заявление и (или) документы, указанные в пункте 2.6 Административного регламента, и регистрирует их.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у заявителя (представителя заявителя) заявления и (или) документов, указанных в пункте 2.6 Административного регламента, специалист МФЦ: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проверяет правильность заполнения заявления в соответствии с требованиями, установленными законодательством;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выполнения данного административного действия не более 30 минут.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3.25. Передачу и доставку заявления и (или) документов, указанных в пункте 2.6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заявления и (или) документов, указанных в пункте 2.6 Административного регламента, от заявителя.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 Администрации, ответственный за прием и регистрацию документов по предоставлению муниципальной услуги, регистрирует заявление в установленном порядке в день передачи курьером документов заявителя из МФЦ в Администрацию.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3.26. Результат предоставления муниципальной услуги направляется заявителю одним из способов, указанным им в заявлении.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заявления, Администрация обеспечивает передачу документа в МФЦ для выдачи заявителю в пределах срока предоставления муниципальной услуги, предусмотренного пунктом 2.4 Административного регламента.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3.27.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муниципальной услуги. О получении результата оказания муниципальной услуги курьером МФЦ делается соответствующая отметка в системе документооборота.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3.28.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3.29. В случае неявки заявителя в МФЦ в течение 30 дней с момента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МФЦ курьером отправляет документы в Администрацию под подпись с сопроводительным письмом.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3.30.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3.31. При обращении об исправлении технической ошибки заявитель представляет: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об исправлении технической ошибки;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3.32. Заявление об исправлении технической ошибки регистрируется сотрудником Администрации и передается ответственному исполнителю в установленном порядке.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3.36.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3.37.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3.38. 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сотруднику Администрации для направления заявителю.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3.39.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A0239" w:rsidRPr="008E3E16" w:rsidRDefault="008A0239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Формы </w:t>
      </w:r>
      <w:proofErr w:type="gramStart"/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исполнением </w:t>
      </w:r>
      <w:r w:rsidR="008A0239"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Административного регламента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начальником отдела архитектуры</w:t>
      </w:r>
      <w:r w:rsidR="00F7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строительства и ЖКХ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5.1.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5.3. В случае установления в ходе или по результатам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Жалоба на решения и действия (бездействие) главы Администрации подается главе Администрации. Жалоба регистрируется в день ее поступления.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5.8. </w:t>
      </w: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5.10. Порядок досудебного (внесудебного) обжалования решений и действий (бездействия) органа, предоставляющего муниципальную услугу, а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также его должностных лиц, муниципальных служащих регулируются следующими нормативными правовыми актами: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ФЗ № 210-ФЗ;</w:t>
      </w:r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постановление Администрации </w:t>
      </w:r>
      <w:r w:rsidR="00F73749"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«Об утверждении Порядка подачи и рассмотрения жалоб на решения и действия (бездействие) органов местного самоуправления администрации </w:t>
      </w:r>
      <w:proofErr w:type="spellStart"/>
      <w:r w:rsidR="00F7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="00F7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 и его работников при предоставлении муниципальных услуг».</w:t>
      </w:r>
      <w:proofErr w:type="gramEnd"/>
    </w:p>
    <w:p w:rsidR="00330EF1" w:rsidRPr="008E3E16" w:rsidRDefault="00330EF1" w:rsidP="00330EF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239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8A0239" w:rsidSect="008A0239">
          <w:pgSz w:w="11900" w:h="16838"/>
          <w:pgMar w:top="1125" w:right="846" w:bottom="657" w:left="1440" w:header="0" w:footer="0" w:gutter="0"/>
          <w:cols w:space="720" w:equalWidth="0">
            <w:col w:w="9620"/>
          </w:cols>
        </w:sectPr>
      </w:pP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  <w:r w:rsidR="008A02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представлению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«Предоставление сведений </w:t>
      </w:r>
      <w:proofErr w:type="gramStart"/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информационной</w:t>
      </w:r>
      <w:proofErr w:type="gramEnd"/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обеспечения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градостроительной деятельности»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30EF1" w:rsidRPr="00330EF1" w:rsidRDefault="008A0239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Камешкирского </w:t>
      </w:r>
      <w:r w:rsidR="00330EF1"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наличии)) - для граждан,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 организации -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лиц),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индекс и адрес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 усмотрению заявителя номера факсов,</w:t>
      </w:r>
      <w:proofErr w:type="gramEnd"/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телексов, адрес электронной почты)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8A0239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5" w:name="P581"/>
      <w:bookmarkEnd w:id="5"/>
      <w:r w:rsidRPr="008A02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330EF1" w:rsidRPr="008A0239" w:rsidRDefault="00330EF1" w:rsidP="00330EF1">
      <w:pPr>
        <w:suppressAutoHyphens w:val="0"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A02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предоставлении сведений (копий документов, материалов) ИСОГД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предоставить сведения раздела, размещенные в информационной системе обеспечения градостроительной деятельности </w:t>
      </w:r>
      <w:proofErr w:type="spellStart"/>
      <w:r w:rsidR="00F7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497" w:type="dxa"/>
        <w:tblInd w:w="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5785"/>
        <w:gridCol w:w="2423"/>
      </w:tblGrid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N раздела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Запрашиваемые сведения (отметить)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7FAF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Документы территориального планирования Российской Федерации в части,</w:t>
            </w:r>
          </w:p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 касающейся территории муниципального образования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Документы территориального планирования субъекта Российской Федерации в части, касающейся территории муниципального образования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Документы территориального планирования муниципального образования, материалы по их обоснованию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Правила землепользования и застройки, внесение в них изменений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Документация по планировке территорий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6" w:name="P502"/>
            <w:bookmarkEnd w:id="6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Изученность природных и техногенных условий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Изъятие и резервирование земельных участков для государственных или муниципальных нужд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7" w:name="P508"/>
            <w:bookmarkEnd w:id="7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Застроенные и подлежащие застройке земельные участки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8" w:name="P511"/>
            <w:bookmarkEnd w:id="8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Геодезические и картографические материалы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9" w:name="P514"/>
            <w:bookmarkEnd w:id="9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Экологические факторы, влияющие на градостроительную деятельность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10" w:name="P517"/>
            <w:bookmarkEnd w:id="10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XIII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F737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Постановления Администрации </w:t>
            </w:r>
            <w:proofErr w:type="spellStart"/>
            <w:r w:rsidR="00F73749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="00F73749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района Пензенской области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11" w:name="P520"/>
            <w:bookmarkEnd w:id="11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XIV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Дополнительные документы об объектах </w:t>
            </w: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lastRenderedPageBreak/>
              <w:t>градостроительной деятельности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lastRenderedPageBreak/>
              <w:t>XV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Деятельность градостроительного совета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12" w:name="P526"/>
            <w:bookmarkEnd w:id="12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XVI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Предпроектные</w:t>
            </w:r>
            <w:proofErr w:type="spellEnd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 разработки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30EF1" w:rsidRPr="00330EF1" w:rsidTr="003B73BF"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XVII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F737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Нормативно-правовое обеспечение территориального развития </w:t>
            </w:r>
            <w:proofErr w:type="spellStart"/>
            <w:r w:rsidR="00F73749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 района Пензенской области и информационное обеспечение градостроительной деятельности </w:t>
            </w:r>
            <w:proofErr w:type="spellStart"/>
            <w:r w:rsidR="00F73749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0EF1" w:rsidRPr="00330EF1" w:rsidRDefault="00330EF1" w:rsidP="00330EF1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330EF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Детализация для разделов VI, VIII, IX, XI, XIII, XIV, XVI: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_________________________________________________________________________________________________________________________________________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земельного участка: _________________________________________________________________________________________________________________________________________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местоположение земельного участка _________________________________________________________________________________________________________________________________________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Детализация для разделов XIV, XVI: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 градостроительной деятельности: _________________________________________________________________________________________________________________________________________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объекта градостроительной деятельности: 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 предоставить копию документа, размещенного в информационной системе обеспечения градостроительной деятельности: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(наименование) документа _________________________________________</w:t>
      </w:r>
      <w:r w:rsid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 от _______________________ N 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 (наименование, адрес) _________________________________________________________________________________________________________________________________________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Заказчик (указанный в документе) ________________________________________________________________________________________________________________________________________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экземпляров ________________________________________________________</w:t>
      </w:r>
      <w:r w:rsid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_________________________________________</w:t>
      </w:r>
      <w:r w:rsid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330EF1" w:rsidRPr="00330EF1" w:rsidRDefault="00330EF1" w:rsidP="00D57FAF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Запрашиваемые сведения (копии документов, материалов) прошу (</w:t>
      </w:r>
      <w:proofErr w:type="gramStart"/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отметить в квадрате):</w:t>
      </w:r>
    </w:p>
    <w:p w:rsidR="00D57FAF" w:rsidRDefault="00D57FAF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D57FAF">
        <w:t xml:space="preserve"> </w:t>
      </w:r>
      <w:r w:rsidRP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выдать на бумажном носителе непосредственно при личном обращении заявителя (представителя</w:t>
      </w:r>
      <w:r w:rsidRPr="00D57FAF">
        <w:t xml:space="preserve"> </w:t>
      </w:r>
      <w:r w:rsidRP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заявителя) в Администрацию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57FAF" w:rsidRDefault="00D57FAF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D57FAF">
        <w:t xml:space="preserve"> </w:t>
      </w:r>
      <w:r w:rsidRP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выдать на бумажном носителе через МФЦ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57FAF" w:rsidRDefault="00D57FAF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D57FAF">
        <w:t xml:space="preserve"> </w:t>
      </w:r>
      <w:r w:rsidRP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выдать на электронном носителе в Администрации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57FAF" w:rsidRPr="00330EF1" w:rsidRDefault="00D57FAF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D57FAF">
        <w:t xml:space="preserve"> </w:t>
      </w:r>
      <w:r w:rsidRPr="00D57F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выдать на электронном носителе через МФЦ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____________________________________________ ______________</w:t>
      </w:r>
    </w:p>
    <w:p w:rsidR="00330EF1" w:rsidRPr="00330EF1" w:rsidRDefault="00330EF1" w:rsidP="00330EF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 (подпись)</w:t>
      </w:r>
    </w:p>
    <w:p w:rsidR="00330EF1" w:rsidRPr="00D57FAF" w:rsidRDefault="00330EF1" w:rsidP="00D57FAF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_____________________ 20 ____ г.</w:t>
      </w:r>
    </w:p>
    <w:sectPr w:rsidR="00330EF1" w:rsidRPr="00D57FAF" w:rsidSect="008A0239">
      <w:pgSz w:w="16838" w:h="11900" w:orient="landscape"/>
      <w:pgMar w:top="1440" w:right="1123" w:bottom="845" w:left="658" w:header="0" w:footer="0" w:gutter="0"/>
      <w:cols w:space="720" w:equalWidth="0">
        <w:col w:w="96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DC346826"/>
    <w:lvl w:ilvl="0" w:tplc="0A66501A">
      <w:start w:val="1"/>
      <w:numFmt w:val="bullet"/>
      <w:lvlText w:val="В"/>
      <w:lvlJc w:val="left"/>
    </w:lvl>
    <w:lvl w:ilvl="1" w:tplc="802A2DBC">
      <w:numFmt w:val="decimal"/>
      <w:lvlText w:val=""/>
      <w:lvlJc w:val="left"/>
    </w:lvl>
    <w:lvl w:ilvl="2" w:tplc="FD509708">
      <w:numFmt w:val="decimal"/>
      <w:lvlText w:val=""/>
      <w:lvlJc w:val="left"/>
    </w:lvl>
    <w:lvl w:ilvl="3" w:tplc="873C9E92">
      <w:numFmt w:val="decimal"/>
      <w:lvlText w:val=""/>
      <w:lvlJc w:val="left"/>
    </w:lvl>
    <w:lvl w:ilvl="4" w:tplc="DEA2967C">
      <w:numFmt w:val="decimal"/>
      <w:lvlText w:val=""/>
      <w:lvlJc w:val="left"/>
    </w:lvl>
    <w:lvl w:ilvl="5" w:tplc="9B1AC0E2">
      <w:numFmt w:val="decimal"/>
      <w:lvlText w:val=""/>
      <w:lvlJc w:val="left"/>
    </w:lvl>
    <w:lvl w:ilvl="6" w:tplc="45B836C4">
      <w:numFmt w:val="decimal"/>
      <w:lvlText w:val=""/>
      <w:lvlJc w:val="left"/>
    </w:lvl>
    <w:lvl w:ilvl="7" w:tplc="84D6907C">
      <w:numFmt w:val="decimal"/>
      <w:lvlText w:val=""/>
      <w:lvlJc w:val="left"/>
    </w:lvl>
    <w:lvl w:ilvl="8" w:tplc="78DE482A">
      <w:numFmt w:val="decimal"/>
      <w:lvlText w:val=""/>
      <w:lvlJc w:val="left"/>
    </w:lvl>
  </w:abstractNum>
  <w:abstractNum w:abstractNumId="1">
    <w:nsid w:val="0000074D"/>
    <w:multiLevelType w:val="hybridMultilevel"/>
    <w:tmpl w:val="1D06C5E4"/>
    <w:lvl w:ilvl="0" w:tplc="3BB05D32">
      <w:start w:val="1"/>
      <w:numFmt w:val="bullet"/>
      <w:lvlText w:val="-"/>
      <w:lvlJc w:val="left"/>
    </w:lvl>
    <w:lvl w:ilvl="1" w:tplc="ADD0B870">
      <w:numFmt w:val="decimal"/>
      <w:lvlText w:val=""/>
      <w:lvlJc w:val="left"/>
    </w:lvl>
    <w:lvl w:ilvl="2" w:tplc="3C54C146">
      <w:numFmt w:val="decimal"/>
      <w:lvlText w:val=""/>
      <w:lvlJc w:val="left"/>
    </w:lvl>
    <w:lvl w:ilvl="3" w:tplc="485EA150">
      <w:numFmt w:val="decimal"/>
      <w:lvlText w:val=""/>
      <w:lvlJc w:val="left"/>
    </w:lvl>
    <w:lvl w:ilvl="4" w:tplc="F7A6680E">
      <w:numFmt w:val="decimal"/>
      <w:lvlText w:val=""/>
      <w:lvlJc w:val="left"/>
    </w:lvl>
    <w:lvl w:ilvl="5" w:tplc="3CEA44BA">
      <w:numFmt w:val="decimal"/>
      <w:lvlText w:val=""/>
      <w:lvlJc w:val="left"/>
    </w:lvl>
    <w:lvl w:ilvl="6" w:tplc="E98660F0">
      <w:numFmt w:val="decimal"/>
      <w:lvlText w:val=""/>
      <w:lvlJc w:val="left"/>
    </w:lvl>
    <w:lvl w:ilvl="7" w:tplc="41CA77A8">
      <w:numFmt w:val="decimal"/>
      <w:lvlText w:val=""/>
      <w:lvlJc w:val="left"/>
    </w:lvl>
    <w:lvl w:ilvl="8" w:tplc="ED66152E">
      <w:numFmt w:val="decimal"/>
      <w:lvlText w:val=""/>
      <w:lvlJc w:val="left"/>
    </w:lvl>
  </w:abstractNum>
  <w:abstractNum w:abstractNumId="2">
    <w:nsid w:val="00000BDB"/>
    <w:multiLevelType w:val="hybridMultilevel"/>
    <w:tmpl w:val="06DEDAEC"/>
    <w:lvl w:ilvl="0" w:tplc="1B6C4EDA">
      <w:start w:val="1"/>
      <w:numFmt w:val="bullet"/>
      <w:lvlText w:val="а"/>
      <w:lvlJc w:val="left"/>
    </w:lvl>
    <w:lvl w:ilvl="1" w:tplc="531E1262">
      <w:start w:val="1"/>
      <w:numFmt w:val="bullet"/>
      <w:lvlText w:val="В"/>
      <w:lvlJc w:val="left"/>
    </w:lvl>
    <w:lvl w:ilvl="2" w:tplc="95B0E572">
      <w:numFmt w:val="decimal"/>
      <w:lvlText w:val=""/>
      <w:lvlJc w:val="left"/>
    </w:lvl>
    <w:lvl w:ilvl="3" w:tplc="C1EAA858">
      <w:numFmt w:val="decimal"/>
      <w:lvlText w:val=""/>
      <w:lvlJc w:val="left"/>
    </w:lvl>
    <w:lvl w:ilvl="4" w:tplc="B5E813E4">
      <w:numFmt w:val="decimal"/>
      <w:lvlText w:val=""/>
      <w:lvlJc w:val="left"/>
    </w:lvl>
    <w:lvl w:ilvl="5" w:tplc="7F267024">
      <w:numFmt w:val="decimal"/>
      <w:lvlText w:val=""/>
      <w:lvlJc w:val="left"/>
    </w:lvl>
    <w:lvl w:ilvl="6" w:tplc="B4B4F694">
      <w:numFmt w:val="decimal"/>
      <w:lvlText w:val=""/>
      <w:lvlJc w:val="left"/>
    </w:lvl>
    <w:lvl w:ilvl="7" w:tplc="342E249C">
      <w:numFmt w:val="decimal"/>
      <w:lvlText w:val=""/>
      <w:lvlJc w:val="left"/>
    </w:lvl>
    <w:lvl w:ilvl="8" w:tplc="EDD24CD0">
      <w:numFmt w:val="decimal"/>
      <w:lvlText w:val=""/>
      <w:lvlJc w:val="left"/>
    </w:lvl>
  </w:abstractNum>
  <w:abstractNum w:abstractNumId="3">
    <w:nsid w:val="00001238"/>
    <w:multiLevelType w:val="hybridMultilevel"/>
    <w:tmpl w:val="2C980FD4"/>
    <w:lvl w:ilvl="0" w:tplc="896099FA">
      <w:start w:val="1"/>
      <w:numFmt w:val="bullet"/>
      <w:lvlText w:val="-"/>
      <w:lvlJc w:val="left"/>
    </w:lvl>
    <w:lvl w:ilvl="1" w:tplc="7CA410F8">
      <w:numFmt w:val="decimal"/>
      <w:lvlText w:val=""/>
      <w:lvlJc w:val="left"/>
    </w:lvl>
    <w:lvl w:ilvl="2" w:tplc="78F026F2">
      <w:numFmt w:val="decimal"/>
      <w:lvlText w:val=""/>
      <w:lvlJc w:val="left"/>
    </w:lvl>
    <w:lvl w:ilvl="3" w:tplc="7BB09C08">
      <w:numFmt w:val="decimal"/>
      <w:lvlText w:val=""/>
      <w:lvlJc w:val="left"/>
    </w:lvl>
    <w:lvl w:ilvl="4" w:tplc="48A09AE0">
      <w:numFmt w:val="decimal"/>
      <w:lvlText w:val=""/>
      <w:lvlJc w:val="left"/>
    </w:lvl>
    <w:lvl w:ilvl="5" w:tplc="03507904">
      <w:numFmt w:val="decimal"/>
      <w:lvlText w:val=""/>
      <w:lvlJc w:val="left"/>
    </w:lvl>
    <w:lvl w:ilvl="6" w:tplc="320AF174">
      <w:numFmt w:val="decimal"/>
      <w:lvlText w:val=""/>
      <w:lvlJc w:val="left"/>
    </w:lvl>
    <w:lvl w:ilvl="7" w:tplc="7E48F0A2">
      <w:numFmt w:val="decimal"/>
      <w:lvlText w:val=""/>
      <w:lvlJc w:val="left"/>
    </w:lvl>
    <w:lvl w:ilvl="8" w:tplc="28EC30F8">
      <w:numFmt w:val="decimal"/>
      <w:lvlText w:val=""/>
      <w:lvlJc w:val="left"/>
    </w:lvl>
  </w:abstractNum>
  <w:abstractNum w:abstractNumId="4">
    <w:nsid w:val="00001AD4"/>
    <w:multiLevelType w:val="hybridMultilevel"/>
    <w:tmpl w:val="DD9C5CC6"/>
    <w:lvl w:ilvl="0" w:tplc="8D883AB4">
      <w:start w:val="1"/>
      <w:numFmt w:val="bullet"/>
      <w:lvlText w:val="в"/>
      <w:lvlJc w:val="left"/>
    </w:lvl>
    <w:lvl w:ilvl="1" w:tplc="6E4A91AC">
      <w:start w:val="1"/>
      <w:numFmt w:val="bullet"/>
      <w:lvlText w:val="В"/>
      <w:lvlJc w:val="left"/>
    </w:lvl>
    <w:lvl w:ilvl="2" w:tplc="F530CD34">
      <w:numFmt w:val="decimal"/>
      <w:lvlText w:val=""/>
      <w:lvlJc w:val="left"/>
    </w:lvl>
    <w:lvl w:ilvl="3" w:tplc="F7ECD1A8">
      <w:numFmt w:val="decimal"/>
      <w:lvlText w:val=""/>
      <w:lvlJc w:val="left"/>
    </w:lvl>
    <w:lvl w:ilvl="4" w:tplc="917269D2">
      <w:numFmt w:val="decimal"/>
      <w:lvlText w:val=""/>
      <w:lvlJc w:val="left"/>
    </w:lvl>
    <w:lvl w:ilvl="5" w:tplc="1F94D9CA">
      <w:numFmt w:val="decimal"/>
      <w:lvlText w:val=""/>
      <w:lvlJc w:val="left"/>
    </w:lvl>
    <w:lvl w:ilvl="6" w:tplc="C83A02C2">
      <w:numFmt w:val="decimal"/>
      <w:lvlText w:val=""/>
      <w:lvlJc w:val="left"/>
    </w:lvl>
    <w:lvl w:ilvl="7" w:tplc="23C6E6EC">
      <w:numFmt w:val="decimal"/>
      <w:lvlText w:val=""/>
      <w:lvlJc w:val="left"/>
    </w:lvl>
    <w:lvl w:ilvl="8" w:tplc="6D22241A">
      <w:numFmt w:val="decimal"/>
      <w:lvlText w:val=""/>
      <w:lvlJc w:val="left"/>
    </w:lvl>
  </w:abstractNum>
  <w:abstractNum w:abstractNumId="5">
    <w:nsid w:val="00001E1F"/>
    <w:multiLevelType w:val="hybridMultilevel"/>
    <w:tmpl w:val="D8A6136A"/>
    <w:lvl w:ilvl="0" w:tplc="3642F67A">
      <w:start w:val="1"/>
      <w:numFmt w:val="bullet"/>
      <w:lvlText w:val="В"/>
      <w:lvlJc w:val="left"/>
    </w:lvl>
    <w:lvl w:ilvl="1" w:tplc="6C067D52">
      <w:numFmt w:val="decimal"/>
      <w:lvlText w:val=""/>
      <w:lvlJc w:val="left"/>
    </w:lvl>
    <w:lvl w:ilvl="2" w:tplc="365E447A">
      <w:numFmt w:val="decimal"/>
      <w:lvlText w:val=""/>
      <w:lvlJc w:val="left"/>
    </w:lvl>
    <w:lvl w:ilvl="3" w:tplc="6CEC0B70">
      <w:numFmt w:val="decimal"/>
      <w:lvlText w:val=""/>
      <w:lvlJc w:val="left"/>
    </w:lvl>
    <w:lvl w:ilvl="4" w:tplc="2F34448C">
      <w:numFmt w:val="decimal"/>
      <w:lvlText w:val=""/>
      <w:lvlJc w:val="left"/>
    </w:lvl>
    <w:lvl w:ilvl="5" w:tplc="2FC61156">
      <w:numFmt w:val="decimal"/>
      <w:lvlText w:val=""/>
      <w:lvlJc w:val="left"/>
    </w:lvl>
    <w:lvl w:ilvl="6" w:tplc="90C09180">
      <w:numFmt w:val="decimal"/>
      <w:lvlText w:val=""/>
      <w:lvlJc w:val="left"/>
    </w:lvl>
    <w:lvl w:ilvl="7" w:tplc="87DEBBC4">
      <w:numFmt w:val="decimal"/>
      <w:lvlText w:val=""/>
      <w:lvlJc w:val="left"/>
    </w:lvl>
    <w:lvl w:ilvl="8" w:tplc="C9C64856">
      <w:numFmt w:val="decimal"/>
      <w:lvlText w:val=""/>
      <w:lvlJc w:val="left"/>
    </w:lvl>
  </w:abstractNum>
  <w:abstractNum w:abstractNumId="6">
    <w:nsid w:val="00002213"/>
    <w:multiLevelType w:val="hybridMultilevel"/>
    <w:tmpl w:val="B60A39D2"/>
    <w:lvl w:ilvl="0" w:tplc="A30C8442">
      <w:start w:val="1"/>
      <w:numFmt w:val="bullet"/>
      <w:lvlText w:val="ее"/>
      <w:lvlJc w:val="left"/>
    </w:lvl>
    <w:lvl w:ilvl="1" w:tplc="5C5A825C">
      <w:start w:val="3"/>
      <w:numFmt w:val="decimal"/>
      <w:lvlText w:val="%2)"/>
      <w:lvlJc w:val="left"/>
    </w:lvl>
    <w:lvl w:ilvl="2" w:tplc="7CBA6614">
      <w:start w:val="1"/>
      <w:numFmt w:val="decimal"/>
      <w:lvlText w:val="%3"/>
      <w:lvlJc w:val="left"/>
    </w:lvl>
    <w:lvl w:ilvl="3" w:tplc="94DC1F42">
      <w:numFmt w:val="decimal"/>
      <w:lvlText w:val=""/>
      <w:lvlJc w:val="left"/>
    </w:lvl>
    <w:lvl w:ilvl="4" w:tplc="8286B54E">
      <w:numFmt w:val="decimal"/>
      <w:lvlText w:val=""/>
      <w:lvlJc w:val="left"/>
    </w:lvl>
    <w:lvl w:ilvl="5" w:tplc="0D246AA8">
      <w:numFmt w:val="decimal"/>
      <w:lvlText w:val=""/>
      <w:lvlJc w:val="left"/>
    </w:lvl>
    <w:lvl w:ilvl="6" w:tplc="4CB63C38">
      <w:numFmt w:val="decimal"/>
      <w:lvlText w:val=""/>
      <w:lvlJc w:val="left"/>
    </w:lvl>
    <w:lvl w:ilvl="7" w:tplc="912E0C18">
      <w:numFmt w:val="decimal"/>
      <w:lvlText w:val=""/>
      <w:lvlJc w:val="left"/>
    </w:lvl>
    <w:lvl w:ilvl="8" w:tplc="5B565DD8">
      <w:numFmt w:val="decimal"/>
      <w:lvlText w:val=""/>
      <w:lvlJc w:val="left"/>
    </w:lvl>
  </w:abstractNum>
  <w:abstractNum w:abstractNumId="7">
    <w:nsid w:val="0000260D"/>
    <w:multiLevelType w:val="hybridMultilevel"/>
    <w:tmpl w:val="82440442"/>
    <w:lvl w:ilvl="0" w:tplc="BE101410">
      <w:start w:val="1"/>
      <w:numFmt w:val="bullet"/>
      <w:lvlText w:val="-"/>
      <w:lvlJc w:val="left"/>
    </w:lvl>
    <w:lvl w:ilvl="1" w:tplc="2B3ADBC6">
      <w:numFmt w:val="decimal"/>
      <w:lvlText w:val=""/>
      <w:lvlJc w:val="left"/>
    </w:lvl>
    <w:lvl w:ilvl="2" w:tplc="E196FB86">
      <w:numFmt w:val="decimal"/>
      <w:lvlText w:val=""/>
      <w:lvlJc w:val="left"/>
    </w:lvl>
    <w:lvl w:ilvl="3" w:tplc="D0807B44">
      <w:numFmt w:val="decimal"/>
      <w:lvlText w:val=""/>
      <w:lvlJc w:val="left"/>
    </w:lvl>
    <w:lvl w:ilvl="4" w:tplc="52167468">
      <w:numFmt w:val="decimal"/>
      <w:lvlText w:val=""/>
      <w:lvlJc w:val="left"/>
    </w:lvl>
    <w:lvl w:ilvl="5" w:tplc="2D56C64E">
      <w:numFmt w:val="decimal"/>
      <w:lvlText w:val=""/>
      <w:lvlJc w:val="left"/>
    </w:lvl>
    <w:lvl w:ilvl="6" w:tplc="548AC502">
      <w:numFmt w:val="decimal"/>
      <w:lvlText w:val=""/>
      <w:lvlJc w:val="left"/>
    </w:lvl>
    <w:lvl w:ilvl="7" w:tplc="9A82E780">
      <w:numFmt w:val="decimal"/>
      <w:lvlText w:val=""/>
      <w:lvlJc w:val="left"/>
    </w:lvl>
    <w:lvl w:ilvl="8" w:tplc="D7743B26">
      <w:numFmt w:val="decimal"/>
      <w:lvlText w:val=""/>
      <w:lvlJc w:val="left"/>
    </w:lvl>
  </w:abstractNum>
  <w:abstractNum w:abstractNumId="8">
    <w:nsid w:val="000026A6"/>
    <w:multiLevelType w:val="hybridMultilevel"/>
    <w:tmpl w:val="E86AD56C"/>
    <w:lvl w:ilvl="0" w:tplc="1934492A">
      <w:start w:val="2"/>
      <w:numFmt w:val="decimal"/>
      <w:lvlText w:val="%1)"/>
      <w:lvlJc w:val="left"/>
    </w:lvl>
    <w:lvl w:ilvl="1" w:tplc="1FA0B846">
      <w:numFmt w:val="decimal"/>
      <w:lvlText w:val=""/>
      <w:lvlJc w:val="left"/>
    </w:lvl>
    <w:lvl w:ilvl="2" w:tplc="FA0C536E">
      <w:numFmt w:val="decimal"/>
      <w:lvlText w:val=""/>
      <w:lvlJc w:val="left"/>
    </w:lvl>
    <w:lvl w:ilvl="3" w:tplc="187E179C">
      <w:numFmt w:val="decimal"/>
      <w:lvlText w:val=""/>
      <w:lvlJc w:val="left"/>
    </w:lvl>
    <w:lvl w:ilvl="4" w:tplc="0FF0B12E">
      <w:numFmt w:val="decimal"/>
      <w:lvlText w:val=""/>
      <w:lvlJc w:val="left"/>
    </w:lvl>
    <w:lvl w:ilvl="5" w:tplc="E788E362">
      <w:numFmt w:val="decimal"/>
      <w:lvlText w:val=""/>
      <w:lvlJc w:val="left"/>
    </w:lvl>
    <w:lvl w:ilvl="6" w:tplc="B204D7A8">
      <w:numFmt w:val="decimal"/>
      <w:lvlText w:val=""/>
      <w:lvlJc w:val="left"/>
    </w:lvl>
    <w:lvl w:ilvl="7" w:tplc="FAF8B3EA">
      <w:numFmt w:val="decimal"/>
      <w:lvlText w:val=""/>
      <w:lvlJc w:val="left"/>
    </w:lvl>
    <w:lvl w:ilvl="8" w:tplc="A59AABB6">
      <w:numFmt w:val="decimal"/>
      <w:lvlText w:val=""/>
      <w:lvlJc w:val="left"/>
    </w:lvl>
  </w:abstractNum>
  <w:abstractNum w:abstractNumId="9">
    <w:nsid w:val="0000301C"/>
    <w:multiLevelType w:val="hybridMultilevel"/>
    <w:tmpl w:val="FF62F5D6"/>
    <w:lvl w:ilvl="0" w:tplc="CD0CE1E4">
      <w:start w:val="1"/>
      <w:numFmt w:val="bullet"/>
      <w:lvlText w:val="о"/>
      <w:lvlJc w:val="left"/>
    </w:lvl>
    <w:lvl w:ilvl="1" w:tplc="7F10F104">
      <w:numFmt w:val="decimal"/>
      <w:lvlText w:val=""/>
      <w:lvlJc w:val="left"/>
    </w:lvl>
    <w:lvl w:ilvl="2" w:tplc="D44C1950">
      <w:numFmt w:val="decimal"/>
      <w:lvlText w:val=""/>
      <w:lvlJc w:val="left"/>
    </w:lvl>
    <w:lvl w:ilvl="3" w:tplc="78468990">
      <w:numFmt w:val="decimal"/>
      <w:lvlText w:val=""/>
      <w:lvlJc w:val="left"/>
    </w:lvl>
    <w:lvl w:ilvl="4" w:tplc="FBD26546">
      <w:numFmt w:val="decimal"/>
      <w:lvlText w:val=""/>
      <w:lvlJc w:val="left"/>
    </w:lvl>
    <w:lvl w:ilvl="5" w:tplc="C5F6EC2E">
      <w:numFmt w:val="decimal"/>
      <w:lvlText w:val=""/>
      <w:lvlJc w:val="left"/>
    </w:lvl>
    <w:lvl w:ilvl="6" w:tplc="3F4CDACA">
      <w:numFmt w:val="decimal"/>
      <w:lvlText w:val=""/>
      <w:lvlJc w:val="left"/>
    </w:lvl>
    <w:lvl w:ilvl="7" w:tplc="FCE8176A">
      <w:numFmt w:val="decimal"/>
      <w:lvlText w:val=""/>
      <w:lvlJc w:val="left"/>
    </w:lvl>
    <w:lvl w:ilvl="8" w:tplc="C0D8DAB6">
      <w:numFmt w:val="decimal"/>
      <w:lvlText w:val=""/>
      <w:lvlJc w:val="left"/>
    </w:lvl>
  </w:abstractNum>
  <w:abstractNum w:abstractNumId="10">
    <w:nsid w:val="0000323B"/>
    <w:multiLevelType w:val="hybridMultilevel"/>
    <w:tmpl w:val="D70A3508"/>
    <w:lvl w:ilvl="0" w:tplc="E3225548">
      <w:start w:val="1"/>
      <w:numFmt w:val="bullet"/>
      <w:lvlText w:val="ее"/>
      <w:lvlJc w:val="left"/>
    </w:lvl>
    <w:lvl w:ilvl="1" w:tplc="26448A16">
      <w:start w:val="1"/>
      <w:numFmt w:val="decimal"/>
      <w:lvlText w:val="%2"/>
      <w:lvlJc w:val="left"/>
    </w:lvl>
    <w:lvl w:ilvl="2" w:tplc="DBEA5DAE">
      <w:start w:val="1"/>
      <w:numFmt w:val="decimal"/>
      <w:lvlText w:val="%3)"/>
      <w:lvlJc w:val="left"/>
    </w:lvl>
    <w:lvl w:ilvl="3" w:tplc="51B88B76">
      <w:numFmt w:val="decimal"/>
      <w:lvlText w:val=""/>
      <w:lvlJc w:val="left"/>
    </w:lvl>
    <w:lvl w:ilvl="4" w:tplc="9E5A867A">
      <w:numFmt w:val="decimal"/>
      <w:lvlText w:val=""/>
      <w:lvlJc w:val="left"/>
    </w:lvl>
    <w:lvl w:ilvl="5" w:tplc="68749146">
      <w:numFmt w:val="decimal"/>
      <w:lvlText w:val=""/>
      <w:lvlJc w:val="left"/>
    </w:lvl>
    <w:lvl w:ilvl="6" w:tplc="972295D8">
      <w:numFmt w:val="decimal"/>
      <w:lvlText w:val=""/>
      <w:lvlJc w:val="left"/>
    </w:lvl>
    <w:lvl w:ilvl="7" w:tplc="EAC050E4">
      <w:numFmt w:val="decimal"/>
      <w:lvlText w:val=""/>
      <w:lvlJc w:val="left"/>
    </w:lvl>
    <w:lvl w:ilvl="8" w:tplc="C8BE9CCC">
      <w:numFmt w:val="decimal"/>
      <w:lvlText w:val=""/>
      <w:lvlJc w:val="left"/>
    </w:lvl>
  </w:abstractNum>
  <w:abstractNum w:abstractNumId="11">
    <w:nsid w:val="00003B25"/>
    <w:multiLevelType w:val="hybridMultilevel"/>
    <w:tmpl w:val="16AE576A"/>
    <w:lvl w:ilvl="0" w:tplc="FC2A7CEC">
      <w:start w:val="1"/>
      <w:numFmt w:val="bullet"/>
      <w:lvlText w:val="-"/>
      <w:lvlJc w:val="left"/>
    </w:lvl>
    <w:lvl w:ilvl="1" w:tplc="F8CA252A">
      <w:numFmt w:val="decimal"/>
      <w:lvlText w:val=""/>
      <w:lvlJc w:val="left"/>
    </w:lvl>
    <w:lvl w:ilvl="2" w:tplc="FE187B8E">
      <w:numFmt w:val="decimal"/>
      <w:lvlText w:val=""/>
      <w:lvlJc w:val="left"/>
    </w:lvl>
    <w:lvl w:ilvl="3" w:tplc="5B3C9776">
      <w:numFmt w:val="decimal"/>
      <w:lvlText w:val=""/>
      <w:lvlJc w:val="left"/>
    </w:lvl>
    <w:lvl w:ilvl="4" w:tplc="F800B224">
      <w:numFmt w:val="decimal"/>
      <w:lvlText w:val=""/>
      <w:lvlJc w:val="left"/>
    </w:lvl>
    <w:lvl w:ilvl="5" w:tplc="808E39B0">
      <w:numFmt w:val="decimal"/>
      <w:lvlText w:val=""/>
      <w:lvlJc w:val="left"/>
    </w:lvl>
    <w:lvl w:ilvl="6" w:tplc="80A26772">
      <w:numFmt w:val="decimal"/>
      <w:lvlText w:val=""/>
      <w:lvlJc w:val="left"/>
    </w:lvl>
    <w:lvl w:ilvl="7" w:tplc="E78EF606">
      <w:numFmt w:val="decimal"/>
      <w:lvlText w:val=""/>
      <w:lvlJc w:val="left"/>
    </w:lvl>
    <w:lvl w:ilvl="8" w:tplc="0908D7D6">
      <w:numFmt w:val="decimal"/>
      <w:lvlText w:val=""/>
      <w:lvlJc w:val="left"/>
    </w:lvl>
  </w:abstractNum>
  <w:abstractNum w:abstractNumId="12">
    <w:nsid w:val="0000428B"/>
    <w:multiLevelType w:val="hybridMultilevel"/>
    <w:tmpl w:val="C0006A5A"/>
    <w:lvl w:ilvl="0" w:tplc="7EC01938">
      <w:start w:val="1"/>
      <w:numFmt w:val="bullet"/>
      <w:lvlText w:val="-"/>
      <w:lvlJc w:val="left"/>
    </w:lvl>
    <w:lvl w:ilvl="1" w:tplc="FC366620">
      <w:numFmt w:val="decimal"/>
      <w:lvlText w:val=""/>
      <w:lvlJc w:val="left"/>
    </w:lvl>
    <w:lvl w:ilvl="2" w:tplc="6BBC6458">
      <w:numFmt w:val="decimal"/>
      <w:lvlText w:val=""/>
      <w:lvlJc w:val="left"/>
    </w:lvl>
    <w:lvl w:ilvl="3" w:tplc="F5E4D626">
      <w:numFmt w:val="decimal"/>
      <w:lvlText w:val=""/>
      <w:lvlJc w:val="left"/>
    </w:lvl>
    <w:lvl w:ilvl="4" w:tplc="302A3BE0">
      <w:numFmt w:val="decimal"/>
      <w:lvlText w:val=""/>
      <w:lvlJc w:val="left"/>
    </w:lvl>
    <w:lvl w:ilvl="5" w:tplc="5CA82C02">
      <w:numFmt w:val="decimal"/>
      <w:lvlText w:val=""/>
      <w:lvlJc w:val="left"/>
    </w:lvl>
    <w:lvl w:ilvl="6" w:tplc="8EE45FF6">
      <w:numFmt w:val="decimal"/>
      <w:lvlText w:val=""/>
      <w:lvlJc w:val="left"/>
    </w:lvl>
    <w:lvl w:ilvl="7" w:tplc="E18C45A2">
      <w:numFmt w:val="decimal"/>
      <w:lvlText w:val=""/>
      <w:lvlJc w:val="left"/>
    </w:lvl>
    <w:lvl w:ilvl="8" w:tplc="D6E0DA1C">
      <w:numFmt w:val="decimal"/>
      <w:lvlText w:val=""/>
      <w:lvlJc w:val="left"/>
    </w:lvl>
  </w:abstractNum>
  <w:abstractNum w:abstractNumId="13">
    <w:nsid w:val="00004509"/>
    <w:multiLevelType w:val="hybridMultilevel"/>
    <w:tmpl w:val="3A60C20E"/>
    <w:lvl w:ilvl="0" w:tplc="4F6AF234">
      <w:start w:val="1"/>
      <w:numFmt w:val="bullet"/>
      <w:lvlText w:val="о"/>
      <w:lvlJc w:val="left"/>
    </w:lvl>
    <w:lvl w:ilvl="1" w:tplc="6172C472">
      <w:start w:val="3"/>
      <w:numFmt w:val="decimal"/>
      <w:lvlText w:val="%2)"/>
      <w:lvlJc w:val="left"/>
    </w:lvl>
    <w:lvl w:ilvl="2" w:tplc="FA263FB4">
      <w:numFmt w:val="decimal"/>
      <w:lvlText w:val=""/>
      <w:lvlJc w:val="left"/>
    </w:lvl>
    <w:lvl w:ilvl="3" w:tplc="27F07D7C">
      <w:numFmt w:val="decimal"/>
      <w:lvlText w:val=""/>
      <w:lvlJc w:val="left"/>
    </w:lvl>
    <w:lvl w:ilvl="4" w:tplc="8DD234A2">
      <w:numFmt w:val="decimal"/>
      <w:lvlText w:val=""/>
      <w:lvlJc w:val="left"/>
    </w:lvl>
    <w:lvl w:ilvl="5" w:tplc="A6127180">
      <w:numFmt w:val="decimal"/>
      <w:lvlText w:val=""/>
      <w:lvlJc w:val="left"/>
    </w:lvl>
    <w:lvl w:ilvl="6" w:tplc="CA72145A">
      <w:numFmt w:val="decimal"/>
      <w:lvlText w:val=""/>
      <w:lvlJc w:val="left"/>
    </w:lvl>
    <w:lvl w:ilvl="7" w:tplc="32B01584">
      <w:numFmt w:val="decimal"/>
      <w:lvlText w:val=""/>
      <w:lvlJc w:val="left"/>
    </w:lvl>
    <w:lvl w:ilvl="8" w:tplc="C254BFCA">
      <w:numFmt w:val="decimal"/>
      <w:lvlText w:val=""/>
      <w:lvlJc w:val="left"/>
    </w:lvl>
  </w:abstractNum>
  <w:abstractNum w:abstractNumId="14">
    <w:nsid w:val="00004DC8"/>
    <w:multiLevelType w:val="hybridMultilevel"/>
    <w:tmpl w:val="FD289D58"/>
    <w:lvl w:ilvl="0" w:tplc="D01E8E96">
      <w:start w:val="1"/>
      <w:numFmt w:val="bullet"/>
      <w:lvlText w:val="В"/>
      <w:lvlJc w:val="left"/>
    </w:lvl>
    <w:lvl w:ilvl="1" w:tplc="9E5261BE">
      <w:numFmt w:val="decimal"/>
      <w:lvlText w:val=""/>
      <w:lvlJc w:val="left"/>
    </w:lvl>
    <w:lvl w:ilvl="2" w:tplc="2F4601E0">
      <w:numFmt w:val="decimal"/>
      <w:lvlText w:val=""/>
      <w:lvlJc w:val="left"/>
    </w:lvl>
    <w:lvl w:ilvl="3" w:tplc="3F2E48BC">
      <w:numFmt w:val="decimal"/>
      <w:lvlText w:val=""/>
      <w:lvlJc w:val="left"/>
    </w:lvl>
    <w:lvl w:ilvl="4" w:tplc="E86643AC">
      <w:numFmt w:val="decimal"/>
      <w:lvlText w:val=""/>
      <w:lvlJc w:val="left"/>
    </w:lvl>
    <w:lvl w:ilvl="5" w:tplc="7600697A">
      <w:numFmt w:val="decimal"/>
      <w:lvlText w:val=""/>
      <w:lvlJc w:val="left"/>
    </w:lvl>
    <w:lvl w:ilvl="6" w:tplc="FE2A1596">
      <w:numFmt w:val="decimal"/>
      <w:lvlText w:val=""/>
      <w:lvlJc w:val="left"/>
    </w:lvl>
    <w:lvl w:ilvl="7" w:tplc="84CC04B2">
      <w:numFmt w:val="decimal"/>
      <w:lvlText w:val=""/>
      <w:lvlJc w:val="left"/>
    </w:lvl>
    <w:lvl w:ilvl="8" w:tplc="94D2C380">
      <w:numFmt w:val="decimal"/>
      <w:lvlText w:val=""/>
      <w:lvlJc w:val="left"/>
    </w:lvl>
  </w:abstractNum>
  <w:abstractNum w:abstractNumId="15">
    <w:nsid w:val="00004E45"/>
    <w:multiLevelType w:val="hybridMultilevel"/>
    <w:tmpl w:val="177AEB6A"/>
    <w:lvl w:ilvl="0" w:tplc="C62E55C4">
      <w:start w:val="6"/>
      <w:numFmt w:val="decimal"/>
      <w:lvlText w:val="%1)"/>
      <w:lvlJc w:val="left"/>
    </w:lvl>
    <w:lvl w:ilvl="1" w:tplc="B374E6D8">
      <w:numFmt w:val="decimal"/>
      <w:lvlText w:val=""/>
      <w:lvlJc w:val="left"/>
    </w:lvl>
    <w:lvl w:ilvl="2" w:tplc="70304714">
      <w:numFmt w:val="decimal"/>
      <w:lvlText w:val=""/>
      <w:lvlJc w:val="left"/>
    </w:lvl>
    <w:lvl w:ilvl="3" w:tplc="45CABC04">
      <w:numFmt w:val="decimal"/>
      <w:lvlText w:val=""/>
      <w:lvlJc w:val="left"/>
    </w:lvl>
    <w:lvl w:ilvl="4" w:tplc="7978507A">
      <w:numFmt w:val="decimal"/>
      <w:lvlText w:val=""/>
      <w:lvlJc w:val="left"/>
    </w:lvl>
    <w:lvl w:ilvl="5" w:tplc="E36EB542">
      <w:numFmt w:val="decimal"/>
      <w:lvlText w:val=""/>
      <w:lvlJc w:val="left"/>
    </w:lvl>
    <w:lvl w:ilvl="6" w:tplc="3D3223D8">
      <w:numFmt w:val="decimal"/>
      <w:lvlText w:val=""/>
      <w:lvlJc w:val="left"/>
    </w:lvl>
    <w:lvl w:ilvl="7" w:tplc="5EBE2E7C">
      <w:numFmt w:val="decimal"/>
      <w:lvlText w:val=""/>
      <w:lvlJc w:val="left"/>
    </w:lvl>
    <w:lvl w:ilvl="8" w:tplc="BB760CDC">
      <w:numFmt w:val="decimal"/>
      <w:lvlText w:val=""/>
      <w:lvlJc w:val="left"/>
    </w:lvl>
  </w:abstractNum>
  <w:abstractNum w:abstractNumId="16">
    <w:nsid w:val="00005D03"/>
    <w:multiLevelType w:val="hybridMultilevel"/>
    <w:tmpl w:val="9198E1B0"/>
    <w:lvl w:ilvl="0" w:tplc="D7E87E7C">
      <w:start w:val="1"/>
      <w:numFmt w:val="bullet"/>
      <w:lvlText w:val="№"/>
      <w:lvlJc w:val="left"/>
    </w:lvl>
    <w:lvl w:ilvl="1" w:tplc="F0C41D50">
      <w:start w:val="8"/>
      <w:numFmt w:val="decimal"/>
      <w:lvlText w:val="%2)"/>
      <w:lvlJc w:val="left"/>
    </w:lvl>
    <w:lvl w:ilvl="2" w:tplc="C9B01580">
      <w:numFmt w:val="decimal"/>
      <w:lvlText w:val=""/>
      <w:lvlJc w:val="left"/>
    </w:lvl>
    <w:lvl w:ilvl="3" w:tplc="4B6CC622">
      <w:numFmt w:val="decimal"/>
      <w:lvlText w:val=""/>
      <w:lvlJc w:val="left"/>
    </w:lvl>
    <w:lvl w:ilvl="4" w:tplc="93523D6C">
      <w:numFmt w:val="decimal"/>
      <w:lvlText w:val=""/>
      <w:lvlJc w:val="left"/>
    </w:lvl>
    <w:lvl w:ilvl="5" w:tplc="BA642DBC">
      <w:numFmt w:val="decimal"/>
      <w:lvlText w:val=""/>
      <w:lvlJc w:val="left"/>
    </w:lvl>
    <w:lvl w:ilvl="6" w:tplc="D6BC67E6">
      <w:numFmt w:val="decimal"/>
      <w:lvlText w:val=""/>
      <w:lvlJc w:val="left"/>
    </w:lvl>
    <w:lvl w:ilvl="7" w:tplc="3EC45A50">
      <w:numFmt w:val="decimal"/>
      <w:lvlText w:val=""/>
      <w:lvlJc w:val="left"/>
    </w:lvl>
    <w:lvl w:ilvl="8" w:tplc="48262B70">
      <w:numFmt w:val="decimal"/>
      <w:lvlText w:val=""/>
      <w:lvlJc w:val="left"/>
    </w:lvl>
  </w:abstractNum>
  <w:abstractNum w:abstractNumId="17">
    <w:nsid w:val="000063CB"/>
    <w:multiLevelType w:val="hybridMultilevel"/>
    <w:tmpl w:val="7F94DFEA"/>
    <w:lvl w:ilvl="0" w:tplc="B4A2465C">
      <w:start w:val="1"/>
      <w:numFmt w:val="bullet"/>
      <w:lvlText w:val="в"/>
      <w:lvlJc w:val="left"/>
    </w:lvl>
    <w:lvl w:ilvl="1" w:tplc="BB0A00C8">
      <w:start w:val="61"/>
      <w:numFmt w:val="upperLetter"/>
      <w:lvlText w:val="%2."/>
      <w:lvlJc w:val="left"/>
    </w:lvl>
    <w:lvl w:ilvl="2" w:tplc="5C2673BC">
      <w:numFmt w:val="decimal"/>
      <w:lvlText w:val=""/>
      <w:lvlJc w:val="left"/>
    </w:lvl>
    <w:lvl w:ilvl="3" w:tplc="75465B72">
      <w:numFmt w:val="decimal"/>
      <w:lvlText w:val=""/>
      <w:lvlJc w:val="left"/>
    </w:lvl>
    <w:lvl w:ilvl="4" w:tplc="93BC2114">
      <w:numFmt w:val="decimal"/>
      <w:lvlText w:val=""/>
      <w:lvlJc w:val="left"/>
    </w:lvl>
    <w:lvl w:ilvl="5" w:tplc="84E487A2">
      <w:numFmt w:val="decimal"/>
      <w:lvlText w:val=""/>
      <w:lvlJc w:val="left"/>
    </w:lvl>
    <w:lvl w:ilvl="6" w:tplc="E0D61388">
      <w:numFmt w:val="decimal"/>
      <w:lvlText w:val=""/>
      <w:lvlJc w:val="left"/>
    </w:lvl>
    <w:lvl w:ilvl="7" w:tplc="B1A490EA">
      <w:numFmt w:val="decimal"/>
      <w:lvlText w:val=""/>
      <w:lvlJc w:val="left"/>
    </w:lvl>
    <w:lvl w:ilvl="8" w:tplc="E1CE3C2C">
      <w:numFmt w:val="decimal"/>
      <w:lvlText w:val=""/>
      <w:lvlJc w:val="left"/>
    </w:lvl>
  </w:abstractNum>
  <w:abstractNum w:abstractNumId="18">
    <w:nsid w:val="00006443"/>
    <w:multiLevelType w:val="hybridMultilevel"/>
    <w:tmpl w:val="850CAB14"/>
    <w:lvl w:ilvl="0" w:tplc="88E893BE">
      <w:start w:val="1"/>
      <w:numFmt w:val="bullet"/>
      <w:lvlText w:val="о"/>
      <w:lvlJc w:val="left"/>
    </w:lvl>
    <w:lvl w:ilvl="1" w:tplc="675CB32C">
      <w:start w:val="2"/>
      <w:numFmt w:val="decimal"/>
      <w:lvlText w:val="%2)"/>
      <w:lvlJc w:val="left"/>
    </w:lvl>
    <w:lvl w:ilvl="2" w:tplc="0B1EBCF8">
      <w:numFmt w:val="decimal"/>
      <w:lvlText w:val=""/>
      <w:lvlJc w:val="left"/>
    </w:lvl>
    <w:lvl w:ilvl="3" w:tplc="E9C00378">
      <w:numFmt w:val="decimal"/>
      <w:lvlText w:val=""/>
      <w:lvlJc w:val="left"/>
    </w:lvl>
    <w:lvl w:ilvl="4" w:tplc="678E3008">
      <w:numFmt w:val="decimal"/>
      <w:lvlText w:val=""/>
      <w:lvlJc w:val="left"/>
    </w:lvl>
    <w:lvl w:ilvl="5" w:tplc="2B9670A4">
      <w:numFmt w:val="decimal"/>
      <w:lvlText w:val=""/>
      <w:lvlJc w:val="left"/>
    </w:lvl>
    <w:lvl w:ilvl="6" w:tplc="D7906EC8">
      <w:numFmt w:val="decimal"/>
      <w:lvlText w:val=""/>
      <w:lvlJc w:val="left"/>
    </w:lvl>
    <w:lvl w:ilvl="7" w:tplc="7A1015B0">
      <w:numFmt w:val="decimal"/>
      <w:lvlText w:val=""/>
      <w:lvlJc w:val="left"/>
    </w:lvl>
    <w:lvl w:ilvl="8" w:tplc="8986503C">
      <w:numFmt w:val="decimal"/>
      <w:lvlText w:val=""/>
      <w:lvlJc w:val="left"/>
    </w:lvl>
  </w:abstractNum>
  <w:abstractNum w:abstractNumId="19">
    <w:nsid w:val="00006B89"/>
    <w:multiLevelType w:val="hybridMultilevel"/>
    <w:tmpl w:val="AB22D17A"/>
    <w:lvl w:ilvl="0" w:tplc="B1047CC6">
      <w:start w:val="1"/>
      <w:numFmt w:val="bullet"/>
      <w:lvlText w:val="В"/>
      <w:lvlJc w:val="left"/>
    </w:lvl>
    <w:lvl w:ilvl="1" w:tplc="16DAEF7E">
      <w:numFmt w:val="decimal"/>
      <w:lvlText w:val=""/>
      <w:lvlJc w:val="left"/>
    </w:lvl>
    <w:lvl w:ilvl="2" w:tplc="7E643FDC">
      <w:numFmt w:val="decimal"/>
      <w:lvlText w:val=""/>
      <w:lvlJc w:val="left"/>
    </w:lvl>
    <w:lvl w:ilvl="3" w:tplc="385A6714">
      <w:numFmt w:val="decimal"/>
      <w:lvlText w:val=""/>
      <w:lvlJc w:val="left"/>
    </w:lvl>
    <w:lvl w:ilvl="4" w:tplc="DA04437A">
      <w:numFmt w:val="decimal"/>
      <w:lvlText w:val=""/>
      <w:lvlJc w:val="left"/>
    </w:lvl>
    <w:lvl w:ilvl="5" w:tplc="062C147C">
      <w:numFmt w:val="decimal"/>
      <w:lvlText w:val=""/>
      <w:lvlJc w:val="left"/>
    </w:lvl>
    <w:lvl w:ilvl="6" w:tplc="171045A8">
      <w:numFmt w:val="decimal"/>
      <w:lvlText w:val=""/>
      <w:lvlJc w:val="left"/>
    </w:lvl>
    <w:lvl w:ilvl="7" w:tplc="9A5671EE">
      <w:numFmt w:val="decimal"/>
      <w:lvlText w:val=""/>
      <w:lvlJc w:val="left"/>
    </w:lvl>
    <w:lvl w:ilvl="8" w:tplc="1EC00EDE">
      <w:numFmt w:val="decimal"/>
      <w:lvlText w:val=""/>
      <w:lvlJc w:val="left"/>
    </w:lvl>
  </w:abstractNum>
  <w:abstractNum w:abstractNumId="20">
    <w:nsid w:val="00006BFC"/>
    <w:multiLevelType w:val="hybridMultilevel"/>
    <w:tmpl w:val="BF0CA486"/>
    <w:lvl w:ilvl="0" w:tplc="191CC57E">
      <w:start w:val="1"/>
      <w:numFmt w:val="bullet"/>
      <w:lvlText w:val="-"/>
      <w:lvlJc w:val="left"/>
    </w:lvl>
    <w:lvl w:ilvl="1" w:tplc="2BD84238">
      <w:numFmt w:val="decimal"/>
      <w:lvlText w:val=""/>
      <w:lvlJc w:val="left"/>
    </w:lvl>
    <w:lvl w:ilvl="2" w:tplc="B6CC30EC">
      <w:numFmt w:val="decimal"/>
      <w:lvlText w:val=""/>
      <w:lvlJc w:val="left"/>
    </w:lvl>
    <w:lvl w:ilvl="3" w:tplc="158AB6D0">
      <w:numFmt w:val="decimal"/>
      <w:lvlText w:val=""/>
      <w:lvlJc w:val="left"/>
    </w:lvl>
    <w:lvl w:ilvl="4" w:tplc="FDA2D816">
      <w:numFmt w:val="decimal"/>
      <w:lvlText w:val=""/>
      <w:lvlJc w:val="left"/>
    </w:lvl>
    <w:lvl w:ilvl="5" w:tplc="4E3CEC0C">
      <w:numFmt w:val="decimal"/>
      <w:lvlText w:val=""/>
      <w:lvlJc w:val="left"/>
    </w:lvl>
    <w:lvl w:ilvl="6" w:tplc="196C84E0">
      <w:numFmt w:val="decimal"/>
      <w:lvlText w:val=""/>
      <w:lvlJc w:val="left"/>
    </w:lvl>
    <w:lvl w:ilvl="7" w:tplc="2D92A430">
      <w:numFmt w:val="decimal"/>
      <w:lvlText w:val=""/>
      <w:lvlJc w:val="left"/>
    </w:lvl>
    <w:lvl w:ilvl="8" w:tplc="78B07834">
      <w:numFmt w:val="decimal"/>
      <w:lvlText w:val=""/>
      <w:lvlJc w:val="left"/>
    </w:lvl>
  </w:abstractNum>
  <w:abstractNum w:abstractNumId="21">
    <w:nsid w:val="00006E5D"/>
    <w:multiLevelType w:val="hybridMultilevel"/>
    <w:tmpl w:val="A120B364"/>
    <w:lvl w:ilvl="0" w:tplc="7AACBEA4">
      <w:start w:val="1"/>
      <w:numFmt w:val="bullet"/>
      <w:lvlText w:val="и"/>
      <w:lvlJc w:val="left"/>
    </w:lvl>
    <w:lvl w:ilvl="1" w:tplc="2A380C6A">
      <w:start w:val="1"/>
      <w:numFmt w:val="bullet"/>
      <w:lvlText w:val="В"/>
      <w:lvlJc w:val="left"/>
    </w:lvl>
    <w:lvl w:ilvl="2" w:tplc="A290DB7A">
      <w:numFmt w:val="decimal"/>
      <w:lvlText w:val=""/>
      <w:lvlJc w:val="left"/>
    </w:lvl>
    <w:lvl w:ilvl="3" w:tplc="7C401716">
      <w:numFmt w:val="decimal"/>
      <w:lvlText w:val=""/>
      <w:lvlJc w:val="left"/>
    </w:lvl>
    <w:lvl w:ilvl="4" w:tplc="FA343DDA">
      <w:numFmt w:val="decimal"/>
      <w:lvlText w:val=""/>
      <w:lvlJc w:val="left"/>
    </w:lvl>
    <w:lvl w:ilvl="5" w:tplc="58F63F9A">
      <w:numFmt w:val="decimal"/>
      <w:lvlText w:val=""/>
      <w:lvlJc w:val="left"/>
    </w:lvl>
    <w:lvl w:ilvl="6" w:tplc="71925470">
      <w:numFmt w:val="decimal"/>
      <w:lvlText w:val=""/>
      <w:lvlJc w:val="left"/>
    </w:lvl>
    <w:lvl w:ilvl="7" w:tplc="D4FA26C0">
      <w:numFmt w:val="decimal"/>
      <w:lvlText w:val=""/>
      <w:lvlJc w:val="left"/>
    </w:lvl>
    <w:lvl w:ilvl="8" w:tplc="EF8C97E6">
      <w:numFmt w:val="decimal"/>
      <w:lvlText w:val=""/>
      <w:lvlJc w:val="left"/>
    </w:lvl>
  </w:abstractNum>
  <w:abstractNum w:abstractNumId="22">
    <w:nsid w:val="0000701F"/>
    <w:multiLevelType w:val="hybridMultilevel"/>
    <w:tmpl w:val="0724717C"/>
    <w:lvl w:ilvl="0" w:tplc="000080B4">
      <w:start w:val="1"/>
      <w:numFmt w:val="bullet"/>
      <w:lvlText w:val="№"/>
      <w:lvlJc w:val="left"/>
    </w:lvl>
    <w:lvl w:ilvl="1" w:tplc="F3301CAE">
      <w:start w:val="5"/>
      <w:numFmt w:val="decimal"/>
      <w:lvlText w:val="%2)"/>
      <w:lvlJc w:val="left"/>
    </w:lvl>
    <w:lvl w:ilvl="2" w:tplc="970E8BC6">
      <w:numFmt w:val="decimal"/>
      <w:lvlText w:val=""/>
      <w:lvlJc w:val="left"/>
    </w:lvl>
    <w:lvl w:ilvl="3" w:tplc="A1C22F00">
      <w:numFmt w:val="decimal"/>
      <w:lvlText w:val=""/>
      <w:lvlJc w:val="left"/>
    </w:lvl>
    <w:lvl w:ilvl="4" w:tplc="9F06505E">
      <w:numFmt w:val="decimal"/>
      <w:lvlText w:val=""/>
      <w:lvlJc w:val="left"/>
    </w:lvl>
    <w:lvl w:ilvl="5" w:tplc="AE8488D2">
      <w:numFmt w:val="decimal"/>
      <w:lvlText w:val=""/>
      <w:lvlJc w:val="left"/>
    </w:lvl>
    <w:lvl w:ilvl="6" w:tplc="74626F4A">
      <w:numFmt w:val="decimal"/>
      <w:lvlText w:val=""/>
      <w:lvlJc w:val="left"/>
    </w:lvl>
    <w:lvl w:ilvl="7" w:tplc="E354BECC">
      <w:numFmt w:val="decimal"/>
      <w:lvlText w:val=""/>
      <w:lvlJc w:val="left"/>
    </w:lvl>
    <w:lvl w:ilvl="8" w:tplc="4238C33C">
      <w:numFmt w:val="decimal"/>
      <w:lvlText w:val=""/>
      <w:lvlJc w:val="left"/>
    </w:lvl>
  </w:abstractNum>
  <w:abstractNum w:abstractNumId="23">
    <w:nsid w:val="0000767D"/>
    <w:multiLevelType w:val="hybridMultilevel"/>
    <w:tmpl w:val="D7B272A0"/>
    <w:lvl w:ilvl="0" w:tplc="CBC015D2">
      <w:start w:val="1"/>
      <w:numFmt w:val="decimal"/>
      <w:lvlText w:val="%1)"/>
      <w:lvlJc w:val="left"/>
    </w:lvl>
    <w:lvl w:ilvl="1" w:tplc="878EC110">
      <w:numFmt w:val="decimal"/>
      <w:lvlText w:val=""/>
      <w:lvlJc w:val="left"/>
    </w:lvl>
    <w:lvl w:ilvl="2" w:tplc="123CE022">
      <w:numFmt w:val="decimal"/>
      <w:lvlText w:val=""/>
      <w:lvlJc w:val="left"/>
    </w:lvl>
    <w:lvl w:ilvl="3" w:tplc="11485006">
      <w:numFmt w:val="decimal"/>
      <w:lvlText w:val=""/>
      <w:lvlJc w:val="left"/>
    </w:lvl>
    <w:lvl w:ilvl="4" w:tplc="51E4215E">
      <w:numFmt w:val="decimal"/>
      <w:lvlText w:val=""/>
      <w:lvlJc w:val="left"/>
    </w:lvl>
    <w:lvl w:ilvl="5" w:tplc="696CD7BE">
      <w:numFmt w:val="decimal"/>
      <w:lvlText w:val=""/>
      <w:lvlJc w:val="left"/>
    </w:lvl>
    <w:lvl w:ilvl="6" w:tplc="44B2F25A">
      <w:numFmt w:val="decimal"/>
      <w:lvlText w:val=""/>
      <w:lvlJc w:val="left"/>
    </w:lvl>
    <w:lvl w:ilvl="7" w:tplc="12B62264">
      <w:numFmt w:val="decimal"/>
      <w:lvlText w:val=""/>
      <w:lvlJc w:val="left"/>
    </w:lvl>
    <w:lvl w:ilvl="8" w:tplc="ABA2E680">
      <w:numFmt w:val="decimal"/>
      <w:lvlText w:val=""/>
      <w:lvlJc w:val="left"/>
    </w:lvl>
  </w:abstractNum>
  <w:abstractNum w:abstractNumId="24">
    <w:nsid w:val="00007A5A"/>
    <w:multiLevelType w:val="hybridMultilevel"/>
    <w:tmpl w:val="E182E5C4"/>
    <w:lvl w:ilvl="0" w:tplc="12EAF750">
      <w:start w:val="1"/>
      <w:numFmt w:val="bullet"/>
      <w:lvlText w:val="-"/>
      <w:lvlJc w:val="left"/>
    </w:lvl>
    <w:lvl w:ilvl="1" w:tplc="5912A480">
      <w:numFmt w:val="decimal"/>
      <w:lvlText w:val=""/>
      <w:lvlJc w:val="left"/>
    </w:lvl>
    <w:lvl w:ilvl="2" w:tplc="2AC67308">
      <w:numFmt w:val="decimal"/>
      <w:lvlText w:val=""/>
      <w:lvlJc w:val="left"/>
    </w:lvl>
    <w:lvl w:ilvl="3" w:tplc="85D4A5B0">
      <w:numFmt w:val="decimal"/>
      <w:lvlText w:val=""/>
      <w:lvlJc w:val="left"/>
    </w:lvl>
    <w:lvl w:ilvl="4" w:tplc="CD2EE06C">
      <w:numFmt w:val="decimal"/>
      <w:lvlText w:val=""/>
      <w:lvlJc w:val="left"/>
    </w:lvl>
    <w:lvl w:ilvl="5" w:tplc="143CC2EA">
      <w:numFmt w:val="decimal"/>
      <w:lvlText w:val=""/>
      <w:lvlJc w:val="left"/>
    </w:lvl>
    <w:lvl w:ilvl="6" w:tplc="0BCC0E3A">
      <w:numFmt w:val="decimal"/>
      <w:lvlText w:val=""/>
      <w:lvlJc w:val="left"/>
    </w:lvl>
    <w:lvl w:ilvl="7" w:tplc="06C4047A">
      <w:numFmt w:val="decimal"/>
      <w:lvlText w:val=""/>
      <w:lvlJc w:val="left"/>
    </w:lvl>
    <w:lvl w:ilvl="8" w:tplc="3F1808E6">
      <w:numFmt w:val="decimal"/>
      <w:lvlText w:val=""/>
      <w:lvlJc w:val="left"/>
    </w:lvl>
  </w:abstractNum>
  <w:abstractNum w:abstractNumId="25">
    <w:nsid w:val="00007FF5"/>
    <w:multiLevelType w:val="hybridMultilevel"/>
    <w:tmpl w:val="E3D8658A"/>
    <w:lvl w:ilvl="0" w:tplc="F5D6A8F0">
      <w:start w:val="1"/>
      <w:numFmt w:val="decimal"/>
      <w:lvlText w:val="%1)"/>
      <w:lvlJc w:val="left"/>
    </w:lvl>
    <w:lvl w:ilvl="1" w:tplc="8376DADA">
      <w:numFmt w:val="decimal"/>
      <w:lvlText w:val=""/>
      <w:lvlJc w:val="left"/>
    </w:lvl>
    <w:lvl w:ilvl="2" w:tplc="802C8D6A">
      <w:numFmt w:val="decimal"/>
      <w:lvlText w:val=""/>
      <w:lvlJc w:val="left"/>
    </w:lvl>
    <w:lvl w:ilvl="3" w:tplc="88ACADEE">
      <w:numFmt w:val="decimal"/>
      <w:lvlText w:val=""/>
      <w:lvlJc w:val="left"/>
    </w:lvl>
    <w:lvl w:ilvl="4" w:tplc="1B366B22">
      <w:numFmt w:val="decimal"/>
      <w:lvlText w:val=""/>
      <w:lvlJc w:val="left"/>
    </w:lvl>
    <w:lvl w:ilvl="5" w:tplc="547462DC">
      <w:numFmt w:val="decimal"/>
      <w:lvlText w:val=""/>
      <w:lvlJc w:val="left"/>
    </w:lvl>
    <w:lvl w:ilvl="6" w:tplc="ECE47DBA">
      <w:numFmt w:val="decimal"/>
      <w:lvlText w:val=""/>
      <w:lvlJc w:val="left"/>
    </w:lvl>
    <w:lvl w:ilvl="7" w:tplc="BEFC7932">
      <w:numFmt w:val="decimal"/>
      <w:lvlText w:val=""/>
      <w:lvlJc w:val="left"/>
    </w:lvl>
    <w:lvl w:ilvl="8" w:tplc="CE7ABD2E">
      <w:numFmt w:val="decimal"/>
      <w:lvlText w:val=""/>
      <w:lvlJc w:val="left"/>
    </w:lvl>
  </w:abstractNum>
  <w:abstractNum w:abstractNumId="26">
    <w:nsid w:val="058858BE"/>
    <w:multiLevelType w:val="multilevel"/>
    <w:tmpl w:val="7FF2E536"/>
    <w:lvl w:ilvl="0">
      <w:start w:val="1"/>
      <w:numFmt w:val="decimal"/>
      <w:lvlText w:val="%1."/>
      <w:lvlJc w:val="left"/>
      <w:pPr>
        <w:ind w:left="1034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4" w:hanging="2160"/>
      </w:pPr>
      <w:rPr>
        <w:rFonts w:hint="default"/>
      </w:rPr>
    </w:lvl>
  </w:abstractNum>
  <w:abstractNum w:abstractNumId="27">
    <w:nsid w:val="175A1D1A"/>
    <w:multiLevelType w:val="hybridMultilevel"/>
    <w:tmpl w:val="D68A16B6"/>
    <w:lvl w:ilvl="0" w:tplc="54C20AA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034CFF"/>
    <w:multiLevelType w:val="hybridMultilevel"/>
    <w:tmpl w:val="F0CEA8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F08A7"/>
    <w:multiLevelType w:val="hybridMultilevel"/>
    <w:tmpl w:val="EEC81D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12"/>
  </w:num>
  <w:num w:numId="5">
    <w:abstractNumId w:val="8"/>
  </w:num>
  <w:num w:numId="6">
    <w:abstractNumId w:val="22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3"/>
  </w:num>
  <w:num w:numId="12">
    <w:abstractNumId w:val="11"/>
  </w:num>
  <w:num w:numId="13">
    <w:abstractNumId w:val="5"/>
  </w:num>
  <w:num w:numId="14">
    <w:abstractNumId w:val="21"/>
  </w:num>
  <w:num w:numId="15">
    <w:abstractNumId w:val="4"/>
  </w:num>
  <w:num w:numId="16">
    <w:abstractNumId w:val="17"/>
  </w:num>
  <w:num w:numId="17">
    <w:abstractNumId w:val="20"/>
  </w:num>
  <w:num w:numId="18">
    <w:abstractNumId w:val="25"/>
  </w:num>
  <w:num w:numId="19">
    <w:abstractNumId w:val="15"/>
  </w:num>
  <w:num w:numId="20">
    <w:abstractNumId w:val="10"/>
  </w:num>
  <w:num w:numId="21">
    <w:abstractNumId w:val="6"/>
  </w:num>
  <w:num w:numId="22">
    <w:abstractNumId w:val="7"/>
  </w:num>
  <w:num w:numId="23">
    <w:abstractNumId w:val="19"/>
  </w:num>
  <w:num w:numId="24">
    <w:abstractNumId w:val="0"/>
  </w:num>
  <w:num w:numId="25">
    <w:abstractNumId w:val="9"/>
  </w:num>
  <w:num w:numId="26">
    <w:abstractNumId w:val="2"/>
  </w:num>
  <w:num w:numId="27">
    <w:abstractNumId w:val="27"/>
  </w:num>
  <w:num w:numId="28">
    <w:abstractNumId w:val="28"/>
  </w:num>
  <w:num w:numId="29">
    <w:abstractNumId w:val="2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EA"/>
    <w:rsid w:val="0001687B"/>
    <w:rsid w:val="000664E0"/>
    <w:rsid w:val="00283BDF"/>
    <w:rsid w:val="00330EF1"/>
    <w:rsid w:val="003B73BF"/>
    <w:rsid w:val="0044174B"/>
    <w:rsid w:val="005A0F97"/>
    <w:rsid w:val="005E4AC5"/>
    <w:rsid w:val="006879E9"/>
    <w:rsid w:val="0071552B"/>
    <w:rsid w:val="008A0239"/>
    <w:rsid w:val="008E126D"/>
    <w:rsid w:val="008E3E16"/>
    <w:rsid w:val="0092579A"/>
    <w:rsid w:val="00B52B5B"/>
    <w:rsid w:val="00C13895"/>
    <w:rsid w:val="00C461C5"/>
    <w:rsid w:val="00C46E60"/>
    <w:rsid w:val="00C73C79"/>
    <w:rsid w:val="00D57FAF"/>
    <w:rsid w:val="00F73749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EA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E62EA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E62E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3">
    <w:name w:val="List Paragraph"/>
    <w:basedOn w:val="a"/>
    <w:uiPriority w:val="34"/>
    <w:qFormat/>
    <w:rsid w:val="00330EF1"/>
    <w:pPr>
      <w:ind w:left="720"/>
      <w:contextualSpacing/>
    </w:pPr>
  </w:style>
  <w:style w:type="character" w:styleId="a4">
    <w:name w:val="Hyperlink"/>
    <w:rsid w:val="008E3E1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EA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E62EA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E62E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3">
    <w:name w:val="List Paragraph"/>
    <w:basedOn w:val="a"/>
    <w:uiPriority w:val="34"/>
    <w:qFormat/>
    <w:rsid w:val="00330EF1"/>
    <w:pPr>
      <w:ind w:left="720"/>
      <w:contextualSpacing/>
    </w:pPr>
  </w:style>
  <w:style w:type="character" w:styleId="a4">
    <w:name w:val="Hyperlink"/>
    <w:rsid w:val="008E3E1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B1E9B2C29DB966E8CA5EC399CE0E4C12680BA922DEEDE4716EF69637DD919C162A0A278C3B09EEACBF9D57778CFAE59CB345937B12DDFACI1F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8052</Words>
  <Characters>45899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3</cp:revision>
  <dcterms:created xsi:type="dcterms:W3CDTF">2021-01-25T06:28:00Z</dcterms:created>
  <dcterms:modified xsi:type="dcterms:W3CDTF">2021-01-25T07:40:00Z</dcterms:modified>
</cp:coreProperties>
</file>