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FE" w:rsidRDefault="007F31FE" w:rsidP="007F31FE">
      <w:r>
        <w:rPr>
          <w:noProof/>
        </w:rPr>
        <w:drawing>
          <wp:anchor distT="0" distB="0" distL="114300" distR="114300" simplePos="0" relativeHeight="251659264" behindDoc="0" locked="0" layoutInCell="1" allowOverlap="1" wp14:anchorId="20D2C71F" wp14:editId="512DB77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1FE" w:rsidRDefault="007F31FE" w:rsidP="007F31FE"/>
    <w:p w:rsidR="007F31FE" w:rsidRDefault="007F31FE" w:rsidP="007F31FE"/>
    <w:p w:rsidR="007F31FE" w:rsidRDefault="007F31FE" w:rsidP="007F31FE"/>
    <w:p w:rsidR="007F31FE" w:rsidRDefault="007F31FE" w:rsidP="007F31FE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F31FE" w:rsidTr="00C06FD6">
        <w:trPr>
          <w:trHeight w:val="772"/>
        </w:trPr>
        <w:tc>
          <w:tcPr>
            <w:tcW w:w="9462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F31FE" w:rsidTr="00C06FD6">
        <w:trPr>
          <w:trHeight w:val="332"/>
        </w:trPr>
        <w:tc>
          <w:tcPr>
            <w:tcW w:w="9462" w:type="dxa"/>
            <w:hideMark/>
          </w:tcPr>
          <w:p w:rsidR="007F31FE" w:rsidRDefault="007F31FE" w:rsidP="00C06FD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F31FE" w:rsidTr="00C06FD6">
        <w:trPr>
          <w:trHeight w:val="300"/>
        </w:trPr>
        <w:tc>
          <w:tcPr>
            <w:tcW w:w="9462" w:type="dxa"/>
            <w:vAlign w:val="center"/>
          </w:tcPr>
          <w:p w:rsidR="007F31FE" w:rsidRDefault="007F31FE" w:rsidP="00C06FD6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7F31FE" w:rsidRDefault="007F31FE" w:rsidP="007F31FE"/>
    <w:p w:rsidR="007F31FE" w:rsidRDefault="007F31FE" w:rsidP="007F31FE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F31FE" w:rsidTr="00C06FD6">
        <w:trPr>
          <w:trHeight w:val="432"/>
        </w:trPr>
        <w:tc>
          <w:tcPr>
            <w:tcW w:w="284" w:type="dxa"/>
            <w:vAlign w:val="bottom"/>
            <w:hideMark/>
          </w:tcPr>
          <w:p w:rsidR="007F31FE" w:rsidRDefault="007F31FE" w:rsidP="00C06F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3B67B5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23.12.2022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3B67B5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489</w:t>
            </w:r>
          </w:p>
        </w:tc>
      </w:tr>
      <w:tr w:rsidR="007F31FE" w:rsidTr="00C06FD6">
        <w:tc>
          <w:tcPr>
            <w:tcW w:w="4650" w:type="dxa"/>
            <w:gridSpan w:val="4"/>
          </w:tcPr>
          <w:p w:rsidR="007F31FE" w:rsidRDefault="007F31FE" w:rsidP="00C06FD6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F31FE" w:rsidRPr="00C304D6" w:rsidRDefault="007F31FE" w:rsidP="007F31F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C304D6">
        <w:rPr>
          <w:b/>
          <w:bCs/>
          <w:color w:val="000000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C304D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304D6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7F31FE" w:rsidRPr="007F31FE" w:rsidRDefault="007F31FE" w:rsidP="007F31FE">
      <w:pPr>
        <w:ind w:firstLine="567"/>
        <w:jc w:val="both"/>
        <w:rPr>
          <w:color w:val="000000" w:themeColor="text1"/>
          <w:sz w:val="28"/>
          <w:szCs w:val="28"/>
        </w:rPr>
      </w:pPr>
      <w:r w:rsidRPr="00C304D6">
        <w:rPr>
          <w:color w:val="000000"/>
          <w:sz w:val="28"/>
          <w:szCs w:val="28"/>
        </w:rPr>
        <w:t>В</w:t>
      </w:r>
      <w:r w:rsidRPr="00C304D6">
        <w:rPr>
          <w:b/>
          <w:bCs/>
          <w:color w:val="000000"/>
          <w:sz w:val="28"/>
          <w:szCs w:val="28"/>
        </w:rPr>
        <w:t> </w:t>
      </w:r>
      <w:r w:rsidRPr="00C304D6">
        <w:rPr>
          <w:color w:val="000000"/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 </w:t>
      </w:r>
      <w:r w:rsidRPr="00C304D6">
        <w:rPr>
          <w:color w:val="000000"/>
          <w:spacing w:val="-1"/>
          <w:sz w:val="28"/>
          <w:szCs w:val="28"/>
        </w:rPr>
        <w:t>Пензенской области </w:t>
      </w:r>
      <w:hyperlink r:id="rId7" w:tgtFrame="_blank" w:history="1">
        <w:r w:rsidRPr="007F31FE">
          <w:rPr>
            <w:color w:val="000000" w:themeColor="text1"/>
            <w:sz w:val="28"/>
            <w:szCs w:val="28"/>
          </w:rPr>
          <w:t>от 24.09.18 № 292</w:t>
        </w:r>
      </w:hyperlink>
      <w:r w:rsidRPr="00C304D6">
        <w:rPr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области», </w:t>
      </w:r>
      <w:hyperlink r:id="rId8" w:tgtFrame="_blank" w:history="1">
        <w:r w:rsidRPr="007F31FE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7F31FE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7F31FE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C304D6">
        <w:rPr>
          <w:color w:val="000000" w:themeColor="text1"/>
          <w:sz w:val="28"/>
          <w:szCs w:val="28"/>
        </w:rPr>
        <w:t>,</w:t>
      </w:r>
      <w:r w:rsidRPr="007F31FE">
        <w:rPr>
          <w:color w:val="000000" w:themeColor="text1"/>
          <w:sz w:val="28"/>
          <w:szCs w:val="28"/>
        </w:rPr>
        <w:t xml:space="preserve"> </w:t>
      </w:r>
      <w:r w:rsidRPr="00C304D6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 </w:t>
      </w:r>
    </w:p>
    <w:p w:rsidR="007F31FE" w:rsidRPr="00C304D6" w:rsidRDefault="007F31FE" w:rsidP="007F31FE">
      <w:pPr>
        <w:ind w:firstLine="567"/>
        <w:jc w:val="center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ПОСТАНОВЛЯЕТ:</w:t>
      </w:r>
    </w:p>
    <w:p w:rsidR="007F31FE" w:rsidRPr="00C304D6" w:rsidRDefault="007F31FE" w:rsidP="007F31F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1.Утвердить прилагаемый перечень муниципальных программ 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 (далее </w:t>
      </w:r>
      <w:proofErr w:type="gramStart"/>
      <w:r w:rsidRPr="00C304D6">
        <w:rPr>
          <w:color w:val="000000"/>
          <w:sz w:val="28"/>
          <w:szCs w:val="28"/>
        </w:rPr>
        <w:t>–м</w:t>
      </w:r>
      <w:proofErr w:type="gramEnd"/>
      <w:r w:rsidRPr="00C304D6">
        <w:rPr>
          <w:color w:val="000000"/>
          <w:sz w:val="28"/>
          <w:szCs w:val="28"/>
        </w:rPr>
        <w:t>униципальная </w:t>
      </w:r>
      <w:r w:rsidRPr="00C304D6">
        <w:rPr>
          <w:color w:val="000000"/>
          <w:spacing w:val="-3"/>
          <w:sz w:val="28"/>
          <w:szCs w:val="28"/>
        </w:rPr>
        <w:t>программа)</w:t>
      </w:r>
    </w:p>
    <w:p w:rsidR="007F31FE" w:rsidRPr="00C304D6" w:rsidRDefault="007F31FE" w:rsidP="007F31FE">
      <w:pPr>
        <w:shd w:val="clear" w:color="auto" w:fill="FFFFFF"/>
        <w:ind w:left="5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2.Настоящее постановление опубликовать в информационном бюллетене </w:t>
      </w:r>
      <w:r w:rsidRPr="00C304D6">
        <w:rPr>
          <w:color w:val="000000"/>
          <w:spacing w:val="-1"/>
          <w:sz w:val="28"/>
          <w:szCs w:val="28"/>
        </w:rPr>
        <w:t>«</w:t>
      </w:r>
      <w:proofErr w:type="spellStart"/>
      <w:r w:rsidRPr="00C304D6">
        <w:rPr>
          <w:color w:val="000000"/>
          <w:spacing w:val="-1"/>
          <w:sz w:val="28"/>
          <w:szCs w:val="28"/>
        </w:rPr>
        <w:t>Камешкирский</w:t>
      </w:r>
      <w:proofErr w:type="spellEnd"/>
      <w:r w:rsidRPr="00C304D6">
        <w:rPr>
          <w:color w:val="000000"/>
          <w:spacing w:val="-1"/>
          <w:sz w:val="28"/>
          <w:szCs w:val="28"/>
        </w:rPr>
        <w:t xml:space="preserve"> вестник».</w:t>
      </w:r>
    </w:p>
    <w:p w:rsidR="00F255A8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3. Признать утратившим</w:t>
      </w:r>
      <w:r w:rsidR="00F255A8">
        <w:rPr>
          <w:color w:val="000000"/>
          <w:sz w:val="28"/>
          <w:szCs w:val="28"/>
        </w:rPr>
        <w:t>и</w:t>
      </w:r>
      <w:r w:rsidRPr="00C304D6">
        <w:rPr>
          <w:color w:val="000000"/>
          <w:sz w:val="28"/>
          <w:szCs w:val="28"/>
        </w:rPr>
        <w:t xml:space="preserve"> силу</w:t>
      </w:r>
      <w:r w:rsidR="00F255A8">
        <w:rPr>
          <w:color w:val="000000"/>
          <w:sz w:val="28"/>
          <w:szCs w:val="28"/>
        </w:rPr>
        <w:t xml:space="preserve"> следующие</w:t>
      </w:r>
      <w:r w:rsidRPr="00C304D6">
        <w:rPr>
          <w:color w:val="000000"/>
          <w:sz w:val="28"/>
          <w:szCs w:val="28"/>
        </w:rPr>
        <w:t xml:space="preserve"> постановлени</w:t>
      </w:r>
      <w:r w:rsidR="00F255A8">
        <w:rPr>
          <w:color w:val="000000"/>
          <w:sz w:val="28"/>
          <w:szCs w:val="28"/>
        </w:rPr>
        <w:t>я</w:t>
      </w:r>
      <w:r w:rsidRPr="00C304D6">
        <w:rPr>
          <w:color w:val="000000"/>
          <w:sz w:val="28"/>
          <w:szCs w:val="28"/>
        </w:rPr>
        <w:t xml:space="preserve">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 </w:t>
      </w:r>
      <w:r w:rsidR="00F255A8">
        <w:rPr>
          <w:color w:val="000000"/>
          <w:sz w:val="28"/>
          <w:szCs w:val="28"/>
        </w:rPr>
        <w:t>\</w:t>
      </w:r>
    </w:p>
    <w:p w:rsidR="007F31FE" w:rsidRDefault="00F255A8" w:rsidP="007F31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7F31FE" w:rsidRPr="007F31FE">
        <w:rPr>
          <w:sz w:val="28"/>
          <w:szCs w:val="28"/>
        </w:rPr>
        <w:t xml:space="preserve">от </w:t>
      </w:r>
      <w:r>
        <w:rPr>
          <w:sz w:val="28"/>
          <w:szCs w:val="28"/>
        </w:rPr>
        <w:t>07.10</w:t>
      </w:r>
      <w:r w:rsidR="007F31FE" w:rsidRPr="007F31FE">
        <w:rPr>
          <w:sz w:val="28"/>
          <w:szCs w:val="28"/>
        </w:rPr>
        <w:t>.2020</w:t>
      </w:r>
      <w:r w:rsidR="007F31FE" w:rsidRPr="007F31FE">
        <w:rPr>
          <w:bCs/>
          <w:color w:val="000000"/>
          <w:sz w:val="28"/>
          <w:szCs w:val="28"/>
          <w:lang w:eastAsia="en-US"/>
        </w:rPr>
        <w:t xml:space="preserve"> </w:t>
      </w:r>
      <w:r w:rsidR="007F31FE" w:rsidRPr="007F31FE">
        <w:rPr>
          <w:sz w:val="28"/>
          <w:szCs w:val="28"/>
        </w:rPr>
        <w:t xml:space="preserve">№ </w:t>
      </w:r>
      <w:r>
        <w:rPr>
          <w:sz w:val="28"/>
          <w:szCs w:val="28"/>
        </w:rPr>
        <w:t>249</w:t>
      </w:r>
      <w:r w:rsidR="007F31FE" w:rsidRPr="00C304D6">
        <w:rPr>
          <w:color w:val="000000"/>
          <w:sz w:val="28"/>
          <w:szCs w:val="28"/>
        </w:rPr>
        <w:t xml:space="preserve"> «Об утверждении перечня муниципальных программ </w:t>
      </w:r>
      <w:proofErr w:type="spellStart"/>
      <w:r w:rsidR="007F31FE" w:rsidRPr="00C304D6">
        <w:rPr>
          <w:color w:val="000000"/>
          <w:sz w:val="28"/>
          <w:szCs w:val="28"/>
        </w:rPr>
        <w:t>Камешкирского</w:t>
      </w:r>
      <w:proofErr w:type="spellEnd"/>
      <w:r w:rsidR="007F31FE" w:rsidRPr="00C304D6">
        <w:rPr>
          <w:color w:val="000000"/>
          <w:sz w:val="28"/>
          <w:szCs w:val="28"/>
        </w:rPr>
        <w:t xml:space="preserve"> района Пензенской области»</w:t>
      </w:r>
    </w:p>
    <w:p w:rsidR="00F255A8" w:rsidRPr="00F255A8" w:rsidRDefault="00F255A8" w:rsidP="007F31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от 28.09.2021 № 356 </w:t>
      </w:r>
      <w:r w:rsidRPr="00F255A8">
        <w:rPr>
          <w:color w:val="000000"/>
          <w:sz w:val="28"/>
          <w:szCs w:val="28"/>
        </w:rPr>
        <w:t>«</w:t>
      </w:r>
      <w:r w:rsidRPr="00F255A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255A8">
        <w:rPr>
          <w:sz w:val="28"/>
          <w:szCs w:val="28"/>
        </w:rPr>
        <w:t>Камешкирского</w:t>
      </w:r>
      <w:proofErr w:type="spellEnd"/>
      <w:r w:rsidRPr="00F255A8">
        <w:rPr>
          <w:sz w:val="28"/>
          <w:szCs w:val="28"/>
        </w:rPr>
        <w:t xml:space="preserve"> района Пензенской области от 07.10.2020г. №249 «Об утверждении перечня муниципальных программ </w:t>
      </w:r>
      <w:proofErr w:type="spellStart"/>
      <w:r w:rsidRPr="00F255A8">
        <w:rPr>
          <w:sz w:val="28"/>
          <w:szCs w:val="28"/>
        </w:rPr>
        <w:t>Камешкирского</w:t>
      </w:r>
      <w:proofErr w:type="spellEnd"/>
      <w:r w:rsidRPr="00F255A8">
        <w:rPr>
          <w:sz w:val="28"/>
          <w:szCs w:val="28"/>
        </w:rPr>
        <w:t xml:space="preserve"> района Пензенской области»</w:t>
      </w:r>
    </w:p>
    <w:p w:rsidR="007F31FE" w:rsidRPr="00C304D6" w:rsidRDefault="007F31FE" w:rsidP="007F31FE">
      <w:pPr>
        <w:shd w:val="clear" w:color="auto" w:fill="FFFFFF"/>
        <w:ind w:left="10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pacing w:val="-1"/>
          <w:sz w:val="28"/>
          <w:szCs w:val="28"/>
        </w:rPr>
        <w:t>4. </w:t>
      </w:r>
      <w:proofErr w:type="gramStart"/>
      <w:r w:rsidRPr="00C304D6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C304D6">
        <w:rPr>
          <w:color w:val="000000"/>
          <w:spacing w:val="-1"/>
          <w:sz w:val="28"/>
          <w:szCs w:val="28"/>
        </w:rPr>
        <w:t xml:space="preserve"> исполнением настоящего постановления возложить на начальника</w:t>
      </w:r>
      <w:r w:rsidRPr="00C304D6">
        <w:rPr>
          <w:color w:val="000000"/>
          <w:sz w:val="28"/>
          <w:szCs w:val="28"/>
        </w:rPr>
        <w:t> отдела экономики, развития сельского хозяйства</w:t>
      </w:r>
      <w:r w:rsidR="00F255A8">
        <w:rPr>
          <w:color w:val="000000"/>
          <w:sz w:val="28"/>
          <w:szCs w:val="28"/>
        </w:rPr>
        <w:t xml:space="preserve">, </w:t>
      </w:r>
      <w:r w:rsidRPr="00C304D6">
        <w:rPr>
          <w:color w:val="000000"/>
          <w:sz w:val="28"/>
          <w:szCs w:val="28"/>
        </w:rPr>
        <w:t xml:space="preserve"> продовольствия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области.</w:t>
      </w:r>
    </w:p>
    <w:p w:rsidR="008E137E" w:rsidRDefault="008E137E" w:rsidP="007F31FE">
      <w:pPr>
        <w:shd w:val="clear" w:color="auto" w:fill="FFFFFF"/>
        <w:rPr>
          <w:color w:val="000000"/>
          <w:sz w:val="28"/>
          <w:szCs w:val="28"/>
        </w:rPr>
      </w:pP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Глав</w:t>
      </w:r>
      <w:r w:rsidR="00F255A8">
        <w:rPr>
          <w:color w:val="000000"/>
          <w:sz w:val="28"/>
          <w:szCs w:val="28"/>
        </w:rPr>
        <w:t>а</w:t>
      </w:r>
      <w:r w:rsidRPr="00C304D6">
        <w:rPr>
          <w:color w:val="000000"/>
          <w:sz w:val="28"/>
          <w:szCs w:val="28"/>
        </w:rPr>
        <w:t xml:space="preserve"> администрации</w:t>
      </w: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 w:rsidR="00F255A8">
        <w:rPr>
          <w:color w:val="000000"/>
          <w:sz w:val="28"/>
          <w:szCs w:val="28"/>
        </w:rPr>
        <w:t>О.Н.Белянина</w:t>
      </w:r>
      <w:proofErr w:type="spellEnd"/>
    </w:p>
    <w:p w:rsidR="007F31FE" w:rsidRPr="007F31FE" w:rsidRDefault="007F31FE" w:rsidP="007F31FE">
      <w:pPr>
        <w:widowControl/>
        <w:jc w:val="both"/>
        <w:rPr>
          <w:sz w:val="28"/>
          <w:szCs w:val="28"/>
        </w:rPr>
      </w:pPr>
    </w:p>
    <w:p w:rsidR="007F31FE" w:rsidRDefault="007F31FE" w:rsidP="007F31FE">
      <w:pPr>
        <w:shd w:val="clear" w:color="auto" w:fill="FFFFFF"/>
        <w:ind w:left="2832"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  <w:sectPr w:rsidR="007F31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lastRenderedPageBreak/>
        <w:t>Утверждено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постановлением администрации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proofErr w:type="spellStart"/>
      <w:r w:rsidRPr="007F31FE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7F31FE">
        <w:rPr>
          <w:b/>
          <w:bCs/>
          <w:color w:val="000000"/>
          <w:sz w:val="24"/>
          <w:szCs w:val="24"/>
        </w:rPr>
        <w:t xml:space="preserve"> района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Пензенской области</w:t>
      </w: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C304D6" w:rsidRDefault="007F31FE" w:rsidP="007F31FE">
      <w:pPr>
        <w:shd w:val="clear" w:color="auto" w:fill="FFFFFF"/>
        <w:ind w:left="2832" w:firstLine="567"/>
        <w:jc w:val="center"/>
        <w:rPr>
          <w:color w:val="000000"/>
          <w:sz w:val="24"/>
          <w:szCs w:val="24"/>
        </w:rPr>
      </w:pPr>
      <w:r w:rsidRPr="00C304D6">
        <w:rPr>
          <w:b/>
          <w:bCs/>
          <w:color w:val="000000"/>
          <w:sz w:val="24"/>
          <w:szCs w:val="24"/>
        </w:rPr>
        <w:t xml:space="preserve">Перечень Муниципальных программ </w:t>
      </w:r>
      <w:proofErr w:type="spellStart"/>
      <w:r w:rsidRPr="00C304D6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C304D6">
        <w:rPr>
          <w:b/>
          <w:bCs/>
          <w:color w:val="000000"/>
          <w:sz w:val="24"/>
          <w:szCs w:val="24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tbl>
      <w:tblPr>
        <w:tblW w:w="147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6"/>
        <w:gridCol w:w="1085"/>
        <w:gridCol w:w="2459"/>
        <w:gridCol w:w="47"/>
        <w:gridCol w:w="5637"/>
        <w:gridCol w:w="2756"/>
      </w:tblGrid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 xml:space="preserve">Наименование </w:t>
            </w:r>
            <w:r w:rsidR="007107AD">
              <w:rPr>
                <w:spacing w:val="-2"/>
                <w:sz w:val="24"/>
                <w:szCs w:val="24"/>
              </w:rPr>
              <w:t>муниципальной</w:t>
            </w:r>
            <w:r w:rsidRPr="00C304D6">
              <w:rPr>
                <w:spacing w:val="-2"/>
                <w:sz w:val="24"/>
                <w:szCs w:val="24"/>
              </w:rPr>
              <w:t xml:space="preserve"> программы Пензенской области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Основные направления реализации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1. Социальная поддержка граждан 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pacing w:val="-1"/>
                <w:sz w:val="24"/>
                <w:szCs w:val="24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Управление социальной </w:t>
            </w:r>
            <w:r w:rsidRPr="00C304D6">
              <w:rPr>
                <w:sz w:val="24"/>
                <w:szCs w:val="24"/>
              </w:rPr>
              <w:t>защиты населения администрации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Муниципальное бюджетное </w:t>
            </w:r>
            <w:r w:rsidRPr="00C304D6">
              <w:rPr>
                <w:spacing w:val="-5"/>
                <w:sz w:val="24"/>
                <w:szCs w:val="24"/>
              </w:rPr>
              <w:t>учреждение «Комплексный </w:t>
            </w:r>
            <w:r w:rsidRPr="00C304D6">
              <w:rPr>
                <w:sz w:val="24"/>
                <w:szCs w:val="24"/>
              </w:rPr>
              <w:t>центр социального </w:t>
            </w:r>
            <w:r w:rsidRPr="00C304D6">
              <w:rPr>
                <w:spacing w:val="-3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z w:val="24"/>
                <w:szCs w:val="24"/>
              </w:rPr>
              <w:t>.</w:t>
            </w:r>
            <w:r w:rsidRPr="00C304D6">
              <w:rPr>
                <w:spacing w:val="-4"/>
                <w:sz w:val="24"/>
                <w:szCs w:val="24"/>
              </w:rPr>
              <w:t xml:space="preserve">Доступная среда 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402760" w:rsidRDefault="007F31FE" w:rsidP="00C06FD6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2.Социальная поддержка детей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7F31FE" w:rsidRPr="00C304D6" w:rsidRDefault="00402760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4"/>
                <w:sz w:val="24"/>
                <w:szCs w:val="24"/>
              </w:rPr>
              <w:t>3.</w:t>
            </w:r>
            <w:r w:rsidR="007F31FE" w:rsidRPr="00C304D6">
              <w:rPr>
                <w:spacing w:val="-5"/>
                <w:sz w:val="24"/>
                <w:szCs w:val="24"/>
              </w:rPr>
              <w:t xml:space="preserve">Старшее поколение 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> района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pacing w:val="-19"/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3"/>
                <w:sz w:val="24"/>
                <w:szCs w:val="24"/>
              </w:rPr>
              <w:t>Социальная поддержка отдельных</w:t>
            </w:r>
            <w:r w:rsidRPr="00C304D6">
              <w:rPr>
                <w:spacing w:val="-2"/>
                <w:sz w:val="24"/>
                <w:szCs w:val="24"/>
              </w:rPr>
              <w:t> категорий граждан в жилищной сфере в</w:t>
            </w:r>
            <w:r w:rsidRPr="00C304D6">
              <w:rPr>
                <w:spacing w:val="-7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9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9"/>
                <w:sz w:val="24"/>
                <w:szCs w:val="24"/>
              </w:rPr>
              <w:t>5.</w:t>
            </w:r>
            <w:r w:rsidR="007F31FE" w:rsidRPr="00C304D6">
              <w:rPr>
                <w:spacing w:val="-6"/>
                <w:sz w:val="24"/>
                <w:szCs w:val="24"/>
              </w:rPr>
              <w:t>Выплата субсидий и субвенций из</w:t>
            </w:r>
            <w:r w:rsidR="007F31FE" w:rsidRPr="00C304D6">
              <w:rPr>
                <w:sz w:val="24"/>
                <w:szCs w:val="24"/>
              </w:rPr>
              <w:t> бюджета Пензенской области и </w:t>
            </w:r>
            <w:proofErr w:type="spellStart"/>
            <w:r w:rsidR="007F31FE" w:rsidRPr="00C304D6">
              <w:rPr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lastRenderedPageBreak/>
              <w:t>района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2. Обеспечение общественного </w:t>
            </w:r>
            <w:r w:rsidRPr="00C304D6">
              <w:rPr>
                <w:spacing w:val="-4"/>
                <w:sz w:val="24"/>
                <w:szCs w:val="24"/>
              </w:rPr>
              <w:t>порядка и противодействие </w:t>
            </w:r>
            <w:r w:rsidRPr="00C304D6">
              <w:rPr>
                <w:spacing w:val="-3"/>
                <w:sz w:val="24"/>
                <w:szCs w:val="24"/>
              </w:rPr>
              <w:t xml:space="preserve">преступности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="007107AD">
              <w:rPr>
                <w:spacing w:val="-5"/>
                <w:sz w:val="24"/>
                <w:szCs w:val="24"/>
              </w:rPr>
              <w:t xml:space="preserve">районе Пензенской 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Заведующий сектором по </w:t>
            </w:r>
            <w:r w:rsidRPr="00C304D6">
              <w:rPr>
                <w:sz w:val="24"/>
                <w:szCs w:val="24"/>
              </w:rPr>
              <w:t>профилактике правонарушений</w:t>
            </w:r>
            <w:r w:rsidR="008E137E">
              <w:rPr>
                <w:sz w:val="24"/>
                <w:szCs w:val="24"/>
              </w:rPr>
              <w:t xml:space="preserve"> и развития физкультуры, спорта и молодежной политики </w:t>
            </w:r>
            <w:r w:rsidRPr="00C304D6">
              <w:rPr>
                <w:sz w:val="24"/>
                <w:szCs w:val="24"/>
              </w:rPr>
              <w:t>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Пензенской области</w:t>
            </w:r>
            <w:r w:rsidRPr="00C304D6">
              <w:rPr>
                <w:sz w:val="24"/>
                <w:szCs w:val="24"/>
              </w:rPr>
              <w:t>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Юридический отдел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области, отдел архитектуры, строительства и ЖКХ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1.«Профилактика правонарушений и экстремистской деятельности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7F31FE" w:rsidRPr="00C304D6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2.«Антинаркотическая программа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на период 3.«Антикоррупционная программа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области.</w:t>
            </w:r>
          </w:p>
          <w:p w:rsidR="00402760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4.«Повышение безопасности дорожного движения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C304D6" w:rsidRPr="00C304D6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5. «Профилактика безнадзорности и правонарушений несовершеннолетних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F255A8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5"/>
                <w:sz w:val="24"/>
                <w:szCs w:val="24"/>
                <w:lang w:eastAsia="en-US"/>
              </w:rPr>
              <w:t>3. Защита населения и территорий </w:t>
            </w:r>
            <w:r>
              <w:rPr>
                <w:spacing w:val="-2"/>
                <w:sz w:val="24"/>
                <w:szCs w:val="24"/>
                <w:lang w:eastAsia="en-US"/>
              </w:rPr>
              <w:t>от чрезвычайных ситуаций, </w:t>
            </w:r>
            <w:r>
              <w:rPr>
                <w:sz w:val="24"/>
                <w:szCs w:val="24"/>
                <w:lang w:eastAsia="en-US"/>
              </w:rPr>
              <w:t xml:space="preserve">обеспечение </w:t>
            </w:r>
            <w:r>
              <w:rPr>
                <w:sz w:val="24"/>
                <w:szCs w:val="24"/>
                <w:lang w:eastAsia="en-US"/>
              </w:rPr>
              <w:lastRenderedPageBreak/>
              <w:t>пожарной 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безопасности в </w:t>
            </w:r>
            <w:proofErr w:type="spellStart"/>
            <w:r>
              <w:rPr>
                <w:spacing w:val="-3"/>
                <w:sz w:val="24"/>
                <w:szCs w:val="24"/>
                <w:lang w:eastAsia="en-US"/>
              </w:rPr>
              <w:t>Камешкирском</w:t>
            </w:r>
            <w:proofErr w:type="spellEnd"/>
            <w:r>
              <w:rPr>
                <w:spacing w:val="-3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районе Пензенской 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5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  <w:lang w:eastAsia="en-US"/>
              </w:rPr>
              <w:t> </w:t>
            </w:r>
            <w:r>
              <w:rPr>
                <w:spacing w:val="-3"/>
                <w:sz w:val="24"/>
                <w:szCs w:val="24"/>
                <w:lang w:eastAsia="en-US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Отдел по вопросам </w:t>
            </w:r>
            <w:r w:rsidR="008E137E">
              <w:rPr>
                <w:spacing w:val="-3"/>
                <w:sz w:val="24"/>
                <w:szCs w:val="24"/>
                <w:lang w:eastAsia="en-US"/>
              </w:rPr>
              <w:t xml:space="preserve">ГО ЧС, защиты информации и мобилизационной подготовке </w:t>
            </w:r>
            <w:r>
              <w:rPr>
                <w:spacing w:val="-1"/>
                <w:sz w:val="24"/>
                <w:szCs w:val="24"/>
                <w:lang w:eastAsia="en-US"/>
              </w:rPr>
              <w:t>администрации</w:t>
            </w:r>
          </w:p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-1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  <w:lang w:eastAsia="en-US"/>
              </w:rPr>
              <w:t xml:space="preserve"> района </w:t>
            </w:r>
            <w:r>
              <w:rPr>
                <w:spacing w:val="-2"/>
                <w:sz w:val="24"/>
                <w:szCs w:val="24"/>
                <w:lang w:eastAsia="en-US"/>
              </w:rPr>
              <w:t>Пензенской области,</w:t>
            </w:r>
          </w:p>
          <w:p w:rsidR="00F255A8" w:rsidRDefault="00F255A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МКУ </w:t>
            </w:r>
            <w:proofErr w:type="spellStart"/>
            <w:r>
              <w:rPr>
                <w:spacing w:val="-2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2"/>
                <w:sz w:val="24"/>
                <w:szCs w:val="24"/>
                <w:lang w:eastAsia="en-US"/>
              </w:rPr>
              <w:t> </w:t>
            </w:r>
            <w:r>
              <w:rPr>
                <w:spacing w:val="-3"/>
                <w:sz w:val="24"/>
                <w:szCs w:val="24"/>
                <w:lang w:eastAsia="en-US"/>
              </w:rPr>
              <w:t>района «Служба спасения»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A8" w:rsidRDefault="00F255A8" w:rsidP="00F255A8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 рисков и смягчение 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последствий </w:t>
            </w:r>
            <w:r>
              <w:rPr>
                <w:spacing w:val="-2"/>
                <w:sz w:val="24"/>
                <w:szCs w:val="24"/>
                <w:lang w:eastAsia="en-US"/>
              </w:rPr>
              <w:lastRenderedPageBreak/>
              <w:t>чрезвычайных ситуаций природного и техногенного характера и обеспечение пожарной безопасности </w:t>
            </w:r>
            <w:proofErr w:type="spellStart"/>
            <w:r>
              <w:rPr>
                <w:spacing w:val="-4"/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  <w:lang w:eastAsia="en-US"/>
              </w:rPr>
              <w:t xml:space="preserve"> района Пензенской области </w:t>
            </w:r>
          </w:p>
          <w:p w:rsidR="00F255A8" w:rsidRDefault="00F255A8" w:rsidP="00F255A8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Развитие и совершенствование гражданской обороны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Пензенской области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4. Развитие культуры и туризма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 РДК,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МЦРБ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МБОУДО «ДШИ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1.«Наследие»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2.«Искусство»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3.«Туризм»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4"/>
                <w:sz w:val="24"/>
                <w:szCs w:val="24"/>
              </w:rPr>
              <w:t>«Обеспечение условий реализации</w:t>
            </w:r>
            <w:r w:rsidRPr="00C304D6">
              <w:rPr>
                <w:sz w:val="24"/>
                <w:szCs w:val="24"/>
              </w:rPr>
              <w:br/>
              <w:t>программы»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5. Развитие физической культуры и </w:t>
            </w:r>
            <w:r w:rsidRPr="00C304D6">
              <w:rPr>
                <w:spacing w:val="-1"/>
                <w:sz w:val="24"/>
                <w:szCs w:val="24"/>
              </w:rPr>
              <w:t xml:space="preserve">спорта в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районе </w:t>
            </w:r>
            <w:r w:rsidRPr="00C304D6">
              <w:rPr>
                <w:spacing w:val="-3"/>
                <w:sz w:val="24"/>
                <w:szCs w:val="24"/>
              </w:rPr>
              <w:t xml:space="preserve">Пензенской </w:t>
            </w:r>
            <w:r w:rsidRPr="00C304D6">
              <w:rPr>
                <w:spacing w:val="-3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Главный специалист </w:t>
            </w:r>
            <w:r w:rsidR="008E137E">
              <w:rPr>
                <w:spacing w:val="-3"/>
                <w:sz w:val="24"/>
                <w:szCs w:val="24"/>
              </w:rPr>
              <w:t xml:space="preserve">сектора по профилактике правонарушений и 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 xml:space="preserve">Пензенской 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>области</w:t>
            </w:r>
            <w:r w:rsidRPr="00C304D6">
              <w:rPr>
                <w:spacing w:val="-3"/>
                <w:sz w:val="24"/>
                <w:szCs w:val="24"/>
              </w:rPr>
              <w:t> МБОУ ДОД «ДЮСШ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 (по согласованию),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МБОУ ДОД ЦДО с. </w:t>
            </w:r>
            <w:proofErr w:type="spellStart"/>
            <w:r w:rsidRPr="00C304D6">
              <w:rPr>
                <w:sz w:val="24"/>
                <w:szCs w:val="24"/>
              </w:rPr>
              <w:t>Р.Камешкир</w:t>
            </w:r>
            <w:proofErr w:type="spellEnd"/>
            <w:r w:rsidRPr="00C304D6">
              <w:rPr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lastRenderedPageBreak/>
              <w:t>1.Развитие физической культуры и</w:t>
            </w:r>
            <w:r w:rsidRPr="00C304D6">
              <w:rPr>
                <w:spacing w:val="-3"/>
                <w:sz w:val="24"/>
                <w:szCs w:val="24"/>
              </w:rPr>
              <w:t xml:space="preserve"> массового сбора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</w:t>
            </w:r>
            <w:r w:rsidRPr="00C304D6">
              <w:rPr>
                <w:spacing w:val="-2"/>
                <w:sz w:val="24"/>
                <w:szCs w:val="24"/>
              </w:rPr>
              <w:t xml:space="preserve"> Пензенской 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 xml:space="preserve">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Развитие детско-юношеского спорта и</w:t>
            </w:r>
            <w:r w:rsidRPr="00C304D6">
              <w:rPr>
                <w:spacing w:val="-4"/>
                <w:sz w:val="24"/>
                <w:szCs w:val="24"/>
              </w:rPr>
              <w:t> системы подготовки спортивного резерва в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6. Развитие инвестиционного </w:t>
            </w:r>
            <w:r w:rsidRPr="00C304D6">
              <w:rPr>
                <w:spacing w:val="-4"/>
                <w:sz w:val="24"/>
                <w:szCs w:val="24"/>
              </w:rPr>
              <w:t>потенциала и предпринимательства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Отдел экономики, развития </w:t>
            </w:r>
            <w:r w:rsidR="008E137E">
              <w:rPr>
                <w:spacing w:val="-4"/>
                <w:sz w:val="24"/>
                <w:szCs w:val="24"/>
              </w:rPr>
              <w:t xml:space="preserve">сельского хозяйства, </w:t>
            </w:r>
            <w:r w:rsidRPr="00C304D6">
              <w:rPr>
                <w:sz w:val="24"/>
                <w:szCs w:val="24"/>
              </w:rPr>
              <w:t>продовольствия 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МУП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Камешкирское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> агентство по развитию предпринимательства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О развитии инвестиционного потенциала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2"/>
                <w:sz w:val="24"/>
                <w:szCs w:val="24"/>
              </w:rPr>
              <w:t>2.</w:t>
            </w:r>
            <w:r w:rsidR="007F31FE" w:rsidRPr="00C304D6">
              <w:rPr>
                <w:spacing w:val="-4"/>
                <w:sz w:val="24"/>
                <w:szCs w:val="24"/>
              </w:rPr>
              <w:t>Развитие и поддержка малого и среднего</w:t>
            </w:r>
            <w:r w:rsidR="007F31FE" w:rsidRPr="00C304D6">
              <w:rPr>
                <w:spacing w:val="-3"/>
                <w:sz w:val="24"/>
                <w:szCs w:val="24"/>
              </w:rPr>
              <w:t xml:space="preserve"> предпринимательства в </w:t>
            </w:r>
            <w:proofErr w:type="spellStart"/>
            <w:r w:rsidR="007F31FE"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1"/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7. Обеспечение муниципального </w:t>
            </w:r>
            <w:r w:rsidRPr="00C304D6">
              <w:rPr>
                <w:spacing w:val="-2"/>
                <w:sz w:val="24"/>
                <w:szCs w:val="24"/>
              </w:rPr>
              <w:t>управления собственностью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МАУ МФЦ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 Отдел экономики, развития </w:t>
            </w:r>
            <w:r w:rsidRPr="00C304D6">
              <w:rPr>
                <w:sz w:val="24"/>
                <w:szCs w:val="24"/>
              </w:rPr>
              <w:t>сельского хозяйства</w:t>
            </w:r>
            <w:r w:rsidR="008E137E">
              <w:rPr>
                <w:sz w:val="24"/>
                <w:szCs w:val="24"/>
              </w:rPr>
              <w:t xml:space="preserve">, </w:t>
            </w:r>
            <w:r w:rsidRPr="00C304D6">
              <w:rPr>
                <w:sz w:val="24"/>
                <w:szCs w:val="24"/>
              </w:rPr>
              <w:t>продовольствия администрации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 «Об управлении муниципальной </w:t>
            </w:r>
            <w:r w:rsidRPr="00C304D6">
              <w:rPr>
                <w:spacing w:val="-7"/>
                <w:sz w:val="24"/>
                <w:szCs w:val="24"/>
              </w:rPr>
              <w:t xml:space="preserve">собственностью 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7F31FE" w:rsidRPr="00C304D6" w:rsidTr="00E00563">
        <w:trPr>
          <w:jc w:val="center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color w:val="000000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>8. </w:t>
            </w:r>
            <w:r w:rsidRPr="00C304D6">
              <w:rPr>
                <w:sz w:val="24"/>
                <w:szCs w:val="24"/>
              </w:rPr>
              <w:t>Развитие территорий, социальной и инженерной инфраструктуры, обеспечение транспортных услуг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Отдел экономик</w:t>
            </w:r>
            <w:r w:rsidR="008E137E">
              <w:rPr>
                <w:spacing w:val="-3"/>
                <w:sz w:val="24"/>
                <w:szCs w:val="24"/>
              </w:rPr>
              <w:t xml:space="preserve">и, развития сельского хозяйства, </w:t>
            </w:r>
            <w:r w:rsidRPr="00C304D6">
              <w:rPr>
                <w:sz w:val="24"/>
                <w:szCs w:val="24"/>
              </w:rPr>
              <w:t>продовольствия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 Отдел </w:t>
            </w:r>
            <w:r w:rsidRPr="00C304D6">
              <w:rPr>
                <w:sz w:val="24"/>
                <w:szCs w:val="24"/>
              </w:rPr>
              <w:t>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 </w:t>
            </w: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  <w:r w:rsidR="008E137E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lastRenderedPageBreak/>
              <w:t xml:space="preserve">1.Модернизация и развитие территориальной сети автомобильных дорог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 Пензенской области 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2.Улучшение качества автотранспортных </w:t>
            </w:r>
            <w:r w:rsidRPr="00C304D6">
              <w:rPr>
                <w:sz w:val="24"/>
                <w:szCs w:val="24"/>
              </w:rPr>
              <w:lastRenderedPageBreak/>
              <w:t xml:space="preserve">перевозок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3.Ремонт (капитальный ремонт) объектов собственности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lastRenderedPageBreak/>
              <w:t>9. Развитие агропромышленного </w:t>
            </w:r>
            <w:r w:rsidRPr="00C304D6">
              <w:rPr>
                <w:spacing w:val="-4"/>
                <w:sz w:val="24"/>
                <w:szCs w:val="24"/>
              </w:rPr>
              <w:t xml:space="preserve">комплекса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</w:t>
            </w:r>
            <w:r w:rsidR="008E137E">
              <w:rPr>
                <w:spacing w:val="-3"/>
                <w:sz w:val="24"/>
                <w:szCs w:val="24"/>
              </w:rPr>
              <w:t xml:space="preserve">, </w:t>
            </w: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6"/>
                <w:sz w:val="24"/>
                <w:szCs w:val="24"/>
              </w:rPr>
              <w:t>Обеспечение реализации муниципальной программы «Развитие агропромышленного</w:t>
            </w:r>
            <w:r w:rsidRPr="00C304D6">
              <w:rPr>
                <w:sz w:val="24"/>
                <w:szCs w:val="24"/>
              </w:rPr>
              <w:t xml:space="preserve"> комплекса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4"/>
                <w:sz w:val="24"/>
                <w:szCs w:val="24"/>
              </w:rPr>
              <w:t xml:space="preserve"> 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>Устойчивое развитие сельских территорий </w:t>
            </w:r>
            <w:proofErr w:type="spellStart"/>
            <w:r w:rsidRPr="00C304D6">
              <w:rPr>
                <w:spacing w:val="-6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6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pacing w:val="-4"/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0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10. Развитие системы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Отдел образования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  <w:r w:rsidR="008E137E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Модернизация дошкольного, общего и </w:t>
            </w:r>
            <w:r w:rsidRPr="00C304D6">
              <w:rPr>
                <w:sz w:val="24"/>
                <w:szCs w:val="24"/>
              </w:rPr>
              <w:t>дополнительного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</w:t>
            </w:r>
            <w:proofErr w:type="gramStart"/>
            <w:r w:rsidRPr="00C304D6">
              <w:rPr>
                <w:spacing w:val="-3"/>
                <w:sz w:val="24"/>
                <w:szCs w:val="24"/>
              </w:rPr>
              <w:t>Пензенской</w:t>
            </w:r>
            <w:proofErr w:type="gramEnd"/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области.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Организация отдыха, оздоровления,</w:t>
            </w:r>
            <w:r w:rsidRPr="00C304D6">
              <w:rPr>
                <w:sz w:val="24"/>
                <w:szCs w:val="24"/>
              </w:rPr>
              <w:t> занятости детей и подростков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7"/>
                <w:sz w:val="24"/>
                <w:szCs w:val="24"/>
              </w:rPr>
              <w:t>3.</w:t>
            </w:r>
            <w:r w:rsidRPr="00C304D6">
              <w:rPr>
                <w:spacing w:val="-4"/>
                <w:sz w:val="24"/>
                <w:szCs w:val="24"/>
              </w:rPr>
              <w:t xml:space="preserve">Реализация </w:t>
            </w:r>
            <w:r w:rsidRPr="00C304D6">
              <w:rPr>
                <w:spacing w:val="-4"/>
                <w:sz w:val="24"/>
                <w:szCs w:val="24"/>
              </w:rPr>
              <w:lastRenderedPageBreak/>
              <w:t>государственных (муниципальных) функций по</w:t>
            </w:r>
            <w:r w:rsidRPr="00C304D6">
              <w:rPr>
                <w:spacing w:val="-2"/>
                <w:sz w:val="24"/>
                <w:szCs w:val="24"/>
              </w:rPr>
              <w:t> управлению системой 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 Пензенской</w:t>
            </w:r>
            <w:r w:rsidRPr="00C304D6">
              <w:rPr>
                <w:sz w:val="24"/>
                <w:szCs w:val="24"/>
              </w:rPr>
              <w:t> области.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lastRenderedPageBreak/>
              <w:t xml:space="preserve">11. Молодежь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Главный специалист </w:t>
            </w:r>
            <w:r w:rsidR="008E137E">
              <w:rPr>
                <w:spacing w:val="-3"/>
                <w:sz w:val="24"/>
                <w:szCs w:val="24"/>
              </w:rPr>
              <w:t xml:space="preserve"> сектора по профилактике правонарушений и 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Вовлечение молодежи в социальную</w:t>
            </w:r>
            <w:r w:rsidRPr="00C304D6">
              <w:rPr>
                <w:sz w:val="24"/>
                <w:szCs w:val="24"/>
              </w:rPr>
              <w:t> практику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Формирование системы поддержки инициативной и талантливой молодежи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3.Вовлечение молодежи в</w:t>
            </w:r>
            <w:r w:rsidRPr="00C304D6">
              <w:rPr>
                <w:spacing w:val="-4"/>
                <w:sz w:val="24"/>
                <w:szCs w:val="24"/>
              </w:rPr>
              <w:t> предпринимательскую деятельность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4.Совершенствование системы гражданского и патриотического</w:t>
            </w:r>
            <w:r w:rsidRPr="00C304D6">
              <w:rPr>
                <w:spacing w:val="-2"/>
                <w:sz w:val="24"/>
                <w:szCs w:val="24"/>
              </w:rPr>
              <w:t> воспитания, допризывной подготовки молодежи к военной службе, развитие</w:t>
            </w:r>
            <w:r w:rsidRPr="00C304D6">
              <w:rPr>
                <w:spacing w:val="-4"/>
                <w:sz w:val="24"/>
                <w:szCs w:val="24"/>
              </w:rPr>
              <w:t> военно-прикладных и военно-технических</w:t>
            </w:r>
            <w:r w:rsidRPr="00C304D6">
              <w:rPr>
                <w:sz w:val="24"/>
                <w:szCs w:val="24"/>
              </w:rPr>
              <w:t> видов спорта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12. Развитие гражданского общества </w:t>
            </w:r>
            <w:r w:rsidRPr="00C304D6">
              <w:rPr>
                <w:spacing w:val="-2"/>
                <w:sz w:val="24"/>
                <w:szCs w:val="24"/>
              </w:rPr>
              <w:t xml:space="preserve">на территории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</w:t>
            </w:r>
            <w:r w:rsidRPr="00C304D6">
              <w:rPr>
                <w:spacing w:val="-4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Организационный сектор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  <w:p w:rsidR="00C304D6" w:rsidRPr="00C304D6" w:rsidRDefault="003B67B5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lastRenderedPageBreak/>
              <w:t>1.</w:t>
            </w:r>
            <w:r w:rsidR="00402760">
              <w:rPr>
                <w:spacing w:val="-6"/>
                <w:sz w:val="24"/>
                <w:szCs w:val="24"/>
              </w:rPr>
              <w:t>Развитие гражданского общества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 xml:space="preserve">Снижение </w:t>
            </w:r>
            <w:r w:rsidRPr="00C304D6">
              <w:rPr>
                <w:spacing w:val="-6"/>
                <w:sz w:val="24"/>
                <w:szCs w:val="24"/>
              </w:rPr>
              <w:lastRenderedPageBreak/>
              <w:t>административных барьеров и</w:t>
            </w:r>
            <w:r w:rsidRPr="00C304D6">
              <w:rPr>
                <w:spacing w:val="-5"/>
                <w:sz w:val="24"/>
                <w:szCs w:val="24"/>
              </w:rPr>
              <w:t> повышение качества предоставления</w:t>
            </w:r>
            <w:r w:rsidRPr="00C304D6">
              <w:rPr>
                <w:spacing w:val="-6"/>
                <w:sz w:val="24"/>
                <w:szCs w:val="24"/>
              </w:rPr>
              <w:t> государственных и муниципальных услуг в</w:t>
            </w:r>
            <w:r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F31FE" w:rsidRPr="00C304D6">
              <w:rPr>
                <w:sz w:val="24"/>
                <w:szCs w:val="24"/>
              </w:rPr>
              <w:t>Поддержка развития местного</w:t>
            </w:r>
            <w:r w:rsidR="007F31FE" w:rsidRPr="00C304D6">
              <w:rPr>
                <w:spacing w:val="-7"/>
                <w:sz w:val="24"/>
                <w:szCs w:val="24"/>
              </w:rPr>
              <w:t> самоуправления и муниципальной службы в</w:t>
            </w:r>
            <w:r w:rsidR="007F31FE"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="007F31FE"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>13. Управление муниципальными </w:t>
            </w:r>
            <w:r w:rsidRPr="00C304D6">
              <w:rPr>
                <w:spacing w:val="-2"/>
                <w:sz w:val="24"/>
                <w:szCs w:val="24"/>
              </w:rPr>
              <w:t>финансами и муниципальным </w:t>
            </w:r>
            <w:r w:rsidRPr="00C304D6">
              <w:rPr>
                <w:spacing w:val="-4"/>
                <w:sz w:val="24"/>
                <w:szCs w:val="24"/>
              </w:rPr>
              <w:t xml:space="preserve">долгом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Финансовое Управление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8E13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Финансовое </w:t>
            </w:r>
            <w:r w:rsidR="008E137E">
              <w:rPr>
                <w:spacing w:val="-4"/>
                <w:sz w:val="24"/>
                <w:szCs w:val="24"/>
              </w:rPr>
              <w:t>у</w:t>
            </w:r>
            <w:r w:rsidRPr="00C304D6">
              <w:rPr>
                <w:spacing w:val="-4"/>
                <w:sz w:val="24"/>
                <w:szCs w:val="24"/>
              </w:rPr>
              <w:t>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Управление муниципальным долгом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 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Предоставление межбюджетных</w:t>
            </w:r>
            <w:r w:rsidRPr="00C304D6">
              <w:rPr>
                <w:sz w:val="24"/>
                <w:szCs w:val="24"/>
              </w:rPr>
              <w:t> трансфертов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3.</w:t>
            </w:r>
            <w:r w:rsidRPr="00C304D6">
              <w:rPr>
                <w:spacing w:val="-3"/>
                <w:sz w:val="24"/>
                <w:szCs w:val="24"/>
              </w:rPr>
              <w:t>Обеспечение деятельности Финансового</w:t>
            </w:r>
            <w:r w:rsidRPr="00C304D6">
              <w:rPr>
                <w:spacing w:val="-1"/>
                <w:sz w:val="24"/>
                <w:szCs w:val="24"/>
              </w:rPr>
              <w:t xml:space="preserve"> управления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4.Эффективное размещение</w:t>
            </w:r>
            <w:r w:rsidRPr="00C304D6">
              <w:rPr>
                <w:spacing w:val="-1"/>
                <w:sz w:val="24"/>
                <w:szCs w:val="24"/>
              </w:rPr>
              <w:t> муниципальных заказов на поставку товаров, выполнение работ, оказание услуг</w:t>
            </w:r>
            <w:r w:rsidRPr="00C304D6">
              <w:rPr>
                <w:sz w:val="24"/>
                <w:szCs w:val="24"/>
              </w:rPr>
              <w:t xml:space="preserve"> для нужд </w:t>
            </w:r>
            <w:proofErr w:type="spellStart"/>
            <w:r w:rsidRPr="00C304D6">
              <w:rPr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2"/>
                <w:sz w:val="24"/>
                <w:szCs w:val="24"/>
              </w:rPr>
              <w:t> Пензенской области</w:t>
            </w:r>
          </w:p>
        </w:tc>
      </w:tr>
      <w:tr w:rsidR="007F31FE" w:rsidRPr="00C304D6" w:rsidTr="00D91F0B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107AD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 xml:space="preserve">14. Комплексное развитие сельских территорий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района </w:t>
            </w:r>
            <w:r w:rsidR="007107AD">
              <w:rPr>
                <w:spacing w:val="-5"/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</w:t>
            </w:r>
            <w:r w:rsidR="008E137E">
              <w:rPr>
                <w:spacing w:val="-3"/>
                <w:sz w:val="24"/>
                <w:szCs w:val="24"/>
              </w:rPr>
              <w:t xml:space="preserve">, </w:t>
            </w: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7F31FE" w:rsidRDefault="007F31FE" w:rsidP="007F31FE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  <w:r w:rsidRPr="00C304D6">
              <w:rPr>
                <w:spacing w:val="-2"/>
                <w:sz w:val="24"/>
                <w:szCs w:val="24"/>
              </w:rPr>
              <w:t xml:space="preserve"> 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9837AF" w:rsidRDefault="009837AF" w:rsidP="009837AF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>1.Создание условий для обеспечения доступным и комфортным жильем сельского населения</w:t>
            </w:r>
          </w:p>
          <w:p w:rsidR="009837AF" w:rsidRPr="009837AF" w:rsidRDefault="009837AF" w:rsidP="00402760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 xml:space="preserve">2.Стимулирование развития жилищного строительства на территории </w:t>
            </w:r>
            <w:proofErr w:type="spellStart"/>
            <w:r w:rsidRPr="009837AF">
              <w:rPr>
                <w:sz w:val="24"/>
                <w:szCs w:val="24"/>
              </w:rPr>
              <w:t>Камешкирского</w:t>
            </w:r>
            <w:proofErr w:type="spellEnd"/>
            <w:r w:rsidRPr="009837AF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D91F0B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0B" w:rsidRDefault="00D91F0B" w:rsidP="008F48BE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  <w:r w:rsidR="008F48BE">
              <w:rPr>
                <w:spacing w:val="-5"/>
                <w:sz w:val="24"/>
                <w:szCs w:val="24"/>
              </w:rPr>
              <w:t>Б</w:t>
            </w:r>
            <w:r w:rsidRPr="00D91F0B">
              <w:rPr>
                <w:bCs/>
                <w:color w:val="000000"/>
                <w:sz w:val="24"/>
                <w:szCs w:val="24"/>
              </w:rPr>
              <w:t>лагоустройство территории </w:t>
            </w:r>
            <w:proofErr w:type="spellStart"/>
            <w:r w:rsidRPr="00D91F0B">
              <w:rPr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D91F0B">
              <w:rPr>
                <w:b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0B" w:rsidRDefault="008F48BE" w:rsidP="00C06FD6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8BE" w:rsidRPr="00C304D6" w:rsidRDefault="008F48BE" w:rsidP="008F48B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D91F0B" w:rsidRPr="00C304D6" w:rsidRDefault="00D91F0B" w:rsidP="007F31FE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0B" w:rsidRPr="009837AF" w:rsidRDefault="0004229C" w:rsidP="009837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E100A">
              <w:rPr>
                <w:sz w:val="24"/>
                <w:szCs w:val="24"/>
              </w:rPr>
              <w:t xml:space="preserve"> Ликвидация мест несанкционированного размещения расходов на территории </w:t>
            </w:r>
            <w:proofErr w:type="spellStart"/>
            <w:r w:rsidRPr="008E100A">
              <w:rPr>
                <w:sz w:val="24"/>
                <w:szCs w:val="24"/>
              </w:rPr>
              <w:t>Камешкирского</w:t>
            </w:r>
            <w:proofErr w:type="spellEnd"/>
            <w:r w:rsidRPr="008E100A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8A3CB7" w:rsidRPr="007F31FE" w:rsidRDefault="007F31FE" w:rsidP="00E00563">
      <w:pPr>
        <w:jc w:val="both"/>
        <w:rPr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sectPr w:rsidR="008A3CB7" w:rsidRPr="007F31FE" w:rsidSect="007F3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D9D"/>
    <w:multiLevelType w:val="hybridMultilevel"/>
    <w:tmpl w:val="8B60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37D20"/>
    <w:multiLevelType w:val="hybridMultilevel"/>
    <w:tmpl w:val="C31E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FE"/>
    <w:rsid w:val="0004229C"/>
    <w:rsid w:val="00255A10"/>
    <w:rsid w:val="0028553A"/>
    <w:rsid w:val="00343FA3"/>
    <w:rsid w:val="003B67B5"/>
    <w:rsid w:val="00402760"/>
    <w:rsid w:val="007107AD"/>
    <w:rsid w:val="007F31FE"/>
    <w:rsid w:val="008E137E"/>
    <w:rsid w:val="008F48BE"/>
    <w:rsid w:val="009837AF"/>
    <w:rsid w:val="00A33187"/>
    <w:rsid w:val="00AA7DD7"/>
    <w:rsid w:val="00D91F0B"/>
    <w:rsid w:val="00E00563"/>
    <w:rsid w:val="00F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2020-10-01T08:21:00Z</cp:lastPrinted>
  <dcterms:created xsi:type="dcterms:W3CDTF">2022-12-14T11:47:00Z</dcterms:created>
  <dcterms:modified xsi:type="dcterms:W3CDTF">2022-12-27T14:51:00Z</dcterms:modified>
</cp:coreProperties>
</file>