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A5" w:rsidRDefault="00E707A5" w:rsidP="00E707A5">
      <w:pPr>
        <w:spacing w:line="192" w:lineRule="auto"/>
        <w:jc w:val="both"/>
        <w:rPr>
          <w:sz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-2540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spacing w:line="192" w:lineRule="auto"/>
        <w:jc w:val="both"/>
        <w:rPr>
          <w:sz w:val="30"/>
        </w:rPr>
      </w:pPr>
    </w:p>
    <w:p w:rsidR="00E707A5" w:rsidRDefault="00E707A5" w:rsidP="00E707A5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707A5" w:rsidRPr="000706AD" w:rsidTr="00CE2267">
        <w:trPr>
          <w:trHeight w:val="397"/>
        </w:trPr>
        <w:tc>
          <w:tcPr>
            <w:tcW w:w="9600" w:type="dxa"/>
          </w:tcPr>
          <w:p w:rsidR="00E707A5" w:rsidRDefault="00E707A5" w:rsidP="00CE22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E707A5" w:rsidRPr="000706AD" w:rsidTr="00CE2267">
        <w:tc>
          <w:tcPr>
            <w:tcW w:w="9600" w:type="dxa"/>
            <w:hideMark/>
          </w:tcPr>
          <w:p w:rsidR="00E707A5" w:rsidRDefault="00E707A5" w:rsidP="00CE22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707A5" w:rsidRPr="000706AD" w:rsidTr="00CE2267">
        <w:trPr>
          <w:trHeight w:val="397"/>
        </w:trPr>
        <w:tc>
          <w:tcPr>
            <w:tcW w:w="9600" w:type="dxa"/>
            <w:hideMark/>
          </w:tcPr>
          <w:p w:rsidR="00E707A5" w:rsidRDefault="00E707A5" w:rsidP="00CE22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707A5" w:rsidRPr="000706AD" w:rsidTr="00CE2267">
        <w:tc>
          <w:tcPr>
            <w:tcW w:w="9600" w:type="dxa"/>
          </w:tcPr>
          <w:p w:rsidR="00E707A5" w:rsidRDefault="00E707A5" w:rsidP="00CE2267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E707A5" w:rsidRPr="000706AD" w:rsidTr="00CE2267">
        <w:trPr>
          <w:trHeight w:val="548"/>
        </w:trPr>
        <w:tc>
          <w:tcPr>
            <w:tcW w:w="9600" w:type="dxa"/>
            <w:vAlign w:val="center"/>
            <w:hideMark/>
          </w:tcPr>
          <w:p w:rsidR="00E707A5" w:rsidRDefault="00E707A5" w:rsidP="00CE2267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707A5" w:rsidRPr="000706AD" w:rsidTr="00CE2267">
        <w:trPr>
          <w:trHeight w:val="80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046" w:tblpY="8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707A5" w:rsidRPr="000706AD" w:rsidTr="00CE2267">
              <w:tc>
                <w:tcPr>
                  <w:tcW w:w="284" w:type="dxa"/>
                  <w:vAlign w:val="bottom"/>
                  <w:hideMark/>
                </w:tcPr>
                <w:p w:rsidR="00E707A5" w:rsidRDefault="00E707A5" w:rsidP="00CE226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707A5" w:rsidRDefault="00010D51" w:rsidP="00CE226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17.07.2023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E707A5" w:rsidRDefault="00E707A5" w:rsidP="00CE226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707A5" w:rsidRDefault="00010D51" w:rsidP="00CE226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240</w:t>
                  </w:r>
                  <w:bookmarkStart w:id="0" w:name="_GoBack"/>
                  <w:bookmarkEnd w:id="0"/>
                </w:p>
              </w:tc>
            </w:tr>
            <w:tr w:rsidR="00E707A5" w:rsidRPr="000706AD" w:rsidTr="00CE2267">
              <w:tc>
                <w:tcPr>
                  <w:tcW w:w="4650" w:type="dxa"/>
                  <w:gridSpan w:val="4"/>
                </w:tcPr>
                <w:p w:rsidR="00E707A5" w:rsidRDefault="00E707A5" w:rsidP="00CE2267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E707A5" w:rsidRDefault="00E707A5" w:rsidP="00CE226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с. </w:t>
                  </w:r>
                  <w:proofErr w:type="spellStart"/>
                  <w:r>
                    <w:rPr>
                      <w:lang w:eastAsia="en-US"/>
                    </w:rPr>
                    <w:t>Р.Камешкир</w:t>
                  </w:r>
                  <w:proofErr w:type="spellEnd"/>
                </w:p>
              </w:tc>
            </w:tr>
          </w:tbl>
          <w:p w:rsidR="00E707A5" w:rsidRDefault="00E707A5" w:rsidP="00CE2267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707A5" w:rsidRDefault="00E707A5" w:rsidP="00E707A5">
      <w:pPr>
        <w:pStyle w:val="ConsPlusTitle"/>
        <w:widowControl/>
        <w:jc w:val="center"/>
      </w:pPr>
      <w:r>
        <w:t xml:space="preserve">О внесении изменений в постановление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от 27.02.2020 № 51 « Об определении перечня объектов и видов обязательных работ и мест исправительных работ для отбывания наказания осужденных по месту жительства»</w:t>
      </w:r>
    </w:p>
    <w:p w:rsidR="00E707A5" w:rsidRDefault="00E707A5" w:rsidP="00E707A5">
      <w:pPr>
        <w:autoSpaceDE w:val="0"/>
        <w:ind w:firstLine="540"/>
        <w:jc w:val="both"/>
      </w:pPr>
    </w:p>
    <w:p w:rsidR="00E707A5" w:rsidRDefault="00E707A5" w:rsidP="00E707A5">
      <w:pPr>
        <w:autoSpaceDE w:val="0"/>
        <w:ind w:firstLine="540"/>
        <w:jc w:val="both"/>
      </w:pPr>
      <w:r>
        <w:t xml:space="preserve">В целях приведения муниципального правового акта в соответствие с действующим законодательством Российской Федерации, </w:t>
      </w:r>
      <w:r>
        <w:rPr>
          <w:color w:val="000000"/>
        </w:rPr>
        <w:t xml:space="preserve">Руководствуясь ст. ст. 49, 50 Уголовного кодекса Российской Федерации, ст. ст. 25, 39 Уголовно-исполнительного кодекса Российской Федерации, </w:t>
      </w:r>
      <w:r>
        <w:t xml:space="preserve">Уставом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E707A5" w:rsidRDefault="00E707A5" w:rsidP="00E707A5">
      <w:pPr>
        <w:autoSpaceDE w:val="0"/>
        <w:ind w:firstLine="540"/>
        <w:jc w:val="both"/>
      </w:pPr>
    </w:p>
    <w:p w:rsidR="00E707A5" w:rsidRDefault="00E707A5" w:rsidP="00E707A5">
      <w:pPr>
        <w:autoSpaceDE w:val="0"/>
        <w:ind w:firstLine="540"/>
        <w:jc w:val="center"/>
      </w:pPr>
      <w:r>
        <w:t>постановляет:</w:t>
      </w:r>
    </w:p>
    <w:p w:rsidR="00E707A5" w:rsidRDefault="00E707A5" w:rsidP="00E707A5">
      <w:pPr>
        <w:autoSpaceDE w:val="0"/>
        <w:ind w:firstLine="540"/>
        <w:jc w:val="center"/>
      </w:pPr>
    </w:p>
    <w:p w:rsidR="00E707A5" w:rsidRDefault="00E707A5" w:rsidP="00E707A5">
      <w:pPr>
        <w:pStyle w:val="ConsPlusTitle"/>
        <w:widowControl/>
        <w:rPr>
          <w:b w:val="0"/>
        </w:rPr>
      </w:pPr>
      <w:r>
        <w:rPr>
          <w:b w:val="0"/>
        </w:rPr>
        <w:t xml:space="preserve">1. Внести в постановление администрации 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района Пензенской области от 27.02.2020 №51 « Об определении перечня объектов и видов обязательных работ и мест исправительных работ для отбывания наказания осужденных по месту жительства» (далее-Постановление) следующие изменения</w:t>
      </w:r>
      <w:proofErr w:type="gramStart"/>
      <w:r>
        <w:rPr>
          <w:b w:val="0"/>
        </w:rPr>
        <w:t xml:space="preserve"> :</w:t>
      </w:r>
      <w:proofErr w:type="gramEnd"/>
    </w:p>
    <w:p w:rsidR="00E707A5" w:rsidRPr="00B84B8C" w:rsidRDefault="00E707A5" w:rsidP="00E707A5">
      <w:pPr>
        <w:pStyle w:val="ConsPlusTitle"/>
        <w:widowControl/>
        <w:rPr>
          <w:b w:val="0"/>
          <w:color w:val="000000"/>
        </w:rPr>
      </w:pPr>
      <w:r w:rsidRPr="00B84B8C">
        <w:rPr>
          <w:b w:val="0"/>
          <w:color w:val="000000"/>
        </w:rPr>
        <w:t xml:space="preserve">1.1. Приложение №3 прилагаемое к Постановлению изложить в новой редакции, </w:t>
      </w:r>
      <w:proofErr w:type="gramStart"/>
      <w:r w:rsidRPr="00B84B8C">
        <w:rPr>
          <w:b w:val="0"/>
          <w:color w:val="000000"/>
        </w:rPr>
        <w:t>согласно приложения</w:t>
      </w:r>
      <w:proofErr w:type="gramEnd"/>
      <w:r w:rsidRPr="00B84B8C">
        <w:rPr>
          <w:b w:val="0"/>
          <w:color w:val="000000"/>
        </w:rPr>
        <w:t>, прилагаемого к настоящему постановлению.</w:t>
      </w:r>
    </w:p>
    <w:p w:rsidR="00E707A5" w:rsidRPr="00B84B8C" w:rsidRDefault="00E707A5" w:rsidP="00E707A5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B8C">
        <w:rPr>
          <w:rFonts w:ascii="Times New Roman" w:hAnsi="Times New Roman" w:cs="Times New Roman"/>
          <w:color w:val="000000"/>
          <w:sz w:val="24"/>
          <w:szCs w:val="24"/>
        </w:rPr>
        <w:t>2. Опубликовать настоящее постановление в информационном бюллетене  «</w:t>
      </w:r>
      <w:proofErr w:type="spell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>Камешкирский</w:t>
      </w:r>
      <w:proofErr w:type="spellEnd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вестник».</w:t>
      </w:r>
    </w:p>
    <w:p w:rsidR="00E707A5" w:rsidRPr="00B84B8C" w:rsidRDefault="00E707A5" w:rsidP="00E707A5">
      <w:pPr>
        <w:autoSpaceDE w:val="0"/>
        <w:jc w:val="both"/>
        <w:rPr>
          <w:color w:val="000000"/>
        </w:rPr>
      </w:pPr>
      <w:r w:rsidRPr="00B84B8C">
        <w:rPr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E707A5" w:rsidRPr="00B84B8C" w:rsidRDefault="00E707A5" w:rsidP="00E707A5">
      <w:pPr>
        <w:autoSpaceDE w:val="0"/>
        <w:jc w:val="both"/>
        <w:rPr>
          <w:color w:val="000000"/>
        </w:rPr>
      </w:pPr>
      <w:r w:rsidRPr="00B84B8C">
        <w:rPr>
          <w:color w:val="000000"/>
        </w:rPr>
        <w:t xml:space="preserve">4. </w:t>
      </w:r>
      <w:proofErr w:type="gramStart"/>
      <w:r w:rsidRPr="00B84B8C">
        <w:rPr>
          <w:color w:val="000000"/>
        </w:rPr>
        <w:t>Контроль за</w:t>
      </w:r>
      <w:proofErr w:type="gramEnd"/>
      <w:r w:rsidRPr="00B84B8C">
        <w:rPr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84B8C">
        <w:rPr>
          <w:color w:val="000000"/>
        </w:rPr>
        <w:t>Камешкирского</w:t>
      </w:r>
      <w:proofErr w:type="spellEnd"/>
      <w:r w:rsidRPr="00B84B8C">
        <w:rPr>
          <w:color w:val="000000"/>
        </w:rPr>
        <w:t xml:space="preserve"> района Пензенской обла</w:t>
      </w:r>
      <w:r>
        <w:rPr>
          <w:color w:val="000000"/>
        </w:rPr>
        <w:t>сти, курирующего вопросы ЖКХ и экономики.</w:t>
      </w:r>
    </w:p>
    <w:p w:rsidR="00E707A5" w:rsidRPr="00B84B8C" w:rsidRDefault="00E707A5" w:rsidP="00E707A5">
      <w:pPr>
        <w:ind w:firstLine="540"/>
        <w:jc w:val="both"/>
        <w:rPr>
          <w:color w:val="000000"/>
        </w:rPr>
      </w:pPr>
    </w:p>
    <w:p w:rsidR="00E707A5" w:rsidRPr="00B84B8C" w:rsidRDefault="00E707A5" w:rsidP="00E707A5">
      <w:pPr>
        <w:ind w:firstLine="540"/>
        <w:jc w:val="both"/>
        <w:rPr>
          <w:color w:val="000000"/>
        </w:rPr>
      </w:pPr>
    </w:p>
    <w:p w:rsidR="00E707A5" w:rsidRDefault="00E707A5" w:rsidP="00E707A5">
      <w:pPr>
        <w:jc w:val="both"/>
      </w:pPr>
      <w:proofErr w:type="spellStart"/>
      <w:r>
        <w:t>И.о</w:t>
      </w:r>
      <w:proofErr w:type="spellEnd"/>
      <w:r>
        <w:t>. Главы</w:t>
      </w:r>
    </w:p>
    <w:p w:rsidR="00E707A5" w:rsidRDefault="00E707A5" w:rsidP="00E707A5">
      <w:pPr>
        <w:jc w:val="both"/>
      </w:pPr>
      <w:proofErr w:type="spellStart"/>
      <w:r>
        <w:t>Камешкирского</w:t>
      </w:r>
      <w:proofErr w:type="spellEnd"/>
      <w:r>
        <w:t xml:space="preserve"> района                                                                                       Белянина О.Н.</w:t>
      </w:r>
    </w:p>
    <w:p w:rsidR="00E707A5" w:rsidRDefault="00E707A5" w:rsidP="00E707A5">
      <w:pPr>
        <w:ind w:firstLine="540"/>
        <w:jc w:val="right"/>
      </w:pPr>
    </w:p>
    <w:p w:rsidR="00E707A5" w:rsidRDefault="00E707A5" w:rsidP="00E707A5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07A5" w:rsidRDefault="00E707A5" w:rsidP="00E707A5">
      <w:pPr>
        <w:autoSpaceDE w:val="0"/>
        <w:jc w:val="right"/>
      </w:pPr>
      <w:r>
        <w:t>Приложение 3</w:t>
      </w:r>
    </w:p>
    <w:p w:rsidR="00E707A5" w:rsidRDefault="00E707A5" w:rsidP="00E707A5">
      <w:pPr>
        <w:autoSpaceDE w:val="0"/>
        <w:jc w:val="right"/>
      </w:pPr>
      <w:r>
        <w:t>к постановлению администрации</w:t>
      </w:r>
    </w:p>
    <w:p w:rsidR="00E707A5" w:rsidRDefault="00E707A5" w:rsidP="00E707A5">
      <w:pPr>
        <w:autoSpaceDE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E707A5" w:rsidRDefault="00E707A5" w:rsidP="00E707A5">
      <w:pPr>
        <w:autoSpaceDE w:val="0"/>
        <w:jc w:val="right"/>
      </w:pPr>
      <w:r>
        <w:t>Пензенской области</w:t>
      </w:r>
    </w:p>
    <w:p w:rsidR="00E707A5" w:rsidRDefault="00E707A5" w:rsidP="00E707A5">
      <w:pPr>
        <w:autoSpaceDE w:val="0"/>
        <w:jc w:val="right"/>
      </w:pPr>
      <w:r>
        <w:t>от ____________ № ____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</w:pPr>
    </w:p>
    <w:p w:rsidR="00E707A5" w:rsidRDefault="00E707A5" w:rsidP="00E707A5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</w:pPr>
      <w:r>
        <w:t xml:space="preserve">старший инспектор </w:t>
      </w:r>
      <w:proofErr w:type="gramStart"/>
      <w:r>
        <w:t>Кузнецкого</w:t>
      </w:r>
      <w:proofErr w:type="gramEnd"/>
      <w:r>
        <w:t xml:space="preserve"> 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</w:pPr>
      <w:r>
        <w:t>межмуниципального филиала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</w:pPr>
      <w:r>
        <w:t xml:space="preserve"> ФКУ УИИ УФСИН России по Пензенской области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</w:pPr>
      <w:r>
        <w:t>________________ Матвеев А.И.</w:t>
      </w:r>
    </w:p>
    <w:p w:rsidR="00E707A5" w:rsidRDefault="00E707A5" w:rsidP="00E707A5">
      <w:pPr>
        <w:shd w:val="clear" w:color="auto" w:fill="FFFFFF"/>
        <w:suppressAutoHyphens w:val="0"/>
        <w:autoSpaceDE w:val="0"/>
        <w:jc w:val="right"/>
        <w:rPr>
          <w:rFonts w:ascii="Arial" w:hAnsi="Arial"/>
          <w:color w:val="000000"/>
          <w:sz w:val="20"/>
          <w:szCs w:val="20"/>
        </w:rPr>
      </w:pPr>
    </w:p>
    <w:p w:rsidR="00E707A5" w:rsidRDefault="00E707A5" w:rsidP="00E707A5">
      <w:pPr>
        <w:pStyle w:val="ConsPlusTitle"/>
        <w:widowControl/>
        <w:jc w:val="center"/>
      </w:pPr>
      <w:r>
        <w:t>ПЕРЕЧЕНЬ МЕСТ ДЛЯ ОТБЫВАНИЯ ОСУЖДЕННЫМИ НАКАЗАНИЯ В ВИДЕ ИСПРАВИТЕЛЬНЫХ РАБОТ</w:t>
      </w:r>
    </w:p>
    <w:p w:rsidR="00E707A5" w:rsidRDefault="00E707A5" w:rsidP="00E707A5">
      <w:pPr>
        <w:rPr>
          <w:b/>
        </w:rPr>
      </w:pPr>
    </w:p>
    <w:p w:rsidR="00E707A5" w:rsidRDefault="00E707A5" w:rsidP="00E707A5">
      <w:pPr>
        <w:pStyle w:val="a3"/>
        <w:numPr>
          <w:ilvl w:val="0"/>
          <w:numId w:val="1"/>
        </w:numPr>
        <w:jc w:val="both"/>
      </w:pPr>
      <w:r>
        <w:t xml:space="preserve">Муниципальное унитарное предприятие «Гарант» (по согласованию)  - Пензенская область </w:t>
      </w:r>
      <w:proofErr w:type="spellStart"/>
      <w:r>
        <w:t>Камешкирский</w:t>
      </w:r>
      <w:proofErr w:type="spellEnd"/>
      <w:r>
        <w:t xml:space="preserve"> район </w:t>
      </w:r>
      <w:proofErr w:type="spellStart"/>
      <w:r>
        <w:t>с.Р.Камешкир</w:t>
      </w:r>
      <w:proofErr w:type="spellEnd"/>
      <w:r>
        <w:t>, ул. Советская, 38.</w:t>
      </w:r>
    </w:p>
    <w:p w:rsidR="00E707A5" w:rsidRDefault="00E707A5" w:rsidP="00E707A5">
      <w:pPr>
        <w:pStyle w:val="a3"/>
        <w:numPr>
          <w:ilvl w:val="0"/>
          <w:numId w:val="1"/>
        </w:numPr>
        <w:jc w:val="both"/>
      </w:pPr>
      <w:r>
        <w:t>Муниципальное унитарное предприятие «</w:t>
      </w:r>
      <w:proofErr w:type="spellStart"/>
      <w:r>
        <w:t>Новошаткинское</w:t>
      </w:r>
      <w:proofErr w:type="spellEnd"/>
      <w:r>
        <w:t xml:space="preserve"> ЖКХ» (по согласованию)  - Пензенская область </w:t>
      </w:r>
      <w:proofErr w:type="spellStart"/>
      <w:r>
        <w:t>Камешкирский</w:t>
      </w:r>
      <w:proofErr w:type="spellEnd"/>
      <w:r>
        <w:t xml:space="preserve"> район </w:t>
      </w:r>
      <w:proofErr w:type="spellStart"/>
      <w:r>
        <w:t>с.Н.Шаткино</w:t>
      </w:r>
      <w:proofErr w:type="spellEnd"/>
      <w:r>
        <w:t>, ул. Гагарина,6.</w:t>
      </w:r>
    </w:p>
    <w:p w:rsidR="00E707A5" w:rsidRDefault="00E707A5" w:rsidP="00E707A5">
      <w:pPr>
        <w:pStyle w:val="a3"/>
        <w:numPr>
          <w:ilvl w:val="0"/>
          <w:numId w:val="1"/>
        </w:numPr>
        <w:jc w:val="both"/>
      </w:pPr>
      <w:r>
        <w:t xml:space="preserve">КФХ  </w:t>
      </w:r>
      <w:proofErr w:type="spellStart"/>
      <w:r>
        <w:t>Бибарсов</w:t>
      </w:r>
      <w:proofErr w:type="spellEnd"/>
      <w:r>
        <w:t xml:space="preserve">  (по согласованию)  - Пензенская область </w:t>
      </w:r>
      <w:proofErr w:type="spellStart"/>
      <w:r>
        <w:t>Камешкирский</w:t>
      </w:r>
      <w:proofErr w:type="spellEnd"/>
      <w:r>
        <w:t xml:space="preserve"> район с. Н. </w:t>
      </w:r>
      <w:proofErr w:type="spellStart"/>
      <w:r>
        <w:t>Шаткино</w:t>
      </w:r>
      <w:proofErr w:type="spellEnd"/>
      <w:r>
        <w:t>, ул.  Молодежная  д. 12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Русско-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(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с.Р.Камешкир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адищева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9.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Лапшовского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Лапшово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Большеумысского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области(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с.Б.Умыс</w:t>
      </w:r>
      <w:proofErr w:type="spellEnd"/>
      <w:r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рлова,10\2.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 49 «А».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Н.Шаткино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Гагарина, 6.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области( по согласованию) –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умаево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Школьный, 4.</w:t>
      </w:r>
    </w:p>
    <w:p w:rsidR="00E707A5" w:rsidRPr="00494776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лесничество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49477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494776">
        <w:rPr>
          <w:rFonts w:ascii="Times New Roman" w:hAnsi="Times New Roman" w:cs="Times New Roman"/>
          <w:color w:val="000000"/>
          <w:sz w:val="24"/>
          <w:szCs w:val="24"/>
        </w:rPr>
        <w:t>по согласованию)</w:t>
      </w:r>
      <w:r>
        <w:rPr>
          <w:rFonts w:ascii="Times New Roman" w:hAnsi="Times New Roman" w:cs="Times New Roman"/>
          <w:sz w:val="24"/>
          <w:szCs w:val="24"/>
        </w:rPr>
        <w:t xml:space="preserve"> - Пензенская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с.Р.Камешкир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Автодорожная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Камешкиравтодорсервис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 по согласованию).  с.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Камешкир ул. Автодорожная д.19.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ИП Чиркин С.В.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согласованию) с. Р. Камешкир Пер. Верхний д. 6</w:t>
      </w:r>
    </w:p>
    <w:p w:rsidR="00E707A5" w:rsidRPr="00B84B8C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ИП </w:t>
      </w:r>
      <w:proofErr w:type="spell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>Чаевцев</w:t>
      </w:r>
      <w:proofErr w:type="spellEnd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И.А. </w:t>
      </w:r>
      <w:proofErr w:type="gram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84B8C">
        <w:rPr>
          <w:rFonts w:ascii="Times New Roman" w:hAnsi="Times New Roman" w:cs="Times New Roman"/>
          <w:color w:val="000000"/>
          <w:sz w:val="24"/>
          <w:szCs w:val="24"/>
        </w:rPr>
        <w:t>по согласованию) с. Р. Камешкир ул. Кирова д. 129</w:t>
      </w:r>
    </w:p>
    <w:p w:rsidR="00E707A5" w:rsidRPr="00B84B8C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ИП </w:t>
      </w:r>
      <w:proofErr w:type="spell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>Кур</w:t>
      </w:r>
      <w:r>
        <w:rPr>
          <w:rFonts w:ascii="Times New Roman" w:hAnsi="Times New Roman" w:cs="Times New Roman"/>
          <w:color w:val="000000"/>
          <w:sz w:val="24"/>
          <w:szCs w:val="24"/>
        </w:rPr>
        <w:t>яев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И.А.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по согласованию) с. Р.</w:t>
      </w:r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Камешкир  Пер. Белый Ключ дом 5</w:t>
      </w:r>
    </w:p>
    <w:p w:rsidR="00E707A5" w:rsidRDefault="00E707A5" w:rsidP="00E707A5">
      <w:pPr>
        <w:pStyle w:val="ConsPlusCell"/>
        <w:widowControl/>
        <w:numPr>
          <w:ilvl w:val="0"/>
          <w:numId w:val="1"/>
        </w:numPr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ИП Лаптева В.В </w:t>
      </w:r>
      <w:proofErr w:type="gram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по согласованию) с. Н. </w:t>
      </w:r>
      <w:proofErr w:type="spellStart"/>
      <w:r w:rsidRPr="00B84B8C">
        <w:rPr>
          <w:rFonts w:ascii="Times New Roman" w:hAnsi="Times New Roman" w:cs="Times New Roman"/>
          <w:color w:val="000000"/>
          <w:sz w:val="24"/>
          <w:szCs w:val="24"/>
        </w:rPr>
        <w:t>Шаткино</w:t>
      </w:r>
      <w:proofErr w:type="spellEnd"/>
      <w:r w:rsidRPr="00B84B8C">
        <w:rPr>
          <w:rFonts w:ascii="Times New Roman" w:hAnsi="Times New Roman" w:cs="Times New Roman"/>
          <w:color w:val="000000"/>
          <w:sz w:val="24"/>
          <w:szCs w:val="24"/>
        </w:rPr>
        <w:t xml:space="preserve">  ул. Гагарина д.12 Н.</w:t>
      </w:r>
    </w:p>
    <w:p w:rsidR="00F347A2" w:rsidRDefault="00E707A5" w:rsidP="00652107">
      <w:pPr>
        <w:pStyle w:val="ConsPlusCell"/>
        <w:widowControl/>
        <w:numPr>
          <w:ilvl w:val="0"/>
          <w:numId w:val="1"/>
        </w:numPr>
        <w:snapToGrid w:val="0"/>
      </w:pPr>
      <w:proofErr w:type="gramStart"/>
      <w:r w:rsidRPr="00652107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652107">
        <w:rPr>
          <w:rFonts w:ascii="Times New Roman" w:hAnsi="Times New Roman" w:cs="Times New Roman"/>
          <w:color w:val="000000"/>
          <w:sz w:val="24"/>
          <w:szCs w:val="24"/>
        </w:rPr>
        <w:t>Камешкирское</w:t>
      </w:r>
      <w:proofErr w:type="spellEnd"/>
      <w:r w:rsidRPr="00652107">
        <w:rPr>
          <w:rFonts w:ascii="Times New Roman" w:hAnsi="Times New Roman" w:cs="Times New Roman"/>
          <w:color w:val="000000"/>
          <w:sz w:val="24"/>
          <w:szCs w:val="24"/>
        </w:rPr>
        <w:t xml:space="preserve"> лесное хозяйство» (по согласованию) </w:t>
      </w:r>
      <w:proofErr w:type="spellStart"/>
      <w:r w:rsidRPr="00652107">
        <w:rPr>
          <w:rFonts w:ascii="Times New Roman" w:hAnsi="Times New Roman" w:cs="Times New Roman"/>
          <w:color w:val="000000"/>
          <w:sz w:val="24"/>
          <w:szCs w:val="24"/>
        </w:rPr>
        <w:t>с.Р.Камешкир</w:t>
      </w:r>
      <w:proofErr w:type="spellEnd"/>
      <w:r w:rsidRPr="00652107">
        <w:rPr>
          <w:rFonts w:ascii="Times New Roman" w:hAnsi="Times New Roman" w:cs="Times New Roman"/>
          <w:color w:val="000000"/>
          <w:sz w:val="24"/>
          <w:szCs w:val="24"/>
        </w:rPr>
        <w:t>, ул. Автодорожная, д.11</w:t>
      </w:r>
      <w:proofErr w:type="gramEnd"/>
    </w:p>
    <w:sectPr w:rsidR="00F3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5680A"/>
    <w:multiLevelType w:val="hybridMultilevel"/>
    <w:tmpl w:val="F1CA9D02"/>
    <w:lvl w:ilvl="0" w:tplc="70280B96">
      <w:start w:val="1"/>
      <w:numFmt w:val="decimal"/>
      <w:lvlText w:val="%1."/>
      <w:lvlJc w:val="left"/>
      <w:pPr>
        <w:ind w:left="1320" w:hanging="7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A5"/>
    <w:rsid w:val="00010D51"/>
    <w:rsid w:val="00520924"/>
    <w:rsid w:val="00652107"/>
    <w:rsid w:val="007C7267"/>
    <w:rsid w:val="00E707A5"/>
    <w:rsid w:val="00F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07A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7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E707A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70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70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707A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7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07A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7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E707A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70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70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707A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7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2023-07-13T10:09:00Z</dcterms:created>
  <dcterms:modified xsi:type="dcterms:W3CDTF">2023-07-17T08:23:00Z</dcterms:modified>
</cp:coreProperties>
</file>