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F19" w:rsidRDefault="00290F19" w:rsidP="00290F19">
      <w:r>
        <w:rPr>
          <w:noProof/>
        </w:rPr>
        <w:drawing>
          <wp:anchor distT="0" distB="0" distL="114300" distR="114300" simplePos="0" relativeHeight="251659264" behindDoc="0" locked="0" layoutInCell="1" allowOverlap="1" wp14:anchorId="5C4DB626" wp14:editId="2C51B7BB">
            <wp:simplePos x="0" y="0"/>
            <wp:positionH relativeFrom="column">
              <wp:posOffset>2651125</wp:posOffset>
            </wp:positionH>
            <wp:positionV relativeFrom="paragraph">
              <wp:posOffset>-149860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bottomFromText="200" w:vertAnchor="text" w:horzAnchor="margin" w:tblpY="96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290F19" w:rsidTr="005F0E99">
        <w:trPr>
          <w:trHeight w:val="397"/>
        </w:trPr>
        <w:tc>
          <w:tcPr>
            <w:tcW w:w="9606" w:type="dxa"/>
          </w:tcPr>
          <w:p w:rsidR="00290F19" w:rsidRDefault="00290F19" w:rsidP="005F0E99">
            <w:pPr>
              <w:spacing w:line="276" w:lineRule="auto"/>
              <w:rPr>
                <w:lang w:eastAsia="en-US"/>
              </w:rPr>
            </w:pPr>
          </w:p>
        </w:tc>
      </w:tr>
      <w:tr w:rsidR="00290F19" w:rsidTr="005F0E99">
        <w:tc>
          <w:tcPr>
            <w:tcW w:w="9606" w:type="dxa"/>
            <w:hideMark/>
          </w:tcPr>
          <w:p w:rsidR="00290F19" w:rsidRDefault="00290F19" w:rsidP="005F0E9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АДМИНИСТРАЦИЯ</w:t>
            </w:r>
          </w:p>
        </w:tc>
      </w:tr>
      <w:tr w:rsidR="00290F19" w:rsidTr="005F0E99">
        <w:trPr>
          <w:trHeight w:val="397"/>
        </w:trPr>
        <w:tc>
          <w:tcPr>
            <w:tcW w:w="9606" w:type="dxa"/>
            <w:hideMark/>
          </w:tcPr>
          <w:p w:rsidR="00290F19" w:rsidRDefault="00290F19" w:rsidP="005F0E9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КАМЕШКИРСКОГО РАЙОНА ПЕНЗЕНСКОЙ ОБЛАСТИ</w:t>
            </w:r>
          </w:p>
        </w:tc>
      </w:tr>
      <w:tr w:rsidR="00290F19" w:rsidTr="005F0E99">
        <w:trPr>
          <w:trHeight w:val="314"/>
        </w:trPr>
        <w:tc>
          <w:tcPr>
            <w:tcW w:w="9606" w:type="dxa"/>
          </w:tcPr>
          <w:p w:rsidR="00290F19" w:rsidRDefault="00290F19" w:rsidP="005F0E9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290F19" w:rsidTr="005F0E99">
        <w:trPr>
          <w:trHeight w:val="548"/>
        </w:trPr>
        <w:tc>
          <w:tcPr>
            <w:tcW w:w="9606" w:type="dxa"/>
            <w:vAlign w:val="center"/>
            <w:hideMark/>
          </w:tcPr>
          <w:p w:rsidR="00290F19" w:rsidRDefault="00290F19" w:rsidP="005F0E9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ПОСТАНОВЛЕНИЕ</w:t>
            </w:r>
          </w:p>
        </w:tc>
      </w:tr>
      <w:tr w:rsidR="00290F19" w:rsidTr="005F0E99">
        <w:trPr>
          <w:trHeight w:val="212"/>
        </w:trPr>
        <w:tc>
          <w:tcPr>
            <w:tcW w:w="9606" w:type="dxa"/>
            <w:vAlign w:val="center"/>
          </w:tcPr>
          <w:p w:rsidR="00290F19" w:rsidRDefault="00290F19" w:rsidP="005F0E9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:rsidR="00290F19" w:rsidRDefault="00290F19" w:rsidP="00290F19"/>
    <w:p w:rsidR="00290F19" w:rsidRDefault="00290F19" w:rsidP="00290F19"/>
    <w:p w:rsidR="00290F19" w:rsidRDefault="00290F19" w:rsidP="00290F19"/>
    <w:p w:rsidR="00290F19" w:rsidRDefault="00290F19" w:rsidP="00290F19"/>
    <w:tbl>
      <w:tblPr>
        <w:tblpPr w:leftFromText="180" w:rightFromText="180" w:bottomFromText="200" w:vertAnchor="text" w:horzAnchor="page" w:tblpX="4306" w:tblpY="-52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290F19" w:rsidTr="005F0E99">
        <w:tc>
          <w:tcPr>
            <w:tcW w:w="284" w:type="dxa"/>
            <w:vAlign w:val="bottom"/>
            <w:hideMark/>
          </w:tcPr>
          <w:p w:rsidR="00290F19" w:rsidRDefault="00290F19" w:rsidP="005F0E9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290F19" w:rsidRPr="003605F1" w:rsidRDefault="005C35F9" w:rsidP="005F0E99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28.02.2024</w:t>
            </w:r>
          </w:p>
        </w:tc>
        <w:tc>
          <w:tcPr>
            <w:tcW w:w="397" w:type="dxa"/>
            <w:vAlign w:val="bottom"/>
            <w:hideMark/>
          </w:tcPr>
          <w:p w:rsidR="00290F19" w:rsidRPr="003605F1" w:rsidRDefault="00290F19" w:rsidP="005F0E9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605F1">
              <w:rPr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90F19" w:rsidRPr="003605F1" w:rsidRDefault="005C35F9" w:rsidP="005F0E99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72</w:t>
            </w:r>
            <w:bookmarkStart w:id="0" w:name="_GoBack"/>
            <w:bookmarkEnd w:id="0"/>
          </w:p>
        </w:tc>
      </w:tr>
      <w:tr w:rsidR="00290F19" w:rsidTr="005F0E99">
        <w:tc>
          <w:tcPr>
            <w:tcW w:w="4650" w:type="dxa"/>
            <w:gridSpan w:val="4"/>
            <w:hideMark/>
          </w:tcPr>
          <w:p w:rsidR="00290F19" w:rsidRDefault="00290F19" w:rsidP="005F0E99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с.Р.Камешкир</w:t>
            </w:r>
            <w:proofErr w:type="spellEnd"/>
          </w:p>
        </w:tc>
      </w:tr>
    </w:tbl>
    <w:p w:rsidR="00290F19" w:rsidRDefault="00290F19" w:rsidP="00290F1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 от 06.03.2019 № 95 «Об утверждении перечня муниципальных услуг, предоставление которых должно осуществляться на базе МАУ «МФЦ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области»</w:t>
      </w:r>
    </w:p>
    <w:p w:rsidR="00290F19" w:rsidRDefault="00290F19" w:rsidP="00290F19">
      <w:pPr>
        <w:jc w:val="center"/>
        <w:rPr>
          <w:b/>
          <w:sz w:val="28"/>
          <w:szCs w:val="28"/>
        </w:rPr>
      </w:pPr>
    </w:p>
    <w:p w:rsidR="00290F19" w:rsidRDefault="00290F19" w:rsidP="00290F1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В соответствии с Федеральным законом от 27.07.2010 № 210-ФЗ «Об организации представления государственных и муниципальных услуг» (с последующими изменениями), руководствуясь Уставом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области, администрация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</w:t>
      </w:r>
    </w:p>
    <w:p w:rsidR="00290F19" w:rsidRDefault="00290F19" w:rsidP="00290F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290F19" w:rsidRDefault="00290F19" w:rsidP="00290F1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17C50">
        <w:rPr>
          <w:sz w:val="28"/>
          <w:szCs w:val="28"/>
        </w:rPr>
        <w:t>Внести в</w:t>
      </w:r>
      <w:r w:rsidRPr="00617C50">
        <w:rPr>
          <w:b/>
          <w:sz w:val="28"/>
          <w:szCs w:val="28"/>
        </w:rPr>
        <w:t xml:space="preserve"> </w:t>
      </w:r>
      <w:r w:rsidRPr="00617C50">
        <w:rPr>
          <w:sz w:val="28"/>
          <w:szCs w:val="28"/>
        </w:rPr>
        <w:t xml:space="preserve">постановление администрации </w:t>
      </w:r>
      <w:proofErr w:type="spellStart"/>
      <w:r w:rsidRPr="00617C50">
        <w:rPr>
          <w:sz w:val="28"/>
          <w:szCs w:val="28"/>
        </w:rPr>
        <w:t>Камешкирского</w:t>
      </w:r>
      <w:proofErr w:type="spellEnd"/>
      <w:r w:rsidRPr="00617C50">
        <w:rPr>
          <w:sz w:val="28"/>
          <w:szCs w:val="28"/>
        </w:rPr>
        <w:t xml:space="preserve"> района Пензенской области от 06.03.2019 № 95 «Об утверждении перечня муниципальных услуг, предоставление которых должно осуществляться на базе МАУ «МФЦ </w:t>
      </w:r>
      <w:proofErr w:type="spellStart"/>
      <w:r w:rsidRPr="00617C50">
        <w:rPr>
          <w:sz w:val="28"/>
          <w:szCs w:val="28"/>
        </w:rPr>
        <w:t>Камешкирского</w:t>
      </w:r>
      <w:proofErr w:type="spellEnd"/>
      <w:r w:rsidRPr="00617C50">
        <w:rPr>
          <w:sz w:val="28"/>
          <w:szCs w:val="28"/>
        </w:rPr>
        <w:t xml:space="preserve"> района Пензенской области» (далее-Переч</w:t>
      </w:r>
      <w:r>
        <w:rPr>
          <w:sz w:val="28"/>
          <w:szCs w:val="28"/>
        </w:rPr>
        <w:t>е</w:t>
      </w:r>
      <w:r w:rsidRPr="00617C50">
        <w:rPr>
          <w:sz w:val="28"/>
          <w:szCs w:val="28"/>
        </w:rPr>
        <w:t xml:space="preserve">нь) следующее изменение, а именно дополнить Перечень  пунктом  </w:t>
      </w:r>
      <w:r>
        <w:rPr>
          <w:sz w:val="28"/>
          <w:szCs w:val="28"/>
        </w:rPr>
        <w:t xml:space="preserve">29 </w:t>
      </w:r>
      <w:r w:rsidRPr="00617C50">
        <w:rPr>
          <w:sz w:val="28"/>
          <w:szCs w:val="28"/>
        </w:rPr>
        <w:t>следующего содержания:</w:t>
      </w:r>
    </w:p>
    <w:p w:rsidR="00290F19" w:rsidRPr="00617C50" w:rsidRDefault="00290F19" w:rsidP="00290F19">
      <w:pPr>
        <w:pStyle w:val="a3"/>
        <w:ind w:left="870"/>
        <w:jc w:val="both"/>
        <w:rPr>
          <w:sz w:val="28"/>
          <w:szCs w:val="2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"/>
        <w:gridCol w:w="4973"/>
        <w:gridCol w:w="3961"/>
      </w:tblGrid>
      <w:tr w:rsidR="00290F19" w:rsidRPr="000230CF" w:rsidTr="005F0E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F19" w:rsidRPr="000230CF" w:rsidRDefault="00290F19" w:rsidP="005F0E99">
            <w:pPr>
              <w:rPr>
                <w:sz w:val="28"/>
                <w:szCs w:val="28"/>
              </w:rPr>
            </w:pPr>
            <w:r w:rsidRPr="000230CF">
              <w:rPr>
                <w:sz w:val="28"/>
                <w:szCs w:val="28"/>
              </w:rPr>
              <w:t xml:space="preserve">№ </w:t>
            </w:r>
            <w:proofErr w:type="gramStart"/>
            <w:r w:rsidRPr="000230CF">
              <w:rPr>
                <w:sz w:val="28"/>
                <w:szCs w:val="28"/>
              </w:rPr>
              <w:t>п</w:t>
            </w:r>
            <w:proofErr w:type="gramEnd"/>
            <w:r w:rsidRPr="000230CF">
              <w:rPr>
                <w:sz w:val="28"/>
                <w:szCs w:val="28"/>
              </w:rPr>
              <w:t>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F19" w:rsidRPr="000230CF" w:rsidRDefault="00290F19" w:rsidP="005F0E99">
            <w:pPr>
              <w:rPr>
                <w:sz w:val="28"/>
                <w:szCs w:val="28"/>
              </w:rPr>
            </w:pPr>
            <w:r w:rsidRPr="000230CF">
              <w:rPr>
                <w:sz w:val="28"/>
                <w:szCs w:val="28"/>
              </w:rPr>
              <w:t>Наименование муниципальной услуги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F19" w:rsidRPr="000230CF" w:rsidRDefault="00290F19" w:rsidP="005F0E99">
            <w:pPr>
              <w:rPr>
                <w:sz w:val="28"/>
                <w:szCs w:val="28"/>
              </w:rPr>
            </w:pPr>
            <w:r w:rsidRPr="000230CF">
              <w:rPr>
                <w:sz w:val="28"/>
                <w:szCs w:val="28"/>
              </w:rPr>
              <w:t xml:space="preserve">Орган местного самоуправления </w:t>
            </w:r>
            <w:proofErr w:type="spellStart"/>
            <w:r w:rsidRPr="000230CF">
              <w:rPr>
                <w:sz w:val="28"/>
                <w:szCs w:val="28"/>
              </w:rPr>
              <w:t>Камешкирского</w:t>
            </w:r>
            <w:proofErr w:type="spellEnd"/>
            <w:r w:rsidRPr="000230CF">
              <w:rPr>
                <w:sz w:val="28"/>
                <w:szCs w:val="28"/>
              </w:rPr>
              <w:t xml:space="preserve"> района Пензенской области, предоставляющий муниципальную услугу</w:t>
            </w:r>
          </w:p>
        </w:tc>
      </w:tr>
      <w:tr w:rsidR="00290F19" w:rsidRPr="000230CF" w:rsidTr="005F0E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F19" w:rsidRPr="000230CF" w:rsidRDefault="00290F19" w:rsidP="005F0E99">
            <w:pPr>
              <w:rPr>
                <w:sz w:val="28"/>
                <w:szCs w:val="28"/>
              </w:rPr>
            </w:pPr>
            <w:r w:rsidRPr="000230CF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F19" w:rsidRPr="000230CF" w:rsidRDefault="00290F19" w:rsidP="005F0E99">
            <w:pPr>
              <w:rPr>
                <w:sz w:val="28"/>
                <w:szCs w:val="28"/>
              </w:rPr>
            </w:pPr>
            <w:r w:rsidRPr="000230CF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F19" w:rsidRPr="000230CF" w:rsidRDefault="00290F19" w:rsidP="005F0E99">
            <w:pPr>
              <w:rPr>
                <w:sz w:val="28"/>
                <w:szCs w:val="28"/>
              </w:rPr>
            </w:pPr>
            <w:r w:rsidRPr="000230CF">
              <w:rPr>
                <w:sz w:val="28"/>
                <w:szCs w:val="28"/>
              </w:rPr>
              <w:t>3</w:t>
            </w:r>
          </w:p>
        </w:tc>
      </w:tr>
      <w:tr w:rsidR="00290F19" w:rsidRPr="000230CF" w:rsidTr="005F0E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F19" w:rsidRPr="00617C50" w:rsidRDefault="00290F19" w:rsidP="00290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F19" w:rsidRPr="00290F19" w:rsidRDefault="00290F19" w:rsidP="005F0E99">
            <w:pPr>
              <w:rPr>
                <w:sz w:val="28"/>
                <w:szCs w:val="28"/>
              </w:rPr>
            </w:pPr>
            <w:r w:rsidRPr="00290F19">
              <w:rPr>
                <w:bCs/>
                <w:color w:val="000000"/>
                <w:sz w:val="28"/>
                <w:szCs w:val="28"/>
              </w:rPr>
              <w:t>Подготовка, регистрация и выд</w:t>
            </w:r>
            <w:r>
              <w:rPr>
                <w:bCs/>
                <w:color w:val="000000"/>
                <w:sz w:val="28"/>
                <w:szCs w:val="28"/>
              </w:rPr>
              <w:t>ача градостроительного плана зе</w:t>
            </w:r>
            <w:r w:rsidRPr="00290F19">
              <w:rPr>
                <w:bCs/>
                <w:color w:val="000000"/>
                <w:sz w:val="28"/>
                <w:szCs w:val="28"/>
              </w:rPr>
              <w:t xml:space="preserve">мельного участка в целях строительства и реконструкции объектов </w:t>
            </w:r>
            <w:r w:rsidRPr="00290F19">
              <w:rPr>
                <w:bCs/>
                <w:color w:val="000000"/>
                <w:sz w:val="28"/>
                <w:szCs w:val="28"/>
              </w:rPr>
              <w:lastRenderedPageBreak/>
              <w:t>индивидуального жилищного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F19" w:rsidRPr="00617C50" w:rsidRDefault="00290F19" w:rsidP="005F0E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Администрация </w:t>
            </w:r>
            <w:proofErr w:type="spellStart"/>
            <w:r>
              <w:rPr>
                <w:sz w:val="28"/>
                <w:szCs w:val="28"/>
              </w:rPr>
              <w:t>Камешкирского</w:t>
            </w:r>
            <w:proofErr w:type="spellEnd"/>
            <w:r>
              <w:rPr>
                <w:sz w:val="28"/>
                <w:szCs w:val="28"/>
              </w:rPr>
              <w:t xml:space="preserve"> района Пензенской области</w:t>
            </w:r>
          </w:p>
        </w:tc>
      </w:tr>
    </w:tbl>
    <w:p w:rsidR="00290F19" w:rsidRDefault="00290F19" w:rsidP="00290F19">
      <w:pPr>
        <w:pStyle w:val="a3"/>
        <w:ind w:left="870"/>
        <w:jc w:val="both"/>
      </w:pPr>
    </w:p>
    <w:p w:rsidR="00290F19" w:rsidRDefault="00290F19" w:rsidP="00290F19">
      <w:pPr>
        <w:jc w:val="both"/>
        <w:rPr>
          <w:sz w:val="28"/>
          <w:szCs w:val="28"/>
        </w:rPr>
      </w:pPr>
      <w:r>
        <w:rPr>
          <w:sz w:val="28"/>
          <w:szCs w:val="28"/>
        </w:rPr>
        <w:t>2.Опубликовать настоящее постановление в информационном бюллетене «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вестник».</w:t>
      </w:r>
    </w:p>
    <w:p w:rsidR="00290F19" w:rsidRDefault="00290F19" w:rsidP="00290F19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в информационно-коммуникационной сети «Интернет» на официальном сайте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290F19" w:rsidRDefault="00290F19" w:rsidP="00290F19">
      <w:pPr>
        <w:jc w:val="both"/>
        <w:rPr>
          <w:sz w:val="28"/>
          <w:szCs w:val="28"/>
        </w:rPr>
      </w:pPr>
      <w:r>
        <w:rPr>
          <w:sz w:val="28"/>
          <w:szCs w:val="28"/>
        </w:rPr>
        <w:t>4.Настоящее постановление вступает в силу на следующий день после дня его официального опубликования.</w:t>
      </w:r>
    </w:p>
    <w:p w:rsidR="00290F19" w:rsidRDefault="00290F19" w:rsidP="00290F19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руководителя аппарата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290F19" w:rsidRDefault="00290F19" w:rsidP="00290F19">
      <w:pPr>
        <w:jc w:val="both"/>
        <w:rPr>
          <w:sz w:val="28"/>
          <w:szCs w:val="28"/>
        </w:rPr>
      </w:pPr>
    </w:p>
    <w:p w:rsidR="00290F19" w:rsidRDefault="00290F19" w:rsidP="00290F19">
      <w:pPr>
        <w:jc w:val="both"/>
        <w:rPr>
          <w:sz w:val="28"/>
          <w:szCs w:val="28"/>
        </w:rPr>
      </w:pPr>
    </w:p>
    <w:p w:rsidR="00290F19" w:rsidRDefault="00290F19" w:rsidP="00290F19">
      <w:pPr>
        <w:jc w:val="both"/>
        <w:rPr>
          <w:sz w:val="28"/>
          <w:szCs w:val="28"/>
        </w:rPr>
      </w:pPr>
    </w:p>
    <w:p w:rsidR="00290F19" w:rsidRDefault="00290F19" w:rsidP="00290F19">
      <w:pPr>
        <w:jc w:val="both"/>
        <w:rPr>
          <w:sz w:val="28"/>
          <w:szCs w:val="28"/>
        </w:rPr>
      </w:pPr>
    </w:p>
    <w:p w:rsidR="00290F19" w:rsidRDefault="00290F19" w:rsidP="00290F19">
      <w:pPr>
        <w:jc w:val="both"/>
        <w:rPr>
          <w:sz w:val="28"/>
          <w:szCs w:val="28"/>
        </w:rPr>
      </w:pPr>
    </w:p>
    <w:p w:rsidR="00290F19" w:rsidRDefault="00290F19" w:rsidP="00290F19">
      <w:pPr>
        <w:jc w:val="both"/>
        <w:rPr>
          <w:sz w:val="28"/>
          <w:szCs w:val="28"/>
        </w:rPr>
      </w:pPr>
    </w:p>
    <w:p w:rsidR="00290F19" w:rsidRDefault="00290F19" w:rsidP="00290F19">
      <w:pPr>
        <w:jc w:val="both"/>
        <w:rPr>
          <w:sz w:val="28"/>
          <w:szCs w:val="28"/>
        </w:rPr>
      </w:pPr>
    </w:p>
    <w:p w:rsidR="00290F19" w:rsidRDefault="00290F19" w:rsidP="00290F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</w:t>
      </w:r>
    </w:p>
    <w:p w:rsidR="00290F19" w:rsidRDefault="00290F19" w:rsidP="00290F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Пензенской области                                                                         </w:t>
      </w:r>
      <w:proofErr w:type="spellStart"/>
      <w:r>
        <w:rPr>
          <w:sz w:val="28"/>
          <w:szCs w:val="28"/>
        </w:rPr>
        <w:t>О.Н.Белянина</w:t>
      </w:r>
      <w:proofErr w:type="spellEnd"/>
    </w:p>
    <w:p w:rsidR="00290F19" w:rsidRDefault="00290F19" w:rsidP="00290F19">
      <w:pPr>
        <w:jc w:val="right"/>
      </w:pPr>
      <w:r>
        <w:t xml:space="preserve">  </w:t>
      </w:r>
    </w:p>
    <w:p w:rsidR="00290F19" w:rsidRDefault="00290F19" w:rsidP="00290F19"/>
    <w:p w:rsidR="00290F19" w:rsidRDefault="00290F19" w:rsidP="00290F19">
      <w:r>
        <w:t xml:space="preserve">       </w:t>
      </w:r>
    </w:p>
    <w:p w:rsidR="009B1CFD" w:rsidRDefault="009B1CFD"/>
    <w:sectPr w:rsidR="009B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E3997"/>
    <w:multiLevelType w:val="hybridMultilevel"/>
    <w:tmpl w:val="FDE04278"/>
    <w:lvl w:ilvl="0" w:tplc="2AA8C50C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F19"/>
    <w:rsid w:val="00290F19"/>
    <w:rsid w:val="005C35F9"/>
    <w:rsid w:val="009B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F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F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F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F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2024-02-28T08:34:00Z</cp:lastPrinted>
  <dcterms:created xsi:type="dcterms:W3CDTF">2024-02-28T08:32:00Z</dcterms:created>
  <dcterms:modified xsi:type="dcterms:W3CDTF">2024-03-01T05:23:00Z</dcterms:modified>
</cp:coreProperties>
</file>