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CB" w:rsidRDefault="00C76ACB" w:rsidP="00C76AC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CB" w:rsidRDefault="00C76ACB" w:rsidP="00C76AC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FF165" wp14:editId="650C881B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6ACB" w:rsidTr="00075B99">
        <w:trPr>
          <w:trHeight w:val="397"/>
        </w:trPr>
        <w:tc>
          <w:tcPr>
            <w:tcW w:w="9606" w:type="dxa"/>
            <w:hideMark/>
          </w:tcPr>
          <w:p w:rsidR="00C76ACB" w:rsidRDefault="006163DF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</w:t>
            </w:r>
            <w:r w:rsidR="00C76ACB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C76ACB" w:rsidTr="00075B99">
        <w:trPr>
          <w:trHeight w:val="340"/>
        </w:trPr>
        <w:tc>
          <w:tcPr>
            <w:tcW w:w="9606" w:type="dxa"/>
            <w:vAlign w:val="center"/>
          </w:tcPr>
          <w:p w:rsidR="00C76ACB" w:rsidRDefault="00C76ACB" w:rsidP="00075B9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6ACB" w:rsidRDefault="00C76ACB" w:rsidP="00C76AC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C76ACB" w:rsidTr="00075B99">
        <w:tc>
          <w:tcPr>
            <w:tcW w:w="284" w:type="dxa"/>
            <w:vAlign w:val="bottom"/>
            <w:hideMark/>
          </w:tcPr>
          <w:p w:rsidR="00C76ACB" w:rsidRDefault="00C76ACB" w:rsidP="00075B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76ACB" w:rsidRDefault="00693563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14.03.2025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ACB" w:rsidRDefault="00693563" w:rsidP="00075B9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370-53/5</w:t>
            </w:r>
          </w:p>
        </w:tc>
      </w:tr>
      <w:tr w:rsidR="00C76ACB" w:rsidTr="00075B99">
        <w:tc>
          <w:tcPr>
            <w:tcW w:w="4536" w:type="dxa"/>
            <w:gridSpan w:val="4"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</w:p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76ACB" w:rsidRDefault="00C76ACB" w:rsidP="00C76ACB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размера пенсии за выслугу лет муниципальным служащим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 разделом 16 Положения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</w:t>
      </w:r>
      <w:r w:rsidR="00C62B9D">
        <w:rPr>
          <w:sz w:val="28"/>
        </w:rPr>
        <w:t xml:space="preserve"> муниципального района 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</w:t>
      </w:r>
      <w:r w:rsidR="00C62B9D">
        <w:rPr>
          <w:sz w:val="28"/>
        </w:rPr>
        <w:t>ий</w:t>
      </w:r>
      <w:proofErr w:type="spellEnd"/>
      <w:r w:rsidR="00C62B9D">
        <w:rPr>
          <w:sz w:val="28"/>
        </w:rPr>
        <w:t xml:space="preserve"> район</w:t>
      </w:r>
      <w:r>
        <w:rPr>
          <w:sz w:val="28"/>
        </w:rPr>
        <w:t xml:space="preserve"> Пензенской области (с последующими изменениями),  </w:t>
      </w:r>
      <w:r>
        <w:rPr>
          <w:sz w:val="28"/>
          <w:szCs w:val="28"/>
        </w:rPr>
        <w:t>Собрание представителей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C76ACB" w:rsidRDefault="00C76ACB" w:rsidP="00C76A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C76ACB" w:rsidRDefault="00C76ACB" w:rsidP="00C76ACB">
      <w:pPr>
        <w:ind w:firstLine="540"/>
        <w:jc w:val="both"/>
        <w:rPr>
          <w:sz w:val="28"/>
          <w:szCs w:val="28"/>
        </w:rPr>
      </w:pP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Произвести</w:t>
      </w:r>
      <w:r w:rsidR="006163DF">
        <w:rPr>
          <w:sz w:val="28"/>
        </w:rPr>
        <w:t xml:space="preserve"> с 01.</w:t>
      </w:r>
      <w:r w:rsidR="00C62B9D">
        <w:rPr>
          <w:sz w:val="28"/>
        </w:rPr>
        <w:t>01.2025</w:t>
      </w:r>
      <w:r w:rsidR="006163DF">
        <w:rPr>
          <w:sz w:val="28"/>
        </w:rPr>
        <w:t xml:space="preserve"> г.</w:t>
      </w:r>
      <w:r>
        <w:rPr>
          <w:sz w:val="28"/>
        </w:rPr>
        <w:t xml:space="preserve"> перерасчет размера пенсии за выслугу лет муниципальным служащим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 на </w:t>
      </w:r>
      <w:r w:rsidR="00C62B9D">
        <w:rPr>
          <w:sz w:val="28"/>
          <w:szCs w:val="28"/>
        </w:rPr>
        <w:t>5,1 процент</w:t>
      </w:r>
      <w:r w:rsidR="006163DF">
        <w:rPr>
          <w:sz w:val="28"/>
          <w:szCs w:val="28"/>
        </w:rPr>
        <w:t xml:space="preserve"> </w:t>
      </w:r>
      <w:r>
        <w:rPr>
          <w:sz w:val="28"/>
        </w:rPr>
        <w:t xml:space="preserve">в связи с увеличением </w:t>
      </w:r>
      <w:r>
        <w:rPr>
          <w:sz w:val="28"/>
          <w:szCs w:val="28"/>
        </w:rPr>
        <w:t xml:space="preserve">размеров должностных окладов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Установить с </w:t>
      </w:r>
      <w:r w:rsidR="00C62B9D">
        <w:rPr>
          <w:sz w:val="28"/>
        </w:rPr>
        <w:t>01.01.2025</w:t>
      </w:r>
      <w:r>
        <w:rPr>
          <w:sz w:val="28"/>
        </w:rPr>
        <w:t xml:space="preserve"> г. минимальный размер пенсии за выслугу лет в размере </w:t>
      </w:r>
      <w:r w:rsidR="00C62B9D">
        <w:rPr>
          <w:color w:val="000000" w:themeColor="text1"/>
          <w:sz w:val="28"/>
        </w:rPr>
        <w:t>3695</w:t>
      </w:r>
      <w:r w:rsidRPr="00B93D51">
        <w:rPr>
          <w:color w:val="000000" w:themeColor="text1"/>
          <w:sz w:val="28"/>
        </w:rPr>
        <w:t xml:space="preserve">, </w:t>
      </w:r>
      <w:r w:rsidR="00C62B9D">
        <w:rPr>
          <w:color w:val="000000" w:themeColor="text1"/>
          <w:sz w:val="28"/>
        </w:rPr>
        <w:t>64</w:t>
      </w:r>
      <w:r w:rsidRPr="00B93D51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руб.  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 xml:space="preserve">распространяется на правоотношения, возникшие с </w:t>
      </w:r>
      <w:r w:rsidR="00C62B9D">
        <w:rPr>
          <w:sz w:val="28"/>
          <w:szCs w:val="28"/>
        </w:rPr>
        <w:t>01.01.2025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6163DF" w:rsidRDefault="006163DF" w:rsidP="00C76ACB">
      <w:pPr>
        <w:rPr>
          <w:sz w:val="28"/>
          <w:szCs w:val="28"/>
        </w:rPr>
      </w:pPr>
    </w:p>
    <w:p w:rsidR="006163DF" w:rsidRPr="00875E85" w:rsidRDefault="006163DF" w:rsidP="006163DF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6163DF" w:rsidRDefault="006163DF" w:rsidP="006163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6163DF" w:rsidRDefault="006163DF" w:rsidP="006163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6163DF" w:rsidRDefault="00C62B9D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C76ACB" w:rsidRDefault="00C76ACB" w:rsidP="00C76ACB"/>
    <w:p w:rsidR="00F17917" w:rsidRDefault="00F17917"/>
    <w:sectPr w:rsidR="00F17917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B"/>
    <w:rsid w:val="004C6F1A"/>
    <w:rsid w:val="006163DF"/>
    <w:rsid w:val="00693563"/>
    <w:rsid w:val="009963EE"/>
    <w:rsid w:val="00C62B9D"/>
    <w:rsid w:val="00C76ACB"/>
    <w:rsid w:val="00DC55F5"/>
    <w:rsid w:val="00E45A0A"/>
    <w:rsid w:val="00EB383B"/>
    <w:rsid w:val="00ED43BB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2023-09-14T07:41:00Z</dcterms:created>
  <dcterms:modified xsi:type="dcterms:W3CDTF">2025-03-14T05:17:00Z</dcterms:modified>
</cp:coreProperties>
</file>