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C7" w:rsidRDefault="00E262C7" w:rsidP="00E262C7">
      <w:r>
        <w:rPr>
          <w:noProof/>
        </w:rPr>
        <w:drawing>
          <wp:anchor distT="0" distB="0" distL="114300" distR="114300" simplePos="0" relativeHeight="251659264" behindDoc="0" locked="0" layoutInCell="1" allowOverlap="1" wp14:anchorId="04CBF008" wp14:editId="1EC41A6E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262C7" w:rsidTr="00690956">
        <w:trPr>
          <w:trHeight w:val="397"/>
        </w:trPr>
        <w:tc>
          <w:tcPr>
            <w:tcW w:w="9606" w:type="dxa"/>
          </w:tcPr>
          <w:p w:rsidR="00E262C7" w:rsidRDefault="00E262C7" w:rsidP="00690956">
            <w:pPr>
              <w:spacing w:line="276" w:lineRule="auto"/>
              <w:rPr>
                <w:lang w:eastAsia="en-US"/>
              </w:rPr>
            </w:pPr>
          </w:p>
        </w:tc>
      </w:tr>
      <w:tr w:rsidR="00E262C7" w:rsidTr="00690956">
        <w:tc>
          <w:tcPr>
            <w:tcW w:w="9606" w:type="dxa"/>
            <w:hideMark/>
          </w:tcPr>
          <w:p w:rsidR="00E262C7" w:rsidRDefault="00E262C7" w:rsidP="006909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E262C7" w:rsidTr="00690956">
        <w:trPr>
          <w:trHeight w:val="397"/>
        </w:trPr>
        <w:tc>
          <w:tcPr>
            <w:tcW w:w="9606" w:type="dxa"/>
            <w:hideMark/>
          </w:tcPr>
          <w:p w:rsidR="00E262C7" w:rsidRDefault="00E262C7" w:rsidP="006909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E262C7" w:rsidTr="00690956">
        <w:trPr>
          <w:trHeight w:val="314"/>
        </w:trPr>
        <w:tc>
          <w:tcPr>
            <w:tcW w:w="9606" w:type="dxa"/>
          </w:tcPr>
          <w:p w:rsidR="00E262C7" w:rsidRDefault="00E262C7" w:rsidP="0069095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262C7" w:rsidTr="00690956">
        <w:trPr>
          <w:trHeight w:val="548"/>
        </w:trPr>
        <w:tc>
          <w:tcPr>
            <w:tcW w:w="9606" w:type="dxa"/>
            <w:vAlign w:val="center"/>
            <w:hideMark/>
          </w:tcPr>
          <w:p w:rsidR="00E262C7" w:rsidRDefault="00E262C7" w:rsidP="006909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E262C7" w:rsidTr="00690956">
        <w:trPr>
          <w:trHeight w:val="212"/>
        </w:trPr>
        <w:tc>
          <w:tcPr>
            <w:tcW w:w="9606" w:type="dxa"/>
            <w:vAlign w:val="center"/>
          </w:tcPr>
          <w:p w:rsidR="00E262C7" w:rsidRDefault="00E262C7" w:rsidP="0069095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E262C7" w:rsidRDefault="00E262C7" w:rsidP="00E262C7"/>
    <w:p w:rsidR="00E262C7" w:rsidRDefault="00E262C7" w:rsidP="00E262C7"/>
    <w:p w:rsidR="00E262C7" w:rsidRDefault="00E262C7" w:rsidP="00E262C7"/>
    <w:p w:rsidR="00E262C7" w:rsidRDefault="00E262C7" w:rsidP="00E262C7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262C7" w:rsidTr="00690956">
        <w:tc>
          <w:tcPr>
            <w:tcW w:w="284" w:type="dxa"/>
            <w:vAlign w:val="bottom"/>
            <w:hideMark/>
          </w:tcPr>
          <w:p w:rsidR="00E262C7" w:rsidRDefault="00E262C7" w:rsidP="006909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262C7" w:rsidRPr="003605F1" w:rsidRDefault="00900EE5" w:rsidP="0069095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25.05.2023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E262C7" w:rsidRPr="003605F1" w:rsidRDefault="00E262C7" w:rsidP="0069095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62C7" w:rsidRPr="003605F1" w:rsidRDefault="00900EE5" w:rsidP="0069095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194</w:t>
            </w:r>
          </w:p>
        </w:tc>
      </w:tr>
      <w:tr w:rsidR="00E262C7" w:rsidTr="00690956">
        <w:tc>
          <w:tcPr>
            <w:tcW w:w="4650" w:type="dxa"/>
            <w:gridSpan w:val="4"/>
            <w:hideMark/>
          </w:tcPr>
          <w:p w:rsidR="00E262C7" w:rsidRDefault="00E262C7" w:rsidP="0069095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E262C7" w:rsidRDefault="00E262C7" w:rsidP="00E262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E262C7" w:rsidRDefault="00E262C7" w:rsidP="00E262C7">
      <w:pPr>
        <w:jc w:val="center"/>
        <w:rPr>
          <w:b/>
          <w:sz w:val="28"/>
          <w:szCs w:val="28"/>
        </w:rPr>
      </w:pPr>
    </w:p>
    <w:p w:rsidR="00E262C7" w:rsidRDefault="00E262C7" w:rsidP="00E262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E262C7" w:rsidRDefault="00E262C7" w:rsidP="00E26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E262C7" w:rsidRDefault="00E262C7" w:rsidP="00E262C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17C50">
        <w:rPr>
          <w:sz w:val="28"/>
          <w:szCs w:val="28"/>
        </w:rPr>
        <w:t>Внести в</w:t>
      </w:r>
      <w:r w:rsidRPr="00617C50">
        <w:rPr>
          <w:b/>
          <w:sz w:val="28"/>
          <w:szCs w:val="28"/>
        </w:rPr>
        <w:t xml:space="preserve"> </w:t>
      </w:r>
      <w:r w:rsidRPr="00617C50">
        <w:rPr>
          <w:sz w:val="28"/>
          <w:szCs w:val="28"/>
        </w:rPr>
        <w:t xml:space="preserve">постановление администрации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области» (далее-Переч</w:t>
      </w:r>
      <w:r>
        <w:rPr>
          <w:sz w:val="28"/>
          <w:szCs w:val="28"/>
        </w:rPr>
        <w:t>е</w:t>
      </w:r>
      <w:r w:rsidRPr="00617C50">
        <w:rPr>
          <w:sz w:val="28"/>
          <w:szCs w:val="28"/>
        </w:rPr>
        <w:t xml:space="preserve">нь) следующее изменение, а именно дополнить Перечень  пунктом  </w:t>
      </w:r>
      <w:r w:rsidR="00FF2F0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617C50">
        <w:rPr>
          <w:sz w:val="28"/>
          <w:szCs w:val="28"/>
        </w:rPr>
        <w:t>следующего содержания:</w:t>
      </w:r>
    </w:p>
    <w:p w:rsidR="00E262C7" w:rsidRPr="00617C50" w:rsidRDefault="00E262C7" w:rsidP="00E262C7">
      <w:pPr>
        <w:pStyle w:val="a3"/>
        <w:ind w:left="870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703"/>
        <w:gridCol w:w="3251"/>
      </w:tblGrid>
      <w:tr w:rsidR="00E262C7" w:rsidRPr="000230CF" w:rsidTr="0069095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2C7" w:rsidRPr="000230CF" w:rsidRDefault="00E262C7" w:rsidP="00690956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№ </w:t>
            </w:r>
            <w:proofErr w:type="gramStart"/>
            <w:r w:rsidRPr="000230CF">
              <w:rPr>
                <w:sz w:val="28"/>
                <w:szCs w:val="28"/>
              </w:rPr>
              <w:t>п</w:t>
            </w:r>
            <w:proofErr w:type="gramEnd"/>
            <w:r w:rsidRPr="000230CF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2C7" w:rsidRPr="000230CF" w:rsidRDefault="00E262C7" w:rsidP="00690956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2C7" w:rsidRPr="000230CF" w:rsidRDefault="00E262C7" w:rsidP="00690956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0230CF">
              <w:rPr>
                <w:sz w:val="28"/>
                <w:szCs w:val="28"/>
              </w:rPr>
              <w:t>Камешкирского</w:t>
            </w:r>
            <w:proofErr w:type="spellEnd"/>
            <w:r w:rsidRPr="000230CF">
              <w:rPr>
                <w:sz w:val="28"/>
                <w:szCs w:val="28"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E262C7" w:rsidRPr="000230CF" w:rsidTr="0069095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2C7" w:rsidRPr="000230CF" w:rsidRDefault="00E262C7" w:rsidP="00690956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2C7" w:rsidRPr="000230CF" w:rsidRDefault="00E262C7" w:rsidP="00690956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2C7" w:rsidRPr="000230CF" w:rsidRDefault="00E262C7" w:rsidP="00690956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3</w:t>
            </w:r>
          </w:p>
        </w:tc>
      </w:tr>
      <w:tr w:rsidR="00E262C7" w:rsidRPr="000230CF" w:rsidTr="0069095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C7" w:rsidRPr="00617C50" w:rsidRDefault="00F27163" w:rsidP="00690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C7" w:rsidRPr="00F27163" w:rsidRDefault="00F27163" w:rsidP="00690956">
            <w:pPr>
              <w:rPr>
                <w:sz w:val="28"/>
                <w:szCs w:val="28"/>
              </w:rPr>
            </w:pPr>
            <w:r w:rsidRPr="00F27163">
              <w:rPr>
                <w:bCs/>
                <w:color w:val="000000"/>
                <w:sz w:val="28"/>
                <w:szCs w:val="28"/>
              </w:rPr>
              <w:t xml:space="preserve">Возврат излишне уплаченных (взысканных) платежей в бюджет </w:t>
            </w:r>
            <w:proofErr w:type="spellStart"/>
            <w:r w:rsidRPr="00F27163">
              <w:rPr>
                <w:bCs/>
                <w:color w:val="000000"/>
                <w:sz w:val="28"/>
                <w:szCs w:val="28"/>
              </w:rPr>
              <w:t>Камешкирского</w:t>
            </w:r>
            <w:proofErr w:type="spellEnd"/>
            <w:r w:rsidRPr="00F27163">
              <w:rPr>
                <w:bCs/>
                <w:color w:val="000000"/>
                <w:sz w:val="28"/>
                <w:szCs w:val="28"/>
              </w:rPr>
              <w:t xml:space="preserve"> района, администрируемых администрацией </w:t>
            </w:r>
            <w:proofErr w:type="spellStart"/>
            <w:r w:rsidRPr="00F27163">
              <w:rPr>
                <w:bCs/>
                <w:color w:val="000000"/>
                <w:sz w:val="28"/>
                <w:szCs w:val="28"/>
              </w:rPr>
              <w:t>Камешкирского</w:t>
            </w:r>
            <w:proofErr w:type="spellEnd"/>
            <w:r w:rsidRPr="00F27163">
              <w:rPr>
                <w:bCs/>
                <w:color w:val="000000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2C7" w:rsidRPr="00617C50" w:rsidRDefault="00F27163" w:rsidP="00690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</w:t>
            </w:r>
            <w:r w:rsidR="00E262C7">
              <w:rPr>
                <w:sz w:val="28"/>
                <w:szCs w:val="28"/>
              </w:rPr>
              <w:t xml:space="preserve"> </w:t>
            </w:r>
            <w:proofErr w:type="spellStart"/>
            <w:r w:rsidR="00E262C7">
              <w:rPr>
                <w:sz w:val="28"/>
                <w:szCs w:val="28"/>
              </w:rPr>
              <w:t>Камешкирского</w:t>
            </w:r>
            <w:proofErr w:type="spellEnd"/>
            <w:r w:rsidR="00E262C7">
              <w:rPr>
                <w:sz w:val="28"/>
                <w:szCs w:val="28"/>
              </w:rPr>
              <w:t xml:space="preserve"> района Пензенской области</w:t>
            </w:r>
          </w:p>
        </w:tc>
      </w:tr>
    </w:tbl>
    <w:p w:rsidR="00E262C7" w:rsidRDefault="00E262C7" w:rsidP="00E262C7">
      <w:pPr>
        <w:pStyle w:val="a3"/>
        <w:ind w:left="870"/>
        <w:jc w:val="both"/>
      </w:pPr>
    </w:p>
    <w:p w:rsidR="00E262C7" w:rsidRDefault="00E262C7" w:rsidP="00E262C7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E262C7" w:rsidRDefault="00E262C7" w:rsidP="00E262C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E262C7" w:rsidRDefault="00E262C7" w:rsidP="00E262C7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E262C7" w:rsidRDefault="00E262C7" w:rsidP="00E262C7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E262C7" w:rsidRDefault="00E262C7" w:rsidP="00E262C7">
      <w:pPr>
        <w:jc w:val="both"/>
        <w:rPr>
          <w:sz w:val="28"/>
          <w:szCs w:val="28"/>
        </w:rPr>
      </w:pPr>
    </w:p>
    <w:p w:rsidR="00E262C7" w:rsidRDefault="00E262C7" w:rsidP="00E262C7">
      <w:pPr>
        <w:jc w:val="both"/>
        <w:rPr>
          <w:sz w:val="28"/>
          <w:szCs w:val="28"/>
        </w:rPr>
      </w:pPr>
    </w:p>
    <w:p w:rsidR="00E262C7" w:rsidRDefault="00E262C7" w:rsidP="00E262C7">
      <w:pPr>
        <w:jc w:val="both"/>
        <w:rPr>
          <w:sz w:val="28"/>
          <w:szCs w:val="28"/>
        </w:rPr>
      </w:pPr>
    </w:p>
    <w:p w:rsidR="00E262C7" w:rsidRDefault="00E262C7" w:rsidP="00E262C7">
      <w:pPr>
        <w:jc w:val="both"/>
        <w:rPr>
          <w:sz w:val="28"/>
          <w:szCs w:val="28"/>
        </w:rPr>
      </w:pPr>
    </w:p>
    <w:p w:rsidR="00E262C7" w:rsidRDefault="00E262C7" w:rsidP="00E262C7">
      <w:pPr>
        <w:jc w:val="both"/>
        <w:rPr>
          <w:sz w:val="28"/>
          <w:szCs w:val="28"/>
        </w:rPr>
      </w:pPr>
    </w:p>
    <w:p w:rsidR="00E262C7" w:rsidRDefault="00E262C7" w:rsidP="00E262C7">
      <w:pPr>
        <w:jc w:val="both"/>
        <w:rPr>
          <w:sz w:val="28"/>
          <w:szCs w:val="28"/>
        </w:rPr>
      </w:pPr>
    </w:p>
    <w:p w:rsidR="00E262C7" w:rsidRDefault="00E262C7" w:rsidP="00E262C7">
      <w:pPr>
        <w:jc w:val="both"/>
        <w:rPr>
          <w:sz w:val="28"/>
          <w:szCs w:val="28"/>
        </w:rPr>
      </w:pPr>
    </w:p>
    <w:p w:rsidR="00F03407" w:rsidRDefault="00F03407" w:rsidP="00E262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 w:rsidR="00E262C7">
        <w:rPr>
          <w:sz w:val="28"/>
          <w:szCs w:val="28"/>
        </w:rPr>
        <w:t>Камешкирского</w:t>
      </w:r>
      <w:proofErr w:type="spellEnd"/>
      <w:r w:rsidR="00E262C7">
        <w:rPr>
          <w:sz w:val="28"/>
          <w:szCs w:val="28"/>
        </w:rPr>
        <w:t xml:space="preserve"> района </w:t>
      </w:r>
    </w:p>
    <w:p w:rsidR="00E262C7" w:rsidRDefault="00F03407" w:rsidP="00E26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</w:t>
      </w:r>
      <w:r w:rsidR="00E262C7">
        <w:rPr>
          <w:sz w:val="28"/>
          <w:szCs w:val="28"/>
        </w:rPr>
        <w:t xml:space="preserve">                                                        </w:t>
      </w:r>
      <w:proofErr w:type="spellStart"/>
      <w:r w:rsidR="00F27163">
        <w:rPr>
          <w:sz w:val="28"/>
          <w:szCs w:val="28"/>
        </w:rPr>
        <w:t>О.Н.Белянина</w:t>
      </w:r>
      <w:proofErr w:type="spellEnd"/>
    </w:p>
    <w:p w:rsidR="00E262C7" w:rsidRDefault="00E262C7" w:rsidP="00E262C7">
      <w:pPr>
        <w:jc w:val="right"/>
      </w:pPr>
      <w:r>
        <w:t xml:space="preserve">  </w:t>
      </w:r>
    </w:p>
    <w:p w:rsidR="00E262C7" w:rsidRDefault="00E262C7" w:rsidP="00E262C7"/>
    <w:p w:rsidR="00702B76" w:rsidRDefault="00FF2F08">
      <w:r>
        <w:t xml:space="preserve">       </w:t>
      </w:r>
    </w:p>
    <w:sectPr w:rsidR="0070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997"/>
    <w:multiLevelType w:val="hybridMultilevel"/>
    <w:tmpl w:val="FDE04278"/>
    <w:lvl w:ilvl="0" w:tplc="2AA8C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C7"/>
    <w:rsid w:val="00702B76"/>
    <w:rsid w:val="00900EE5"/>
    <w:rsid w:val="00E262C7"/>
    <w:rsid w:val="00E67732"/>
    <w:rsid w:val="00F03407"/>
    <w:rsid w:val="00F27163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2023-05-25T05:48:00Z</cp:lastPrinted>
  <dcterms:created xsi:type="dcterms:W3CDTF">2023-05-25T05:49:00Z</dcterms:created>
  <dcterms:modified xsi:type="dcterms:W3CDTF">2023-05-26T05:22:00Z</dcterms:modified>
</cp:coreProperties>
</file>