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DE" w:rsidRDefault="007B2BDE" w:rsidP="007B2BDE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BDE" w:rsidRDefault="007B2BDE" w:rsidP="007B2BD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328280" wp14:editId="20C52CD6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BDE" w:rsidRDefault="007B2BDE" w:rsidP="007B2BDE"/>
    <w:p w:rsidR="007B2BDE" w:rsidRDefault="007B2BDE" w:rsidP="007B2BDE"/>
    <w:p w:rsidR="007B2BDE" w:rsidRDefault="007B2BDE" w:rsidP="007B2BDE"/>
    <w:p w:rsidR="007B2BDE" w:rsidRDefault="007B2BDE" w:rsidP="007B2BDE"/>
    <w:p w:rsidR="007B2BDE" w:rsidRDefault="007B2BDE" w:rsidP="007B2BDE"/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B2BDE" w:rsidTr="00275E5B">
        <w:tc>
          <w:tcPr>
            <w:tcW w:w="9606" w:type="dxa"/>
            <w:hideMark/>
          </w:tcPr>
          <w:p w:rsidR="007B2BDE" w:rsidRPr="00B07E67" w:rsidRDefault="007B2BDE" w:rsidP="00275E5B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7B2BDE" w:rsidRPr="00B07E67" w:rsidRDefault="007B2BDE" w:rsidP="00275E5B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B2BDE" w:rsidTr="00275E5B">
        <w:trPr>
          <w:trHeight w:val="397"/>
        </w:trPr>
        <w:tc>
          <w:tcPr>
            <w:tcW w:w="9606" w:type="dxa"/>
          </w:tcPr>
          <w:p w:rsidR="007B2BDE" w:rsidRPr="00B07E67" w:rsidRDefault="007B2BDE" w:rsidP="00275E5B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7B2BDE" w:rsidTr="00275E5B">
        <w:tc>
          <w:tcPr>
            <w:tcW w:w="9606" w:type="dxa"/>
            <w:hideMark/>
          </w:tcPr>
          <w:p w:rsidR="007B2BDE" w:rsidRPr="00BB2E4A" w:rsidRDefault="007B2BDE" w:rsidP="00275E5B">
            <w:pPr>
              <w:pStyle w:val="3"/>
              <w:ind w:left="1701" w:hanging="1134"/>
              <w:jc w:val="center"/>
              <w:rPr>
                <w:sz w:val="28"/>
                <w:szCs w:val="28"/>
              </w:rPr>
            </w:pPr>
            <w:proofErr w:type="gramStart"/>
            <w:r w:rsidRPr="00BB2E4A">
              <w:rPr>
                <w:sz w:val="28"/>
                <w:szCs w:val="28"/>
              </w:rPr>
              <w:t>Р</w:t>
            </w:r>
            <w:proofErr w:type="gramEnd"/>
            <w:r w:rsidRPr="00BB2E4A">
              <w:rPr>
                <w:sz w:val="28"/>
                <w:szCs w:val="28"/>
              </w:rPr>
              <w:t xml:space="preserve"> Е Ш Е Н И Е</w:t>
            </w:r>
          </w:p>
        </w:tc>
      </w:tr>
      <w:tr w:rsidR="007B2BDE" w:rsidTr="00275E5B">
        <w:trPr>
          <w:trHeight w:val="340"/>
        </w:trPr>
        <w:tc>
          <w:tcPr>
            <w:tcW w:w="9606" w:type="dxa"/>
            <w:vAlign w:val="center"/>
          </w:tcPr>
          <w:p w:rsidR="007B2BDE" w:rsidRPr="00BB2E4A" w:rsidRDefault="007B2BDE" w:rsidP="00275E5B">
            <w:pPr>
              <w:pStyle w:val="3"/>
              <w:rPr>
                <w:sz w:val="28"/>
                <w:szCs w:val="28"/>
              </w:rPr>
            </w:pPr>
          </w:p>
        </w:tc>
      </w:tr>
    </w:tbl>
    <w:p w:rsidR="007B2BDE" w:rsidRDefault="007B2BDE" w:rsidP="007B2BDE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7B2BDE" w:rsidTr="00275E5B">
        <w:tc>
          <w:tcPr>
            <w:tcW w:w="284" w:type="dxa"/>
            <w:vAlign w:val="bottom"/>
            <w:hideMark/>
          </w:tcPr>
          <w:p w:rsidR="007B2BDE" w:rsidRDefault="007B2BDE" w:rsidP="00275E5B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2BDE" w:rsidRPr="00A06A67" w:rsidRDefault="00A06A67" w:rsidP="00A06A67">
            <w:pPr>
              <w:rPr>
                <w:lang w:val="en-US"/>
              </w:rPr>
            </w:pPr>
            <w:r>
              <w:rPr>
                <w:lang w:val="en-US"/>
              </w:rPr>
              <w:t xml:space="preserve"> 24.12.2021</w:t>
            </w:r>
          </w:p>
        </w:tc>
        <w:tc>
          <w:tcPr>
            <w:tcW w:w="283" w:type="dxa"/>
            <w:hideMark/>
          </w:tcPr>
          <w:p w:rsidR="007B2BDE" w:rsidRDefault="007B2BDE" w:rsidP="00275E5B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2BDE" w:rsidRPr="00A06A67" w:rsidRDefault="00A06A67" w:rsidP="009B6427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  <w:r w:rsidR="009B6427">
              <w:t>9</w:t>
            </w:r>
            <w:bookmarkStart w:id="0" w:name="_GoBack"/>
            <w:bookmarkEnd w:id="0"/>
            <w:r>
              <w:rPr>
                <w:lang w:val="en-US"/>
              </w:rPr>
              <w:t>-75/4</w:t>
            </w:r>
          </w:p>
        </w:tc>
      </w:tr>
      <w:tr w:rsidR="007B2BDE" w:rsidTr="00275E5B">
        <w:tc>
          <w:tcPr>
            <w:tcW w:w="4536" w:type="dxa"/>
            <w:gridSpan w:val="4"/>
            <w:hideMark/>
          </w:tcPr>
          <w:p w:rsidR="007B2BDE" w:rsidRDefault="007B2BDE" w:rsidP="00275E5B">
            <w:pPr>
              <w:jc w:val="center"/>
            </w:pPr>
          </w:p>
          <w:p w:rsidR="007B2BDE" w:rsidRDefault="007B2BDE" w:rsidP="00275E5B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7B2BDE" w:rsidRDefault="007B2BDE" w:rsidP="007B2BDE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7B2BDE" w:rsidRDefault="007B2BDE" w:rsidP="007B2BDE">
      <w:pPr>
        <w:rPr>
          <w:lang w:val="en-US"/>
        </w:rPr>
      </w:pPr>
    </w:p>
    <w:p w:rsidR="007B2BDE" w:rsidRDefault="007B2BDE" w:rsidP="007B2BDE">
      <w:pPr>
        <w:rPr>
          <w:lang w:val="en-US"/>
        </w:rPr>
      </w:pPr>
    </w:p>
    <w:p w:rsidR="007B2BDE" w:rsidRDefault="007B2BDE" w:rsidP="007B2BDE">
      <w:pPr>
        <w:rPr>
          <w:lang w:val="en-US"/>
        </w:rPr>
      </w:pPr>
    </w:p>
    <w:p w:rsidR="007B2BDE" w:rsidRDefault="007B2BDE" w:rsidP="007B2BDE"/>
    <w:p w:rsidR="007B2BDE" w:rsidRDefault="007B2BDE" w:rsidP="007B2BDE"/>
    <w:p w:rsidR="007B2BDE" w:rsidRPr="00604D62" w:rsidRDefault="007B2BDE" w:rsidP="007B2BDE">
      <w:pPr>
        <w:rPr>
          <w:sz w:val="28"/>
          <w:szCs w:val="28"/>
        </w:rPr>
      </w:pPr>
      <w:r w:rsidRPr="00604D62">
        <w:rPr>
          <w:sz w:val="28"/>
          <w:szCs w:val="28"/>
        </w:rPr>
        <w:t xml:space="preserve">  Об образовании и избрании состава Комиссии Собрания представителей Камешкирского района Пензенской области по соблюдению ограничений и обязанностей, урегулированию конфликта интересов лицами, замещающими муниципальные должности</w:t>
      </w:r>
      <w:r>
        <w:rPr>
          <w:sz w:val="28"/>
          <w:szCs w:val="28"/>
        </w:rPr>
        <w:t>, главы администрации Камешкирского района Пензенской области</w:t>
      </w:r>
    </w:p>
    <w:p w:rsidR="007B2BDE" w:rsidRPr="00604D62" w:rsidRDefault="007B2BDE" w:rsidP="007B2BDE">
      <w:pPr>
        <w:rPr>
          <w:sz w:val="28"/>
          <w:szCs w:val="28"/>
        </w:rPr>
      </w:pPr>
    </w:p>
    <w:p w:rsidR="007B2BDE" w:rsidRPr="00604D62" w:rsidRDefault="007B2BDE" w:rsidP="007B2BDE">
      <w:pPr>
        <w:jc w:val="both"/>
        <w:rPr>
          <w:sz w:val="28"/>
          <w:szCs w:val="28"/>
        </w:rPr>
      </w:pPr>
      <w:r w:rsidRPr="00604D62">
        <w:rPr>
          <w:sz w:val="28"/>
          <w:szCs w:val="28"/>
        </w:rPr>
        <w:t xml:space="preserve">   В соответствии с Федеральным законом от 06.10.2003 г. № 131 - ФЗ «Об общих принципах организации местного самоуправления в Российской Федерации», руководствуясь Уставом Камешкирского района, Собрание представителей Камешкирского района Пензенской области</w:t>
      </w:r>
    </w:p>
    <w:p w:rsidR="007B2BDE" w:rsidRPr="00604D62" w:rsidRDefault="007B2BDE" w:rsidP="007B2BDE">
      <w:pPr>
        <w:jc w:val="both"/>
        <w:rPr>
          <w:sz w:val="28"/>
          <w:szCs w:val="28"/>
        </w:rPr>
      </w:pPr>
    </w:p>
    <w:p w:rsidR="007B2BDE" w:rsidRPr="00604D62" w:rsidRDefault="007B2BDE" w:rsidP="007B2BDE">
      <w:pPr>
        <w:jc w:val="center"/>
        <w:rPr>
          <w:sz w:val="28"/>
          <w:szCs w:val="28"/>
        </w:rPr>
      </w:pPr>
      <w:r w:rsidRPr="00604D62">
        <w:rPr>
          <w:sz w:val="28"/>
          <w:szCs w:val="28"/>
        </w:rPr>
        <w:t>РЕШИЛО:</w:t>
      </w:r>
    </w:p>
    <w:p w:rsidR="007B2BDE" w:rsidRPr="00604D62" w:rsidRDefault="007B2BDE" w:rsidP="007B2BDE">
      <w:pPr>
        <w:rPr>
          <w:sz w:val="28"/>
          <w:szCs w:val="28"/>
        </w:rPr>
      </w:pPr>
    </w:p>
    <w:p w:rsidR="007B2BDE" w:rsidRDefault="007B2BDE" w:rsidP="007B2B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Образовать к</w:t>
      </w:r>
      <w:r w:rsidRPr="00604D62">
        <w:rPr>
          <w:sz w:val="28"/>
          <w:szCs w:val="28"/>
        </w:rPr>
        <w:t>омисси</w:t>
      </w:r>
      <w:r>
        <w:rPr>
          <w:sz w:val="28"/>
          <w:szCs w:val="28"/>
        </w:rPr>
        <w:t>ю</w:t>
      </w:r>
      <w:r w:rsidRPr="00604D62">
        <w:rPr>
          <w:sz w:val="28"/>
          <w:szCs w:val="28"/>
        </w:rPr>
        <w:t xml:space="preserve"> Собрания представителей Камешкирского района Пензенской области по соблюдению ограничений и обязанностей, урегулированию конфликта интересов лицами, замещающими муниципальные должности</w:t>
      </w:r>
      <w:r>
        <w:rPr>
          <w:sz w:val="28"/>
          <w:szCs w:val="28"/>
        </w:rPr>
        <w:t>, главы администрации Камешкирского района Пензенской области.</w:t>
      </w:r>
    </w:p>
    <w:p w:rsidR="007B2BDE" w:rsidRDefault="007B2BDE" w:rsidP="007B2B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Избрать в состав Комиссии:</w:t>
      </w:r>
    </w:p>
    <w:p w:rsidR="007B2BDE" w:rsidRPr="00604D62" w:rsidRDefault="007B2BDE" w:rsidP="007B2BDE">
      <w:pPr>
        <w:pStyle w:val="a3"/>
        <w:jc w:val="both"/>
        <w:rPr>
          <w:sz w:val="28"/>
          <w:szCs w:val="28"/>
        </w:rPr>
      </w:pPr>
      <w:r w:rsidRPr="00604D62">
        <w:rPr>
          <w:sz w:val="28"/>
          <w:szCs w:val="28"/>
        </w:rPr>
        <w:t xml:space="preserve">- </w:t>
      </w:r>
      <w:proofErr w:type="spellStart"/>
      <w:r w:rsidRPr="00604D62">
        <w:rPr>
          <w:sz w:val="28"/>
          <w:szCs w:val="28"/>
        </w:rPr>
        <w:t>Жирякова</w:t>
      </w:r>
      <w:proofErr w:type="spellEnd"/>
      <w:r w:rsidRPr="00604D62">
        <w:rPr>
          <w:sz w:val="28"/>
          <w:szCs w:val="28"/>
        </w:rPr>
        <w:t xml:space="preserve"> Виктора Николаевича, депутата от избирательного округа № 1</w:t>
      </w:r>
    </w:p>
    <w:p w:rsidR="007B2BDE" w:rsidRPr="00A06A67" w:rsidRDefault="007B2BDE" w:rsidP="007B2BDE">
      <w:pPr>
        <w:pStyle w:val="a3"/>
        <w:jc w:val="both"/>
        <w:rPr>
          <w:sz w:val="28"/>
          <w:szCs w:val="28"/>
        </w:rPr>
      </w:pPr>
      <w:r w:rsidRPr="00604D62">
        <w:rPr>
          <w:sz w:val="28"/>
          <w:szCs w:val="28"/>
        </w:rPr>
        <w:t xml:space="preserve">- </w:t>
      </w:r>
      <w:r w:rsidR="00B43B19">
        <w:rPr>
          <w:sz w:val="28"/>
          <w:szCs w:val="28"/>
        </w:rPr>
        <w:t>Кочнева Сергея Александровича</w:t>
      </w:r>
      <w:r w:rsidRPr="00604D62">
        <w:rPr>
          <w:sz w:val="28"/>
          <w:szCs w:val="28"/>
        </w:rPr>
        <w:t xml:space="preserve">, </w:t>
      </w:r>
      <w:r w:rsidRPr="00A06A67">
        <w:rPr>
          <w:sz w:val="28"/>
          <w:szCs w:val="28"/>
        </w:rPr>
        <w:t>депут</w:t>
      </w:r>
      <w:r w:rsidR="00A06A67" w:rsidRPr="00A06A67">
        <w:rPr>
          <w:sz w:val="28"/>
          <w:szCs w:val="28"/>
        </w:rPr>
        <w:t>ата от избирательного округа № 10</w:t>
      </w:r>
    </w:p>
    <w:p w:rsidR="007B2BDE" w:rsidRPr="00604D62" w:rsidRDefault="007B2BDE" w:rsidP="007B2BDE">
      <w:pPr>
        <w:pStyle w:val="a3"/>
        <w:jc w:val="both"/>
        <w:rPr>
          <w:sz w:val="28"/>
          <w:szCs w:val="28"/>
        </w:rPr>
      </w:pPr>
      <w:r w:rsidRPr="00604D62">
        <w:rPr>
          <w:sz w:val="28"/>
          <w:szCs w:val="28"/>
        </w:rPr>
        <w:lastRenderedPageBreak/>
        <w:t xml:space="preserve">- </w:t>
      </w:r>
      <w:proofErr w:type="spellStart"/>
      <w:r w:rsidR="005242FE">
        <w:rPr>
          <w:sz w:val="28"/>
          <w:szCs w:val="28"/>
        </w:rPr>
        <w:t>Гуськова</w:t>
      </w:r>
      <w:proofErr w:type="spellEnd"/>
      <w:r w:rsidR="005242FE">
        <w:rPr>
          <w:sz w:val="28"/>
          <w:szCs w:val="28"/>
        </w:rPr>
        <w:t xml:space="preserve"> Сергея Викторовича</w:t>
      </w:r>
      <w:r w:rsidRPr="00604D62">
        <w:rPr>
          <w:sz w:val="28"/>
          <w:szCs w:val="28"/>
        </w:rPr>
        <w:t xml:space="preserve">, депутата от избирательного округа № </w:t>
      </w:r>
      <w:r w:rsidR="005242FE">
        <w:rPr>
          <w:sz w:val="28"/>
          <w:szCs w:val="28"/>
        </w:rPr>
        <w:t>3</w:t>
      </w:r>
    </w:p>
    <w:p w:rsidR="007B2BDE" w:rsidRPr="00A06A67" w:rsidRDefault="007B2BDE" w:rsidP="007B2BDE">
      <w:pPr>
        <w:pStyle w:val="a3"/>
        <w:jc w:val="both"/>
        <w:rPr>
          <w:sz w:val="28"/>
          <w:szCs w:val="28"/>
        </w:rPr>
      </w:pPr>
      <w:r w:rsidRPr="00604D62">
        <w:rPr>
          <w:sz w:val="28"/>
          <w:szCs w:val="28"/>
        </w:rPr>
        <w:t xml:space="preserve">- </w:t>
      </w:r>
      <w:r w:rsidR="00B43B19">
        <w:rPr>
          <w:sz w:val="28"/>
          <w:szCs w:val="28"/>
        </w:rPr>
        <w:t>Чиркину Светлану Александровну</w:t>
      </w:r>
      <w:r w:rsidRPr="00604D62">
        <w:rPr>
          <w:sz w:val="28"/>
          <w:szCs w:val="28"/>
        </w:rPr>
        <w:t xml:space="preserve">, </w:t>
      </w:r>
      <w:r w:rsidRPr="00A06A67">
        <w:rPr>
          <w:sz w:val="28"/>
          <w:szCs w:val="28"/>
        </w:rPr>
        <w:t>депут</w:t>
      </w:r>
      <w:r w:rsidR="00A06A67" w:rsidRPr="00A06A67">
        <w:rPr>
          <w:sz w:val="28"/>
          <w:szCs w:val="28"/>
        </w:rPr>
        <w:t>ата от избирательного округа № 2</w:t>
      </w:r>
    </w:p>
    <w:p w:rsidR="007B2BDE" w:rsidRDefault="007B2BDE" w:rsidP="007B2BDE">
      <w:pPr>
        <w:pStyle w:val="a3"/>
        <w:jc w:val="both"/>
        <w:rPr>
          <w:sz w:val="28"/>
          <w:szCs w:val="28"/>
        </w:rPr>
      </w:pPr>
      <w:r w:rsidRPr="00604D62">
        <w:rPr>
          <w:sz w:val="28"/>
          <w:szCs w:val="28"/>
        </w:rPr>
        <w:t>- Фролову Ирину Николаевну, депутат</w:t>
      </w:r>
      <w:r>
        <w:rPr>
          <w:sz w:val="28"/>
          <w:szCs w:val="28"/>
        </w:rPr>
        <w:t>а от избирательного округа № 12.</w:t>
      </w:r>
    </w:p>
    <w:p w:rsidR="007B2BDE" w:rsidRPr="00604D62" w:rsidRDefault="007B2BDE" w:rsidP="007B2BD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04D62">
        <w:rPr>
          <w:sz w:val="28"/>
          <w:szCs w:val="28"/>
        </w:rPr>
        <w:t>Избрать председателем Комиссии Фролову Ирину Николаевну, депутата от избирательного округа № 12</w:t>
      </w:r>
    </w:p>
    <w:p w:rsidR="007B2BDE" w:rsidRDefault="007B2BDE" w:rsidP="007B2BD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</w:t>
      </w:r>
      <w:r w:rsidRPr="00604D62">
        <w:rPr>
          <w:sz w:val="28"/>
          <w:szCs w:val="28"/>
        </w:rPr>
        <w:t>решение собрания представителей Камешкирского района Пензенской области от 16.02.2016 г. № 704-77/3 «Об образовании и избрании состава Комиссии Собрания представителей Камешкирского района Пензенской области по соблюдению ограничений и обязанностей, урегулированию конфликта интересов лицами, замещающими муниципальные должности»</w:t>
      </w:r>
    </w:p>
    <w:p w:rsidR="007B2BDE" w:rsidRPr="00604D62" w:rsidRDefault="007B2BDE" w:rsidP="007B2BD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bookmarkStart w:id="1" w:name="OLE_LINK12"/>
      <w:bookmarkStart w:id="2" w:name="OLE_LINK13"/>
      <w:r>
        <w:rPr>
          <w:sz w:val="28"/>
          <w:szCs w:val="28"/>
        </w:rPr>
        <w:t>5</w:t>
      </w:r>
      <w:r w:rsidRPr="00604D62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со дня его принятия</w:t>
      </w:r>
      <w:r w:rsidRPr="00604D62">
        <w:rPr>
          <w:sz w:val="28"/>
          <w:szCs w:val="28"/>
        </w:rPr>
        <w:t>.</w:t>
      </w:r>
    </w:p>
    <w:p w:rsidR="007B2BDE" w:rsidRPr="00604D62" w:rsidRDefault="007B2BDE" w:rsidP="007B2B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04D62">
        <w:rPr>
          <w:sz w:val="28"/>
          <w:szCs w:val="28"/>
        </w:rPr>
        <w:t xml:space="preserve">. </w:t>
      </w:r>
      <w:proofErr w:type="gramStart"/>
      <w:r w:rsidRPr="00604D62">
        <w:rPr>
          <w:sz w:val="28"/>
          <w:szCs w:val="28"/>
        </w:rPr>
        <w:t>Контроль за</w:t>
      </w:r>
      <w:proofErr w:type="gramEnd"/>
      <w:r w:rsidRPr="00604D62">
        <w:rPr>
          <w:sz w:val="28"/>
          <w:szCs w:val="28"/>
        </w:rPr>
        <w:t xml:space="preserve"> исполнением настоящего решения возложить на Главу Камешкирского района Пензенской области</w:t>
      </w:r>
      <w:r w:rsidRPr="00604D62">
        <w:rPr>
          <w:i/>
          <w:sz w:val="28"/>
          <w:szCs w:val="28"/>
        </w:rPr>
        <w:t>.</w:t>
      </w:r>
    </w:p>
    <w:p w:rsidR="007B2BDE" w:rsidRDefault="007B2BDE" w:rsidP="007B2BD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B2BDE" w:rsidRPr="00604D62" w:rsidRDefault="007B2BDE" w:rsidP="007B2BD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B2BDE" w:rsidRPr="00604D62" w:rsidRDefault="007B2BDE" w:rsidP="007B2BD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04D6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604D62">
        <w:rPr>
          <w:rFonts w:ascii="Times New Roman" w:hAnsi="Times New Roman"/>
          <w:sz w:val="28"/>
          <w:szCs w:val="28"/>
        </w:rPr>
        <w:t xml:space="preserve">  Камешкирского района </w:t>
      </w:r>
    </w:p>
    <w:p w:rsidR="007B2BDE" w:rsidRPr="00604D62" w:rsidRDefault="007B2BDE" w:rsidP="007B2BD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04D62"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Жиряков В.Н.</w:t>
      </w:r>
    </w:p>
    <w:bookmarkEnd w:id="1"/>
    <w:bookmarkEnd w:id="2"/>
    <w:p w:rsidR="007B2BDE" w:rsidRDefault="007B2BDE" w:rsidP="007B2BDE"/>
    <w:p w:rsidR="007B2BDE" w:rsidRDefault="007B2BDE" w:rsidP="007B2BDE">
      <w:pPr>
        <w:pStyle w:val="a3"/>
        <w:ind w:left="1080"/>
      </w:pPr>
    </w:p>
    <w:p w:rsidR="007B2BDE" w:rsidRDefault="007B2BDE" w:rsidP="007B2BDE">
      <w:pPr>
        <w:pStyle w:val="a3"/>
        <w:ind w:left="1080"/>
      </w:pPr>
    </w:p>
    <w:p w:rsidR="007B2BDE" w:rsidRPr="00604D62" w:rsidRDefault="007B2BDE" w:rsidP="007B2BDE">
      <w:pPr>
        <w:pStyle w:val="a3"/>
        <w:ind w:left="1080"/>
      </w:pPr>
    </w:p>
    <w:p w:rsidR="007B2BDE" w:rsidRDefault="007B2BDE"/>
    <w:sectPr w:rsidR="007B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307E"/>
    <w:multiLevelType w:val="multilevel"/>
    <w:tmpl w:val="98FC7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DE"/>
    <w:rsid w:val="005242FE"/>
    <w:rsid w:val="007B2BDE"/>
    <w:rsid w:val="009B6427"/>
    <w:rsid w:val="00A06A67"/>
    <w:rsid w:val="00B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2B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7B2B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B2BD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B2BD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7B2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2BDE"/>
    <w:pPr>
      <w:ind w:left="720"/>
      <w:contextualSpacing/>
    </w:pPr>
  </w:style>
  <w:style w:type="paragraph" w:styleId="a4">
    <w:name w:val="Plain Text"/>
    <w:basedOn w:val="a"/>
    <w:link w:val="a5"/>
    <w:rsid w:val="007B2BDE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7B2BD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2B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7B2B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B2BD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B2BD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7B2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2BDE"/>
    <w:pPr>
      <w:ind w:left="720"/>
      <w:contextualSpacing/>
    </w:pPr>
  </w:style>
  <w:style w:type="paragraph" w:styleId="a4">
    <w:name w:val="Plain Text"/>
    <w:basedOn w:val="a"/>
    <w:link w:val="a5"/>
    <w:rsid w:val="007B2BDE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7B2BD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2021-12-28T05:32:00Z</cp:lastPrinted>
  <dcterms:created xsi:type="dcterms:W3CDTF">2021-12-20T14:13:00Z</dcterms:created>
  <dcterms:modified xsi:type="dcterms:W3CDTF">2021-12-30T05:56:00Z</dcterms:modified>
</cp:coreProperties>
</file>