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48" w:rsidRPr="009F5CA7" w:rsidRDefault="00852048" w:rsidP="00852048">
      <w:pPr>
        <w:rPr>
          <w:sz w:val="28"/>
          <w:szCs w:val="28"/>
        </w:rPr>
      </w:pPr>
    </w:p>
    <w:p w:rsidR="00852048" w:rsidRPr="009F5CA7" w:rsidRDefault="00852048" w:rsidP="00852048">
      <w:pPr>
        <w:rPr>
          <w:sz w:val="28"/>
          <w:szCs w:val="28"/>
        </w:rPr>
      </w:pPr>
      <w:r>
        <w:rPr>
          <w:noProof/>
        </w:rPr>
        <w:drawing>
          <wp:anchor distT="0" distB="0" distL="114300" distR="114300" simplePos="0" relativeHeight="251659264" behindDoc="0" locked="0" layoutInCell="1" allowOverlap="1">
            <wp:simplePos x="0" y="0"/>
            <wp:positionH relativeFrom="column">
              <wp:posOffset>2348230</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852048" w:rsidRPr="009F5CA7" w:rsidRDefault="00852048" w:rsidP="00852048">
      <w:pPr>
        <w:rPr>
          <w:sz w:val="28"/>
          <w:szCs w:val="28"/>
        </w:rPr>
      </w:pPr>
    </w:p>
    <w:p w:rsidR="00852048" w:rsidRPr="009F5CA7" w:rsidRDefault="00852048" w:rsidP="00852048">
      <w:pPr>
        <w:rPr>
          <w:sz w:val="28"/>
          <w:szCs w:val="28"/>
        </w:rPr>
      </w:pPr>
    </w:p>
    <w:p w:rsidR="00852048" w:rsidRPr="009F5CA7" w:rsidRDefault="00852048" w:rsidP="00852048">
      <w:pPr>
        <w:rPr>
          <w:sz w:val="28"/>
          <w:szCs w:val="28"/>
        </w:rPr>
      </w:pPr>
    </w:p>
    <w:p w:rsidR="00852048" w:rsidRPr="009F5CA7" w:rsidRDefault="00852048" w:rsidP="00852048">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852048" w:rsidRPr="009F5CA7" w:rsidTr="002761B3">
        <w:trPr>
          <w:trHeight w:val="397"/>
        </w:trPr>
        <w:tc>
          <w:tcPr>
            <w:tcW w:w="9606" w:type="dxa"/>
          </w:tcPr>
          <w:p w:rsidR="00852048" w:rsidRPr="009F5CA7" w:rsidRDefault="00852048" w:rsidP="002761B3">
            <w:pPr>
              <w:spacing w:line="276" w:lineRule="auto"/>
              <w:jc w:val="center"/>
              <w:rPr>
                <w:b/>
                <w:sz w:val="28"/>
                <w:szCs w:val="28"/>
                <w:lang w:eastAsia="en-US"/>
              </w:rPr>
            </w:pPr>
          </w:p>
        </w:tc>
      </w:tr>
      <w:tr w:rsidR="00852048" w:rsidRPr="009F5CA7" w:rsidTr="002761B3">
        <w:tc>
          <w:tcPr>
            <w:tcW w:w="9606" w:type="dxa"/>
            <w:hideMark/>
          </w:tcPr>
          <w:p w:rsidR="00852048" w:rsidRPr="009F5CA7" w:rsidRDefault="00852048" w:rsidP="002761B3">
            <w:pPr>
              <w:spacing w:line="276" w:lineRule="auto"/>
              <w:jc w:val="center"/>
              <w:rPr>
                <w:b/>
                <w:sz w:val="28"/>
                <w:szCs w:val="28"/>
                <w:lang w:eastAsia="en-US"/>
              </w:rPr>
            </w:pPr>
            <w:r w:rsidRPr="009F5CA7">
              <w:rPr>
                <w:b/>
                <w:sz w:val="28"/>
                <w:szCs w:val="28"/>
                <w:lang w:eastAsia="en-US"/>
              </w:rPr>
              <w:t xml:space="preserve">СОБРАНИЕ ПРЕДСТАВИТЕЛЕЙ </w:t>
            </w:r>
          </w:p>
          <w:p w:rsidR="00852048" w:rsidRPr="009F5CA7" w:rsidRDefault="00852048" w:rsidP="002761B3">
            <w:pPr>
              <w:spacing w:line="276" w:lineRule="auto"/>
              <w:jc w:val="center"/>
              <w:rPr>
                <w:b/>
                <w:sz w:val="28"/>
                <w:szCs w:val="28"/>
                <w:lang w:eastAsia="en-US"/>
              </w:rPr>
            </w:pPr>
            <w:r w:rsidRPr="009F5CA7">
              <w:rPr>
                <w:b/>
                <w:sz w:val="28"/>
                <w:szCs w:val="28"/>
                <w:lang w:eastAsia="en-US"/>
              </w:rPr>
              <w:t>КАМЕШКИРСКОГО РАЙОНА ПЕНЗЕНСКОЙ ОБЛАСТИ</w:t>
            </w:r>
          </w:p>
        </w:tc>
      </w:tr>
      <w:tr w:rsidR="00852048" w:rsidRPr="009F5CA7" w:rsidTr="002761B3">
        <w:trPr>
          <w:trHeight w:val="397"/>
        </w:trPr>
        <w:tc>
          <w:tcPr>
            <w:tcW w:w="9606" w:type="dxa"/>
          </w:tcPr>
          <w:p w:rsidR="00852048" w:rsidRPr="009F5CA7" w:rsidRDefault="00852048" w:rsidP="002761B3">
            <w:pPr>
              <w:spacing w:line="276" w:lineRule="auto"/>
              <w:jc w:val="center"/>
              <w:rPr>
                <w:b/>
                <w:sz w:val="28"/>
                <w:szCs w:val="28"/>
                <w:lang w:eastAsia="en-US"/>
              </w:rPr>
            </w:pPr>
            <w:r w:rsidRPr="009F5CA7">
              <w:rPr>
                <w:b/>
                <w:sz w:val="28"/>
                <w:szCs w:val="28"/>
                <w:lang w:eastAsia="en-US"/>
              </w:rPr>
              <w:t>ПЯТОГО СОЗЫВА</w:t>
            </w:r>
          </w:p>
        </w:tc>
      </w:tr>
      <w:tr w:rsidR="00852048" w:rsidRPr="009F5CA7" w:rsidTr="002761B3">
        <w:tc>
          <w:tcPr>
            <w:tcW w:w="9606" w:type="dxa"/>
            <w:hideMark/>
          </w:tcPr>
          <w:p w:rsidR="00852048" w:rsidRPr="009F5CA7" w:rsidRDefault="00852048" w:rsidP="002761B3">
            <w:pPr>
              <w:pStyle w:val="3"/>
              <w:spacing w:line="276" w:lineRule="auto"/>
              <w:jc w:val="center"/>
              <w:rPr>
                <w:sz w:val="28"/>
                <w:szCs w:val="28"/>
                <w:lang w:eastAsia="en-US"/>
              </w:rPr>
            </w:pPr>
            <w:proofErr w:type="gramStart"/>
            <w:r w:rsidRPr="009F5CA7">
              <w:rPr>
                <w:sz w:val="28"/>
                <w:szCs w:val="28"/>
                <w:lang w:eastAsia="en-US"/>
              </w:rPr>
              <w:t>Р</w:t>
            </w:r>
            <w:proofErr w:type="gramEnd"/>
            <w:r w:rsidRPr="009F5CA7">
              <w:rPr>
                <w:sz w:val="28"/>
                <w:szCs w:val="28"/>
                <w:lang w:eastAsia="en-US"/>
              </w:rPr>
              <w:t xml:space="preserve"> Е Ш Е Н И Е</w:t>
            </w:r>
          </w:p>
        </w:tc>
      </w:tr>
      <w:tr w:rsidR="00852048" w:rsidRPr="009F5CA7" w:rsidTr="002761B3">
        <w:trPr>
          <w:trHeight w:val="340"/>
        </w:trPr>
        <w:tc>
          <w:tcPr>
            <w:tcW w:w="9606" w:type="dxa"/>
            <w:vAlign w:val="center"/>
          </w:tcPr>
          <w:p w:rsidR="00852048" w:rsidRPr="009F5CA7" w:rsidRDefault="00852048" w:rsidP="002761B3">
            <w:pPr>
              <w:pStyle w:val="3"/>
              <w:spacing w:line="276" w:lineRule="auto"/>
              <w:rPr>
                <w:sz w:val="28"/>
                <w:szCs w:val="28"/>
                <w:lang w:eastAsia="en-US"/>
              </w:rPr>
            </w:pPr>
          </w:p>
        </w:tc>
      </w:tr>
    </w:tbl>
    <w:p w:rsidR="00852048" w:rsidRPr="009F5CA7" w:rsidRDefault="00852048" w:rsidP="00852048">
      <w:pPr>
        <w:rPr>
          <w:sz w:val="28"/>
          <w:szCs w:val="28"/>
        </w:rPr>
      </w:pPr>
    </w:p>
    <w:p w:rsidR="00852048" w:rsidRPr="009F5CA7" w:rsidRDefault="00852048" w:rsidP="00852048">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52048" w:rsidRPr="009F5CA7" w:rsidTr="002761B3">
        <w:tc>
          <w:tcPr>
            <w:tcW w:w="284" w:type="dxa"/>
            <w:vAlign w:val="bottom"/>
            <w:hideMark/>
          </w:tcPr>
          <w:p w:rsidR="00852048" w:rsidRPr="009F5CA7" w:rsidRDefault="00852048" w:rsidP="002761B3">
            <w:pPr>
              <w:spacing w:line="276" w:lineRule="auto"/>
              <w:rPr>
                <w:sz w:val="28"/>
                <w:szCs w:val="28"/>
                <w:lang w:eastAsia="en-US"/>
              </w:rPr>
            </w:pPr>
            <w:r w:rsidRPr="009F5CA7">
              <w:rPr>
                <w:sz w:val="28"/>
                <w:szCs w:val="28"/>
                <w:lang w:eastAsia="en-US"/>
              </w:rPr>
              <w:t>от</w:t>
            </w:r>
          </w:p>
        </w:tc>
        <w:tc>
          <w:tcPr>
            <w:tcW w:w="2835" w:type="dxa"/>
            <w:tcBorders>
              <w:top w:val="nil"/>
              <w:left w:val="nil"/>
              <w:bottom w:val="single" w:sz="6" w:space="0" w:color="auto"/>
              <w:right w:val="nil"/>
            </w:tcBorders>
          </w:tcPr>
          <w:p w:rsidR="00852048" w:rsidRPr="009F5CA7" w:rsidRDefault="00E24C84" w:rsidP="002761B3">
            <w:pPr>
              <w:spacing w:line="276" w:lineRule="auto"/>
              <w:jc w:val="center"/>
              <w:rPr>
                <w:sz w:val="28"/>
                <w:szCs w:val="28"/>
                <w:lang w:eastAsia="en-US"/>
              </w:rPr>
            </w:pPr>
            <w:r>
              <w:rPr>
                <w:sz w:val="28"/>
                <w:szCs w:val="28"/>
                <w:lang w:eastAsia="en-US"/>
              </w:rPr>
              <w:t>10.05.2023</w:t>
            </w:r>
          </w:p>
        </w:tc>
        <w:tc>
          <w:tcPr>
            <w:tcW w:w="397" w:type="dxa"/>
            <w:hideMark/>
          </w:tcPr>
          <w:p w:rsidR="00852048" w:rsidRPr="009F5CA7" w:rsidRDefault="00852048" w:rsidP="002761B3">
            <w:pPr>
              <w:spacing w:line="276" w:lineRule="auto"/>
              <w:jc w:val="center"/>
              <w:rPr>
                <w:sz w:val="28"/>
                <w:szCs w:val="28"/>
                <w:lang w:eastAsia="en-US"/>
              </w:rPr>
            </w:pPr>
            <w:r w:rsidRPr="009F5CA7">
              <w:rPr>
                <w:sz w:val="28"/>
                <w:szCs w:val="28"/>
                <w:lang w:eastAsia="en-US"/>
              </w:rPr>
              <w:t xml:space="preserve">№  </w:t>
            </w:r>
          </w:p>
        </w:tc>
        <w:tc>
          <w:tcPr>
            <w:tcW w:w="1134" w:type="dxa"/>
            <w:tcBorders>
              <w:top w:val="nil"/>
              <w:left w:val="nil"/>
              <w:bottom w:val="single" w:sz="6" w:space="0" w:color="auto"/>
              <w:right w:val="nil"/>
            </w:tcBorders>
          </w:tcPr>
          <w:p w:rsidR="00852048" w:rsidRPr="009F5CA7" w:rsidRDefault="00E24C84" w:rsidP="002761B3">
            <w:pPr>
              <w:spacing w:line="276" w:lineRule="auto"/>
              <w:jc w:val="center"/>
              <w:rPr>
                <w:sz w:val="28"/>
                <w:szCs w:val="28"/>
                <w:lang w:eastAsia="en-US"/>
              </w:rPr>
            </w:pPr>
            <w:r>
              <w:rPr>
                <w:sz w:val="28"/>
                <w:szCs w:val="28"/>
                <w:lang w:eastAsia="en-US"/>
              </w:rPr>
              <w:t>107-14/5</w:t>
            </w:r>
          </w:p>
        </w:tc>
      </w:tr>
      <w:tr w:rsidR="00852048" w:rsidRPr="009F5CA7" w:rsidTr="002761B3">
        <w:tc>
          <w:tcPr>
            <w:tcW w:w="4650" w:type="dxa"/>
            <w:gridSpan w:val="4"/>
            <w:hideMark/>
          </w:tcPr>
          <w:p w:rsidR="00852048" w:rsidRPr="009F5CA7" w:rsidRDefault="00852048" w:rsidP="002761B3">
            <w:pPr>
              <w:spacing w:line="276" w:lineRule="auto"/>
              <w:jc w:val="center"/>
              <w:rPr>
                <w:sz w:val="28"/>
                <w:szCs w:val="28"/>
                <w:lang w:eastAsia="en-US"/>
              </w:rPr>
            </w:pPr>
          </w:p>
          <w:p w:rsidR="00852048" w:rsidRPr="009F5CA7" w:rsidRDefault="00852048" w:rsidP="002761B3">
            <w:pPr>
              <w:spacing w:line="276" w:lineRule="auto"/>
              <w:jc w:val="center"/>
              <w:rPr>
                <w:sz w:val="28"/>
                <w:szCs w:val="28"/>
                <w:lang w:eastAsia="en-US"/>
              </w:rPr>
            </w:pPr>
            <w:r w:rsidRPr="009F5CA7">
              <w:rPr>
                <w:sz w:val="28"/>
                <w:szCs w:val="28"/>
                <w:lang w:eastAsia="en-US"/>
              </w:rPr>
              <w:t>с.Р.Камешкир</w:t>
            </w:r>
          </w:p>
        </w:tc>
      </w:tr>
    </w:tbl>
    <w:p w:rsidR="00852048" w:rsidRDefault="00852048" w:rsidP="00954344">
      <w:pPr>
        <w:autoSpaceDE w:val="0"/>
        <w:autoSpaceDN w:val="0"/>
        <w:adjustRightInd w:val="0"/>
        <w:spacing w:line="276" w:lineRule="auto"/>
        <w:jc w:val="center"/>
        <w:rPr>
          <w:b/>
          <w:bCs/>
          <w:sz w:val="26"/>
          <w:szCs w:val="26"/>
        </w:rPr>
      </w:pPr>
    </w:p>
    <w:p w:rsidR="00852048" w:rsidRDefault="00852048" w:rsidP="00954344">
      <w:pPr>
        <w:autoSpaceDE w:val="0"/>
        <w:autoSpaceDN w:val="0"/>
        <w:adjustRightInd w:val="0"/>
        <w:spacing w:line="276" w:lineRule="auto"/>
        <w:jc w:val="center"/>
        <w:rPr>
          <w:b/>
          <w:bCs/>
          <w:sz w:val="26"/>
          <w:szCs w:val="26"/>
        </w:rPr>
      </w:pPr>
    </w:p>
    <w:p w:rsidR="00852048" w:rsidRDefault="00852048" w:rsidP="00954344">
      <w:pPr>
        <w:autoSpaceDE w:val="0"/>
        <w:autoSpaceDN w:val="0"/>
        <w:adjustRightInd w:val="0"/>
        <w:spacing w:line="276" w:lineRule="auto"/>
        <w:jc w:val="center"/>
        <w:rPr>
          <w:b/>
          <w:bCs/>
          <w:sz w:val="26"/>
          <w:szCs w:val="26"/>
        </w:rPr>
      </w:pPr>
    </w:p>
    <w:p w:rsidR="00852048" w:rsidRDefault="00852048" w:rsidP="00954344">
      <w:pPr>
        <w:autoSpaceDE w:val="0"/>
        <w:autoSpaceDN w:val="0"/>
        <w:adjustRightInd w:val="0"/>
        <w:spacing w:line="276" w:lineRule="auto"/>
        <w:jc w:val="center"/>
        <w:rPr>
          <w:b/>
          <w:bCs/>
          <w:sz w:val="26"/>
          <w:szCs w:val="26"/>
        </w:rPr>
      </w:pPr>
    </w:p>
    <w:p w:rsidR="0046155C" w:rsidRPr="00205AF3" w:rsidRDefault="00A572F9" w:rsidP="00852048">
      <w:pPr>
        <w:autoSpaceDE w:val="0"/>
        <w:autoSpaceDN w:val="0"/>
        <w:adjustRightInd w:val="0"/>
        <w:spacing w:line="276" w:lineRule="auto"/>
        <w:jc w:val="center"/>
        <w:rPr>
          <w:iCs/>
          <w:sz w:val="26"/>
          <w:szCs w:val="26"/>
        </w:rPr>
      </w:pPr>
      <w:r w:rsidRPr="00205AF3">
        <w:rPr>
          <w:b/>
          <w:bCs/>
          <w:sz w:val="26"/>
          <w:szCs w:val="26"/>
        </w:rPr>
        <w:t>Об утверждении Положения об оплате труда муниципальных служащих</w:t>
      </w:r>
      <w:r w:rsidR="002761B3">
        <w:rPr>
          <w:b/>
          <w:bCs/>
          <w:sz w:val="26"/>
          <w:szCs w:val="26"/>
        </w:rPr>
        <w:t xml:space="preserve"> </w:t>
      </w:r>
      <w:r w:rsidR="00DF3920" w:rsidRPr="00205AF3">
        <w:rPr>
          <w:b/>
          <w:bCs/>
          <w:sz w:val="26"/>
          <w:szCs w:val="26"/>
        </w:rPr>
        <w:t xml:space="preserve">органов местного самоуправления </w:t>
      </w:r>
      <w:proofErr w:type="spellStart"/>
      <w:r w:rsidR="00852048">
        <w:rPr>
          <w:b/>
          <w:bCs/>
          <w:sz w:val="26"/>
          <w:szCs w:val="26"/>
        </w:rPr>
        <w:t>Камешкирского</w:t>
      </w:r>
      <w:proofErr w:type="spellEnd"/>
      <w:r w:rsidR="00852048">
        <w:rPr>
          <w:b/>
          <w:bCs/>
          <w:sz w:val="26"/>
          <w:szCs w:val="26"/>
        </w:rPr>
        <w:t xml:space="preserve"> района Пензенской области</w:t>
      </w:r>
      <w:r w:rsidR="002761B3">
        <w:rPr>
          <w:b/>
          <w:bCs/>
          <w:sz w:val="26"/>
          <w:szCs w:val="26"/>
        </w:rPr>
        <w:t xml:space="preserve"> </w:t>
      </w:r>
      <w:r w:rsidR="009E1F1F" w:rsidRPr="00205AF3">
        <w:rPr>
          <w:b/>
          <w:sz w:val="26"/>
          <w:szCs w:val="26"/>
        </w:rPr>
        <w:t>и лиц, замещающих муниципальные должности</w:t>
      </w:r>
      <w:r w:rsidR="002761B3">
        <w:rPr>
          <w:b/>
          <w:sz w:val="26"/>
          <w:szCs w:val="26"/>
        </w:rPr>
        <w:t xml:space="preserve"> </w:t>
      </w:r>
      <w:proofErr w:type="spellStart"/>
      <w:r w:rsidR="00852048">
        <w:rPr>
          <w:b/>
          <w:bCs/>
          <w:sz w:val="26"/>
          <w:szCs w:val="26"/>
        </w:rPr>
        <w:t>Камешкирского</w:t>
      </w:r>
      <w:proofErr w:type="spellEnd"/>
      <w:r w:rsidR="00852048">
        <w:rPr>
          <w:b/>
          <w:bCs/>
          <w:sz w:val="26"/>
          <w:szCs w:val="26"/>
        </w:rPr>
        <w:t xml:space="preserve"> района Пензенской области</w:t>
      </w:r>
    </w:p>
    <w:p w:rsidR="00A572F9" w:rsidRPr="00205AF3" w:rsidRDefault="00DF3920" w:rsidP="00A572F9">
      <w:pPr>
        <w:spacing w:line="276" w:lineRule="auto"/>
        <w:ind w:firstLine="708"/>
        <w:jc w:val="both"/>
        <w:rPr>
          <w:i/>
          <w:sz w:val="22"/>
          <w:szCs w:val="22"/>
        </w:rPr>
      </w:pPr>
      <w:r w:rsidRPr="00205AF3">
        <w:rPr>
          <w:iCs/>
          <w:sz w:val="26"/>
          <w:szCs w:val="26"/>
        </w:rPr>
        <w:t>В соответствии</w:t>
      </w:r>
      <w:r w:rsidR="00FB61FC" w:rsidRPr="00205AF3">
        <w:rPr>
          <w:iCs/>
          <w:sz w:val="26"/>
          <w:szCs w:val="26"/>
        </w:rPr>
        <w:t xml:space="preserve"> со статьей 86 Бюджетного кодекса Российской Федерации,</w:t>
      </w:r>
      <w:r w:rsidRPr="00205AF3">
        <w:rPr>
          <w:iCs/>
          <w:sz w:val="26"/>
          <w:szCs w:val="26"/>
        </w:rPr>
        <w:t xml:space="preserve"> статьей 22 Федерального закона </w:t>
      </w:r>
      <w:r w:rsidR="00A572F9" w:rsidRPr="00205AF3">
        <w:rPr>
          <w:iCs/>
          <w:sz w:val="26"/>
          <w:szCs w:val="26"/>
        </w:rPr>
        <w:t xml:space="preserve">от 02.03.2007 № 25-ФЗ «О муниципальной службе в Российской Федерации», </w:t>
      </w:r>
      <w:r w:rsidRPr="00205AF3">
        <w:rPr>
          <w:iCs/>
          <w:sz w:val="26"/>
          <w:szCs w:val="26"/>
        </w:rPr>
        <w:t xml:space="preserve">статьей 9 </w:t>
      </w:r>
      <w:r w:rsidR="00A572F9" w:rsidRPr="00205AF3">
        <w:rPr>
          <w:iCs/>
          <w:sz w:val="26"/>
          <w:szCs w:val="26"/>
        </w:rPr>
        <w:t>Закона Пензенской области от 10.10.2007 №</w:t>
      </w:r>
      <w:r w:rsidR="00FB61FC" w:rsidRPr="00205AF3">
        <w:rPr>
          <w:iCs/>
          <w:sz w:val="26"/>
          <w:szCs w:val="26"/>
        </w:rPr>
        <w:t> </w:t>
      </w:r>
      <w:r w:rsidR="00A572F9" w:rsidRPr="00205AF3">
        <w:rPr>
          <w:iCs/>
          <w:sz w:val="26"/>
          <w:szCs w:val="26"/>
        </w:rPr>
        <w:t>1390-ЗПО «О муниципальной службе в Пензенской области</w:t>
      </w:r>
      <w:r w:rsidR="00A25D9D" w:rsidRPr="00205AF3">
        <w:rPr>
          <w:iCs/>
          <w:sz w:val="26"/>
          <w:szCs w:val="26"/>
        </w:rPr>
        <w:t>»</w:t>
      </w:r>
      <w:r w:rsidR="00A572F9" w:rsidRPr="00205AF3">
        <w:rPr>
          <w:iCs/>
          <w:sz w:val="26"/>
          <w:szCs w:val="26"/>
        </w:rPr>
        <w:t xml:space="preserve">, </w:t>
      </w:r>
      <w:r w:rsidRPr="00205AF3">
        <w:rPr>
          <w:sz w:val="26"/>
          <w:szCs w:val="26"/>
        </w:rPr>
        <w:t>руководствуясь</w:t>
      </w:r>
      <w:r w:rsidR="002761B3">
        <w:rPr>
          <w:sz w:val="26"/>
          <w:szCs w:val="26"/>
        </w:rPr>
        <w:t xml:space="preserve"> </w:t>
      </w:r>
      <w:r w:rsidR="00852048">
        <w:rPr>
          <w:sz w:val="26"/>
          <w:szCs w:val="26"/>
        </w:rPr>
        <w:t xml:space="preserve">Уставом </w:t>
      </w:r>
      <w:proofErr w:type="spellStart"/>
      <w:r w:rsidR="00852048">
        <w:rPr>
          <w:sz w:val="26"/>
          <w:szCs w:val="26"/>
        </w:rPr>
        <w:t>Камешкирского</w:t>
      </w:r>
      <w:proofErr w:type="spellEnd"/>
      <w:r w:rsidR="00852048">
        <w:rPr>
          <w:sz w:val="26"/>
          <w:szCs w:val="26"/>
        </w:rPr>
        <w:t xml:space="preserve"> района Пензенской области, Собрание представителей </w:t>
      </w:r>
      <w:proofErr w:type="spellStart"/>
      <w:r w:rsidR="00852048">
        <w:rPr>
          <w:sz w:val="26"/>
          <w:szCs w:val="26"/>
        </w:rPr>
        <w:t>Камешкирского</w:t>
      </w:r>
      <w:proofErr w:type="spellEnd"/>
      <w:r w:rsidR="00852048">
        <w:rPr>
          <w:sz w:val="26"/>
          <w:szCs w:val="26"/>
        </w:rPr>
        <w:t xml:space="preserve"> района Пензенской области</w:t>
      </w:r>
    </w:p>
    <w:p w:rsidR="00A572F9" w:rsidRPr="00205AF3" w:rsidRDefault="00A572F9" w:rsidP="00A572F9">
      <w:pPr>
        <w:ind w:firstLine="708"/>
        <w:jc w:val="both"/>
        <w:rPr>
          <w:sz w:val="26"/>
          <w:szCs w:val="26"/>
        </w:rPr>
      </w:pPr>
    </w:p>
    <w:p w:rsidR="00A572F9" w:rsidRPr="00205AF3" w:rsidRDefault="00852048" w:rsidP="00A572F9">
      <w:pPr>
        <w:ind w:firstLine="708"/>
        <w:jc w:val="center"/>
        <w:rPr>
          <w:sz w:val="26"/>
          <w:szCs w:val="26"/>
        </w:rPr>
      </w:pPr>
      <w:r>
        <w:rPr>
          <w:sz w:val="26"/>
          <w:szCs w:val="26"/>
        </w:rPr>
        <w:t>Решило:</w:t>
      </w:r>
    </w:p>
    <w:p w:rsidR="0046155C" w:rsidRPr="00205AF3" w:rsidRDefault="0046155C" w:rsidP="00954344">
      <w:pPr>
        <w:autoSpaceDE w:val="0"/>
        <w:autoSpaceDN w:val="0"/>
        <w:adjustRightInd w:val="0"/>
        <w:spacing w:line="276" w:lineRule="auto"/>
        <w:ind w:firstLine="709"/>
        <w:jc w:val="both"/>
        <w:rPr>
          <w:iCs/>
          <w:sz w:val="26"/>
          <w:szCs w:val="26"/>
        </w:rPr>
      </w:pPr>
    </w:p>
    <w:p w:rsidR="00A572F9" w:rsidRPr="00852048" w:rsidRDefault="00A572F9" w:rsidP="00852048">
      <w:pPr>
        <w:autoSpaceDE w:val="0"/>
        <w:autoSpaceDN w:val="0"/>
        <w:adjustRightInd w:val="0"/>
        <w:ind w:firstLine="709"/>
        <w:jc w:val="both"/>
        <w:rPr>
          <w:iCs/>
          <w:sz w:val="28"/>
          <w:szCs w:val="28"/>
        </w:rPr>
      </w:pPr>
      <w:r w:rsidRPr="00852048">
        <w:rPr>
          <w:iCs/>
          <w:sz w:val="28"/>
          <w:szCs w:val="28"/>
        </w:rPr>
        <w:t xml:space="preserve">1. Утвердить </w:t>
      </w:r>
      <w:r w:rsidR="00FB61FC" w:rsidRPr="00852048">
        <w:rPr>
          <w:iCs/>
          <w:sz w:val="28"/>
          <w:szCs w:val="28"/>
        </w:rPr>
        <w:t xml:space="preserve">прилагаемое </w:t>
      </w:r>
      <w:r w:rsidRPr="00852048">
        <w:rPr>
          <w:iCs/>
          <w:sz w:val="28"/>
          <w:szCs w:val="28"/>
        </w:rPr>
        <w:t xml:space="preserve">Положение об оплате труда муниципальных служащих </w:t>
      </w:r>
      <w:r w:rsidR="00DF3920" w:rsidRPr="00852048">
        <w:rPr>
          <w:iCs/>
          <w:sz w:val="28"/>
          <w:szCs w:val="28"/>
        </w:rPr>
        <w:t xml:space="preserve">органов местного самоуправления </w:t>
      </w:r>
      <w:proofErr w:type="spellStart"/>
      <w:r w:rsidR="00852048" w:rsidRPr="00852048">
        <w:rPr>
          <w:sz w:val="28"/>
          <w:szCs w:val="28"/>
        </w:rPr>
        <w:t>Камешкирского</w:t>
      </w:r>
      <w:proofErr w:type="spellEnd"/>
      <w:r w:rsidR="00852048" w:rsidRPr="00852048">
        <w:rPr>
          <w:sz w:val="28"/>
          <w:szCs w:val="28"/>
        </w:rPr>
        <w:t xml:space="preserve"> района Пензенской области</w:t>
      </w:r>
      <w:r w:rsidR="002761B3">
        <w:rPr>
          <w:sz w:val="28"/>
          <w:szCs w:val="28"/>
        </w:rPr>
        <w:t xml:space="preserve"> </w:t>
      </w:r>
      <w:r w:rsidR="009E1F1F" w:rsidRPr="00852048">
        <w:rPr>
          <w:iCs/>
          <w:sz w:val="28"/>
          <w:szCs w:val="28"/>
        </w:rPr>
        <w:t>и лиц, замещающих муниципальные должности</w:t>
      </w:r>
      <w:r w:rsidR="002761B3">
        <w:rPr>
          <w:iCs/>
          <w:sz w:val="28"/>
          <w:szCs w:val="28"/>
        </w:rPr>
        <w:t xml:space="preserve"> </w:t>
      </w:r>
      <w:proofErr w:type="spellStart"/>
      <w:r w:rsidR="00852048" w:rsidRPr="00852048">
        <w:rPr>
          <w:sz w:val="28"/>
          <w:szCs w:val="28"/>
        </w:rPr>
        <w:t>Камешкирского</w:t>
      </w:r>
      <w:proofErr w:type="spellEnd"/>
      <w:r w:rsidR="00852048" w:rsidRPr="00852048">
        <w:rPr>
          <w:sz w:val="28"/>
          <w:szCs w:val="28"/>
        </w:rPr>
        <w:t xml:space="preserve"> района Пензенской области</w:t>
      </w:r>
      <w:r w:rsidR="009E1F1F" w:rsidRPr="00852048">
        <w:rPr>
          <w:iCs/>
          <w:sz w:val="28"/>
          <w:szCs w:val="28"/>
        </w:rPr>
        <w:t xml:space="preserve">. </w:t>
      </w:r>
    </w:p>
    <w:p w:rsidR="002E50DB" w:rsidRPr="00852048" w:rsidRDefault="002E50DB" w:rsidP="00852048">
      <w:pPr>
        <w:ind w:firstLine="708"/>
        <w:jc w:val="both"/>
        <w:rPr>
          <w:sz w:val="28"/>
          <w:szCs w:val="28"/>
        </w:rPr>
      </w:pPr>
      <w:r w:rsidRPr="00852048">
        <w:rPr>
          <w:sz w:val="28"/>
          <w:szCs w:val="28"/>
        </w:rPr>
        <w:t xml:space="preserve">2. Признать утратившими силу решения </w:t>
      </w:r>
      <w:r w:rsidR="00852048" w:rsidRPr="00852048">
        <w:rPr>
          <w:sz w:val="28"/>
          <w:szCs w:val="28"/>
        </w:rPr>
        <w:t xml:space="preserve">Собрания представителей </w:t>
      </w:r>
      <w:proofErr w:type="spellStart"/>
      <w:r w:rsidR="00852048" w:rsidRPr="00852048">
        <w:rPr>
          <w:sz w:val="28"/>
          <w:szCs w:val="28"/>
        </w:rPr>
        <w:t>Камешкирского</w:t>
      </w:r>
      <w:proofErr w:type="spellEnd"/>
      <w:r w:rsidR="00852048" w:rsidRPr="00852048">
        <w:rPr>
          <w:sz w:val="28"/>
          <w:szCs w:val="28"/>
        </w:rPr>
        <w:t xml:space="preserve"> района Пензенской области</w:t>
      </w:r>
      <w:r w:rsidRPr="00852048">
        <w:rPr>
          <w:sz w:val="28"/>
          <w:szCs w:val="28"/>
        </w:rPr>
        <w:t>:</w:t>
      </w:r>
    </w:p>
    <w:p w:rsidR="002E50DB" w:rsidRPr="00852048" w:rsidRDefault="002E50DB" w:rsidP="00852048">
      <w:pPr>
        <w:jc w:val="both"/>
        <w:rPr>
          <w:sz w:val="28"/>
          <w:szCs w:val="28"/>
        </w:rPr>
      </w:pPr>
      <w:r w:rsidRPr="00852048">
        <w:rPr>
          <w:sz w:val="28"/>
          <w:szCs w:val="28"/>
        </w:rPr>
        <w:t>2.1</w:t>
      </w:r>
      <w:r w:rsidR="00852048" w:rsidRPr="00852048">
        <w:rPr>
          <w:sz w:val="28"/>
          <w:szCs w:val="28"/>
        </w:rPr>
        <w:t xml:space="preserve">. от 23.01.2023  № </w:t>
      </w:r>
      <w:r w:rsidR="00852048" w:rsidRPr="00852048">
        <w:rPr>
          <w:color w:val="000000"/>
          <w:sz w:val="28"/>
          <w:szCs w:val="28"/>
        </w:rPr>
        <w:t xml:space="preserve">66-8/5 </w:t>
      </w:r>
      <w:r w:rsidR="00852048" w:rsidRPr="00852048">
        <w:rPr>
          <w:bCs/>
          <w:color w:val="000000"/>
          <w:sz w:val="28"/>
          <w:szCs w:val="28"/>
        </w:rPr>
        <w:t xml:space="preserve">«Об утверждении Положения об оплате труда муниципальных служащих органов местного самоуправления </w:t>
      </w:r>
      <w:proofErr w:type="spellStart"/>
      <w:r w:rsidR="00852048" w:rsidRPr="00852048">
        <w:rPr>
          <w:bCs/>
          <w:color w:val="000000"/>
          <w:sz w:val="28"/>
          <w:szCs w:val="28"/>
        </w:rPr>
        <w:lastRenderedPageBreak/>
        <w:t>Камешкирского</w:t>
      </w:r>
      <w:proofErr w:type="spellEnd"/>
      <w:r w:rsidR="00852048" w:rsidRPr="00852048">
        <w:rPr>
          <w:bCs/>
          <w:color w:val="000000"/>
          <w:sz w:val="28"/>
          <w:szCs w:val="28"/>
        </w:rPr>
        <w:t xml:space="preserve"> района Пензенской области и лиц, замещающих муниципальные должности </w:t>
      </w:r>
      <w:proofErr w:type="spellStart"/>
      <w:r w:rsidR="00852048" w:rsidRPr="00852048">
        <w:rPr>
          <w:bCs/>
          <w:color w:val="000000"/>
          <w:sz w:val="28"/>
          <w:szCs w:val="28"/>
        </w:rPr>
        <w:t>Камешкирского</w:t>
      </w:r>
      <w:proofErr w:type="spellEnd"/>
      <w:r w:rsidR="00852048" w:rsidRPr="00852048">
        <w:rPr>
          <w:bCs/>
          <w:color w:val="000000"/>
          <w:sz w:val="28"/>
          <w:szCs w:val="28"/>
        </w:rPr>
        <w:t xml:space="preserve"> района Пензенской области»</w:t>
      </w:r>
      <w:r w:rsidRPr="00852048">
        <w:rPr>
          <w:sz w:val="28"/>
          <w:szCs w:val="28"/>
        </w:rPr>
        <w:t>;</w:t>
      </w:r>
    </w:p>
    <w:p w:rsidR="00852048" w:rsidRPr="00852048" w:rsidRDefault="002E50DB" w:rsidP="00852048">
      <w:pPr>
        <w:jc w:val="both"/>
        <w:rPr>
          <w:sz w:val="28"/>
          <w:szCs w:val="28"/>
        </w:rPr>
      </w:pPr>
      <w:r w:rsidRPr="00852048">
        <w:rPr>
          <w:sz w:val="28"/>
          <w:szCs w:val="28"/>
        </w:rPr>
        <w:t>2.2.</w:t>
      </w:r>
      <w:r w:rsidR="00852048" w:rsidRPr="00852048">
        <w:rPr>
          <w:sz w:val="28"/>
          <w:szCs w:val="28"/>
        </w:rPr>
        <w:t xml:space="preserve"> от 26.04.2023 № </w:t>
      </w:r>
      <w:r w:rsidR="00852048" w:rsidRPr="00852048">
        <w:rPr>
          <w:color w:val="000000"/>
          <w:sz w:val="28"/>
          <w:szCs w:val="28"/>
        </w:rPr>
        <w:t>95-13/5 «О</w:t>
      </w:r>
      <w:r w:rsidR="00852048" w:rsidRPr="00852048">
        <w:rPr>
          <w:sz w:val="28"/>
          <w:szCs w:val="28"/>
          <w:lang w:eastAsia="en-US"/>
        </w:rPr>
        <w:t xml:space="preserve"> внесении изменений в Положение об оплате труда муниципальных служащих органов местного самоуправления </w:t>
      </w:r>
      <w:proofErr w:type="spellStart"/>
      <w:r w:rsidR="00852048" w:rsidRPr="00852048">
        <w:rPr>
          <w:bCs/>
          <w:color w:val="000000"/>
          <w:sz w:val="28"/>
          <w:szCs w:val="28"/>
        </w:rPr>
        <w:t>Камешкирского</w:t>
      </w:r>
      <w:proofErr w:type="spellEnd"/>
      <w:r w:rsidR="00852048" w:rsidRPr="00852048">
        <w:rPr>
          <w:bCs/>
          <w:color w:val="000000"/>
          <w:sz w:val="28"/>
          <w:szCs w:val="28"/>
        </w:rPr>
        <w:t xml:space="preserve"> района Пензенской области и лиц, замещающих муниципальные должности </w:t>
      </w:r>
      <w:proofErr w:type="spellStart"/>
      <w:r w:rsidR="00852048" w:rsidRPr="00852048">
        <w:rPr>
          <w:bCs/>
          <w:color w:val="000000"/>
          <w:sz w:val="28"/>
          <w:szCs w:val="28"/>
        </w:rPr>
        <w:t>Камешкирского</w:t>
      </w:r>
      <w:proofErr w:type="spellEnd"/>
      <w:r w:rsidR="00852048" w:rsidRPr="00852048">
        <w:rPr>
          <w:bCs/>
          <w:color w:val="000000"/>
          <w:sz w:val="28"/>
          <w:szCs w:val="28"/>
        </w:rPr>
        <w:t xml:space="preserve"> района Пензенской области».</w:t>
      </w:r>
    </w:p>
    <w:p w:rsidR="00A572F9" w:rsidRPr="00852048" w:rsidRDefault="002E50DB" w:rsidP="00852048">
      <w:pPr>
        <w:ind w:firstLine="709"/>
        <w:jc w:val="both"/>
        <w:rPr>
          <w:sz w:val="28"/>
          <w:szCs w:val="28"/>
        </w:rPr>
      </w:pPr>
      <w:r w:rsidRPr="00852048">
        <w:rPr>
          <w:sz w:val="28"/>
          <w:szCs w:val="28"/>
        </w:rPr>
        <w:t>3</w:t>
      </w:r>
      <w:r w:rsidR="00A572F9" w:rsidRPr="00852048">
        <w:rPr>
          <w:sz w:val="28"/>
          <w:szCs w:val="28"/>
        </w:rPr>
        <w:t xml:space="preserve">. Настоящее решение опубликовать в </w:t>
      </w:r>
      <w:r w:rsidR="00852048" w:rsidRPr="00852048">
        <w:rPr>
          <w:sz w:val="28"/>
          <w:szCs w:val="28"/>
        </w:rPr>
        <w:t>информационном бюллетене «</w:t>
      </w:r>
      <w:proofErr w:type="spellStart"/>
      <w:r w:rsidR="00852048" w:rsidRPr="00852048">
        <w:rPr>
          <w:sz w:val="28"/>
          <w:szCs w:val="28"/>
        </w:rPr>
        <w:t>Камешкирский</w:t>
      </w:r>
      <w:proofErr w:type="spellEnd"/>
      <w:r w:rsidR="00852048" w:rsidRPr="00852048">
        <w:rPr>
          <w:sz w:val="28"/>
          <w:szCs w:val="28"/>
        </w:rPr>
        <w:t xml:space="preserve"> вестник».</w:t>
      </w:r>
    </w:p>
    <w:p w:rsidR="00A572F9" w:rsidRPr="00845778" w:rsidRDefault="002E50DB" w:rsidP="00852048">
      <w:pPr>
        <w:ind w:firstLine="709"/>
        <w:jc w:val="both"/>
        <w:rPr>
          <w:sz w:val="28"/>
          <w:szCs w:val="28"/>
        </w:rPr>
      </w:pPr>
      <w:r w:rsidRPr="00852048">
        <w:rPr>
          <w:sz w:val="28"/>
          <w:szCs w:val="28"/>
        </w:rPr>
        <w:t>4</w:t>
      </w:r>
      <w:r w:rsidR="00A572F9" w:rsidRPr="00852048">
        <w:rPr>
          <w:sz w:val="28"/>
          <w:szCs w:val="28"/>
        </w:rPr>
        <w:t xml:space="preserve">. </w:t>
      </w:r>
      <w:r w:rsidR="00845778" w:rsidRPr="00845778">
        <w:rPr>
          <w:sz w:val="28"/>
          <w:szCs w:val="28"/>
        </w:rPr>
        <w:t xml:space="preserve">Настоящее решение вступает в силу на следующий день после дня его официального опубликования, но не ранее даты вступления в силу решения Собрания представителей </w:t>
      </w:r>
      <w:proofErr w:type="spellStart"/>
      <w:r w:rsidR="00845778" w:rsidRPr="00845778">
        <w:rPr>
          <w:sz w:val="28"/>
          <w:szCs w:val="28"/>
        </w:rPr>
        <w:t>Камешкирского</w:t>
      </w:r>
      <w:proofErr w:type="spellEnd"/>
      <w:r w:rsidR="00845778" w:rsidRPr="00845778">
        <w:rPr>
          <w:sz w:val="28"/>
          <w:szCs w:val="28"/>
        </w:rPr>
        <w:t xml:space="preserve"> района Пензенской области </w:t>
      </w:r>
      <w:r w:rsidR="00E24C84" w:rsidRPr="00E24C84">
        <w:rPr>
          <w:sz w:val="28"/>
          <w:szCs w:val="28"/>
        </w:rPr>
        <w:t xml:space="preserve">от </w:t>
      </w:r>
      <w:r w:rsidR="00E24C84" w:rsidRPr="00E24C84">
        <w:rPr>
          <w:color w:val="000000" w:themeColor="text1"/>
          <w:sz w:val="28"/>
          <w:szCs w:val="28"/>
        </w:rPr>
        <w:t xml:space="preserve">10.05.2023 № </w:t>
      </w:r>
      <w:r w:rsidR="00E24C84" w:rsidRPr="00E24C84">
        <w:rPr>
          <w:sz w:val="28"/>
          <w:szCs w:val="28"/>
          <w:lang w:eastAsia="en-US"/>
        </w:rPr>
        <w:t>105-14/5</w:t>
      </w:r>
      <w:r w:rsidR="00E24C84" w:rsidRPr="009450D1">
        <w:t xml:space="preserve"> </w:t>
      </w:r>
      <w:r w:rsidR="00845778" w:rsidRPr="00845778">
        <w:rPr>
          <w:sz w:val="28"/>
          <w:szCs w:val="28"/>
        </w:rPr>
        <w:t xml:space="preserve">«О внесении изменений в Устав </w:t>
      </w:r>
      <w:proofErr w:type="spellStart"/>
      <w:r w:rsidR="00845778" w:rsidRPr="00845778">
        <w:rPr>
          <w:sz w:val="28"/>
          <w:szCs w:val="28"/>
        </w:rPr>
        <w:t>Камешкирского</w:t>
      </w:r>
      <w:proofErr w:type="spellEnd"/>
      <w:r w:rsidR="00845778" w:rsidRPr="00845778">
        <w:rPr>
          <w:sz w:val="28"/>
          <w:szCs w:val="28"/>
        </w:rPr>
        <w:t xml:space="preserve"> района Пензенской области».</w:t>
      </w:r>
    </w:p>
    <w:p w:rsidR="00A572F9" w:rsidRPr="00852048" w:rsidRDefault="002E50DB" w:rsidP="00852048">
      <w:pPr>
        <w:ind w:firstLine="709"/>
        <w:jc w:val="both"/>
        <w:rPr>
          <w:sz w:val="28"/>
          <w:szCs w:val="28"/>
        </w:rPr>
      </w:pPr>
      <w:r w:rsidRPr="00852048">
        <w:rPr>
          <w:sz w:val="28"/>
          <w:szCs w:val="28"/>
        </w:rPr>
        <w:t>5</w:t>
      </w:r>
      <w:r w:rsidR="00A572F9" w:rsidRPr="00852048">
        <w:rPr>
          <w:sz w:val="28"/>
          <w:szCs w:val="28"/>
        </w:rPr>
        <w:t xml:space="preserve">. </w:t>
      </w:r>
      <w:proofErr w:type="gramStart"/>
      <w:r w:rsidR="00A572F9" w:rsidRPr="00852048">
        <w:rPr>
          <w:sz w:val="28"/>
          <w:szCs w:val="28"/>
        </w:rPr>
        <w:t>Контроль за</w:t>
      </w:r>
      <w:proofErr w:type="gramEnd"/>
      <w:r w:rsidR="00A572F9" w:rsidRPr="00852048">
        <w:rPr>
          <w:sz w:val="28"/>
          <w:szCs w:val="28"/>
        </w:rPr>
        <w:t xml:space="preserve"> исполнением настоящего</w:t>
      </w:r>
      <w:r w:rsidR="002761B3">
        <w:rPr>
          <w:sz w:val="28"/>
          <w:szCs w:val="28"/>
        </w:rPr>
        <w:t xml:space="preserve"> </w:t>
      </w:r>
      <w:r w:rsidR="00A572F9" w:rsidRPr="00852048">
        <w:rPr>
          <w:sz w:val="28"/>
          <w:szCs w:val="28"/>
        </w:rPr>
        <w:t xml:space="preserve">решения возложить на </w:t>
      </w:r>
      <w:r w:rsidR="00A572F9" w:rsidRPr="00852048">
        <w:rPr>
          <w:sz w:val="28"/>
          <w:szCs w:val="28"/>
        </w:rPr>
        <w:br/>
      </w:r>
      <w:r w:rsidR="00852048" w:rsidRPr="00852048">
        <w:rPr>
          <w:sz w:val="28"/>
          <w:szCs w:val="28"/>
        </w:rPr>
        <w:t xml:space="preserve">главу </w:t>
      </w:r>
      <w:proofErr w:type="spellStart"/>
      <w:r w:rsidR="00852048" w:rsidRPr="00852048">
        <w:rPr>
          <w:sz w:val="28"/>
          <w:szCs w:val="28"/>
        </w:rPr>
        <w:t>Камешкирского</w:t>
      </w:r>
      <w:proofErr w:type="spellEnd"/>
      <w:r w:rsidR="00852048" w:rsidRPr="00852048">
        <w:rPr>
          <w:sz w:val="28"/>
          <w:szCs w:val="28"/>
        </w:rPr>
        <w:t xml:space="preserve"> района Пензенской области</w:t>
      </w:r>
      <w:r w:rsidR="00A572F9" w:rsidRPr="00852048">
        <w:rPr>
          <w:sz w:val="28"/>
          <w:szCs w:val="28"/>
        </w:rPr>
        <w:t>.</w:t>
      </w:r>
    </w:p>
    <w:p w:rsidR="00A572F9" w:rsidRDefault="00A572F9" w:rsidP="00A572F9">
      <w:pPr>
        <w:ind w:firstLine="709"/>
        <w:jc w:val="both"/>
        <w:rPr>
          <w:sz w:val="26"/>
          <w:szCs w:val="26"/>
        </w:rPr>
      </w:pPr>
    </w:p>
    <w:p w:rsidR="00852048" w:rsidRDefault="00852048" w:rsidP="00A572F9">
      <w:pPr>
        <w:ind w:firstLine="709"/>
        <w:jc w:val="both"/>
        <w:rPr>
          <w:sz w:val="26"/>
          <w:szCs w:val="26"/>
        </w:rPr>
      </w:pPr>
    </w:p>
    <w:p w:rsidR="00852048" w:rsidRDefault="00852048" w:rsidP="00A572F9">
      <w:pPr>
        <w:ind w:firstLine="709"/>
        <w:jc w:val="both"/>
        <w:rPr>
          <w:sz w:val="26"/>
          <w:szCs w:val="26"/>
        </w:rPr>
      </w:pPr>
    </w:p>
    <w:p w:rsidR="00852048" w:rsidRDefault="00852048" w:rsidP="00A572F9">
      <w:pPr>
        <w:ind w:firstLine="709"/>
        <w:jc w:val="both"/>
        <w:rPr>
          <w:sz w:val="26"/>
          <w:szCs w:val="26"/>
        </w:rPr>
      </w:pPr>
    </w:p>
    <w:p w:rsidR="00852048" w:rsidRPr="00205AF3" w:rsidRDefault="00852048" w:rsidP="00A572F9">
      <w:pPr>
        <w:ind w:firstLine="709"/>
        <w:jc w:val="both"/>
        <w:rPr>
          <w:sz w:val="26"/>
          <w:szCs w:val="26"/>
        </w:rPr>
      </w:pPr>
    </w:p>
    <w:p w:rsidR="00852048" w:rsidRDefault="00A572F9" w:rsidP="00A572F9">
      <w:pPr>
        <w:jc w:val="both"/>
        <w:rPr>
          <w:sz w:val="26"/>
          <w:szCs w:val="26"/>
        </w:rPr>
      </w:pPr>
      <w:r w:rsidRPr="00205AF3">
        <w:rPr>
          <w:sz w:val="26"/>
          <w:szCs w:val="26"/>
        </w:rPr>
        <w:t xml:space="preserve">Глава </w:t>
      </w:r>
      <w:proofErr w:type="spellStart"/>
      <w:r w:rsidR="00852048">
        <w:rPr>
          <w:sz w:val="26"/>
          <w:szCs w:val="26"/>
        </w:rPr>
        <w:t>Камешкирского</w:t>
      </w:r>
      <w:proofErr w:type="spellEnd"/>
      <w:r w:rsidR="00852048">
        <w:rPr>
          <w:sz w:val="26"/>
          <w:szCs w:val="26"/>
        </w:rPr>
        <w:t xml:space="preserve"> района </w:t>
      </w:r>
    </w:p>
    <w:p w:rsidR="009E1F1F" w:rsidRDefault="00852048" w:rsidP="00A572F9">
      <w:pPr>
        <w:jc w:val="both"/>
        <w:rPr>
          <w:sz w:val="26"/>
          <w:szCs w:val="26"/>
        </w:rPr>
      </w:pPr>
      <w:r>
        <w:rPr>
          <w:sz w:val="26"/>
          <w:szCs w:val="26"/>
        </w:rPr>
        <w:t>Пензенской области                                                                           Жиряков В.Н.</w:t>
      </w: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Pr="00205AF3" w:rsidRDefault="00852048" w:rsidP="00A572F9">
      <w:pPr>
        <w:jc w:val="both"/>
        <w:rPr>
          <w:i/>
          <w:sz w:val="22"/>
          <w:szCs w:val="22"/>
        </w:rPr>
      </w:pPr>
    </w:p>
    <w:tbl>
      <w:tblPr>
        <w:tblW w:w="0" w:type="auto"/>
        <w:tblInd w:w="5495" w:type="dxa"/>
        <w:tblLook w:val="04A0" w:firstRow="1" w:lastRow="0" w:firstColumn="1" w:lastColumn="0" w:noHBand="0" w:noVBand="1"/>
      </w:tblPr>
      <w:tblGrid>
        <w:gridCol w:w="4075"/>
      </w:tblGrid>
      <w:tr w:rsidR="00E714D5" w:rsidRPr="00205AF3" w:rsidTr="001D286D">
        <w:tc>
          <w:tcPr>
            <w:tcW w:w="4075" w:type="dxa"/>
            <w:hideMark/>
          </w:tcPr>
          <w:p w:rsidR="00A572F9" w:rsidRPr="00205AF3" w:rsidRDefault="00A572F9" w:rsidP="00A572F9">
            <w:pPr>
              <w:jc w:val="center"/>
              <w:rPr>
                <w:sz w:val="26"/>
                <w:szCs w:val="26"/>
              </w:rPr>
            </w:pPr>
            <w:bookmarkStart w:id="0" w:name="Par35"/>
            <w:bookmarkEnd w:id="0"/>
            <w:r w:rsidRPr="00205AF3">
              <w:rPr>
                <w:sz w:val="26"/>
                <w:szCs w:val="26"/>
              </w:rPr>
              <w:t xml:space="preserve">Приложение </w:t>
            </w:r>
          </w:p>
          <w:p w:rsidR="00A572F9" w:rsidRPr="00205AF3" w:rsidRDefault="00A572F9" w:rsidP="00852048">
            <w:pPr>
              <w:jc w:val="center"/>
              <w:rPr>
                <w:i/>
              </w:rPr>
            </w:pPr>
            <w:r w:rsidRPr="00205AF3">
              <w:rPr>
                <w:sz w:val="26"/>
                <w:szCs w:val="26"/>
              </w:rPr>
              <w:t xml:space="preserve">к решению </w:t>
            </w:r>
            <w:r w:rsidR="00852048">
              <w:rPr>
                <w:sz w:val="26"/>
                <w:szCs w:val="26"/>
              </w:rPr>
              <w:t xml:space="preserve">Собрания представителей </w:t>
            </w:r>
            <w:proofErr w:type="spellStart"/>
            <w:r w:rsidR="00852048">
              <w:rPr>
                <w:sz w:val="26"/>
                <w:szCs w:val="26"/>
              </w:rPr>
              <w:t>Камешкирского</w:t>
            </w:r>
            <w:proofErr w:type="spellEnd"/>
            <w:r w:rsidR="00852048">
              <w:rPr>
                <w:sz w:val="26"/>
                <w:szCs w:val="26"/>
              </w:rPr>
              <w:t xml:space="preserve"> района Пензенской области </w:t>
            </w:r>
          </w:p>
          <w:p w:rsidR="00A572F9" w:rsidRPr="00205AF3" w:rsidRDefault="00A572F9" w:rsidP="00A572F9">
            <w:pPr>
              <w:autoSpaceDE w:val="0"/>
              <w:autoSpaceDN w:val="0"/>
              <w:adjustRightInd w:val="0"/>
              <w:ind w:firstLine="540"/>
              <w:jc w:val="center"/>
              <w:rPr>
                <w:sz w:val="26"/>
                <w:szCs w:val="26"/>
              </w:rPr>
            </w:pPr>
            <w:r w:rsidRPr="00205AF3">
              <w:rPr>
                <w:sz w:val="26"/>
                <w:szCs w:val="26"/>
              </w:rPr>
              <w:t>от … … № … …</w:t>
            </w:r>
          </w:p>
          <w:p w:rsidR="0046155C" w:rsidRPr="00205AF3" w:rsidRDefault="0046155C" w:rsidP="006A7546">
            <w:pPr>
              <w:autoSpaceDE w:val="0"/>
              <w:autoSpaceDN w:val="0"/>
              <w:adjustRightInd w:val="0"/>
              <w:jc w:val="right"/>
              <w:rPr>
                <w:iCs/>
                <w:sz w:val="26"/>
                <w:szCs w:val="26"/>
              </w:rPr>
            </w:pPr>
          </w:p>
        </w:tc>
      </w:tr>
    </w:tbl>
    <w:p w:rsidR="0046155C" w:rsidRPr="00205AF3" w:rsidRDefault="0046155C" w:rsidP="006A7546">
      <w:pPr>
        <w:autoSpaceDE w:val="0"/>
        <w:autoSpaceDN w:val="0"/>
        <w:adjustRightInd w:val="0"/>
        <w:jc w:val="right"/>
        <w:rPr>
          <w:i/>
          <w:iCs/>
        </w:rPr>
      </w:pPr>
    </w:p>
    <w:p w:rsidR="00A572F9" w:rsidRPr="00205AF3" w:rsidRDefault="00A572F9" w:rsidP="00A572F9">
      <w:pPr>
        <w:tabs>
          <w:tab w:val="left" w:pos="3980"/>
        </w:tabs>
        <w:autoSpaceDE w:val="0"/>
        <w:autoSpaceDN w:val="0"/>
        <w:adjustRightInd w:val="0"/>
        <w:jc w:val="center"/>
        <w:rPr>
          <w:b/>
          <w:i/>
          <w:iCs/>
          <w:sz w:val="22"/>
          <w:szCs w:val="22"/>
        </w:rPr>
      </w:pPr>
      <w:r w:rsidRPr="00205AF3">
        <w:rPr>
          <w:b/>
          <w:iCs/>
          <w:sz w:val="26"/>
          <w:szCs w:val="26"/>
        </w:rPr>
        <w:t xml:space="preserve">Положение об оплате труда муниципальных служащих </w:t>
      </w:r>
      <w:r w:rsidR="00DF3920" w:rsidRPr="00205AF3">
        <w:rPr>
          <w:b/>
          <w:iCs/>
          <w:sz w:val="26"/>
          <w:szCs w:val="26"/>
        </w:rPr>
        <w:t xml:space="preserve">органов местного самоуправления </w:t>
      </w:r>
      <w:proofErr w:type="spellStart"/>
      <w:r w:rsidR="00852048">
        <w:rPr>
          <w:b/>
          <w:iCs/>
          <w:sz w:val="26"/>
          <w:szCs w:val="26"/>
        </w:rPr>
        <w:t>Камешкирского</w:t>
      </w:r>
      <w:proofErr w:type="spellEnd"/>
      <w:r w:rsidR="00852048">
        <w:rPr>
          <w:b/>
          <w:iCs/>
          <w:sz w:val="26"/>
          <w:szCs w:val="26"/>
        </w:rPr>
        <w:t xml:space="preserve"> района Пензенской области</w:t>
      </w:r>
      <w:r w:rsidR="002761B3">
        <w:rPr>
          <w:b/>
          <w:iCs/>
          <w:sz w:val="26"/>
          <w:szCs w:val="26"/>
        </w:rPr>
        <w:t xml:space="preserve"> </w:t>
      </w:r>
      <w:r w:rsidR="009E1F1F" w:rsidRPr="00205AF3">
        <w:rPr>
          <w:b/>
          <w:iCs/>
          <w:sz w:val="26"/>
          <w:szCs w:val="26"/>
        </w:rPr>
        <w:t>и лиц, замещающих муниципальные должности</w:t>
      </w:r>
      <w:r w:rsidR="002761B3">
        <w:rPr>
          <w:b/>
          <w:iCs/>
          <w:sz w:val="26"/>
          <w:szCs w:val="26"/>
        </w:rPr>
        <w:t xml:space="preserve"> </w:t>
      </w:r>
      <w:proofErr w:type="spellStart"/>
      <w:r w:rsidR="00852048">
        <w:rPr>
          <w:b/>
          <w:iCs/>
          <w:sz w:val="26"/>
          <w:szCs w:val="26"/>
        </w:rPr>
        <w:t>Камешкирского</w:t>
      </w:r>
      <w:proofErr w:type="spellEnd"/>
      <w:r w:rsidR="00852048">
        <w:rPr>
          <w:b/>
          <w:iCs/>
          <w:sz w:val="26"/>
          <w:szCs w:val="26"/>
        </w:rPr>
        <w:t xml:space="preserve"> района Пензенской области</w:t>
      </w:r>
    </w:p>
    <w:p w:rsidR="00A572F9" w:rsidRPr="00205AF3" w:rsidRDefault="00A572F9" w:rsidP="006A7546">
      <w:pPr>
        <w:autoSpaceDE w:val="0"/>
        <w:autoSpaceDN w:val="0"/>
        <w:adjustRightInd w:val="0"/>
        <w:jc w:val="right"/>
        <w:rPr>
          <w:i/>
          <w:iCs/>
        </w:rPr>
      </w:pPr>
    </w:p>
    <w:p w:rsidR="00A572F9" w:rsidRPr="00205AF3" w:rsidRDefault="007C040D" w:rsidP="009E1F1F">
      <w:pPr>
        <w:autoSpaceDE w:val="0"/>
        <w:autoSpaceDN w:val="0"/>
        <w:adjustRightInd w:val="0"/>
        <w:jc w:val="center"/>
        <w:outlineLvl w:val="0"/>
        <w:rPr>
          <w:rFonts w:eastAsiaTheme="minorHAnsi"/>
          <w:i/>
          <w:sz w:val="22"/>
          <w:szCs w:val="22"/>
          <w:lang w:eastAsia="en-US"/>
        </w:rPr>
      </w:pPr>
      <w:r w:rsidRPr="00205AF3">
        <w:rPr>
          <w:rFonts w:eastAsiaTheme="minorHAnsi"/>
          <w:sz w:val="26"/>
          <w:szCs w:val="26"/>
          <w:lang w:val="en-US" w:eastAsia="en-US"/>
        </w:rPr>
        <w:t>I</w:t>
      </w:r>
      <w:r w:rsidRPr="00205AF3">
        <w:rPr>
          <w:rFonts w:eastAsiaTheme="minorHAnsi"/>
          <w:sz w:val="26"/>
          <w:szCs w:val="26"/>
          <w:lang w:eastAsia="en-US"/>
        </w:rPr>
        <w:t xml:space="preserve">. </w:t>
      </w:r>
      <w:r w:rsidR="00A572F9" w:rsidRPr="00205AF3">
        <w:rPr>
          <w:rFonts w:eastAsiaTheme="minorHAnsi"/>
          <w:sz w:val="26"/>
          <w:szCs w:val="26"/>
          <w:lang w:eastAsia="en-US"/>
        </w:rPr>
        <w:t>Общие положения</w:t>
      </w:r>
    </w:p>
    <w:p w:rsidR="009E1F1F" w:rsidRPr="00205AF3" w:rsidRDefault="009E1F1F" w:rsidP="009E1F1F">
      <w:pPr>
        <w:autoSpaceDE w:val="0"/>
        <w:autoSpaceDN w:val="0"/>
        <w:adjustRightInd w:val="0"/>
        <w:ind w:firstLine="540"/>
        <w:jc w:val="both"/>
        <w:rPr>
          <w:rFonts w:eastAsia="Calibri"/>
          <w:sz w:val="26"/>
          <w:szCs w:val="26"/>
          <w:lang w:eastAsia="en-US"/>
        </w:rPr>
      </w:pP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 xml:space="preserve">1. Настоящее Положение в соответствии с законодательством Российской Федерации и Пензенской области определяет размер и условия оплаты труда муниципальных служащих органов местного самоуправления </w:t>
      </w:r>
      <w:proofErr w:type="spellStart"/>
      <w:r w:rsidR="00852048">
        <w:rPr>
          <w:rFonts w:eastAsia="Calibri"/>
          <w:sz w:val="26"/>
          <w:szCs w:val="26"/>
          <w:lang w:eastAsia="en-US"/>
        </w:rPr>
        <w:t>Камешкирского</w:t>
      </w:r>
      <w:proofErr w:type="spellEnd"/>
      <w:r w:rsidR="00852048">
        <w:rPr>
          <w:rFonts w:eastAsia="Calibri"/>
          <w:sz w:val="26"/>
          <w:szCs w:val="26"/>
          <w:lang w:eastAsia="en-US"/>
        </w:rPr>
        <w:t xml:space="preserve"> района Пензенской области</w:t>
      </w:r>
      <w:r w:rsidRPr="00205AF3">
        <w:rPr>
          <w:rFonts w:eastAsia="Calibri"/>
          <w:sz w:val="26"/>
          <w:szCs w:val="26"/>
          <w:lang w:eastAsia="en-US"/>
        </w:rPr>
        <w:t xml:space="preserve"> (далее - муниципальные служащие) и лиц, замещающих муниципальные должности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Pr="00205AF3">
        <w:rPr>
          <w:iCs/>
          <w:sz w:val="26"/>
          <w:szCs w:val="26"/>
        </w:rPr>
        <w:t>(далее – лица, замещающие муниципальные должности)</w:t>
      </w:r>
      <w:r w:rsidRPr="00205AF3">
        <w:rPr>
          <w:rFonts w:eastAsia="Calibri"/>
          <w:sz w:val="26"/>
          <w:szCs w:val="26"/>
          <w:lang w:eastAsia="en-US"/>
        </w:rPr>
        <w:t>.</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В настоящем Положении используются следующие понятия: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 xml:space="preserve">- муниципальный служащий - гражданин, исполняющий в порядке, определенном муниципальными правовыми актами … …. (наименование муниципального образования) в соответствии с федеральными законами и законами Пензенской области, обязанности по должности муниципальной службы за денежное содержание, выплачиваемое за счет средств бюджета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Pr="00205AF3">
        <w:rPr>
          <w:rFonts w:eastAsia="Calibri"/>
          <w:sz w:val="26"/>
          <w:szCs w:val="26"/>
          <w:lang w:eastAsia="en-US"/>
        </w:rPr>
        <w:t>;</w:t>
      </w:r>
    </w:p>
    <w:p w:rsidR="0053077D" w:rsidRDefault="00E823A1" w:rsidP="009E1F1F">
      <w:pPr>
        <w:autoSpaceDE w:val="0"/>
        <w:autoSpaceDN w:val="0"/>
        <w:adjustRightInd w:val="0"/>
        <w:ind w:firstLine="540"/>
        <w:jc w:val="both"/>
        <w:rPr>
          <w:rFonts w:eastAsia="Calibri"/>
          <w:sz w:val="26"/>
          <w:szCs w:val="26"/>
          <w:lang w:eastAsia="en-US"/>
        </w:rPr>
      </w:pPr>
      <w:r w:rsidRPr="0053077D">
        <w:rPr>
          <w:iCs/>
          <w:sz w:val="26"/>
          <w:szCs w:val="26"/>
        </w:rPr>
        <w:t xml:space="preserve">- </w:t>
      </w:r>
      <w:r w:rsidRPr="0053077D">
        <w:rPr>
          <w:rFonts w:eastAsia="Calibri"/>
          <w:sz w:val="26"/>
          <w:szCs w:val="26"/>
          <w:lang w:eastAsia="en-US"/>
        </w:rPr>
        <w:t xml:space="preserve">лицо, замещающее муниципальную должность, - глава </w:t>
      </w:r>
      <w:proofErr w:type="spellStart"/>
      <w:r w:rsidR="0053077D" w:rsidRPr="0053077D">
        <w:rPr>
          <w:rFonts w:eastAsia="Calibri"/>
          <w:sz w:val="26"/>
          <w:szCs w:val="26"/>
          <w:lang w:eastAsia="en-US"/>
        </w:rPr>
        <w:t>Камешкирского</w:t>
      </w:r>
      <w:proofErr w:type="spellEnd"/>
      <w:r w:rsidR="0053077D" w:rsidRPr="0053077D">
        <w:rPr>
          <w:rFonts w:eastAsia="Calibri"/>
          <w:sz w:val="26"/>
          <w:szCs w:val="26"/>
          <w:lang w:eastAsia="en-US"/>
        </w:rPr>
        <w:t xml:space="preserve"> района Пензенской области</w:t>
      </w:r>
      <w:r w:rsidRPr="0053077D">
        <w:rPr>
          <w:rFonts w:eastAsia="Calibri"/>
          <w:sz w:val="26"/>
          <w:szCs w:val="26"/>
          <w:lang w:eastAsia="en-US"/>
        </w:rPr>
        <w:t xml:space="preserve">, председатель контрольно-счетного органа, заместитель председателя контрольно-счетного органа, аудитор контрольно-счетного органа </w:t>
      </w:r>
      <w:proofErr w:type="spellStart"/>
      <w:r w:rsidR="0053077D" w:rsidRPr="0053077D">
        <w:rPr>
          <w:rFonts w:eastAsia="Calibri"/>
          <w:sz w:val="26"/>
          <w:szCs w:val="26"/>
          <w:lang w:eastAsia="en-US"/>
        </w:rPr>
        <w:t>Камешкирского</w:t>
      </w:r>
      <w:proofErr w:type="spellEnd"/>
      <w:r w:rsidR="0053077D" w:rsidRPr="0053077D">
        <w:rPr>
          <w:rFonts w:eastAsia="Calibri"/>
          <w:sz w:val="26"/>
          <w:szCs w:val="26"/>
          <w:lang w:eastAsia="en-US"/>
        </w:rPr>
        <w:t xml:space="preserve"> района Пензенской област</w:t>
      </w:r>
      <w:proofErr w:type="gramStart"/>
      <w:r w:rsidR="0053077D" w:rsidRPr="0053077D">
        <w:rPr>
          <w:rFonts w:eastAsia="Calibri"/>
          <w:sz w:val="26"/>
          <w:szCs w:val="26"/>
          <w:lang w:eastAsia="en-US"/>
        </w:rPr>
        <w:t>и</w:t>
      </w:r>
      <w:r w:rsidRPr="0053077D">
        <w:rPr>
          <w:rFonts w:eastAsia="Calibri"/>
          <w:sz w:val="26"/>
          <w:szCs w:val="26"/>
          <w:lang w:eastAsia="en-US"/>
        </w:rPr>
        <w:t>(</w:t>
      </w:r>
      <w:proofErr w:type="gramEnd"/>
      <w:r w:rsidRPr="0053077D">
        <w:rPr>
          <w:rFonts w:eastAsia="Calibri"/>
          <w:sz w:val="26"/>
          <w:szCs w:val="26"/>
          <w:lang w:eastAsia="en-US"/>
        </w:rPr>
        <w:t>далее - глава, председатель контрольно - счетного органа, заместитель председателя контрольно - счетного органа, аудитор контрольно - счетного органа)</w:t>
      </w:r>
      <w:r w:rsidR="009E1F1F" w:rsidRPr="0053077D">
        <w:rPr>
          <w:rFonts w:eastAsia="Calibri"/>
          <w:sz w:val="26"/>
          <w:szCs w:val="26"/>
          <w:lang w:eastAsia="en-US"/>
        </w:rPr>
        <w:t>.</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 Оплата труда муниципальных служащих производится в виде денежного содержания, которое состоит из должностного оклада в соответствии с замещаемой должностью муниципальной службы, а также из ежемесячных и иных дополнительных выплат.</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3.1. К ежемесячным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1) надбавка к должностному окладу за выслугу лет на муниципальной службе;</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надбавка к должностному окладу за особые условия муниципальной службы;</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lastRenderedPageBreak/>
        <w:t>3) процентная надбавка к должностному окладу за работу со сведениями, составляющими государственную тайну;</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 доплата за классный чин муниципального служащего;</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5) денежное поощрение.</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3.2. К иным дополнительным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1) премии;</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материальная помощь;</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 единовременная выплата при предоставлении ежегодного отпуска.</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 Оплата труда лиц, замещающих муниципальные должности, производится в виде денежного содержания, которое состоит из должностного оклада в соответствии с замещаемой муниципальной должностью, а также из ежемесячных и иных дополнительных выплат.</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4.1. К ежемесячным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E24C84">
        <w:rPr>
          <w:rFonts w:eastAsia="Calibri"/>
          <w:sz w:val="26"/>
          <w:szCs w:val="26"/>
          <w:lang w:eastAsia="en-US"/>
        </w:rPr>
        <w:t>1) ежемесячная доплата, предусмотренная пунктом 6.1 настоящего Положения;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надбавка к должностному окладу за выслугу лет;</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 надбавка к должностному окладу за особые условия;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w:t>
      </w:r>
      <w:r w:rsidRPr="00205AF3">
        <w:rPr>
          <w:sz w:val="26"/>
          <w:szCs w:val="26"/>
        </w:rPr>
        <w:t>процентная</w:t>
      </w:r>
      <w:r w:rsidRPr="00205AF3">
        <w:rPr>
          <w:rFonts w:eastAsia="Calibri"/>
          <w:sz w:val="26"/>
          <w:szCs w:val="26"/>
          <w:lang w:eastAsia="en-US"/>
        </w:rPr>
        <w:t>надбавка к должностному окладу за работу со сведениями, составляющими государственную тайну;</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5) денежное поощрение.</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4.2. К иным дополнительным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1) премии;</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материальная помощь;</w:t>
      </w:r>
    </w:p>
    <w:p w:rsidR="009E1F1F" w:rsidRPr="00205AF3" w:rsidRDefault="009E1F1F" w:rsidP="009E1F1F">
      <w:pPr>
        <w:autoSpaceDE w:val="0"/>
        <w:autoSpaceDN w:val="0"/>
        <w:adjustRightInd w:val="0"/>
        <w:spacing w:line="276" w:lineRule="auto"/>
        <w:ind w:firstLine="540"/>
        <w:outlineLvl w:val="0"/>
        <w:rPr>
          <w:rFonts w:eastAsia="Calibri"/>
          <w:sz w:val="26"/>
          <w:szCs w:val="26"/>
          <w:lang w:eastAsia="en-US"/>
        </w:rPr>
      </w:pPr>
      <w:r w:rsidRPr="00205AF3">
        <w:rPr>
          <w:rFonts w:eastAsia="Calibri"/>
          <w:sz w:val="26"/>
          <w:szCs w:val="26"/>
          <w:lang w:eastAsia="en-US"/>
        </w:rPr>
        <w:t>3) единовременная выплата при предоставлении ежегодного отпуска.</w:t>
      </w:r>
    </w:p>
    <w:p w:rsidR="009E1F1F" w:rsidRPr="00205AF3" w:rsidRDefault="009E1F1F" w:rsidP="009E1F1F">
      <w:pPr>
        <w:autoSpaceDE w:val="0"/>
        <w:autoSpaceDN w:val="0"/>
        <w:adjustRightInd w:val="0"/>
        <w:spacing w:line="276" w:lineRule="auto"/>
        <w:jc w:val="center"/>
        <w:outlineLvl w:val="0"/>
        <w:rPr>
          <w:rFonts w:eastAsia="Calibri"/>
          <w:sz w:val="26"/>
          <w:szCs w:val="26"/>
          <w:lang w:eastAsia="en-US"/>
        </w:rPr>
      </w:pPr>
    </w:p>
    <w:p w:rsidR="00A572F9" w:rsidRPr="00205AF3" w:rsidRDefault="007C040D" w:rsidP="009E1F1F">
      <w:pPr>
        <w:autoSpaceDE w:val="0"/>
        <w:autoSpaceDN w:val="0"/>
        <w:adjustRightInd w:val="0"/>
        <w:spacing w:line="276" w:lineRule="auto"/>
        <w:jc w:val="center"/>
        <w:outlineLvl w:val="0"/>
        <w:rPr>
          <w:rFonts w:eastAsiaTheme="minorHAnsi"/>
          <w:bCs/>
          <w:i/>
          <w:sz w:val="22"/>
          <w:szCs w:val="22"/>
          <w:lang w:eastAsia="en-US"/>
        </w:rPr>
      </w:pPr>
      <w:r w:rsidRPr="00205AF3">
        <w:rPr>
          <w:rFonts w:eastAsiaTheme="minorHAnsi"/>
          <w:bCs/>
          <w:sz w:val="26"/>
          <w:szCs w:val="26"/>
          <w:lang w:val="en-US" w:eastAsia="en-US"/>
        </w:rPr>
        <w:t>II</w:t>
      </w:r>
      <w:r w:rsidRPr="00205AF3">
        <w:rPr>
          <w:rFonts w:eastAsiaTheme="minorHAnsi"/>
          <w:bCs/>
          <w:sz w:val="26"/>
          <w:szCs w:val="26"/>
          <w:lang w:eastAsia="en-US"/>
        </w:rPr>
        <w:t xml:space="preserve">. </w:t>
      </w:r>
      <w:r w:rsidR="000C37E2" w:rsidRPr="00205AF3">
        <w:rPr>
          <w:rFonts w:eastAsiaTheme="minorHAnsi"/>
          <w:bCs/>
          <w:sz w:val="26"/>
          <w:szCs w:val="26"/>
          <w:lang w:eastAsia="en-US"/>
        </w:rPr>
        <w:t>Оплата труда муниципальных служащих</w:t>
      </w:r>
      <w:r w:rsidR="009E1F1F" w:rsidRPr="00205AF3">
        <w:rPr>
          <w:rFonts w:eastAsiaTheme="minorHAnsi"/>
          <w:bCs/>
          <w:sz w:val="26"/>
          <w:szCs w:val="26"/>
          <w:lang w:eastAsia="en-US"/>
        </w:rPr>
        <w:t xml:space="preserve"> и лиц, замещающих муниципальные должности</w:t>
      </w:r>
    </w:p>
    <w:p w:rsidR="00A572F9" w:rsidRPr="00205AF3" w:rsidRDefault="00A572F9" w:rsidP="00A572F9">
      <w:pPr>
        <w:autoSpaceDE w:val="0"/>
        <w:autoSpaceDN w:val="0"/>
        <w:adjustRightInd w:val="0"/>
        <w:spacing w:line="276" w:lineRule="auto"/>
        <w:jc w:val="both"/>
        <w:rPr>
          <w:rFonts w:eastAsiaTheme="minorHAnsi"/>
          <w:bCs/>
          <w:sz w:val="26"/>
          <w:szCs w:val="26"/>
          <w:lang w:eastAsia="en-US"/>
        </w:rPr>
      </w:pPr>
    </w:p>
    <w:p w:rsidR="00E823A1" w:rsidRDefault="00FB61FC" w:rsidP="00A572F9">
      <w:pPr>
        <w:autoSpaceDE w:val="0"/>
        <w:autoSpaceDN w:val="0"/>
        <w:adjustRightInd w:val="0"/>
        <w:spacing w:line="276" w:lineRule="auto"/>
        <w:ind w:firstLine="540"/>
        <w:jc w:val="both"/>
        <w:rPr>
          <w:rFonts w:eastAsiaTheme="minorHAnsi"/>
          <w:bCs/>
          <w:i/>
          <w:sz w:val="22"/>
          <w:szCs w:val="22"/>
          <w:lang w:eastAsia="en-US"/>
        </w:rPr>
      </w:pPr>
      <w:r w:rsidRPr="00205AF3">
        <w:rPr>
          <w:rFonts w:eastAsiaTheme="minorHAnsi"/>
          <w:bCs/>
          <w:sz w:val="26"/>
          <w:szCs w:val="26"/>
          <w:lang w:eastAsia="en-US"/>
        </w:rPr>
        <w:t>5</w:t>
      </w:r>
      <w:r w:rsidR="00A572F9" w:rsidRPr="00205AF3">
        <w:rPr>
          <w:rFonts w:eastAsiaTheme="minorHAnsi"/>
          <w:bCs/>
          <w:sz w:val="26"/>
          <w:szCs w:val="26"/>
          <w:lang w:eastAsia="en-US"/>
        </w:rPr>
        <w:t xml:space="preserve">. Должностные оклады </w:t>
      </w:r>
      <w:r w:rsidR="00DF3920" w:rsidRPr="00205AF3">
        <w:rPr>
          <w:rFonts w:eastAsiaTheme="minorHAnsi"/>
          <w:bCs/>
          <w:sz w:val="26"/>
          <w:szCs w:val="26"/>
          <w:lang w:eastAsia="en-US"/>
        </w:rPr>
        <w:t>муниципальны</w:t>
      </w:r>
      <w:r w:rsidR="00BE65DE" w:rsidRPr="00205AF3">
        <w:rPr>
          <w:rFonts w:eastAsiaTheme="minorHAnsi"/>
          <w:bCs/>
          <w:sz w:val="26"/>
          <w:szCs w:val="26"/>
          <w:lang w:eastAsia="en-US"/>
        </w:rPr>
        <w:t>х</w:t>
      </w:r>
      <w:r w:rsidR="00DF3920" w:rsidRPr="00205AF3">
        <w:rPr>
          <w:rFonts w:eastAsiaTheme="minorHAnsi"/>
          <w:bCs/>
          <w:sz w:val="26"/>
          <w:szCs w:val="26"/>
          <w:lang w:eastAsia="en-US"/>
        </w:rPr>
        <w:t xml:space="preserve"> служащи</w:t>
      </w:r>
      <w:r w:rsidR="00BE65DE" w:rsidRPr="00205AF3">
        <w:rPr>
          <w:rFonts w:eastAsiaTheme="minorHAnsi"/>
          <w:bCs/>
          <w:sz w:val="26"/>
          <w:szCs w:val="26"/>
          <w:lang w:eastAsia="en-US"/>
        </w:rPr>
        <w:t>х</w:t>
      </w:r>
      <w:r w:rsidR="009E1F1F" w:rsidRPr="00205AF3">
        <w:rPr>
          <w:rFonts w:eastAsiaTheme="minorHAnsi"/>
          <w:bCs/>
          <w:sz w:val="26"/>
          <w:szCs w:val="26"/>
          <w:lang w:eastAsia="en-US"/>
        </w:rPr>
        <w:t xml:space="preserve">и лиц, замещающих муниципальные должности, </w:t>
      </w:r>
      <w:r w:rsidR="00A572F9" w:rsidRPr="00205AF3">
        <w:rPr>
          <w:rFonts w:eastAsiaTheme="minorHAnsi"/>
          <w:bCs/>
          <w:sz w:val="26"/>
          <w:szCs w:val="26"/>
          <w:lang w:eastAsia="en-US"/>
        </w:rPr>
        <w:t xml:space="preserve">устанавливаются </w:t>
      </w:r>
      <w:r w:rsidR="0026018F" w:rsidRPr="00205AF3">
        <w:rPr>
          <w:rFonts w:eastAsiaTheme="minorHAnsi"/>
          <w:bCs/>
          <w:sz w:val="26"/>
          <w:szCs w:val="26"/>
          <w:lang w:eastAsia="en-US"/>
        </w:rPr>
        <w:t xml:space="preserve">в размерах </w:t>
      </w:r>
      <w:r w:rsidR="00A572F9" w:rsidRPr="00205AF3">
        <w:rPr>
          <w:rFonts w:eastAsiaTheme="minorHAnsi"/>
          <w:bCs/>
          <w:sz w:val="26"/>
          <w:szCs w:val="26"/>
          <w:lang w:eastAsia="en-US"/>
        </w:rPr>
        <w:t xml:space="preserve">в соответствии с </w:t>
      </w:r>
      <w:hyperlink r:id="rId10" w:history="1">
        <w:r w:rsidR="00A572F9" w:rsidRPr="00205AF3">
          <w:rPr>
            <w:rFonts w:eastAsiaTheme="minorHAnsi"/>
            <w:bCs/>
            <w:sz w:val="26"/>
            <w:szCs w:val="26"/>
            <w:lang w:eastAsia="en-US"/>
          </w:rPr>
          <w:t>приложением № 1</w:t>
        </w:r>
      </w:hyperlink>
      <w:r w:rsidR="00A572F9" w:rsidRPr="00205AF3">
        <w:rPr>
          <w:rFonts w:eastAsiaTheme="minorHAnsi"/>
          <w:bCs/>
          <w:sz w:val="26"/>
          <w:szCs w:val="26"/>
          <w:lang w:eastAsia="en-US"/>
        </w:rPr>
        <w:t xml:space="preserve"> к настоящему Положению.</w:t>
      </w:r>
    </w:p>
    <w:p w:rsidR="00E823A1" w:rsidRDefault="000520FE" w:rsidP="00A572F9">
      <w:pPr>
        <w:autoSpaceDE w:val="0"/>
        <w:autoSpaceDN w:val="0"/>
        <w:adjustRightInd w:val="0"/>
        <w:spacing w:line="276" w:lineRule="auto"/>
        <w:ind w:firstLine="540"/>
        <w:jc w:val="both"/>
        <w:rPr>
          <w:iCs/>
          <w:sz w:val="26"/>
          <w:szCs w:val="26"/>
        </w:rPr>
      </w:pPr>
      <w:r w:rsidRPr="00205AF3">
        <w:rPr>
          <w:iCs/>
          <w:sz w:val="26"/>
          <w:szCs w:val="26"/>
        </w:rPr>
        <w:t>5</w:t>
      </w:r>
      <w:r w:rsidRPr="00205AF3">
        <w:rPr>
          <w:iCs/>
          <w:sz w:val="26"/>
          <w:szCs w:val="26"/>
          <w:vertAlign w:val="superscript"/>
        </w:rPr>
        <w:t>1</w:t>
      </w:r>
      <w:r w:rsidRPr="00205AF3">
        <w:rPr>
          <w:iCs/>
          <w:sz w:val="26"/>
          <w:szCs w:val="26"/>
        </w:rPr>
        <w:t xml:space="preserve">. В случае замещения муниципальным служащим должности муниципальной службы с двойным наименованием должности, денежное содержание муниципального служащего устанавливается исходя из наименования должности муниципальной службы, указанной первой в двойном наименовании должности муниципальной службы. </w:t>
      </w:r>
    </w:p>
    <w:p w:rsidR="00217F89" w:rsidRPr="00205AF3" w:rsidRDefault="00217F89" w:rsidP="00A572F9">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6. </w:t>
      </w:r>
      <w:r w:rsidR="00B732F8" w:rsidRPr="00205AF3">
        <w:rPr>
          <w:rFonts w:eastAsiaTheme="minorHAnsi"/>
          <w:bCs/>
          <w:sz w:val="26"/>
          <w:szCs w:val="26"/>
          <w:lang w:eastAsia="en-US"/>
        </w:rPr>
        <w:t>Ежемесячная доплата за классный чин м</w:t>
      </w:r>
      <w:r w:rsidRPr="00205AF3">
        <w:rPr>
          <w:rFonts w:eastAsiaTheme="minorHAnsi"/>
          <w:bCs/>
          <w:sz w:val="26"/>
          <w:szCs w:val="26"/>
          <w:lang w:eastAsia="en-US"/>
        </w:rPr>
        <w:t>униципальным служащим устанавлива</w:t>
      </w:r>
      <w:r w:rsidR="00B732F8" w:rsidRPr="00205AF3">
        <w:rPr>
          <w:rFonts w:eastAsiaTheme="minorHAnsi"/>
          <w:bCs/>
          <w:sz w:val="26"/>
          <w:szCs w:val="26"/>
          <w:lang w:eastAsia="en-US"/>
        </w:rPr>
        <w:t>е</w:t>
      </w:r>
      <w:r w:rsidRPr="00205AF3">
        <w:rPr>
          <w:rFonts w:eastAsiaTheme="minorHAnsi"/>
          <w:bCs/>
          <w:sz w:val="26"/>
          <w:szCs w:val="26"/>
          <w:lang w:eastAsia="en-US"/>
        </w:rPr>
        <w:t xml:space="preserve">тся </w:t>
      </w:r>
      <w:r w:rsidR="00B732F8" w:rsidRPr="00205AF3">
        <w:rPr>
          <w:rFonts w:eastAsiaTheme="minorHAnsi"/>
          <w:bCs/>
          <w:sz w:val="26"/>
          <w:szCs w:val="26"/>
          <w:lang w:eastAsia="en-US"/>
        </w:rPr>
        <w:t xml:space="preserve">в порядке, определенном Законом Пензенской области от 10.10.2007 № 1390-ЗПО «О муниципальной службе в Пензенской области», </w:t>
      </w:r>
      <w:r w:rsidRPr="00205AF3">
        <w:rPr>
          <w:rFonts w:eastAsiaTheme="minorHAnsi"/>
          <w:bCs/>
          <w:sz w:val="26"/>
          <w:szCs w:val="26"/>
          <w:lang w:eastAsia="en-US"/>
        </w:rPr>
        <w:t>в размерах в соответствии с приложением № 2 к настоящему Положению.</w:t>
      </w:r>
    </w:p>
    <w:p w:rsidR="0053077D" w:rsidRDefault="009E1F1F" w:rsidP="009E1F1F">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6.1. </w:t>
      </w:r>
      <w:r w:rsidR="00E823A1" w:rsidRPr="0053077D">
        <w:rPr>
          <w:rFonts w:eastAsiaTheme="minorHAnsi"/>
          <w:bCs/>
          <w:sz w:val="26"/>
          <w:szCs w:val="26"/>
          <w:lang w:eastAsia="en-US"/>
        </w:rPr>
        <w:t>Главе, п</w:t>
      </w:r>
      <w:r w:rsidRPr="0053077D">
        <w:rPr>
          <w:rFonts w:eastAsiaTheme="minorHAnsi"/>
          <w:bCs/>
          <w:sz w:val="26"/>
          <w:szCs w:val="26"/>
          <w:lang w:eastAsia="en-US"/>
        </w:rPr>
        <w:t>редседателю контрольно-счетного органа</w:t>
      </w:r>
      <w:r w:rsidRPr="00205AF3">
        <w:rPr>
          <w:rFonts w:eastAsiaTheme="minorHAnsi"/>
          <w:bCs/>
          <w:sz w:val="26"/>
          <w:szCs w:val="26"/>
          <w:lang w:eastAsia="en-US"/>
        </w:rPr>
        <w:t xml:space="preserve"> устанавливается ежемесячная доплата в размере, соответствующем ежемесячной доплате за классный чин муниципальной службы «Действительный муниципальный советник 1 класса».</w:t>
      </w:r>
    </w:p>
    <w:p w:rsidR="009E1F1F" w:rsidRPr="00205AF3" w:rsidRDefault="009E1F1F" w:rsidP="009E1F1F">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lastRenderedPageBreak/>
        <w:t>Заместителю председателя контрольно-счетного органа устанавливается ежемесячная доплата в размере, соответствующем ежемесячной доплате за классный чин муниципальной службы «Муниципальный советник 1 класса».</w:t>
      </w:r>
    </w:p>
    <w:p w:rsidR="009E1F1F" w:rsidRDefault="009E1F1F" w:rsidP="009E1F1F">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Аудитору контрольно-счетного органа устанавливается ежемесячная доплата в размере, соответствующем ежемесячной доплате за классный чин муниципальной службы «Муниципальный советник 2 класса». </w:t>
      </w:r>
    </w:p>
    <w:p w:rsidR="0052047E" w:rsidRPr="00205AF3" w:rsidRDefault="00217F89" w:rsidP="0052047E">
      <w:pPr>
        <w:autoSpaceDE w:val="0"/>
        <w:autoSpaceDN w:val="0"/>
        <w:adjustRightInd w:val="0"/>
        <w:ind w:firstLine="540"/>
        <w:jc w:val="both"/>
        <w:rPr>
          <w:rFonts w:eastAsiaTheme="minorHAnsi"/>
          <w:iCs/>
          <w:sz w:val="26"/>
          <w:szCs w:val="26"/>
          <w:lang w:eastAsia="en-US"/>
        </w:rPr>
      </w:pPr>
      <w:r w:rsidRPr="00205AF3">
        <w:rPr>
          <w:rFonts w:eastAsiaTheme="minorHAnsi"/>
          <w:bCs/>
          <w:sz w:val="26"/>
          <w:szCs w:val="26"/>
          <w:lang w:eastAsia="en-US"/>
        </w:rPr>
        <w:t xml:space="preserve">7. </w:t>
      </w:r>
      <w:r w:rsidR="0052047E" w:rsidRPr="00205AF3">
        <w:rPr>
          <w:rFonts w:eastAsiaTheme="minorHAnsi"/>
          <w:bCs/>
          <w:sz w:val="26"/>
          <w:szCs w:val="26"/>
          <w:lang w:eastAsia="en-US"/>
        </w:rPr>
        <w:t>Размеры д</w:t>
      </w:r>
      <w:r w:rsidR="00BE65DE" w:rsidRPr="00205AF3">
        <w:rPr>
          <w:rFonts w:eastAsiaTheme="minorHAnsi"/>
          <w:bCs/>
          <w:sz w:val="26"/>
          <w:szCs w:val="26"/>
          <w:lang w:eastAsia="en-US"/>
        </w:rPr>
        <w:t>олжностн</w:t>
      </w:r>
      <w:r w:rsidR="004626AB" w:rsidRPr="00205AF3">
        <w:rPr>
          <w:rFonts w:eastAsiaTheme="minorHAnsi"/>
          <w:bCs/>
          <w:sz w:val="26"/>
          <w:szCs w:val="26"/>
          <w:lang w:eastAsia="en-US"/>
        </w:rPr>
        <w:t>ых</w:t>
      </w:r>
      <w:r w:rsidR="00BE65DE" w:rsidRPr="00205AF3">
        <w:rPr>
          <w:rFonts w:eastAsiaTheme="minorHAnsi"/>
          <w:bCs/>
          <w:sz w:val="26"/>
          <w:szCs w:val="26"/>
          <w:lang w:eastAsia="en-US"/>
        </w:rPr>
        <w:t xml:space="preserve"> оклад</w:t>
      </w:r>
      <w:r w:rsidR="004626AB" w:rsidRPr="00205AF3">
        <w:rPr>
          <w:rFonts w:eastAsiaTheme="minorHAnsi"/>
          <w:bCs/>
          <w:sz w:val="26"/>
          <w:szCs w:val="26"/>
          <w:lang w:eastAsia="en-US"/>
        </w:rPr>
        <w:t>ов</w:t>
      </w:r>
      <w:r w:rsidR="00BE65DE" w:rsidRPr="00205AF3">
        <w:rPr>
          <w:rFonts w:eastAsiaTheme="minorHAnsi"/>
          <w:bCs/>
          <w:sz w:val="26"/>
          <w:szCs w:val="26"/>
          <w:lang w:eastAsia="en-US"/>
        </w:rPr>
        <w:t xml:space="preserve"> муниципальных служащих</w:t>
      </w:r>
      <w:r w:rsidR="004626AB" w:rsidRPr="00205AF3">
        <w:rPr>
          <w:rFonts w:eastAsiaTheme="minorHAnsi"/>
          <w:bCs/>
          <w:sz w:val="26"/>
          <w:szCs w:val="26"/>
          <w:lang w:eastAsia="en-US"/>
        </w:rPr>
        <w:t xml:space="preserve"> и ежемесячной доплаты за классный чин муниципальной службы, </w:t>
      </w:r>
      <w:r w:rsidR="0052047E" w:rsidRPr="00205AF3">
        <w:rPr>
          <w:rFonts w:eastAsiaTheme="minorHAnsi"/>
          <w:bCs/>
          <w:sz w:val="26"/>
          <w:szCs w:val="26"/>
          <w:lang w:eastAsia="en-US"/>
        </w:rPr>
        <w:t>увеличиваются (индексируются) в соответствии с решением</w:t>
      </w:r>
      <w:r w:rsidR="0053077D">
        <w:rPr>
          <w:rFonts w:eastAsiaTheme="minorHAnsi"/>
          <w:bCs/>
          <w:sz w:val="26"/>
          <w:szCs w:val="26"/>
          <w:lang w:eastAsia="en-US"/>
        </w:rPr>
        <w:t xml:space="preserve"> Собрания представителей</w:t>
      </w:r>
      <w:r w:rsidR="002761B3">
        <w:rPr>
          <w:rFonts w:eastAsiaTheme="minorHAnsi"/>
          <w:bCs/>
          <w:sz w:val="26"/>
          <w:szCs w:val="26"/>
          <w:lang w:eastAsia="en-US"/>
        </w:rPr>
        <w:t xml:space="preserve">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0052047E" w:rsidRPr="00205AF3">
        <w:rPr>
          <w:rFonts w:eastAsiaTheme="minorHAnsi"/>
          <w:bCs/>
          <w:sz w:val="26"/>
          <w:szCs w:val="26"/>
          <w:lang w:eastAsia="en-US"/>
        </w:rPr>
        <w:t xml:space="preserve"> о бюджете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002761B3">
        <w:rPr>
          <w:rFonts w:eastAsia="Calibri"/>
          <w:sz w:val="26"/>
          <w:szCs w:val="26"/>
          <w:lang w:eastAsia="en-US"/>
        </w:rPr>
        <w:t xml:space="preserve"> </w:t>
      </w:r>
      <w:r w:rsidR="0052047E" w:rsidRPr="00205AF3">
        <w:rPr>
          <w:rFonts w:eastAsiaTheme="minorHAnsi"/>
          <w:iCs/>
          <w:sz w:val="26"/>
          <w:szCs w:val="26"/>
          <w:lang w:eastAsia="en-US"/>
        </w:rPr>
        <w:t>на соответствующий год с учетом уровня инфляции (потребительских цен). Решение об увеличении (индексации) размеров должностных окладов муниципальных служащих</w:t>
      </w:r>
      <w:r w:rsidR="004626AB" w:rsidRPr="00205AF3">
        <w:rPr>
          <w:rFonts w:eastAsiaTheme="minorHAnsi"/>
          <w:iCs/>
          <w:sz w:val="26"/>
          <w:szCs w:val="26"/>
          <w:lang w:eastAsia="en-US"/>
        </w:rPr>
        <w:t xml:space="preserve"> и ежемесячной доплаты за классный чин</w:t>
      </w:r>
      <w:r w:rsidR="002761B3">
        <w:rPr>
          <w:rFonts w:eastAsiaTheme="minorHAnsi"/>
          <w:iCs/>
          <w:sz w:val="26"/>
          <w:szCs w:val="26"/>
          <w:lang w:eastAsia="en-US"/>
        </w:rPr>
        <w:t xml:space="preserve"> </w:t>
      </w:r>
      <w:r w:rsidR="007B342E" w:rsidRPr="00205AF3">
        <w:rPr>
          <w:rFonts w:eastAsiaTheme="minorHAnsi"/>
          <w:iCs/>
          <w:sz w:val="26"/>
          <w:szCs w:val="26"/>
          <w:lang w:eastAsia="en-US"/>
        </w:rPr>
        <w:t>оформляется</w:t>
      </w:r>
      <w:r w:rsidR="0052047E" w:rsidRPr="00205AF3">
        <w:rPr>
          <w:rFonts w:eastAsiaTheme="minorHAnsi"/>
          <w:iCs/>
          <w:sz w:val="26"/>
          <w:szCs w:val="26"/>
          <w:lang w:eastAsia="en-US"/>
        </w:rPr>
        <w:t xml:space="preserve"> муниципальным правовым актом</w:t>
      </w:r>
      <w:r w:rsidR="00657A62" w:rsidRPr="00205AF3">
        <w:rPr>
          <w:rFonts w:eastAsiaTheme="minorHAnsi"/>
          <w:iCs/>
          <w:sz w:val="26"/>
          <w:szCs w:val="26"/>
          <w:lang w:eastAsia="en-US"/>
        </w:rPr>
        <w:t xml:space="preserve"> администрации</w:t>
      </w:r>
      <w:r w:rsidR="002761B3">
        <w:rPr>
          <w:rFonts w:eastAsiaTheme="minorHAnsi"/>
          <w:iCs/>
          <w:sz w:val="26"/>
          <w:szCs w:val="26"/>
          <w:lang w:eastAsia="en-US"/>
        </w:rPr>
        <w:t xml:space="preserve">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0052047E" w:rsidRPr="00205AF3">
        <w:rPr>
          <w:rFonts w:eastAsiaTheme="minorHAnsi"/>
          <w:iCs/>
          <w:sz w:val="26"/>
          <w:szCs w:val="26"/>
          <w:lang w:eastAsia="en-US"/>
        </w:rPr>
        <w:t>.</w:t>
      </w:r>
    </w:p>
    <w:p w:rsidR="00BE65DE" w:rsidRPr="00205AF3" w:rsidRDefault="00BE65DE" w:rsidP="00BE65DE">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При увеличении (индексации) размеров должностных окладов муниципальных служащих их размеры подлежат округлению до целого рубля в сторону увеличения.</w:t>
      </w:r>
    </w:p>
    <w:p w:rsidR="009E1F1F" w:rsidRPr="00205AF3" w:rsidRDefault="009E1F1F" w:rsidP="009E1F1F">
      <w:pPr>
        <w:autoSpaceDE w:val="0"/>
        <w:autoSpaceDN w:val="0"/>
        <w:adjustRightInd w:val="0"/>
        <w:ind w:firstLine="709"/>
        <w:jc w:val="both"/>
        <w:rPr>
          <w:rFonts w:eastAsia="Calibri"/>
          <w:iCs/>
          <w:sz w:val="26"/>
          <w:szCs w:val="26"/>
          <w:lang w:eastAsia="en-US"/>
        </w:rPr>
      </w:pPr>
      <w:r w:rsidRPr="00205AF3">
        <w:rPr>
          <w:iCs/>
          <w:sz w:val="26"/>
          <w:szCs w:val="26"/>
        </w:rPr>
        <w:t xml:space="preserve">7.1. </w:t>
      </w:r>
      <w:r w:rsidRPr="00205AF3">
        <w:rPr>
          <w:rFonts w:eastAsia="Calibri"/>
          <w:bCs/>
          <w:sz w:val="26"/>
          <w:szCs w:val="26"/>
          <w:lang w:eastAsia="en-US"/>
        </w:rPr>
        <w:t>Размеры должностных окладов и ежемесячной доплаты</w:t>
      </w:r>
      <w:r w:rsidR="002761B3">
        <w:rPr>
          <w:rFonts w:eastAsia="Calibri"/>
          <w:bCs/>
          <w:sz w:val="26"/>
          <w:szCs w:val="26"/>
          <w:lang w:eastAsia="en-US"/>
        </w:rPr>
        <w:t xml:space="preserve"> </w:t>
      </w:r>
      <w:r w:rsidRPr="00205AF3">
        <w:rPr>
          <w:rFonts w:eastAsia="Calibri"/>
          <w:bCs/>
          <w:sz w:val="26"/>
          <w:szCs w:val="26"/>
          <w:lang w:eastAsia="en-US"/>
        </w:rPr>
        <w:t>лиц, замещающих муниципальные должности, увеличиваются (индексируются) в соответствии с решением</w:t>
      </w:r>
      <w:r w:rsidR="0053077D">
        <w:rPr>
          <w:rFonts w:eastAsia="Calibri"/>
          <w:bCs/>
          <w:sz w:val="26"/>
          <w:szCs w:val="26"/>
          <w:lang w:eastAsia="en-US"/>
        </w:rPr>
        <w:t xml:space="preserve"> Собрания представителей</w:t>
      </w:r>
      <w:r w:rsidR="002761B3">
        <w:rPr>
          <w:rFonts w:eastAsia="Calibri"/>
          <w:bCs/>
          <w:sz w:val="26"/>
          <w:szCs w:val="26"/>
          <w:lang w:eastAsia="en-US"/>
        </w:rPr>
        <w:t xml:space="preserve">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Pr="00205AF3">
        <w:rPr>
          <w:rFonts w:eastAsia="Calibri"/>
          <w:bCs/>
          <w:sz w:val="26"/>
          <w:szCs w:val="26"/>
          <w:lang w:eastAsia="en-US"/>
        </w:rPr>
        <w:t xml:space="preserve"> о бюджете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002761B3">
        <w:rPr>
          <w:rFonts w:eastAsia="Calibri"/>
          <w:sz w:val="26"/>
          <w:szCs w:val="26"/>
          <w:lang w:eastAsia="en-US"/>
        </w:rPr>
        <w:t xml:space="preserve"> </w:t>
      </w:r>
      <w:r w:rsidRPr="00205AF3">
        <w:rPr>
          <w:rFonts w:eastAsia="Calibri"/>
          <w:iCs/>
          <w:sz w:val="26"/>
          <w:szCs w:val="26"/>
          <w:lang w:eastAsia="en-US"/>
        </w:rPr>
        <w:t xml:space="preserve">на соответствующий год с учетом уровня инфляции (потребительских цен). Решение об увеличении (индексации) размеров должностных окладов и ежемесячной доплаты лиц, замещающих муниципальные должности, оформляется муниципальным правовым актом </w:t>
      </w:r>
      <w:proofErr w:type="spellStart"/>
      <w:r w:rsidR="0053077D">
        <w:rPr>
          <w:rFonts w:eastAsia="Calibri"/>
          <w:sz w:val="26"/>
          <w:szCs w:val="26"/>
          <w:lang w:eastAsia="en-US"/>
        </w:rPr>
        <w:t>Камешкирского</w:t>
      </w:r>
      <w:proofErr w:type="spellEnd"/>
      <w:r w:rsidR="0053077D">
        <w:rPr>
          <w:rFonts w:eastAsia="Calibri"/>
          <w:sz w:val="26"/>
          <w:szCs w:val="26"/>
          <w:lang w:eastAsia="en-US"/>
        </w:rPr>
        <w:t xml:space="preserve"> района Пензенской области</w:t>
      </w:r>
      <w:r w:rsidRPr="00205AF3">
        <w:rPr>
          <w:rFonts w:eastAsia="Calibri"/>
          <w:iCs/>
          <w:sz w:val="26"/>
          <w:szCs w:val="26"/>
          <w:lang w:eastAsia="en-US"/>
        </w:rPr>
        <w:t>.</w:t>
      </w:r>
    </w:p>
    <w:p w:rsidR="009E1F1F" w:rsidRPr="00205AF3" w:rsidRDefault="009E1F1F" w:rsidP="009E1F1F">
      <w:pPr>
        <w:autoSpaceDE w:val="0"/>
        <w:autoSpaceDN w:val="0"/>
        <w:adjustRightInd w:val="0"/>
        <w:spacing w:line="276" w:lineRule="auto"/>
        <w:ind w:firstLine="540"/>
        <w:jc w:val="both"/>
        <w:rPr>
          <w:rFonts w:eastAsiaTheme="minorHAnsi"/>
          <w:bCs/>
          <w:i/>
          <w:sz w:val="22"/>
          <w:szCs w:val="22"/>
          <w:lang w:eastAsia="en-US"/>
        </w:rPr>
      </w:pPr>
      <w:r w:rsidRPr="00205AF3">
        <w:rPr>
          <w:rFonts w:eastAsia="Calibri"/>
          <w:bCs/>
          <w:sz w:val="26"/>
          <w:szCs w:val="26"/>
          <w:lang w:eastAsia="en-US"/>
        </w:rPr>
        <w:t xml:space="preserve">При увеличении (индексации) размеров должностных окладов и ежемесячной доплатылиц, замещающих муниципальные должности, их размеры подлежат округлению до целого рубля в сторону увеличения. </w:t>
      </w:r>
    </w:p>
    <w:p w:rsidR="00BE4150" w:rsidRPr="00205AF3" w:rsidRDefault="00217F89" w:rsidP="00375C1C">
      <w:pPr>
        <w:pStyle w:val="ConsPlusNormal"/>
        <w:ind w:firstLine="540"/>
        <w:jc w:val="both"/>
        <w:rPr>
          <w:rFonts w:ascii="Times New Roman" w:hAnsi="Times New Roman" w:cs="Times New Roman"/>
          <w:sz w:val="26"/>
          <w:szCs w:val="26"/>
        </w:rPr>
      </w:pPr>
      <w:bookmarkStart w:id="1" w:name="Par9"/>
      <w:bookmarkEnd w:id="1"/>
      <w:r w:rsidRPr="00205AF3">
        <w:rPr>
          <w:rFonts w:ascii="Times New Roman" w:eastAsiaTheme="minorHAnsi" w:hAnsi="Times New Roman" w:cs="Times New Roman"/>
          <w:bCs/>
          <w:sz w:val="26"/>
          <w:szCs w:val="26"/>
          <w:lang w:eastAsia="en-US"/>
        </w:rPr>
        <w:t>8</w:t>
      </w:r>
      <w:r w:rsidR="00A572F9" w:rsidRPr="00205AF3">
        <w:rPr>
          <w:rFonts w:ascii="Times New Roman" w:eastAsiaTheme="minorHAnsi" w:hAnsi="Times New Roman" w:cs="Times New Roman"/>
          <w:bCs/>
          <w:sz w:val="26"/>
          <w:szCs w:val="26"/>
          <w:lang w:eastAsia="en-US"/>
        </w:rPr>
        <w:t>.</w:t>
      </w:r>
      <w:r w:rsidR="002E50DB" w:rsidRPr="00205AF3">
        <w:rPr>
          <w:rFonts w:ascii="Times New Roman" w:hAnsi="Times New Roman" w:cs="Times New Roman"/>
          <w:sz w:val="26"/>
          <w:szCs w:val="26"/>
        </w:rPr>
        <w:t>Муниципальным служащим</w:t>
      </w:r>
      <w:r w:rsidR="002761B3">
        <w:rPr>
          <w:rFonts w:ascii="Times New Roman" w:hAnsi="Times New Roman" w:cs="Times New Roman"/>
          <w:sz w:val="26"/>
          <w:szCs w:val="26"/>
        </w:rPr>
        <w:t xml:space="preserve"> </w:t>
      </w:r>
      <w:r w:rsidR="002E50DB" w:rsidRPr="00205AF3">
        <w:rPr>
          <w:rFonts w:ascii="Times New Roman" w:hAnsi="Times New Roman" w:cs="Times New Roman"/>
          <w:sz w:val="26"/>
          <w:szCs w:val="26"/>
        </w:rPr>
        <w:t xml:space="preserve">устанавливаются ежемесячные надбавки к должностному окладу за особые условия муниципальной службы в </w:t>
      </w:r>
      <w:r w:rsidR="00BE4150" w:rsidRPr="00205AF3">
        <w:rPr>
          <w:rFonts w:ascii="Times New Roman" w:hAnsi="Times New Roman" w:cs="Times New Roman"/>
          <w:sz w:val="26"/>
          <w:szCs w:val="26"/>
        </w:rPr>
        <w:t>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083"/>
      </w:tblGrid>
      <w:tr w:rsidR="00E714D5" w:rsidRPr="00205AF3" w:rsidTr="00FB61FC">
        <w:tc>
          <w:tcPr>
            <w:tcW w:w="6487" w:type="dxa"/>
            <w:shd w:val="clear" w:color="auto" w:fill="auto"/>
          </w:tcPr>
          <w:p w:rsidR="00BE4150" w:rsidRPr="00205AF3" w:rsidRDefault="00BE4150" w:rsidP="0053077D">
            <w:pPr>
              <w:autoSpaceDE w:val="0"/>
              <w:autoSpaceDN w:val="0"/>
              <w:adjustRightInd w:val="0"/>
              <w:spacing w:line="276" w:lineRule="auto"/>
              <w:jc w:val="center"/>
              <w:rPr>
                <w:sz w:val="26"/>
                <w:szCs w:val="26"/>
              </w:rPr>
            </w:pPr>
            <w:r w:rsidRPr="00205AF3">
              <w:rPr>
                <w:sz w:val="26"/>
                <w:szCs w:val="26"/>
              </w:rPr>
              <w:t xml:space="preserve">Наименование </w:t>
            </w:r>
            <w:r w:rsidR="0053077D">
              <w:rPr>
                <w:sz w:val="26"/>
                <w:szCs w:val="26"/>
              </w:rPr>
              <w:t>группы должностей</w:t>
            </w:r>
          </w:p>
        </w:tc>
        <w:tc>
          <w:tcPr>
            <w:tcW w:w="3083" w:type="dxa"/>
            <w:shd w:val="clear" w:color="auto" w:fill="auto"/>
          </w:tcPr>
          <w:p w:rsidR="00BE4150" w:rsidRPr="00205AF3" w:rsidRDefault="00BE4150" w:rsidP="00FB61FC">
            <w:pPr>
              <w:autoSpaceDE w:val="0"/>
              <w:autoSpaceDN w:val="0"/>
              <w:adjustRightInd w:val="0"/>
              <w:spacing w:line="276" w:lineRule="auto"/>
              <w:jc w:val="center"/>
              <w:rPr>
                <w:sz w:val="26"/>
                <w:szCs w:val="26"/>
              </w:rPr>
            </w:pPr>
            <w:r w:rsidRPr="00205AF3">
              <w:rPr>
                <w:sz w:val="26"/>
                <w:szCs w:val="26"/>
              </w:rPr>
              <w:t xml:space="preserve">Размеры надбавки к должностному окладу </w:t>
            </w:r>
          </w:p>
          <w:p w:rsidR="00BE4150" w:rsidRPr="00205AF3" w:rsidRDefault="00BE4150" w:rsidP="009809B7">
            <w:pPr>
              <w:autoSpaceDE w:val="0"/>
              <w:autoSpaceDN w:val="0"/>
              <w:adjustRightInd w:val="0"/>
              <w:spacing w:line="276" w:lineRule="auto"/>
              <w:jc w:val="center"/>
              <w:rPr>
                <w:sz w:val="26"/>
                <w:szCs w:val="26"/>
              </w:rPr>
            </w:pPr>
            <w:r w:rsidRPr="00205AF3">
              <w:rPr>
                <w:sz w:val="26"/>
                <w:szCs w:val="26"/>
              </w:rPr>
              <w:t xml:space="preserve">(в процентах) </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Высшая группа должностей муниципальной службы</w:t>
            </w:r>
          </w:p>
        </w:tc>
        <w:tc>
          <w:tcPr>
            <w:tcW w:w="3083" w:type="dxa"/>
            <w:shd w:val="clear" w:color="auto" w:fill="auto"/>
          </w:tcPr>
          <w:p w:rsidR="00D40334" w:rsidRPr="00205AF3" w:rsidRDefault="00D40334" w:rsidP="0004329C">
            <w:pPr>
              <w:jc w:val="center"/>
              <w:rPr>
                <w:sz w:val="26"/>
                <w:szCs w:val="26"/>
              </w:rPr>
            </w:pPr>
            <w:r w:rsidRPr="00205AF3">
              <w:rPr>
                <w:sz w:val="26"/>
                <w:szCs w:val="26"/>
              </w:rPr>
              <w:t>12</w:t>
            </w:r>
            <w:r w:rsidR="0004329C" w:rsidRPr="00205AF3">
              <w:rPr>
                <w:sz w:val="26"/>
                <w:szCs w:val="26"/>
              </w:rPr>
              <w:t>7</w:t>
            </w:r>
            <w:r w:rsidRPr="00205AF3">
              <w:rPr>
                <w:sz w:val="26"/>
                <w:szCs w:val="26"/>
              </w:rPr>
              <w:t>-15</w:t>
            </w:r>
            <w:r w:rsidR="0004329C" w:rsidRPr="00205AF3">
              <w:rPr>
                <w:sz w:val="26"/>
                <w:szCs w:val="26"/>
              </w:rPr>
              <w:t>7</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Главная группа должностей муниципальной службы</w:t>
            </w:r>
          </w:p>
        </w:tc>
        <w:tc>
          <w:tcPr>
            <w:tcW w:w="3083" w:type="dxa"/>
            <w:shd w:val="clear" w:color="auto" w:fill="auto"/>
          </w:tcPr>
          <w:p w:rsidR="00D40334" w:rsidRPr="00205AF3" w:rsidRDefault="00D40334" w:rsidP="0004329C">
            <w:pPr>
              <w:jc w:val="center"/>
              <w:rPr>
                <w:sz w:val="26"/>
                <w:szCs w:val="26"/>
              </w:rPr>
            </w:pPr>
            <w:r w:rsidRPr="00205AF3">
              <w:rPr>
                <w:sz w:val="26"/>
                <w:szCs w:val="26"/>
              </w:rPr>
              <w:t>11</w:t>
            </w:r>
            <w:r w:rsidR="0004329C" w:rsidRPr="00205AF3">
              <w:rPr>
                <w:sz w:val="26"/>
                <w:szCs w:val="26"/>
              </w:rPr>
              <w:t>1</w:t>
            </w:r>
            <w:r w:rsidRPr="00205AF3">
              <w:rPr>
                <w:sz w:val="26"/>
                <w:szCs w:val="26"/>
              </w:rPr>
              <w:t>-13</w:t>
            </w:r>
            <w:r w:rsidR="0004329C" w:rsidRPr="00205AF3">
              <w:rPr>
                <w:sz w:val="26"/>
                <w:szCs w:val="26"/>
              </w:rPr>
              <w:t>1</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Ведущая группа должностей муниципальной службы</w:t>
            </w:r>
          </w:p>
        </w:tc>
        <w:tc>
          <w:tcPr>
            <w:tcW w:w="3083" w:type="dxa"/>
            <w:shd w:val="clear" w:color="auto" w:fill="auto"/>
          </w:tcPr>
          <w:p w:rsidR="00D40334" w:rsidRPr="00205AF3" w:rsidRDefault="00D40334" w:rsidP="00A31138">
            <w:pPr>
              <w:jc w:val="center"/>
              <w:rPr>
                <w:sz w:val="26"/>
                <w:szCs w:val="26"/>
              </w:rPr>
            </w:pPr>
            <w:r w:rsidRPr="00205AF3">
              <w:rPr>
                <w:sz w:val="26"/>
                <w:szCs w:val="26"/>
              </w:rPr>
              <w:t>9</w:t>
            </w:r>
            <w:r w:rsidR="00A31138" w:rsidRPr="00205AF3">
              <w:rPr>
                <w:sz w:val="26"/>
                <w:szCs w:val="26"/>
              </w:rPr>
              <w:t>2</w:t>
            </w:r>
            <w:r w:rsidRPr="00205AF3">
              <w:rPr>
                <w:sz w:val="26"/>
                <w:szCs w:val="26"/>
              </w:rPr>
              <w:t>-1</w:t>
            </w:r>
            <w:r w:rsidR="0004329C" w:rsidRPr="00205AF3">
              <w:rPr>
                <w:sz w:val="26"/>
                <w:szCs w:val="26"/>
              </w:rPr>
              <w:t>11</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Старшая группа должностей муниципальной службы</w:t>
            </w:r>
          </w:p>
        </w:tc>
        <w:tc>
          <w:tcPr>
            <w:tcW w:w="3083" w:type="dxa"/>
            <w:shd w:val="clear" w:color="auto" w:fill="auto"/>
          </w:tcPr>
          <w:p w:rsidR="00D40334" w:rsidRPr="00205AF3" w:rsidRDefault="00D40334" w:rsidP="0004329C">
            <w:pPr>
              <w:jc w:val="center"/>
              <w:rPr>
                <w:sz w:val="26"/>
                <w:szCs w:val="26"/>
              </w:rPr>
            </w:pPr>
            <w:r w:rsidRPr="00205AF3">
              <w:rPr>
                <w:sz w:val="26"/>
                <w:szCs w:val="26"/>
              </w:rPr>
              <w:t>7</w:t>
            </w:r>
            <w:r w:rsidR="00A31138" w:rsidRPr="00205AF3">
              <w:rPr>
                <w:sz w:val="26"/>
                <w:szCs w:val="26"/>
              </w:rPr>
              <w:t>4</w:t>
            </w:r>
            <w:r w:rsidRPr="00205AF3">
              <w:rPr>
                <w:sz w:val="26"/>
                <w:szCs w:val="26"/>
              </w:rPr>
              <w:t>-9</w:t>
            </w:r>
            <w:r w:rsidR="0004329C" w:rsidRPr="00205AF3">
              <w:rPr>
                <w:sz w:val="26"/>
                <w:szCs w:val="26"/>
              </w:rPr>
              <w:t>2</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Младшая группа должностей муниципальной службы</w:t>
            </w:r>
          </w:p>
        </w:tc>
        <w:tc>
          <w:tcPr>
            <w:tcW w:w="3083" w:type="dxa"/>
            <w:shd w:val="clear" w:color="auto" w:fill="auto"/>
          </w:tcPr>
          <w:p w:rsidR="00D40334" w:rsidRPr="00205AF3" w:rsidRDefault="0004329C">
            <w:pPr>
              <w:jc w:val="center"/>
              <w:rPr>
                <w:sz w:val="26"/>
                <w:szCs w:val="26"/>
              </w:rPr>
            </w:pPr>
            <w:r w:rsidRPr="00205AF3">
              <w:rPr>
                <w:sz w:val="26"/>
                <w:szCs w:val="26"/>
              </w:rPr>
              <w:t>62-74</w:t>
            </w:r>
          </w:p>
        </w:tc>
      </w:tr>
    </w:tbl>
    <w:p w:rsidR="00AB48BF" w:rsidRPr="00205AF3" w:rsidRDefault="00AB48BF" w:rsidP="00AB48BF">
      <w:pPr>
        <w:autoSpaceDE w:val="0"/>
        <w:autoSpaceDN w:val="0"/>
        <w:adjustRightInd w:val="0"/>
        <w:ind w:firstLine="709"/>
        <w:jc w:val="both"/>
        <w:rPr>
          <w:rFonts w:eastAsia="Calibri"/>
          <w:bCs/>
          <w:sz w:val="26"/>
          <w:szCs w:val="26"/>
          <w:lang w:eastAsia="en-US"/>
        </w:rPr>
      </w:pPr>
      <w:r w:rsidRPr="00205AF3">
        <w:rPr>
          <w:rFonts w:eastAsia="Calibri"/>
          <w:bCs/>
          <w:sz w:val="26"/>
          <w:szCs w:val="26"/>
          <w:lang w:eastAsia="en-US"/>
        </w:rPr>
        <w:t>8.1. Лицам, замещающим муниципальные должности, устанавливается ежемесячная надбавка к должностному окладу за особые условия в следующих размерах: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119"/>
      </w:tblGrid>
      <w:tr w:rsidR="00AB48BF" w:rsidRPr="00205AF3" w:rsidTr="00E823A1">
        <w:tc>
          <w:tcPr>
            <w:tcW w:w="6487" w:type="dxa"/>
            <w:shd w:val="clear" w:color="auto" w:fill="auto"/>
          </w:tcPr>
          <w:p w:rsidR="00AB48BF" w:rsidRPr="00205AF3" w:rsidRDefault="00AB48BF" w:rsidP="0053077D">
            <w:pPr>
              <w:autoSpaceDE w:val="0"/>
              <w:autoSpaceDN w:val="0"/>
              <w:adjustRightInd w:val="0"/>
              <w:spacing w:line="276" w:lineRule="auto"/>
              <w:ind w:firstLine="709"/>
              <w:jc w:val="center"/>
              <w:rPr>
                <w:sz w:val="26"/>
                <w:szCs w:val="26"/>
              </w:rPr>
            </w:pPr>
            <w:r w:rsidRPr="00205AF3">
              <w:rPr>
                <w:sz w:val="26"/>
                <w:szCs w:val="26"/>
              </w:rPr>
              <w:t xml:space="preserve">Наименование должности </w:t>
            </w:r>
          </w:p>
        </w:tc>
        <w:tc>
          <w:tcPr>
            <w:tcW w:w="3119" w:type="dxa"/>
            <w:shd w:val="clear" w:color="auto" w:fill="auto"/>
          </w:tcPr>
          <w:p w:rsidR="00AB48BF" w:rsidRPr="00205AF3" w:rsidRDefault="00AB48BF" w:rsidP="00AB48BF">
            <w:pPr>
              <w:autoSpaceDE w:val="0"/>
              <w:autoSpaceDN w:val="0"/>
              <w:adjustRightInd w:val="0"/>
              <w:spacing w:line="276" w:lineRule="auto"/>
              <w:jc w:val="center"/>
              <w:rPr>
                <w:sz w:val="26"/>
                <w:szCs w:val="26"/>
              </w:rPr>
            </w:pPr>
            <w:r w:rsidRPr="00205AF3">
              <w:rPr>
                <w:sz w:val="26"/>
                <w:szCs w:val="26"/>
              </w:rPr>
              <w:t>Размеры надбавки к должностному окладу</w:t>
            </w:r>
          </w:p>
          <w:p w:rsidR="00AB48BF" w:rsidRPr="00205AF3" w:rsidRDefault="00AB48BF" w:rsidP="00AB48BF">
            <w:pPr>
              <w:autoSpaceDE w:val="0"/>
              <w:autoSpaceDN w:val="0"/>
              <w:adjustRightInd w:val="0"/>
              <w:spacing w:line="276" w:lineRule="auto"/>
              <w:jc w:val="center"/>
              <w:rPr>
                <w:sz w:val="26"/>
                <w:szCs w:val="26"/>
              </w:rPr>
            </w:pPr>
            <w:r w:rsidRPr="00205AF3">
              <w:rPr>
                <w:sz w:val="26"/>
                <w:szCs w:val="26"/>
              </w:rPr>
              <w:lastRenderedPageBreak/>
              <w:t xml:space="preserve"> (в процентах)</w:t>
            </w:r>
          </w:p>
        </w:tc>
      </w:tr>
      <w:tr w:rsidR="00E823A1" w:rsidRPr="00205AF3" w:rsidTr="00E823A1">
        <w:tc>
          <w:tcPr>
            <w:tcW w:w="6487" w:type="dxa"/>
            <w:shd w:val="clear" w:color="auto" w:fill="auto"/>
          </w:tcPr>
          <w:p w:rsidR="00E823A1" w:rsidRPr="00A568BE" w:rsidRDefault="00E823A1" w:rsidP="00AB48BF">
            <w:pPr>
              <w:autoSpaceDE w:val="0"/>
              <w:autoSpaceDN w:val="0"/>
              <w:adjustRightInd w:val="0"/>
              <w:jc w:val="both"/>
              <w:rPr>
                <w:sz w:val="26"/>
                <w:szCs w:val="26"/>
              </w:rPr>
            </w:pPr>
            <w:r w:rsidRPr="00A568BE">
              <w:rPr>
                <w:sz w:val="26"/>
                <w:szCs w:val="26"/>
              </w:rPr>
              <w:lastRenderedPageBreak/>
              <w:t>Глава</w:t>
            </w:r>
          </w:p>
        </w:tc>
        <w:tc>
          <w:tcPr>
            <w:tcW w:w="3119" w:type="dxa"/>
            <w:shd w:val="clear" w:color="auto" w:fill="auto"/>
          </w:tcPr>
          <w:p w:rsidR="00E823A1" w:rsidRPr="0053077D" w:rsidRDefault="00E823A1" w:rsidP="00AB48BF">
            <w:pPr>
              <w:jc w:val="center"/>
              <w:rPr>
                <w:sz w:val="26"/>
                <w:szCs w:val="26"/>
              </w:rPr>
            </w:pPr>
            <w:r w:rsidRPr="0053077D">
              <w:rPr>
                <w:sz w:val="26"/>
                <w:szCs w:val="26"/>
              </w:rPr>
              <w:t>229</w:t>
            </w:r>
          </w:p>
        </w:tc>
      </w:tr>
      <w:tr w:rsidR="00AB48BF" w:rsidRPr="00205AF3" w:rsidTr="00E823A1">
        <w:tc>
          <w:tcPr>
            <w:tcW w:w="6487" w:type="dxa"/>
            <w:shd w:val="clear" w:color="auto" w:fill="auto"/>
          </w:tcPr>
          <w:p w:rsidR="00AB48BF" w:rsidRPr="00A568BE" w:rsidRDefault="00AB48BF" w:rsidP="00AB48BF">
            <w:pPr>
              <w:autoSpaceDE w:val="0"/>
              <w:autoSpaceDN w:val="0"/>
              <w:adjustRightInd w:val="0"/>
              <w:jc w:val="both"/>
              <w:rPr>
                <w:sz w:val="26"/>
                <w:szCs w:val="26"/>
              </w:rPr>
            </w:pPr>
            <w:r w:rsidRPr="00A568BE">
              <w:rPr>
                <w:sz w:val="26"/>
                <w:szCs w:val="26"/>
              </w:rPr>
              <w:t>Председатель контрольно-счетного органа</w:t>
            </w:r>
          </w:p>
        </w:tc>
        <w:tc>
          <w:tcPr>
            <w:tcW w:w="3119" w:type="dxa"/>
            <w:shd w:val="clear" w:color="auto" w:fill="auto"/>
          </w:tcPr>
          <w:p w:rsidR="00AB48BF" w:rsidRPr="00205AF3" w:rsidRDefault="00A568BE" w:rsidP="00AB48BF">
            <w:pPr>
              <w:jc w:val="center"/>
              <w:rPr>
                <w:sz w:val="26"/>
                <w:szCs w:val="26"/>
              </w:rPr>
            </w:pPr>
            <w:r>
              <w:rPr>
                <w:sz w:val="26"/>
                <w:szCs w:val="26"/>
              </w:rPr>
              <w:t>127-</w:t>
            </w:r>
            <w:r w:rsidR="00AB48BF" w:rsidRPr="00205AF3">
              <w:rPr>
                <w:sz w:val="26"/>
                <w:szCs w:val="26"/>
              </w:rPr>
              <w:t>157</w:t>
            </w:r>
          </w:p>
        </w:tc>
      </w:tr>
      <w:tr w:rsidR="00AB48BF" w:rsidRPr="00205AF3" w:rsidTr="00E823A1">
        <w:tc>
          <w:tcPr>
            <w:tcW w:w="6487" w:type="dxa"/>
            <w:shd w:val="clear" w:color="auto" w:fill="auto"/>
          </w:tcPr>
          <w:p w:rsidR="00AB48BF" w:rsidRPr="00A568BE" w:rsidRDefault="00AB48BF" w:rsidP="00AB48BF">
            <w:pPr>
              <w:autoSpaceDE w:val="0"/>
              <w:autoSpaceDN w:val="0"/>
              <w:adjustRightInd w:val="0"/>
              <w:jc w:val="both"/>
              <w:rPr>
                <w:sz w:val="26"/>
                <w:szCs w:val="26"/>
              </w:rPr>
            </w:pPr>
            <w:r w:rsidRPr="00A568BE">
              <w:rPr>
                <w:sz w:val="26"/>
                <w:szCs w:val="26"/>
              </w:rPr>
              <w:t>Заместитель председателя контрольно-счетного органа</w:t>
            </w:r>
          </w:p>
        </w:tc>
        <w:tc>
          <w:tcPr>
            <w:tcW w:w="3119" w:type="dxa"/>
            <w:shd w:val="clear" w:color="auto" w:fill="auto"/>
          </w:tcPr>
          <w:p w:rsidR="00AB48BF" w:rsidRPr="00205AF3" w:rsidRDefault="00A568BE" w:rsidP="00AB48BF">
            <w:pPr>
              <w:jc w:val="center"/>
              <w:rPr>
                <w:sz w:val="26"/>
                <w:szCs w:val="26"/>
              </w:rPr>
            </w:pPr>
            <w:r>
              <w:rPr>
                <w:sz w:val="26"/>
                <w:szCs w:val="26"/>
              </w:rPr>
              <w:t>111-</w:t>
            </w:r>
            <w:r w:rsidR="00AB48BF" w:rsidRPr="00205AF3">
              <w:rPr>
                <w:sz w:val="26"/>
                <w:szCs w:val="26"/>
              </w:rPr>
              <w:t>131</w:t>
            </w:r>
          </w:p>
        </w:tc>
      </w:tr>
      <w:tr w:rsidR="00AB48BF" w:rsidRPr="00205AF3" w:rsidTr="00E823A1">
        <w:trPr>
          <w:trHeight w:val="265"/>
        </w:trPr>
        <w:tc>
          <w:tcPr>
            <w:tcW w:w="6487" w:type="dxa"/>
            <w:shd w:val="clear" w:color="auto" w:fill="auto"/>
          </w:tcPr>
          <w:p w:rsidR="00AB48BF" w:rsidRPr="00A568BE" w:rsidRDefault="00AB48BF" w:rsidP="00AB48BF">
            <w:pPr>
              <w:autoSpaceDE w:val="0"/>
              <w:autoSpaceDN w:val="0"/>
              <w:adjustRightInd w:val="0"/>
              <w:jc w:val="both"/>
              <w:rPr>
                <w:sz w:val="26"/>
                <w:szCs w:val="26"/>
              </w:rPr>
            </w:pPr>
            <w:r w:rsidRPr="00A568BE">
              <w:rPr>
                <w:sz w:val="26"/>
                <w:szCs w:val="26"/>
              </w:rPr>
              <w:t>Аудитор контрольно-счетного органа</w:t>
            </w:r>
          </w:p>
        </w:tc>
        <w:tc>
          <w:tcPr>
            <w:tcW w:w="3119" w:type="dxa"/>
            <w:shd w:val="clear" w:color="auto" w:fill="auto"/>
          </w:tcPr>
          <w:p w:rsidR="00AB48BF" w:rsidRPr="00205AF3" w:rsidRDefault="00A568BE" w:rsidP="00AB48BF">
            <w:pPr>
              <w:jc w:val="center"/>
              <w:rPr>
                <w:sz w:val="26"/>
                <w:szCs w:val="26"/>
              </w:rPr>
            </w:pPr>
            <w:r>
              <w:rPr>
                <w:sz w:val="26"/>
                <w:szCs w:val="26"/>
              </w:rPr>
              <w:t>92-111</w:t>
            </w:r>
          </w:p>
        </w:tc>
      </w:tr>
    </w:tbl>
    <w:p w:rsidR="00A572F9" w:rsidRPr="00205AF3" w:rsidRDefault="00217F89" w:rsidP="00E213CC">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9</w:t>
      </w:r>
      <w:r w:rsidR="00A572F9" w:rsidRPr="00205AF3">
        <w:rPr>
          <w:rFonts w:eastAsiaTheme="minorHAnsi"/>
          <w:bCs/>
          <w:sz w:val="26"/>
          <w:szCs w:val="26"/>
          <w:lang w:eastAsia="en-US"/>
        </w:rPr>
        <w:t xml:space="preserve">. </w:t>
      </w:r>
      <w:r w:rsidR="00B732F8" w:rsidRPr="00205AF3">
        <w:rPr>
          <w:rFonts w:eastAsiaTheme="minorHAnsi"/>
          <w:bCs/>
          <w:sz w:val="26"/>
          <w:szCs w:val="26"/>
          <w:lang w:eastAsia="en-US"/>
        </w:rPr>
        <w:t>Е</w:t>
      </w:r>
      <w:r w:rsidR="00A572F9" w:rsidRPr="00205AF3">
        <w:rPr>
          <w:rFonts w:eastAsiaTheme="minorHAnsi"/>
          <w:bCs/>
          <w:sz w:val="26"/>
          <w:szCs w:val="26"/>
          <w:lang w:eastAsia="en-US"/>
        </w:rPr>
        <w:t xml:space="preserve">жемесячная надбавка к должностному окладу за выслугу лет на муниципальной службе </w:t>
      </w:r>
      <w:r w:rsidR="00313015" w:rsidRPr="00205AF3">
        <w:rPr>
          <w:rFonts w:eastAsiaTheme="minorHAnsi"/>
          <w:bCs/>
          <w:sz w:val="26"/>
          <w:szCs w:val="26"/>
          <w:lang w:eastAsia="en-US"/>
        </w:rPr>
        <w:t xml:space="preserve">муниципальным служащим </w:t>
      </w:r>
      <w:r w:rsidR="00B732F8" w:rsidRPr="00205AF3">
        <w:rPr>
          <w:rFonts w:eastAsiaTheme="minorHAnsi"/>
          <w:bCs/>
          <w:sz w:val="26"/>
          <w:szCs w:val="26"/>
          <w:lang w:eastAsia="en-US"/>
        </w:rPr>
        <w:t xml:space="preserve">устанавливается </w:t>
      </w:r>
      <w:r w:rsidR="00A572F9" w:rsidRPr="00205AF3">
        <w:rPr>
          <w:rFonts w:eastAsiaTheme="minorHAnsi"/>
          <w:bCs/>
          <w:sz w:val="26"/>
          <w:szCs w:val="26"/>
          <w:lang w:eastAsia="en-US"/>
        </w:rPr>
        <w:t>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75"/>
      </w:tblGrid>
      <w:tr w:rsidR="00E714D5" w:rsidRPr="00205AF3" w:rsidTr="004626AB">
        <w:tc>
          <w:tcPr>
            <w:tcW w:w="5495" w:type="dxa"/>
            <w:shd w:val="clear" w:color="auto" w:fill="auto"/>
          </w:tcPr>
          <w:p w:rsidR="002E50DB" w:rsidRPr="00205AF3" w:rsidRDefault="002E50DB" w:rsidP="00A25D9D">
            <w:pPr>
              <w:autoSpaceDE w:val="0"/>
              <w:autoSpaceDN w:val="0"/>
              <w:adjustRightInd w:val="0"/>
              <w:jc w:val="center"/>
              <w:rPr>
                <w:sz w:val="26"/>
                <w:szCs w:val="26"/>
              </w:rPr>
            </w:pPr>
            <w:r w:rsidRPr="00205AF3">
              <w:rPr>
                <w:sz w:val="26"/>
                <w:szCs w:val="26"/>
              </w:rPr>
              <w:t xml:space="preserve">Стаж муниципальной службы (в годах) </w:t>
            </w:r>
          </w:p>
        </w:tc>
        <w:tc>
          <w:tcPr>
            <w:tcW w:w="4075" w:type="dxa"/>
            <w:shd w:val="clear" w:color="auto" w:fill="auto"/>
          </w:tcPr>
          <w:p w:rsidR="002E50DB" w:rsidRPr="00205AF3" w:rsidRDefault="002E50DB" w:rsidP="004626AB">
            <w:pPr>
              <w:autoSpaceDE w:val="0"/>
              <w:autoSpaceDN w:val="0"/>
              <w:adjustRightInd w:val="0"/>
              <w:jc w:val="center"/>
              <w:rPr>
                <w:sz w:val="26"/>
                <w:szCs w:val="26"/>
              </w:rPr>
            </w:pPr>
            <w:r w:rsidRPr="00205AF3">
              <w:rPr>
                <w:sz w:val="26"/>
                <w:szCs w:val="26"/>
              </w:rPr>
              <w:t xml:space="preserve">Размер надбавки к должностному окладу (в процентах) </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от 1 года до 5 лет</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10</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от 5 лет до 10 лет</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15</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от 10 лет до 15 лет</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20</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15 лет и выше</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30</w:t>
            </w:r>
          </w:p>
        </w:tc>
      </w:tr>
    </w:tbl>
    <w:p w:rsidR="00E823A1" w:rsidRDefault="00AB48BF" w:rsidP="00E213CC">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9.1. Лицам, замещающим муниципальные должности, устанавливается ежемесячная надбавка к должностному окладу за выслугу лет в размере, соответствующем размеру надбавки к должностному окладу муниципальных служащих за выслугу лет на муниципальной службе, стаж для которой определяется в соответствии с законодательством Пензенской области об исчислении стажа муниципальной службы в Пензенской области. </w:t>
      </w:r>
    </w:p>
    <w:p w:rsidR="00A572F9" w:rsidRPr="00205AF3" w:rsidRDefault="00217F89" w:rsidP="00E213CC">
      <w:pPr>
        <w:autoSpaceDE w:val="0"/>
        <w:autoSpaceDN w:val="0"/>
        <w:adjustRightInd w:val="0"/>
        <w:spacing w:line="276" w:lineRule="auto"/>
        <w:ind w:firstLine="540"/>
        <w:jc w:val="both"/>
        <w:rPr>
          <w:rFonts w:eastAsiaTheme="minorHAnsi"/>
          <w:bCs/>
          <w:i/>
          <w:sz w:val="22"/>
          <w:szCs w:val="22"/>
          <w:lang w:eastAsia="en-US"/>
        </w:rPr>
      </w:pPr>
      <w:r w:rsidRPr="00205AF3">
        <w:rPr>
          <w:rFonts w:eastAsiaTheme="minorHAnsi"/>
          <w:bCs/>
          <w:sz w:val="26"/>
          <w:szCs w:val="26"/>
          <w:lang w:eastAsia="en-US"/>
        </w:rPr>
        <w:t>10</w:t>
      </w:r>
      <w:r w:rsidR="00A572F9" w:rsidRPr="00205AF3">
        <w:rPr>
          <w:rFonts w:eastAsiaTheme="minorHAnsi"/>
          <w:bCs/>
          <w:sz w:val="26"/>
          <w:szCs w:val="26"/>
          <w:lang w:eastAsia="en-US"/>
        </w:rPr>
        <w:t xml:space="preserve">. </w:t>
      </w:r>
      <w:proofErr w:type="gramStart"/>
      <w:r w:rsidR="00E213CC" w:rsidRPr="00205AF3">
        <w:rPr>
          <w:rFonts w:eastAsiaTheme="minorHAnsi"/>
          <w:bCs/>
          <w:sz w:val="26"/>
          <w:szCs w:val="26"/>
          <w:lang w:eastAsia="en-US"/>
        </w:rPr>
        <w:t>М</w:t>
      </w:r>
      <w:r w:rsidR="00A572F9" w:rsidRPr="00205AF3">
        <w:rPr>
          <w:rFonts w:eastAsiaTheme="minorHAnsi"/>
          <w:bCs/>
          <w:sz w:val="26"/>
          <w:szCs w:val="26"/>
          <w:lang w:eastAsia="en-US"/>
        </w:rPr>
        <w:t>униципальным служащим</w:t>
      </w:r>
      <w:r w:rsidR="00AB48BF" w:rsidRPr="00205AF3">
        <w:rPr>
          <w:rFonts w:eastAsiaTheme="minorHAnsi"/>
          <w:bCs/>
          <w:sz w:val="26"/>
          <w:szCs w:val="26"/>
          <w:lang w:eastAsia="en-US"/>
        </w:rPr>
        <w:t xml:space="preserve"> и лицам, замещающим муниципальные должности</w:t>
      </w:r>
      <w:r w:rsidR="00367ECF" w:rsidRPr="00205AF3">
        <w:rPr>
          <w:rFonts w:eastAsiaTheme="minorHAnsi"/>
          <w:bCs/>
          <w:sz w:val="26"/>
          <w:szCs w:val="26"/>
          <w:lang w:eastAsia="en-US"/>
        </w:rPr>
        <w:t>, допущенным к государственной тайне на постоянной основе,</w:t>
      </w:r>
      <w:r w:rsidR="00A572F9" w:rsidRPr="00205AF3">
        <w:rPr>
          <w:rFonts w:eastAsiaTheme="minorHAnsi"/>
          <w:bCs/>
          <w:sz w:val="26"/>
          <w:szCs w:val="26"/>
          <w:lang w:eastAsia="en-US"/>
        </w:rPr>
        <w:t xml:space="preserve"> устанавливается ежемесячная процентная надбавка к должностному окладу за работу со сведениями, составляющими государственную тайну, в размерах и порядке, определяемыми постановлением Правительства Российской Федерации</w:t>
      </w:r>
      <w:r w:rsidR="00636AF1" w:rsidRPr="00205AF3">
        <w:rPr>
          <w:rFonts w:eastAsiaTheme="minorHAnsi"/>
          <w:bCs/>
          <w:sz w:val="26"/>
          <w:szCs w:val="26"/>
          <w:lang w:eastAsia="en-US"/>
        </w:rPr>
        <w:t>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r w:rsidR="00A572F9" w:rsidRPr="00205AF3">
        <w:rPr>
          <w:rFonts w:eastAsiaTheme="minorHAnsi"/>
          <w:bCs/>
          <w:sz w:val="26"/>
          <w:szCs w:val="26"/>
          <w:lang w:eastAsia="en-US"/>
        </w:rPr>
        <w:t>.</w:t>
      </w:r>
      <w:proofErr w:type="gramEnd"/>
    </w:p>
    <w:p w:rsidR="00AB48BF" w:rsidRPr="00205AF3" w:rsidRDefault="00367ECF" w:rsidP="00AB48BF">
      <w:pPr>
        <w:autoSpaceDE w:val="0"/>
        <w:autoSpaceDN w:val="0"/>
        <w:adjustRightInd w:val="0"/>
        <w:spacing w:line="276" w:lineRule="auto"/>
        <w:ind w:firstLine="540"/>
        <w:jc w:val="both"/>
        <w:rPr>
          <w:rFonts w:eastAsiaTheme="minorHAnsi"/>
          <w:bCs/>
          <w:i/>
          <w:sz w:val="22"/>
          <w:szCs w:val="22"/>
          <w:lang w:eastAsia="en-US"/>
        </w:rPr>
      </w:pPr>
      <w:r w:rsidRPr="00F80485">
        <w:rPr>
          <w:rFonts w:eastAsiaTheme="minorHAnsi"/>
          <w:bCs/>
          <w:sz w:val="26"/>
          <w:szCs w:val="26"/>
          <w:lang w:eastAsia="en-US"/>
        </w:rPr>
        <w:t>11</w:t>
      </w:r>
      <w:r w:rsidR="00A572F9" w:rsidRPr="00F80485">
        <w:rPr>
          <w:rFonts w:eastAsiaTheme="minorHAnsi"/>
          <w:bCs/>
          <w:sz w:val="26"/>
          <w:szCs w:val="26"/>
          <w:lang w:eastAsia="en-US"/>
        </w:rPr>
        <w:t xml:space="preserve">. </w:t>
      </w:r>
      <w:r w:rsidR="00070D0F" w:rsidRPr="00F80485">
        <w:rPr>
          <w:rFonts w:eastAsiaTheme="minorHAnsi"/>
          <w:bCs/>
          <w:sz w:val="26"/>
          <w:szCs w:val="26"/>
          <w:lang w:eastAsia="en-US"/>
        </w:rPr>
        <w:t>Муниципальным служащим</w:t>
      </w:r>
      <w:r w:rsidR="00AB48BF" w:rsidRPr="00F80485">
        <w:rPr>
          <w:rFonts w:eastAsiaTheme="minorHAnsi"/>
          <w:bCs/>
          <w:sz w:val="26"/>
          <w:szCs w:val="26"/>
          <w:lang w:eastAsia="en-US"/>
        </w:rPr>
        <w:t xml:space="preserve">и лицам, замещающим муниципальные должности, </w:t>
      </w:r>
      <w:r w:rsidR="002E50DB" w:rsidRPr="00F80485">
        <w:rPr>
          <w:rFonts w:eastAsiaTheme="minorHAnsi"/>
          <w:bCs/>
          <w:sz w:val="26"/>
          <w:szCs w:val="26"/>
          <w:lang w:eastAsia="en-US"/>
        </w:rPr>
        <w:t xml:space="preserve">устанавливается </w:t>
      </w:r>
      <w:r w:rsidR="00070D0F" w:rsidRPr="00F80485">
        <w:rPr>
          <w:rFonts w:eastAsiaTheme="minorHAnsi"/>
          <w:bCs/>
          <w:sz w:val="26"/>
          <w:szCs w:val="26"/>
          <w:lang w:eastAsia="en-US"/>
        </w:rPr>
        <w:t xml:space="preserve">ежемесячное денежное поощрение </w:t>
      </w:r>
      <w:r w:rsidR="002E50DB" w:rsidRPr="00F80485">
        <w:rPr>
          <w:rFonts w:eastAsiaTheme="minorHAnsi"/>
          <w:bCs/>
          <w:sz w:val="26"/>
          <w:szCs w:val="26"/>
          <w:lang w:eastAsia="en-US"/>
        </w:rPr>
        <w:t xml:space="preserve">в </w:t>
      </w:r>
      <w:r w:rsidR="00BE4150" w:rsidRPr="00F80485">
        <w:rPr>
          <w:rFonts w:eastAsiaTheme="minorHAnsi"/>
          <w:bCs/>
          <w:sz w:val="26"/>
          <w:szCs w:val="26"/>
          <w:lang w:eastAsia="en-US"/>
        </w:rPr>
        <w:t xml:space="preserve">размере </w:t>
      </w:r>
      <w:r w:rsidR="0099031A" w:rsidRPr="00F80485">
        <w:rPr>
          <w:rFonts w:eastAsiaTheme="minorHAnsi"/>
          <w:bCs/>
          <w:sz w:val="26"/>
          <w:szCs w:val="26"/>
          <w:lang w:eastAsia="en-US"/>
        </w:rPr>
        <w:t>1</w:t>
      </w:r>
      <w:r w:rsidR="009432F2" w:rsidRPr="00F80485">
        <w:rPr>
          <w:rFonts w:eastAsiaTheme="minorHAnsi"/>
          <w:bCs/>
          <w:sz w:val="26"/>
          <w:szCs w:val="26"/>
          <w:lang w:eastAsia="en-US"/>
        </w:rPr>
        <w:t>33,3</w:t>
      </w:r>
      <w:r w:rsidR="00BE4150" w:rsidRPr="00F80485">
        <w:rPr>
          <w:rFonts w:eastAsiaTheme="minorHAnsi"/>
          <w:bCs/>
          <w:sz w:val="26"/>
          <w:szCs w:val="26"/>
          <w:lang w:eastAsia="en-US"/>
        </w:rPr>
        <w:t xml:space="preserve"> процент</w:t>
      </w:r>
      <w:r w:rsidR="009432F2" w:rsidRPr="00F80485">
        <w:rPr>
          <w:rFonts w:eastAsiaTheme="minorHAnsi"/>
          <w:bCs/>
          <w:sz w:val="26"/>
          <w:szCs w:val="26"/>
          <w:lang w:eastAsia="en-US"/>
        </w:rPr>
        <w:t>а</w:t>
      </w:r>
      <w:r w:rsidR="00BE4150" w:rsidRPr="00F80485">
        <w:rPr>
          <w:rFonts w:eastAsiaTheme="minorHAnsi"/>
          <w:bCs/>
          <w:sz w:val="26"/>
          <w:szCs w:val="26"/>
          <w:lang w:eastAsia="en-US"/>
        </w:rPr>
        <w:t xml:space="preserve"> должностного оклада.</w:t>
      </w:r>
    </w:p>
    <w:p w:rsidR="00B732F8" w:rsidRPr="00205AF3" w:rsidRDefault="00367ECF" w:rsidP="00D16601">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12</w:t>
      </w:r>
      <w:r w:rsidR="00070D0F" w:rsidRPr="00205AF3">
        <w:rPr>
          <w:rFonts w:eastAsiaTheme="minorHAnsi"/>
          <w:bCs/>
          <w:sz w:val="26"/>
          <w:szCs w:val="26"/>
          <w:lang w:eastAsia="en-US"/>
        </w:rPr>
        <w:t xml:space="preserve">. </w:t>
      </w:r>
      <w:r w:rsidR="00B732F8" w:rsidRPr="00205AF3">
        <w:rPr>
          <w:rFonts w:eastAsiaTheme="minorHAnsi"/>
          <w:bCs/>
          <w:sz w:val="26"/>
          <w:szCs w:val="26"/>
          <w:lang w:eastAsia="en-US"/>
        </w:rPr>
        <w:t>П</w:t>
      </w:r>
      <w:r w:rsidR="00072D03" w:rsidRPr="00205AF3">
        <w:rPr>
          <w:rFonts w:eastAsiaTheme="minorHAnsi"/>
          <w:bCs/>
          <w:sz w:val="26"/>
          <w:szCs w:val="26"/>
          <w:lang w:eastAsia="en-US"/>
        </w:rPr>
        <w:t xml:space="preserve">ри предоставлении ежегодного оплачиваемого отпуска </w:t>
      </w:r>
      <w:r w:rsidR="00B732F8" w:rsidRPr="00205AF3">
        <w:rPr>
          <w:rFonts w:eastAsiaTheme="minorHAnsi"/>
          <w:bCs/>
          <w:sz w:val="26"/>
          <w:szCs w:val="26"/>
          <w:lang w:eastAsia="en-US"/>
        </w:rPr>
        <w:t xml:space="preserve">муниципальным служащим </w:t>
      </w:r>
      <w:r w:rsidR="00AB48BF" w:rsidRPr="00205AF3">
        <w:rPr>
          <w:rFonts w:eastAsiaTheme="minorHAnsi"/>
          <w:bCs/>
          <w:sz w:val="26"/>
          <w:szCs w:val="26"/>
          <w:lang w:eastAsia="en-US"/>
        </w:rPr>
        <w:t xml:space="preserve">и лицам, замещающим муниципальные должности, </w:t>
      </w:r>
      <w:r w:rsidR="00070D0F" w:rsidRPr="00205AF3">
        <w:rPr>
          <w:rFonts w:eastAsiaTheme="minorHAnsi"/>
          <w:bCs/>
          <w:sz w:val="26"/>
          <w:szCs w:val="26"/>
          <w:lang w:eastAsia="en-US"/>
        </w:rPr>
        <w:t>выплачивается</w:t>
      </w:r>
      <w:r w:rsidR="00B732F8" w:rsidRPr="00205AF3">
        <w:rPr>
          <w:rFonts w:eastAsiaTheme="minorHAnsi"/>
          <w:bCs/>
          <w:sz w:val="26"/>
          <w:szCs w:val="26"/>
          <w:lang w:eastAsia="en-US"/>
        </w:rPr>
        <w:t>:</w:t>
      </w:r>
    </w:p>
    <w:p w:rsidR="00070D0F" w:rsidRPr="00205AF3" w:rsidRDefault="00B732F8" w:rsidP="00D16601">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1)</w:t>
      </w:r>
      <w:r w:rsidR="00070D0F" w:rsidRPr="00205AF3">
        <w:rPr>
          <w:rFonts w:eastAsiaTheme="minorHAnsi"/>
          <w:bCs/>
          <w:sz w:val="26"/>
          <w:szCs w:val="26"/>
          <w:lang w:eastAsia="en-US"/>
        </w:rPr>
        <w:t xml:space="preserve"> материальная помощь в размере </w:t>
      </w:r>
      <w:r w:rsidR="00204865" w:rsidRPr="00205AF3">
        <w:rPr>
          <w:rFonts w:eastAsiaTheme="minorHAnsi"/>
          <w:bCs/>
          <w:sz w:val="26"/>
          <w:szCs w:val="26"/>
          <w:lang w:eastAsia="en-US"/>
        </w:rPr>
        <w:t>2</w:t>
      </w:r>
      <w:r w:rsidR="002761B3">
        <w:rPr>
          <w:rFonts w:eastAsiaTheme="minorHAnsi"/>
          <w:bCs/>
          <w:sz w:val="26"/>
          <w:szCs w:val="26"/>
          <w:lang w:eastAsia="en-US"/>
        </w:rPr>
        <w:t xml:space="preserve"> </w:t>
      </w:r>
      <w:r w:rsidR="00204865" w:rsidRPr="00205AF3">
        <w:rPr>
          <w:rFonts w:eastAsiaTheme="minorHAnsi"/>
          <w:bCs/>
          <w:sz w:val="26"/>
          <w:szCs w:val="26"/>
          <w:lang w:eastAsia="en-US"/>
        </w:rPr>
        <w:t>должностных окладов</w:t>
      </w:r>
      <w:r w:rsidRPr="00205AF3">
        <w:rPr>
          <w:rFonts w:eastAsiaTheme="minorHAnsi"/>
          <w:bCs/>
          <w:sz w:val="26"/>
          <w:szCs w:val="26"/>
          <w:lang w:eastAsia="en-US"/>
        </w:rPr>
        <w:t>;</w:t>
      </w:r>
    </w:p>
    <w:p w:rsidR="00AB48BF" w:rsidRPr="00205AF3" w:rsidRDefault="00B732F8" w:rsidP="00AB48BF">
      <w:pPr>
        <w:autoSpaceDE w:val="0"/>
        <w:autoSpaceDN w:val="0"/>
        <w:adjustRightInd w:val="0"/>
        <w:spacing w:line="276" w:lineRule="auto"/>
        <w:ind w:firstLine="540"/>
        <w:jc w:val="both"/>
        <w:rPr>
          <w:rFonts w:eastAsiaTheme="minorHAnsi"/>
          <w:bCs/>
          <w:i/>
          <w:sz w:val="22"/>
          <w:szCs w:val="22"/>
          <w:lang w:eastAsia="en-US"/>
        </w:rPr>
      </w:pPr>
      <w:r w:rsidRPr="00205AF3">
        <w:rPr>
          <w:rFonts w:eastAsiaTheme="minorHAnsi"/>
          <w:bCs/>
          <w:sz w:val="26"/>
          <w:szCs w:val="26"/>
          <w:lang w:eastAsia="en-US"/>
        </w:rPr>
        <w:t xml:space="preserve">2) </w:t>
      </w:r>
      <w:r w:rsidR="007C040D" w:rsidRPr="00205AF3">
        <w:rPr>
          <w:rFonts w:eastAsiaTheme="minorHAnsi"/>
          <w:sz w:val="26"/>
          <w:szCs w:val="26"/>
          <w:lang w:eastAsia="en-US"/>
        </w:rPr>
        <w:t xml:space="preserve">единовременная выплата в размере </w:t>
      </w:r>
      <w:r w:rsidR="00E8231D" w:rsidRPr="00205AF3">
        <w:rPr>
          <w:rFonts w:eastAsiaTheme="minorHAnsi"/>
          <w:sz w:val="26"/>
          <w:szCs w:val="26"/>
          <w:lang w:eastAsia="en-US"/>
        </w:rPr>
        <w:t>2</w:t>
      </w:r>
      <w:r w:rsidR="002761B3">
        <w:rPr>
          <w:rFonts w:eastAsiaTheme="minorHAnsi"/>
          <w:sz w:val="26"/>
          <w:szCs w:val="26"/>
          <w:lang w:eastAsia="en-US"/>
        </w:rPr>
        <w:t xml:space="preserve"> </w:t>
      </w:r>
      <w:r w:rsidR="00204865" w:rsidRPr="00205AF3">
        <w:rPr>
          <w:rFonts w:eastAsiaTheme="minorHAnsi"/>
          <w:sz w:val="26"/>
          <w:szCs w:val="26"/>
          <w:lang w:eastAsia="en-US"/>
        </w:rPr>
        <w:t>должностных</w:t>
      </w:r>
      <w:r w:rsidR="008C3D18" w:rsidRPr="00205AF3">
        <w:rPr>
          <w:rFonts w:eastAsiaTheme="minorHAnsi"/>
          <w:sz w:val="26"/>
          <w:szCs w:val="26"/>
          <w:lang w:eastAsia="en-US"/>
        </w:rPr>
        <w:t xml:space="preserve"> окладов</w:t>
      </w:r>
      <w:r w:rsidR="007C040D" w:rsidRPr="00205AF3">
        <w:rPr>
          <w:rFonts w:eastAsiaTheme="minorHAnsi"/>
          <w:sz w:val="26"/>
          <w:szCs w:val="26"/>
          <w:lang w:eastAsia="en-US"/>
        </w:rPr>
        <w:t>.</w:t>
      </w:r>
    </w:p>
    <w:p w:rsidR="00FD58F3" w:rsidRPr="00205AF3" w:rsidRDefault="00AB48BF" w:rsidP="00070D0F">
      <w:pPr>
        <w:autoSpaceDE w:val="0"/>
        <w:autoSpaceDN w:val="0"/>
        <w:adjustRightInd w:val="0"/>
        <w:spacing w:line="276" w:lineRule="auto"/>
        <w:ind w:firstLine="540"/>
        <w:jc w:val="both"/>
        <w:rPr>
          <w:rFonts w:eastAsiaTheme="minorHAnsi"/>
          <w:i/>
          <w:sz w:val="22"/>
          <w:szCs w:val="22"/>
          <w:lang w:eastAsia="en-US"/>
        </w:rPr>
      </w:pPr>
      <w:r w:rsidRPr="00205AF3">
        <w:rPr>
          <w:iCs/>
          <w:sz w:val="26"/>
          <w:szCs w:val="26"/>
        </w:rPr>
        <w:t xml:space="preserve">12.1. При предоставлении ежегодного оплачиваемого отпуска лицам, замещающим муниципальные должности, материальная помощь и единовременная выплата выплачиваются с учетом требований, установленных для муниципальных служащих разделами </w:t>
      </w:r>
      <w:r w:rsidRPr="00205AF3">
        <w:rPr>
          <w:iCs/>
          <w:sz w:val="26"/>
          <w:szCs w:val="26"/>
          <w:lang w:val="en-US"/>
        </w:rPr>
        <w:t>IV</w:t>
      </w:r>
      <w:r w:rsidRPr="00205AF3">
        <w:rPr>
          <w:iCs/>
          <w:sz w:val="26"/>
          <w:szCs w:val="26"/>
        </w:rPr>
        <w:t xml:space="preserve"> и </w:t>
      </w:r>
      <w:r w:rsidRPr="00205AF3">
        <w:rPr>
          <w:iCs/>
          <w:sz w:val="26"/>
          <w:szCs w:val="26"/>
          <w:lang w:val="en-US"/>
        </w:rPr>
        <w:t>V</w:t>
      </w:r>
      <w:r w:rsidRPr="00205AF3">
        <w:rPr>
          <w:iCs/>
          <w:sz w:val="26"/>
          <w:szCs w:val="26"/>
        </w:rPr>
        <w:t xml:space="preserve"> настоящего Положения. </w:t>
      </w:r>
    </w:p>
    <w:p w:rsidR="007C040D" w:rsidRPr="00205AF3" w:rsidRDefault="00367ECF" w:rsidP="0097071B">
      <w:pPr>
        <w:pStyle w:val="ConsPlusNormal"/>
        <w:spacing w:line="276" w:lineRule="auto"/>
        <w:ind w:firstLine="567"/>
        <w:jc w:val="both"/>
        <w:outlineLvl w:val="0"/>
        <w:rPr>
          <w:rFonts w:ascii="Times New Roman" w:hAnsi="Times New Roman" w:cs="Times New Roman"/>
          <w:sz w:val="28"/>
          <w:szCs w:val="28"/>
        </w:rPr>
      </w:pPr>
      <w:r w:rsidRPr="00205AF3">
        <w:rPr>
          <w:rFonts w:ascii="Times New Roman" w:hAnsi="Times New Roman" w:cs="Times New Roman"/>
          <w:sz w:val="26"/>
          <w:szCs w:val="26"/>
        </w:rPr>
        <w:t>1</w:t>
      </w:r>
      <w:r w:rsidR="00B732F8" w:rsidRPr="00205AF3">
        <w:rPr>
          <w:rFonts w:ascii="Times New Roman" w:hAnsi="Times New Roman" w:cs="Times New Roman"/>
          <w:sz w:val="26"/>
          <w:szCs w:val="26"/>
        </w:rPr>
        <w:t>3</w:t>
      </w:r>
      <w:r w:rsidR="004458C2" w:rsidRPr="00205AF3">
        <w:rPr>
          <w:rFonts w:ascii="Times New Roman" w:hAnsi="Times New Roman" w:cs="Times New Roman"/>
          <w:sz w:val="26"/>
          <w:szCs w:val="26"/>
        </w:rPr>
        <w:t xml:space="preserve">. </w:t>
      </w:r>
      <w:r w:rsidR="007C040D" w:rsidRPr="00205AF3">
        <w:rPr>
          <w:rFonts w:ascii="Times New Roman" w:hAnsi="Times New Roman" w:cs="Times New Roman"/>
          <w:sz w:val="26"/>
          <w:szCs w:val="26"/>
        </w:rPr>
        <w:t>Прем</w:t>
      </w:r>
      <w:r w:rsidR="004732B1" w:rsidRPr="00205AF3">
        <w:rPr>
          <w:rFonts w:ascii="Times New Roman" w:hAnsi="Times New Roman" w:cs="Times New Roman"/>
          <w:sz w:val="26"/>
          <w:szCs w:val="26"/>
        </w:rPr>
        <w:t xml:space="preserve">ирование муниципальных служащих </w:t>
      </w:r>
      <w:r w:rsidR="007C040D" w:rsidRPr="00205AF3">
        <w:rPr>
          <w:rFonts w:ascii="Times New Roman" w:hAnsi="Times New Roman" w:cs="Times New Roman"/>
          <w:sz w:val="26"/>
          <w:szCs w:val="26"/>
        </w:rPr>
        <w:t>осуществляется на основании Положения о премировании муниципальных служащих органов местного самоуправления</w:t>
      </w:r>
      <w:r w:rsidR="002761B3">
        <w:rPr>
          <w:rFonts w:ascii="Times New Roman" w:hAnsi="Times New Roman" w:cs="Times New Roman"/>
          <w:sz w:val="26"/>
          <w:szCs w:val="26"/>
        </w:rPr>
        <w:t xml:space="preserve"> </w:t>
      </w:r>
      <w:proofErr w:type="spellStart"/>
      <w:r w:rsidR="0053077D" w:rsidRPr="0053077D">
        <w:rPr>
          <w:rFonts w:ascii="Times New Roman" w:eastAsia="Calibri" w:hAnsi="Times New Roman" w:cs="Times New Roman"/>
          <w:sz w:val="26"/>
          <w:szCs w:val="26"/>
          <w:lang w:eastAsia="en-US"/>
        </w:rPr>
        <w:t>Камешкирского</w:t>
      </w:r>
      <w:proofErr w:type="spellEnd"/>
      <w:r w:rsidR="0053077D" w:rsidRPr="0053077D">
        <w:rPr>
          <w:rFonts w:ascii="Times New Roman" w:eastAsia="Calibri" w:hAnsi="Times New Roman" w:cs="Times New Roman"/>
          <w:sz w:val="26"/>
          <w:szCs w:val="26"/>
          <w:lang w:eastAsia="en-US"/>
        </w:rPr>
        <w:t xml:space="preserve"> района Пензенской области</w:t>
      </w:r>
      <w:r w:rsidR="007C040D" w:rsidRPr="00205AF3">
        <w:rPr>
          <w:rFonts w:ascii="Times New Roman" w:hAnsi="Times New Roman" w:cs="Times New Roman"/>
          <w:sz w:val="28"/>
          <w:szCs w:val="28"/>
        </w:rPr>
        <w:t xml:space="preserve">, </w:t>
      </w:r>
      <w:r w:rsidR="007C040D" w:rsidRPr="00205AF3">
        <w:rPr>
          <w:rFonts w:ascii="Times New Roman" w:hAnsi="Times New Roman" w:cs="Times New Roman"/>
          <w:sz w:val="26"/>
          <w:szCs w:val="26"/>
        </w:rPr>
        <w:t>утвержденного</w:t>
      </w:r>
      <w:r w:rsidR="002761B3">
        <w:rPr>
          <w:rFonts w:ascii="Times New Roman" w:hAnsi="Times New Roman" w:cs="Times New Roman"/>
          <w:sz w:val="26"/>
          <w:szCs w:val="26"/>
        </w:rPr>
        <w:t xml:space="preserve"> </w:t>
      </w:r>
      <w:r w:rsidRPr="00205AF3">
        <w:rPr>
          <w:rFonts w:ascii="Times New Roman" w:hAnsi="Times New Roman" w:cs="Times New Roman"/>
          <w:sz w:val="26"/>
          <w:szCs w:val="26"/>
        </w:rPr>
        <w:t>решением</w:t>
      </w:r>
      <w:r w:rsidR="002761B3">
        <w:rPr>
          <w:rFonts w:ascii="Times New Roman" w:hAnsi="Times New Roman" w:cs="Times New Roman"/>
          <w:sz w:val="26"/>
          <w:szCs w:val="26"/>
        </w:rPr>
        <w:t xml:space="preserve"> </w:t>
      </w:r>
      <w:r w:rsidR="0053077D" w:rsidRPr="0053077D">
        <w:rPr>
          <w:rFonts w:ascii="Times New Roman" w:hAnsi="Times New Roman" w:cs="Times New Roman"/>
          <w:sz w:val="26"/>
          <w:szCs w:val="26"/>
        </w:rPr>
        <w:t xml:space="preserve">Собрания представителей </w:t>
      </w:r>
      <w:proofErr w:type="spellStart"/>
      <w:r w:rsidR="0053077D" w:rsidRPr="0053077D">
        <w:rPr>
          <w:rFonts w:ascii="Times New Roman" w:hAnsi="Times New Roman" w:cs="Times New Roman"/>
          <w:sz w:val="26"/>
          <w:szCs w:val="26"/>
        </w:rPr>
        <w:t>Камешкирского</w:t>
      </w:r>
      <w:proofErr w:type="spellEnd"/>
      <w:r w:rsidR="0053077D" w:rsidRPr="0053077D">
        <w:rPr>
          <w:rFonts w:ascii="Times New Roman" w:hAnsi="Times New Roman" w:cs="Times New Roman"/>
          <w:sz w:val="26"/>
          <w:szCs w:val="26"/>
        </w:rPr>
        <w:t xml:space="preserve"> района Пензенской области</w:t>
      </w:r>
      <w:r w:rsidR="007C040D" w:rsidRPr="00205AF3">
        <w:rPr>
          <w:rFonts w:ascii="Times New Roman" w:hAnsi="Times New Roman" w:cs="Times New Roman"/>
          <w:sz w:val="28"/>
          <w:szCs w:val="28"/>
        </w:rPr>
        <w:t>.</w:t>
      </w:r>
    </w:p>
    <w:p w:rsidR="00E823A1" w:rsidRDefault="00942C83" w:rsidP="00942C83">
      <w:pPr>
        <w:autoSpaceDE w:val="0"/>
        <w:autoSpaceDN w:val="0"/>
        <w:adjustRightInd w:val="0"/>
        <w:spacing w:line="276" w:lineRule="auto"/>
        <w:ind w:firstLine="540"/>
        <w:jc w:val="both"/>
        <w:rPr>
          <w:i/>
          <w:iCs/>
          <w:sz w:val="22"/>
          <w:szCs w:val="22"/>
        </w:rPr>
      </w:pPr>
      <w:r w:rsidRPr="00205AF3">
        <w:rPr>
          <w:iCs/>
          <w:sz w:val="26"/>
          <w:szCs w:val="26"/>
        </w:rPr>
        <w:lastRenderedPageBreak/>
        <w:t>13.1. Премирование лиц, замещающих муниципальные должности</w:t>
      </w:r>
      <w:r w:rsidR="00CC3711" w:rsidRPr="00205AF3">
        <w:rPr>
          <w:iCs/>
          <w:sz w:val="26"/>
          <w:szCs w:val="26"/>
        </w:rPr>
        <w:t>,</w:t>
      </w:r>
      <w:r w:rsidRPr="00205AF3">
        <w:rPr>
          <w:iCs/>
          <w:sz w:val="26"/>
          <w:szCs w:val="26"/>
        </w:rPr>
        <w:t xml:space="preserve"> осуществляется на основании Положения о премировании лиц, замещающих муниципальные должности, утвержденного решением </w:t>
      </w:r>
      <w:r w:rsidR="0053077D" w:rsidRPr="0053077D">
        <w:rPr>
          <w:sz w:val="26"/>
          <w:szCs w:val="26"/>
        </w:rPr>
        <w:t xml:space="preserve">Собрания представителей </w:t>
      </w:r>
      <w:proofErr w:type="spellStart"/>
      <w:r w:rsidR="0053077D" w:rsidRPr="0053077D">
        <w:rPr>
          <w:sz w:val="26"/>
          <w:szCs w:val="26"/>
        </w:rPr>
        <w:t>Камешкирского</w:t>
      </w:r>
      <w:proofErr w:type="spellEnd"/>
      <w:r w:rsidR="0053077D" w:rsidRPr="0053077D">
        <w:rPr>
          <w:sz w:val="26"/>
          <w:szCs w:val="26"/>
        </w:rPr>
        <w:t xml:space="preserve"> района Пензенской области</w:t>
      </w:r>
      <w:r w:rsidRPr="00205AF3">
        <w:rPr>
          <w:iCs/>
          <w:sz w:val="26"/>
          <w:szCs w:val="26"/>
        </w:rPr>
        <w:t>.</w:t>
      </w:r>
    </w:p>
    <w:p w:rsidR="00942C83" w:rsidRPr="00205AF3" w:rsidRDefault="004458C2" w:rsidP="00942C83">
      <w:pPr>
        <w:autoSpaceDE w:val="0"/>
        <w:autoSpaceDN w:val="0"/>
        <w:adjustRightInd w:val="0"/>
        <w:spacing w:line="276" w:lineRule="auto"/>
        <w:ind w:firstLine="540"/>
        <w:jc w:val="both"/>
        <w:rPr>
          <w:rFonts w:eastAsiaTheme="minorHAnsi"/>
          <w:i/>
          <w:sz w:val="22"/>
          <w:szCs w:val="22"/>
          <w:lang w:eastAsia="en-US"/>
        </w:rPr>
      </w:pPr>
      <w:r w:rsidRPr="00205AF3">
        <w:rPr>
          <w:iCs/>
          <w:sz w:val="26"/>
          <w:szCs w:val="26"/>
        </w:rPr>
        <w:t>1</w:t>
      </w:r>
      <w:r w:rsidR="00B732F8" w:rsidRPr="00205AF3">
        <w:rPr>
          <w:iCs/>
          <w:sz w:val="26"/>
          <w:szCs w:val="26"/>
        </w:rPr>
        <w:t>4</w:t>
      </w:r>
      <w:r w:rsidRPr="00205AF3">
        <w:rPr>
          <w:iCs/>
          <w:sz w:val="26"/>
          <w:szCs w:val="26"/>
        </w:rPr>
        <w:t xml:space="preserve">. Муниципальным служащим </w:t>
      </w:r>
      <w:r w:rsidR="00942C83" w:rsidRPr="00205AF3">
        <w:rPr>
          <w:iCs/>
          <w:sz w:val="26"/>
          <w:szCs w:val="26"/>
        </w:rPr>
        <w:t xml:space="preserve">и лицам, замещающим муниципальные должности, </w:t>
      </w:r>
      <w:r w:rsidRPr="00205AF3">
        <w:rPr>
          <w:iCs/>
          <w:sz w:val="26"/>
          <w:szCs w:val="26"/>
        </w:rPr>
        <w:t>производятся иные выплаты в соответствии с законодательством Российской Федерации и Пензенской области.</w:t>
      </w:r>
    </w:p>
    <w:p w:rsidR="004458C2" w:rsidRPr="00205AF3" w:rsidRDefault="004458C2" w:rsidP="00D558DD">
      <w:pPr>
        <w:autoSpaceDE w:val="0"/>
        <w:autoSpaceDN w:val="0"/>
        <w:adjustRightInd w:val="0"/>
        <w:spacing w:line="276" w:lineRule="auto"/>
        <w:ind w:firstLine="709"/>
        <w:jc w:val="center"/>
        <w:rPr>
          <w:iCs/>
          <w:sz w:val="26"/>
          <w:szCs w:val="26"/>
        </w:rPr>
      </w:pPr>
    </w:p>
    <w:p w:rsidR="00D10C37" w:rsidRPr="00205AF3" w:rsidRDefault="00D10C37" w:rsidP="00D558DD">
      <w:pPr>
        <w:autoSpaceDE w:val="0"/>
        <w:autoSpaceDN w:val="0"/>
        <w:adjustRightInd w:val="0"/>
        <w:spacing w:line="276" w:lineRule="auto"/>
        <w:ind w:firstLine="709"/>
        <w:jc w:val="center"/>
        <w:rPr>
          <w:iCs/>
          <w:sz w:val="26"/>
          <w:szCs w:val="26"/>
        </w:rPr>
      </w:pPr>
      <w:r w:rsidRPr="00205AF3">
        <w:rPr>
          <w:iCs/>
          <w:sz w:val="26"/>
          <w:szCs w:val="26"/>
          <w:lang w:val="en-US"/>
        </w:rPr>
        <w:t>III</w:t>
      </w:r>
      <w:r w:rsidRPr="00205AF3">
        <w:rPr>
          <w:iCs/>
          <w:sz w:val="26"/>
          <w:szCs w:val="26"/>
        </w:rPr>
        <w:t xml:space="preserve">. Порядок выплатыежемесячной надбавки к должностному окладу за особые условия муниципальной службы </w:t>
      </w:r>
    </w:p>
    <w:p w:rsidR="00D10C37" w:rsidRPr="00205AF3" w:rsidRDefault="00D10C37" w:rsidP="00D558DD">
      <w:pPr>
        <w:autoSpaceDE w:val="0"/>
        <w:autoSpaceDN w:val="0"/>
        <w:adjustRightInd w:val="0"/>
        <w:spacing w:line="276" w:lineRule="auto"/>
        <w:ind w:firstLine="709"/>
        <w:jc w:val="center"/>
        <w:rPr>
          <w:iCs/>
          <w:sz w:val="26"/>
          <w:szCs w:val="26"/>
        </w:rPr>
      </w:pP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5</w:t>
      </w:r>
      <w:r w:rsidRPr="00205AF3">
        <w:rPr>
          <w:rFonts w:ascii="Times New Roman" w:eastAsiaTheme="minorHAnsi" w:hAnsi="Times New Roman" w:cs="Times New Roman"/>
          <w:bCs/>
          <w:sz w:val="26"/>
          <w:szCs w:val="26"/>
          <w:lang w:eastAsia="en-US"/>
        </w:rPr>
        <w:t>. Ежемесячная надбавка к должностному окладу за особые условия муниципальной службы (далее - ежемесячная надбавка) выплачивается в целях повышения заинтересованности муниципальных служащих в результатах служебной деятельности, качестве выполнения должностных обязанностей и материального обеспечения и стимулирования профессиональной служебной деятельности муниципальных служащих.</w:t>
      </w:r>
    </w:p>
    <w:p w:rsidR="00D10C37" w:rsidRPr="00205AF3" w:rsidRDefault="00367ECF"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6</w:t>
      </w:r>
      <w:r w:rsidR="00D10C37" w:rsidRPr="00205AF3">
        <w:rPr>
          <w:rFonts w:ascii="Times New Roman" w:eastAsiaTheme="minorHAnsi" w:hAnsi="Times New Roman" w:cs="Times New Roman"/>
          <w:bCs/>
          <w:sz w:val="26"/>
          <w:szCs w:val="26"/>
          <w:lang w:eastAsia="en-US"/>
        </w:rPr>
        <w:t>. Ежемесячная надбавка устанавливается в соответствии с замещаемой должностью муниципальной службы в пределах размеров (в процентах от должностного оклада), установленных настоящим Положением.</w:t>
      </w:r>
    </w:p>
    <w:p w:rsidR="00D10C37" w:rsidRPr="00205AF3" w:rsidRDefault="00367ECF"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7</w:t>
      </w:r>
      <w:r w:rsidR="00D10C37" w:rsidRPr="00205AF3">
        <w:rPr>
          <w:rFonts w:ascii="Times New Roman" w:eastAsiaTheme="minorHAnsi" w:hAnsi="Times New Roman" w:cs="Times New Roman"/>
          <w:bCs/>
          <w:sz w:val="26"/>
          <w:szCs w:val="26"/>
          <w:lang w:eastAsia="en-US"/>
        </w:rPr>
        <w:t xml:space="preserve">. Конкретные размеры ежемесячной надбавки определяются </w:t>
      </w:r>
      <w:r w:rsidRPr="00205AF3">
        <w:rPr>
          <w:rFonts w:ascii="Times New Roman" w:eastAsiaTheme="minorHAnsi" w:hAnsi="Times New Roman" w:cs="Times New Roman"/>
          <w:bCs/>
          <w:sz w:val="26"/>
          <w:szCs w:val="26"/>
          <w:lang w:eastAsia="en-US"/>
        </w:rPr>
        <w:t>представителем нанимателя (работодателем)</w:t>
      </w:r>
      <w:r w:rsidR="00D10C37" w:rsidRPr="00205AF3">
        <w:rPr>
          <w:rFonts w:ascii="Times New Roman" w:eastAsiaTheme="minorHAnsi" w:hAnsi="Times New Roman" w:cs="Times New Roman"/>
          <w:bCs/>
          <w:sz w:val="26"/>
          <w:szCs w:val="26"/>
          <w:lang w:eastAsia="en-US"/>
        </w:rPr>
        <w:t xml:space="preserve"> при назначении, переводе на должность муниципальной службы с учетом следующих критериев:</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 уровень квалификации муниципального служащего (уровень знаний, умений, навыков и компетенции муниципального служащего, характеризующий его подготовленность к осуществлению определенного вида профессиональной служебной деятельности);</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2) объем и сложность должностных обязанностей (участие в разработке нормативных правовых актов, предоставление муниципальных услуг, осуществление исполнительно-распорядительных и обеспечивающих функций), уровень ответственности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3) интенсивность и напряженность профессиональной служебной деятельности муниципального служащего (выполнение работ, требующих повышенного внимания, материальная ответственность, обеспечение деятельности комиссий и иных коллегиальных органов, принятие управленческих решений).</w:t>
      </w:r>
    </w:p>
    <w:p w:rsidR="00D10C37" w:rsidRPr="00205AF3" w:rsidRDefault="00367ECF"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8</w:t>
      </w:r>
      <w:r w:rsidR="00D10C37" w:rsidRPr="00205AF3">
        <w:rPr>
          <w:rFonts w:ascii="Times New Roman" w:eastAsiaTheme="minorHAnsi" w:hAnsi="Times New Roman" w:cs="Times New Roman"/>
          <w:bCs/>
          <w:sz w:val="26"/>
          <w:szCs w:val="26"/>
          <w:lang w:eastAsia="en-US"/>
        </w:rPr>
        <w:t>. Ранее установленный размер ежемесячной надбавки может быть увеличен или уменьшен представителем нанимателя (работодател</w:t>
      </w:r>
      <w:r w:rsidRPr="00205AF3">
        <w:rPr>
          <w:rFonts w:ascii="Times New Roman" w:eastAsiaTheme="minorHAnsi" w:hAnsi="Times New Roman" w:cs="Times New Roman"/>
          <w:bCs/>
          <w:sz w:val="26"/>
          <w:szCs w:val="26"/>
          <w:lang w:eastAsia="en-US"/>
        </w:rPr>
        <w:t>ем</w:t>
      </w:r>
      <w:r w:rsidR="00D10C37" w:rsidRPr="00205AF3">
        <w:rPr>
          <w:rFonts w:ascii="Times New Roman" w:eastAsiaTheme="minorHAnsi" w:hAnsi="Times New Roman" w:cs="Times New Roman"/>
          <w:bCs/>
          <w:sz w:val="26"/>
          <w:szCs w:val="26"/>
          <w:lang w:eastAsia="en-US"/>
        </w:rPr>
        <w:t xml:space="preserve">) в пределах размеров, установленных настоящим Положением, в зависимости </w:t>
      </w:r>
      <w:proofErr w:type="gramStart"/>
      <w:r w:rsidR="00D10C37" w:rsidRPr="00205AF3">
        <w:rPr>
          <w:rFonts w:ascii="Times New Roman" w:eastAsiaTheme="minorHAnsi" w:hAnsi="Times New Roman" w:cs="Times New Roman"/>
          <w:bCs/>
          <w:sz w:val="26"/>
          <w:szCs w:val="26"/>
          <w:lang w:eastAsia="en-US"/>
        </w:rPr>
        <w:t>от</w:t>
      </w:r>
      <w:proofErr w:type="gramEnd"/>
      <w:r w:rsidR="00D10C37" w:rsidRPr="00205AF3">
        <w:rPr>
          <w:rFonts w:ascii="Times New Roman" w:eastAsiaTheme="minorHAnsi" w:hAnsi="Times New Roman" w:cs="Times New Roman"/>
          <w:bCs/>
          <w:sz w:val="26"/>
          <w:szCs w:val="26"/>
          <w:lang w:eastAsia="en-US"/>
        </w:rPr>
        <w:t>:</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 повышения или снижения уровня квалификации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2) увеличения или уменьшения объема и сложности должностных обязанностей, уровня ответственности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lastRenderedPageBreak/>
        <w:t>3) качества исполнения должностных обязанностей муниципальным служащим;</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4) повышения или снижения интенсивности и напряженности профессиональной служебной деятельности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5) соблюдения установленных сроков исполнения поручений руководства.</w:t>
      </w:r>
    </w:p>
    <w:p w:rsidR="00D10C37" w:rsidRPr="00205AF3" w:rsidRDefault="00B732F8"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19</w:t>
      </w:r>
      <w:r w:rsidR="00D10C37" w:rsidRPr="00205AF3">
        <w:rPr>
          <w:rFonts w:ascii="Times New Roman" w:eastAsiaTheme="minorHAnsi" w:hAnsi="Times New Roman" w:cs="Times New Roman"/>
          <w:bCs/>
          <w:sz w:val="26"/>
          <w:szCs w:val="26"/>
          <w:lang w:eastAsia="en-US"/>
        </w:rPr>
        <w:t>. Ежемесячная надбавка, выплачивается муниципальным служащим одновременно с выплатой денежного содержания за соответствующий месяц.</w:t>
      </w:r>
    </w:p>
    <w:p w:rsidR="009809B7" w:rsidRPr="00205AF3" w:rsidRDefault="009809B7" w:rsidP="00D558DD">
      <w:pPr>
        <w:autoSpaceDE w:val="0"/>
        <w:autoSpaceDN w:val="0"/>
        <w:adjustRightInd w:val="0"/>
        <w:spacing w:line="276" w:lineRule="auto"/>
        <w:ind w:firstLine="709"/>
        <w:jc w:val="center"/>
        <w:rPr>
          <w:iCs/>
          <w:sz w:val="26"/>
          <w:szCs w:val="26"/>
        </w:rPr>
      </w:pPr>
    </w:p>
    <w:p w:rsidR="00D10C37" w:rsidRPr="00205AF3" w:rsidRDefault="00D10C37" w:rsidP="00D558DD">
      <w:pPr>
        <w:autoSpaceDE w:val="0"/>
        <w:autoSpaceDN w:val="0"/>
        <w:adjustRightInd w:val="0"/>
        <w:spacing w:line="276" w:lineRule="auto"/>
        <w:ind w:firstLine="709"/>
        <w:jc w:val="center"/>
        <w:rPr>
          <w:iCs/>
          <w:sz w:val="26"/>
          <w:szCs w:val="26"/>
        </w:rPr>
      </w:pPr>
      <w:r w:rsidRPr="00205AF3">
        <w:rPr>
          <w:iCs/>
          <w:sz w:val="26"/>
          <w:szCs w:val="26"/>
          <w:lang w:val="en-US"/>
        </w:rPr>
        <w:t>IV</w:t>
      </w:r>
      <w:r w:rsidRPr="00205AF3">
        <w:rPr>
          <w:iCs/>
          <w:sz w:val="26"/>
          <w:szCs w:val="26"/>
        </w:rPr>
        <w:t>. Порядок выплаты материальной помощи</w:t>
      </w:r>
    </w:p>
    <w:p w:rsidR="00D10C37" w:rsidRPr="00205AF3" w:rsidRDefault="00D10C37" w:rsidP="00D558DD">
      <w:pPr>
        <w:autoSpaceDE w:val="0"/>
        <w:autoSpaceDN w:val="0"/>
        <w:adjustRightInd w:val="0"/>
        <w:spacing w:line="276" w:lineRule="auto"/>
        <w:ind w:firstLine="709"/>
        <w:jc w:val="center"/>
        <w:rPr>
          <w:iCs/>
          <w:sz w:val="26"/>
          <w:szCs w:val="26"/>
        </w:rPr>
      </w:pPr>
    </w:p>
    <w:p w:rsidR="00D10C37" w:rsidRPr="00205AF3" w:rsidRDefault="00367ECF" w:rsidP="00D10C37">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2</w:t>
      </w:r>
      <w:r w:rsidR="00B732F8" w:rsidRPr="00205AF3">
        <w:rPr>
          <w:rFonts w:eastAsiaTheme="minorHAnsi"/>
          <w:sz w:val="26"/>
          <w:szCs w:val="26"/>
          <w:lang w:eastAsia="en-US"/>
        </w:rPr>
        <w:t>0</w:t>
      </w:r>
      <w:r w:rsidR="00D10C37" w:rsidRPr="00205AF3">
        <w:rPr>
          <w:rFonts w:eastAsiaTheme="minorHAnsi"/>
          <w:sz w:val="26"/>
          <w:szCs w:val="26"/>
          <w:lang w:eastAsia="en-US"/>
        </w:rPr>
        <w:t>. Материальная</w:t>
      </w:r>
      <w:r w:rsidR="005D4D4F">
        <w:rPr>
          <w:rFonts w:eastAsiaTheme="minorHAnsi"/>
          <w:sz w:val="26"/>
          <w:szCs w:val="26"/>
          <w:lang w:eastAsia="en-US"/>
        </w:rPr>
        <w:t xml:space="preserve"> </w:t>
      </w:r>
      <w:proofErr w:type="gramStart"/>
      <w:r w:rsidR="00D10C37" w:rsidRPr="00205AF3">
        <w:rPr>
          <w:rFonts w:eastAsiaTheme="minorHAnsi"/>
          <w:sz w:val="26"/>
          <w:szCs w:val="26"/>
          <w:lang w:eastAsia="en-US"/>
        </w:rPr>
        <w:t>помощь</w:t>
      </w:r>
      <w:proofErr w:type="gramEnd"/>
      <w:r w:rsidR="00D10C37" w:rsidRPr="00205AF3">
        <w:rPr>
          <w:rFonts w:eastAsiaTheme="minorHAnsi"/>
          <w:sz w:val="26"/>
          <w:szCs w:val="26"/>
          <w:lang w:eastAsia="en-US"/>
        </w:rPr>
        <w:t xml:space="preserve"> оказывается </w:t>
      </w:r>
      <w:r w:rsidR="001D3E47" w:rsidRPr="00205AF3">
        <w:rPr>
          <w:rFonts w:eastAsiaTheme="minorHAnsi"/>
          <w:sz w:val="26"/>
          <w:szCs w:val="26"/>
          <w:lang w:eastAsia="en-US"/>
        </w:rPr>
        <w:t>по</w:t>
      </w:r>
      <w:r w:rsidR="00D10C37" w:rsidRPr="00205AF3">
        <w:rPr>
          <w:rFonts w:eastAsiaTheme="minorHAnsi"/>
          <w:sz w:val="26"/>
          <w:szCs w:val="26"/>
          <w:lang w:eastAsia="en-US"/>
        </w:rPr>
        <w:t xml:space="preserve"> письменно</w:t>
      </w:r>
      <w:r w:rsidR="001D3E47" w:rsidRPr="00205AF3">
        <w:rPr>
          <w:rFonts w:eastAsiaTheme="minorHAnsi"/>
          <w:sz w:val="26"/>
          <w:szCs w:val="26"/>
          <w:lang w:eastAsia="en-US"/>
        </w:rPr>
        <w:t>му</w:t>
      </w:r>
      <w:r w:rsidR="00D10C37" w:rsidRPr="00205AF3">
        <w:rPr>
          <w:rFonts w:eastAsiaTheme="minorHAnsi"/>
          <w:sz w:val="26"/>
          <w:szCs w:val="26"/>
          <w:lang w:eastAsia="en-US"/>
        </w:rPr>
        <w:t xml:space="preserve"> заявлени</w:t>
      </w:r>
      <w:r w:rsidR="001D3E47" w:rsidRPr="00205AF3">
        <w:rPr>
          <w:rFonts w:eastAsiaTheme="minorHAnsi"/>
          <w:sz w:val="26"/>
          <w:szCs w:val="26"/>
          <w:lang w:eastAsia="en-US"/>
        </w:rPr>
        <w:t>ю</w:t>
      </w:r>
      <w:r w:rsidR="00D10C37" w:rsidRPr="00205AF3">
        <w:rPr>
          <w:rFonts w:eastAsiaTheme="minorHAnsi"/>
          <w:sz w:val="26"/>
          <w:szCs w:val="26"/>
          <w:lang w:eastAsia="en-US"/>
        </w:rPr>
        <w:t xml:space="preserve"> муниципального служащего</w:t>
      </w:r>
      <w:r w:rsidR="005D4D4F">
        <w:rPr>
          <w:rFonts w:eastAsiaTheme="minorHAnsi"/>
          <w:sz w:val="26"/>
          <w:szCs w:val="26"/>
          <w:lang w:eastAsia="en-US"/>
        </w:rPr>
        <w:t xml:space="preserve"> </w:t>
      </w:r>
      <w:r w:rsidRPr="00205AF3">
        <w:rPr>
          <w:rFonts w:eastAsiaTheme="minorHAnsi"/>
          <w:sz w:val="26"/>
          <w:szCs w:val="26"/>
          <w:lang w:eastAsia="en-US"/>
        </w:rPr>
        <w:t>на имя представителя нанимателя (работодателя)</w:t>
      </w:r>
      <w:r w:rsidR="00D10C37" w:rsidRPr="00205AF3">
        <w:rPr>
          <w:rFonts w:eastAsiaTheme="minorHAnsi"/>
          <w:sz w:val="26"/>
          <w:szCs w:val="26"/>
          <w:lang w:eastAsia="en-US"/>
        </w:rPr>
        <w:t>.</w:t>
      </w:r>
    </w:p>
    <w:p w:rsidR="00D10C37" w:rsidRPr="00E24C84" w:rsidRDefault="00367ECF" w:rsidP="00D10C37">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2</w:t>
      </w:r>
      <w:r w:rsidR="00B732F8" w:rsidRPr="00205AF3">
        <w:rPr>
          <w:rFonts w:eastAsiaTheme="minorHAnsi"/>
          <w:sz w:val="26"/>
          <w:szCs w:val="26"/>
          <w:lang w:eastAsia="en-US"/>
        </w:rPr>
        <w:t>1</w:t>
      </w:r>
      <w:r w:rsidR="00D10C37" w:rsidRPr="00205AF3">
        <w:rPr>
          <w:rFonts w:eastAsiaTheme="minorHAnsi"/>
          <w:sz w:val="26"/>
          <w:szCs w:val="26"/>
          <w:lang w:eastAsia="en-US"/>
        </w:rPr>
        <w:t xml:space="preserve">. Вновь принятым муниципальным служащим, уволенным муниципальным служащим </w:t>
      </w:r>
      <w:r w:rsidR="00D10C37" w:rsidRPr="00E24C84">
        <w:rPr>
          <w:rFonts w:eastAsiaTheme="minorHAnsi"/>
          <w:sz w:val="26"/>
          <w:szCs w:val="26"/>
          <w:lang w:eastAsia="en-US"/>
        </w:rPr>
        <w:t xml:space="preserve">(в случае неполучения материальной помощи до дня увольнения), материальная помощь </w:t>
      </w:r>
      <w:r w:rsidR="00072D03" w:rsidRPr="00E24C84">
        <w:rPr>
          <w:rFonts w:eastAsiaTheme="minorHAnsi"/>
          <w:sz w:val="26"/>
          <w:szCs w:val="26"/>
          <w:lang w:eastAsia="en-US"/>
        </w:rPr>
        <w:t>выплачивается за фактически отработанное время</w:t>
      </w:r>
      <w:r w:rsidR="00D10C37" w:rsidRPr="00E24C84">
        <w:rPr>
          <w:rFonts w:eastAsiaTheme="minorHAnsi"/>
          <w:sz w:val="26"/>
          <w:szCs w:val="26"/>
          <w:lang w:eastAsia="en-US"/>
        </w:rPr>
        <w:t>.</w:t>
      </w:r>
    </w:p>
    <w:p w:rsidR="00072D03" w:rsidRPr="00E24C84" w:rsidRDefault="00072D03" w:rsidP="00072D03">
      <w:pPr>
        <w:autoSpaceDE w:val="0"/>
        <w:autoSpaceDN w:val="0"/>
        <w:adjustRightInd w:val="0"/>
        <w:spacing w:line="276" w:lineRule="auto"/>
        <w:ind w:firstLine="540"/>
        <w:jc w:val="both"/>
        <w:rPr>
          <w:rFonts w:eastAsiaTheme="minorHAnsi"/>
          <w:sz w:val="26"/>
          <w:szCs w:val="26"/>
          <w:lang w:eastAsia="en-US"/>
        </w:rPr>
      </w:pPr>
      <w:r w:rsidRPr="00E24C84">
        <w:rPr>
          <w:rFonts w:eastAsiaTheme="minorHAnsi"/>
          <w:sz w:val="26"/>
          <w:szCs w:val="26"/>
          <w:lang w:eastAsia="en-US"/>
        </w:rPr>
        <w:t>2</w:t>
      </w:r>
      <w:r w:rsidR="00B732F8" w:rsidRPr="00E24C84">
        <w:rPr>
          <w:rFonts w:eastAsiaTheme="minorHAnsi"/>
          <w:sz w:val="26"/>
          <w:szCs w:val="26"/>
          <w:lang w:eastAsia="en-US"/>
        </w:rPr>
        <w:t>2</w:t>
      </w:r>
      <w:r w:rsidRPr="00E24C84">
        <w:rPr>
          <w:rFonts w:eastAsiaTheme="minorHAnsi"/>
          <w:sz w:val="26"/>
          <w:szCs w:val="26"/>
          <w:lang w:eastAsia="en-US"/>
        </w:rPr>
        <w:t>. В случае если муниципальный служащий в течение года не получал материальную помощь, по его письменному заявлению выплата материальной помощи производится в последний месяц года.</w:t>
      </w:r>
    </w:p>
    <w:p w:rsidR="00D10C37" w:rsidRPr="00E24C84" w:rsidRDefault="00D10C37" w:rsidP="00D558DD">
      <w:pPr>
        <w:autoSpaceDE w:val="0"/>
        <w:autoSpaceDN w:val="0"/>
        <w:adjustRightInd w:val="0"/>
        <w:spacing w:line="276" w:lineRule="auto"/>
        <w:ind w:firstLine="709"/>
        <w:jc w:val="center"/>
        <w:rPr>
          <w:iCs/>
          <w:sz w:val="26"/>
          <w:szCs w:val="26"/>
        </w:rPr>
      </w:pPr>
    </w:p>
    <w:p w:rsidR="0015018B" w:rsidRPr="00E24C84" w:rsidRDefault="0015018B" w:rsidP="00D558DD">
      <w:pPr>
        <w:autoSpaceDE w:val="0"/>
        <w:autoSpaceDN w:val="0"/>
        <w:adjustRightInd w:val="0"/>
        <w:spacing w:line="276" w:lineRule="auto"/>
        <w:ind w:firstLine="709"/>
        <w:jc w:val="center"/>
        <w:rPr>
          <w:rFonts w:eastAsiaTheme="minorHAnsi"/>
          <w:sz w:val="26"/>
          <w:szCs w:val="26"/>
          <w:lang w:eastAsia="en-US"/>
        </w:rPr>
      </w:pPr>
      <w:r w:rsidRPr="00E24C84">
        <w:rPr>
          <w:iCs/>
          <w:sz w:val="26"/>
          <w:szCs w:val="26"/>
          <w:lang w:val="en-US"/>
        </w:rPr>
        <w:t>V</w:t>
      </w:r>
      <w:r w:rsidRPr="00E24C84">
        <w:rPr>
          <w:iCs/>
          <w:sz w:val="26"/>
          <w:szCs w:val="26"/>
        </w:rPr>
        <w:t xml:space="preserve">. </w:t>
      </w:r>
      <w:r w:rsidRPr="00E24C84">
        <w:rPr>
          <w:rFonts w:eastAsiaTheme="minorHAnsi"/>
          <w:sz w:val="26"/>
          <w:szCs w:val="26"/>
          <w:lang w:eastAsia="en-US"/>
        </w:rPr>
        <w:t>Единовременная выплата при предоставлении ежегодного оплачиваемого отпуска</w:t>
      </w:r>
    </w:p>
    <w:p w:rsidR="0015018B" w:rsidRPr="00E24C84" w:rsidRDefault="0015018B" w:rsidP="00D558DD">
      <w:pPr>
        <w:autoSpaceDE w:val="0"/>
        <w:autoSpaceDN w:val="0"/>
        <w:adjustRightInd w:val="0"/>
        <w:spacing w:line="276" w:lineRule="auto"/>
        <w:ind w:firstLine="709"/>
        <w:jc w:val="center"/>
        <w:rPr>
          <w:rFonts w:eastAsiaTheme="minorHAnsi"/>
          <w:lang w:eastAsia="en-US"/>
        </w:rPr>
      </w:pPr>
    </w:p>
    <w:p w:rsidR="0015018B" w:rsidRPr="00205AF3" w:rsidRDefault="00B732F8" w:rsidP="0015018B">
      <w:pPr>
        <w:autoSpaceDE w:val="0"/>
        <w:autoSpaceDN w:val="0"/>
        <w:adjustRightInd w:val="0"/>
        <w:spacing w:line="276" w:lineRule="auto"/>
        <w:ind w:firstLine="540"/>
        <w:jc w:val="both"/>
        <w:rPr>
          <w:rFonts w:eastAsiaTheme="minorHAnsi"/>
          <w:sz w:val="26"/>
          <w:szCs w:val="26"/>
          <w:lang w:eastAsia="en-US"/>
        </w:rPr>
      </w:pPr>
      <w:r w:rsidRPr="00E24C84">
        <w:rPr>
          <w:rFonts w:eastAsiaTheme="minorHAnsi"/>
          <w:sz w:val="26"/>
          <w:szCs w:val="26"/>
          <w:lang w:eastAsia="en-US"/>
        </w:rPr>
        <w:t xml:space="preserve">23. </w:t>
      </w:r>
      <w:r w:rsidR="00DB7E90" w:rsidRPr="00E24C84">
        <w:rPr>
          <w:rFonts w:eastAsiaTheme="minorHAnsi"/>
          <w:sz w:val="26"/>
          <w:szCs w:val="26"/>
          <w:lang w:eastAsia="en-US"/>
        </w:rPr>
        <w:t xml:space="preserve">Единовременная выплата производится </w:t>
      </w:r>
      <w:r w:rsidR="001D3E47" w:rsidRPr="00E24C84">
        <w:rPr>
          <w:rFonts w:eastAsiaTheme="minorHAnsi"/>
          <w:sz w:val="26"/>
          <w:szCs w:val="26"/>
          <w:lang w:eastAsia="en-US"/>
        </w:rPr>
        <w:t>один раз в год</w:t>
      </w:r>
      <w:r w:rsidR="00083545" w:rsidRPr="00E24C84">
        <w:rPr>
          <w:rFonts w:eastAsiaTheme="minorHAnsi"/>
          <w:sz w:val="26"/>
          <w:szCs w:val="26"/>
          <w:lang w:eastAsia="en-US"/>
        </w:rPr>
        <w:t xml:space="preserve">, при использовании </w:t>
      </w:r>
      <w:r w:rsidR="00522BBD" w:rsidRPr="00E24C84">
        <w:rPr>
          <w:rFonts w:eastAsiaTheme="minorHAnsi"/>
          <w:sz w:val="26"/>
          <w:szCs w:val="26"/>
          <w:lang w:eastAsia="en-US"/>
        </w:rPr>
        <w:t>муниципальным</w:t>
      </w:r>
      <w:r w:rsidR="00083545" w:rsidRPr="00E24C84">
        <w:rPr>
          <w:rFonts w:eastAsiaTheme="minorHAnsi"/>
          <w:sz w:val="26"/>
          <w:szCs w:val="26"/>
          <w:lang w:eastAsia="en-US"/>
        </w:rPr>
        <w:t xml:space="preserve"> служащим одной из частей ежегодного оплачиваемого отпуска.</w:t>
      </w:r>
    </w:p>
    <w:p w:rsidR="0015018B" w:rsidRPr="00205AF3" w:rsidRDefault="001D3E47" w:rsidP="0015018B">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 xml:space="preserve">24. </w:t>
      </w:r>
      <w:r w:rsidR="0015018B" w:rsidRPr="00205AF3">
        <w:rPr>
          <w:rFonts w:eastAsiaTheme="minorHAnsi"/>
          <w:sz w:val="26"/>
          <w:szCs w:val="26"/>
          <w:lang w:eastAsia="en-US"/>
        </w:rPr>
        <w:t>В случае</w:t>
      </w:r>
      <w:proofErr w:type="gramStart"/>
      <w:r w:rsidR="0015018B" w:rsidRPr="00205AF3">
        <w:rPr>
          <w:rFonts w:eastAsiaTheme="minorHAnsi"/>
          <w:sz w:val="26"/>
          <w:szCs w:val="26"/>
          <w:lang w:eastAsia="en-US"/>
        </w:rPr>
        <w:t>,</w:t>
      </w:r>
      <w:proofErr w:type="gramEnd"/>
      <w:r w:rsidR="0015018B" w:rsidRPr="00205AF3">
        <w:rPr>
          <w:rFonts w:eastAsiaTheme="minorHAnsi"/>
          <w:sz w:val="26"/>
          <w:szCs w:val="26"/>
          <w:lang w:eastAsia="en-US"/>
        </w:rPr>
        <w:t xml:space="preserve"> если муниципальный служащий не использовал в течение календарного года своего права на отпуск, единовременная выплата производится в </w:t>
      </w:r>
      <w:r w:rsidR="00DB7E90" w:rsidRPr="00205AF3">
        <w:rPr>
          <w:rFonts w:eastAsiaTheme="minorHAnsi"/>
          <w:sz w:val="26"/>
          <w:szCs w:val="26"/>
          <w:lang w:eastAsia="en-US"/>
        </w:rPr>
        <w:t>последний месяц</w:t>
      </w:r>
      <w:r w:rsidR="0015018B" w:rsidRPr="00205AF3">
        <w:rPr>
          <w:rFonts w:eastAsiaTheme="minorHAnsi"/>
          <w:sz w:val="26"/>
          <w:szCs w:val="26"/>
          <w:lang w:eastAsia="en-US"/>
        </w:rPr>
        <w:t xml:space="preserve"> года.</w:t>
      </w:r>
    </w:p>
    <w:p w:rsidR="00083545" w:rsidRPr="00205AF3" w:rsidRDefault="00083545" w:rsidP="0015018B">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25. Единовременная выплата предоставляется на основании письменного заявления муниципального служащего</w:t>
      </w:r>
      <w:r w:rsidR="00522BBD" w:rsidRPr="00205AF3">
        <w:rPr>
          <w:rFonts w:eastAsiaTheme="minorHAnsi"/>
          <w:sz w:val="26"/>
          <w:szCs w:val="26"/>
          <w:lang w:eastAsia="en-US"/>
        </w:rPr>
        <w:t xml:space="preserve"> на имя представителя нанимателя (работ</w:t>
      </w:r>
      <w:r w:rsidR="00083539" w:rsidRPr="00205AF3">
        <w:rPr>
          <w:rFonts w:eastAsiaTheme="minorHAnsi"/>
          <w:sz w:val="26"/>
          <w:szCs w:val="26"/>
          <w:lang w:eastAsia="en-US"/>
        </w:rPr>
        <w:t>о</w:t>
      </w:r>
      <w:r w:rsidR="00522BBD" w:rsidRPr="00205AF3">
        <w:rPr>
          <w:rFonts w:eastAsiaTheme="minorHAnsi"/>
          <w:sz w:val="26"/>
          <w:szCs w:val="26"/>
          <w:lang w:eastAsia="en-US"/>
        </w:rPr>
        <w:t>дателя)</w:t>
      </w:r>
      <w:r w:rsidRPr="00205AF3">
        <w:rPr>
          <w:rFonts w:eastAsiaTheme="minorHAnsi"/>
          <w:sz w:val="26"/>
          <w:szCs w:val="26"/>
          <w:lang w:eastAsia="en-US"/>
        </w:rPr>
        <w:t>.</w:t>
      </w:r>
    </w:p>
    <w:p w:rsidR="00083545" w:rsidRPr="00205AF3" w:rsidRDefault="00083545" w:rsidP="0015018B">
      <w:pPr>
        <w:autoSpaceDE w:val="0"/>
        <w:autoSpaceDN w:val="0"/>
        <w:adjustRightInd w:val="0"/>
        <w:spacing w:line="276" w:lineRule="auto"/>
        <w:ind w:firstLine="540"/>
        <w:jc w:val="both"/>
        <w:rPr>
          <w:rFonts w:eastAsiaTheme="minorHAnsi"/>
          <w:sz w:val="26"/>
          <w:szCs w:val="26"/>
          <w:lang w:eastAsia="en-US"/>
        </w:rPr>
      </w:pPr>
    </w:p>
    <w:p w:rsidR="00D558DD" w:rsidRPr="00205AF3" w:rsidRDefault="00D558DD" w:rsidP="00D558DD">
      <w:pPr>
        <w:autoSpaceDE w:val="0"/>
        <w:autoSpaceDN w:val="0"/>
        <w:adjustRightInd w:val="0"/>
        <w:spacing w:line="276" w:lineRule="auto"/>
        <w:ind w:firstLine="709"/>
        <w:jc w:val="center"/>
        <w:rPr>
          <w:i/>
          <w:iCs/>
          <w:sz w:val="22"/>
          <w:szCs w:val="22"/>
        </w:rPr>
      </w:pPr>
      <w:r w:rsidRPr="00205AF3">
        <w:rPr>
          <w:iCs/>
          <w:sz w:val="26"/>
          <w:szCs w:val="26"/>
          <w:lang w:val="en-US"/>
        </w:rPr>
        <w:t>V</w:t>
      </w:r>
      <w:r w:rsidR="0015018B" w:rsidRPr="00205AF3">
        <w:rPr>
          <w:iCs/>
          <w:sz w:val="26"/>
          <w:szCs w:val="26"/>
          <w:lang w:val="en-US"/>
        </w:rPr>
        <w:t>I</w:t>
      </w:r>
      <w:r w:rsidRPr="00205AF3">
        <w:rPr>
          <w:iCs/>
          <w:sz w:val="26"/>
          <w:szCs w:val="26"/>
        </w:rPr>
        <w:t>. Фонд оплаты труда муниципальных служащих</w:t>
      </w:r>
      <w:r w:rsidR="00A63DE4">
        <w:rPr>
          <w:iCs/>
          <w:sz w:val="26"/>
          <w:szCs w:val="26"/>
        </w:rPr>
        <w:t xml:space="preserve"> </w:t>
      </w:r>
      <w:proofErr w:type="spellStart"/>
      <w:r w:rsidR="0053077D" w:rsidRPr="0053077D">
        <w:rPr>
          <w:sz w:val="26"/>
          <w:szCs w:val="26"/>
        </w:rPr>
        <w:t>Камешкирского</w:t>
      </w:r>
      <w:proofErr w:type="spellEnd"/>
      <w:r w:rsidR="0053077D" w:rsidRPr="0053077D">
        <w:rPr>
          <w:sz w:val="26"/>
          <w:szCs w:val="26"/>
        </w:rPr>
        <w:t xml:space="preserve"> района Пензенской области</w:t>
      </w:r>
    </w:p>
    <w:p w:rsidR="00D558DD" w:rsidRPr="00205AF3" w:rsidRDefault="00083545" w:rsidP="00D558DD">
      <w:pPr>
        <w:autoSpaceDE w:val="0"/>
        <w:autoSpaceDN w:val="0"/>
        <w:adjustRightInd w:val="0"/>
        <w:spacing w:line="276" w:lineRule="auto"/>
        <w:ind w:firstLine="709"/>
        <w:jc w:val="both"/>
        <w:rPr>
          <w:iCs/>
          <w:sz w:val="26"/>
          <w:szCs w:val="26"/>
        </w:rPr>
      </w:pPr>
      <w:r w:rsidRPr="00205AF3">
        <w:rPr>
          <w:iCs/>
          <w:sz w:val="26"/>
          <w:szCs w:val="26"/>
        </w:rPr>
        <w:t>26</w:t>
      </w:r>
      <w:r w:rsidR="00D558DD" w:rsidRPr="00205AF3">
        <w:rPr>
          <w:iCs/>
          <w:sz w:val="26"/>
          <w:szCs w:val="26"/>
        </w:rPr>
        <w:t>. При формировании фонда оплаты труда муниципальных служащих сверх суммы средств, направляем</w:t>
      </w:r>
      <w:r w:rsidR="00657A62" w:rsidRPr="00205AF3">
        <w:rPr>
          <w:iCs/>
          <w:sz w:val="26"/>
          <w:szCs w:val="26"/>
        </w:rPr>
        <w:t>ой</w:t>
      </w:r>
      <w:r w:rsidR="00A63DE4">
        <w:rPr>
          <w:iCs/>
          <w:sz w:val="26"/>
          <w:szCs w:val="26"/>
        </w:rPr>
        <w:t xml:space="preserve"> </w:t>
      </w:r>
      <w:r w:rsidR="00657A62" w:rsidRPr="00205AF3">
        <w:rPr>
          <w:iCs/>
          <w:sz w:val="26"/>
          <w:szCs w:val="26"/>
        </w:rPr>
        <w:t>на</w:t>
      </w:r>
      <w:r w:rsidR="00D558DD" w:rsidRPr="00205AF3">
        <w:rPr>
          <w:iCs/>
          <w:sz w:val="26"/>
          <w:szCs w:val="26"/>
        </w:rPr>
        <w:t xml:space="preserve"> выплат</w:t>
      </w:r>
      <w:r w:rsidR="00657A62" w:rsidRPr="00205AF3">
        <w:rPr>
          <w:iCs/>
          <w:sz w:val="26"/>
          <w:szCs w:val="26"/>
        </w:rPr>
        <w:t>у</w:t>
      </w:r>
      <w:r w:rsidR="00D558DD" w:rsidRPr="00205AF3">
        <w:rPr>
          <w:iCs/>
          <w:sz w:val="26"/>
          <w:szCs w:val="26"/>
        </w:rPr>
        <w:t xml:space="preserve"> должностных окладов, предусматриваются следующие средства для выплаты (в расчете на год):</w:t>
      </w:r>
    </w:p>
    <w:p w:rsidR="00CF2AD9" w:rsidRPr="00205AF3" w:rsidRDefault="00CF2AD9" w:rsidP="00CF2AD9">
      <w:pPr>
        <w:autoSpaceDE w:val="0"/>
        <w:autoSpaceDN w:val="0"/>
        <w:adjustRightInd w:val="0"/>
        <w:spacing w:line="276" w:lineRule="auto"/>
        <w:ind w:firstLine="709"/>
        <w:jc w:val="both"/>
        <w:rPr>
          <w:sz w:val="26"/>
          <w:szCs w:val="26"/>
        </w:rPr>
      </w:pPr>
      <w:r w:rsidRPr="00205AF3">
        <w:rPr>
          <w:sz w:val="26"/>
          <w:szCs w:val="26"/>
        </w:rPr>
        <w:t>1) на выплату ежемесячной доплаты за классный чин - в размере четырех должностных окладов;</w:t>
      </w:r>
    </w:p>
    <w:p w:rsidR="00CF2AD9" w:rsidRPr="00205AF3" w:rsidRDefault="00CF2AD9" w:rsidP="00CF2AD9">
      <w:pPr>
        <w:autoSpaceDE w:val="0"/>
        <w:autoSpaceDN w:val="0"/>
        <w:adjustRightInd w:val="0"/>
        <w:spacing w:line="276" w:lineRule="auto"/>
        <w:ind w:firstLine="709"/>
        <w:jc w:val="both"/>
        <w:rPr>
          <w:sz w:val="26"/>
          <w:szCs w:val="26"/>
        </w:rPr>
      </w:pPr>
      <w:r w:rsidRPr="00205AF3">
        <w:rPr>
          <w:sz w:val="26"/>
          <w:szCs w:val="26"/>
        </w:rPr>
        <w:t>2) на выплату ежемесячной надбавки к должностному окладу за выслугу лет - в размере трех должностных окладов;</w:t>
      </w:r>
    </w:p>
    <w:p w:rsidR="00A9453C" w:rsidRPr="0053077D" w:rsidRDefault="00A9453C" w:rsidP="00A9453C">
      <w:pPr>
        <w:autoSpaceDE w:val="0"/>
        <w:autoSpaceDN w:val="0"/>
        <w:adjustRightInd w:val="0"/>
        <w:ind w:firstLine="709"/>
        <w:jc w:val="both"/>
        <w:rPr>
          <w:color w:val="000000" w:themeColor="text1"/>
          <w:sz w:val="26"/>
          <w:szCs w:val="26"/>
        </w:rPr>
      </w:pPr>
      <w:r w:rsidRPr="0053077D">
        <w:rPr>
          <w:color w:val="000000" w:themeColor="text1"/>
          <w:sz w:val="26"/>
          <w:szCs w:val="26"/>
        </w:rPr>
        <w:t xml:space="preserve">3) на выплату ежемесячной надбавки к должностному окладу за особые условия муниципальной службы - в </w:t>
      </w:r>
      <w:r w:rsidRPr="00A63DE4">
        <w:rPr>
          <w:color w:val="000000" w:themeColor="text1"/>
          <w:sz w:val="26"/>
          <w:szCs w:val="26"/>
        </w:rPr>
        <w:t>размере четырнадцати должностных</w:t>
      </w:r>
      <w:r w:rsidRPr="0053077D">
        <w:rPr>
          <w:color w:val="000000" w:themeColor="text1"/>
          <w:sz w:val="26"/>
          <w:szCs w:val="26"/>
        </w:rPr>
        <w:t xml:space="preserve"> окладов;</w:t>
      </w:r>
    </w:p>
    <w:p w:rsidR="00D039B4" w:rsidRPr="0053077D" w:rsidRDefault="00A9453C" w:rsidP="00A9453C">
      <w:pPr>
        <w:autoSpaceDE w:val="0"/>
        <w:autoSpaceDN w:val="0"/>
        <w:adjustRightInd w:val="0"/>
        <w:ind w:firstLine="709"/>
        <w:jc w:val="both"/>
        <w:rPr>
          <w:i/>
          <w:iCs/>
          <w:color w:val="000000" w:themeColor="text1"/>
          <w:sz w:val="22"/>
          <w:szCs w:val="22"/>
        </w:rPr>
      </w:pPr>
      <w:r w:rsidRPr="0053077D">
        <w:rPr>
          <w:color w:val="000000" w:themeColor="text1"/>
          <w:sz w:val="26"/>
          <w:szCs w:val="26"/>
        </w:rPr>
        <w:lastRenderedPageBreak/>
        <w:t>4) на выплату ежемесячной надбавки к должностному окладу за работу со сведениями, составляющими государственную тайну, - в размере полутора должностных окладов;</w:t>
      </w:r>
    </w:p>
    <w:p w:rsidR="0099031A" w:rsidRPr="00205AF3" w:rsidRDefault="0099031A" w:rsidP="0099031A">
      <w:pPr>
        <w:autoSpaceDE w:val="0"/>
        <w:autoSpaceDN w:val="0"/>
        <w:adjustRightInd w:val="0"/>
        <w:spacing w:line="276" w:lineRule="auto"/>
        <w:ind w:firstLine="709"/>
        <w:jc w:val="both"/>
        <w:rPr>
          <w:sz w:val="26"/>
          <w:szCs w:val="26"/>
        </w:rPr>
      </w:pPr>
      <w:r w:rsidRPr="00205AF3">
        <w:rPr>
          <w:sz w:val="26"/>
          <w:szCs w:val="26"/>
        </w:rPr>
        <w:t>5) на выплату премии - в размере двух должностных окладов с учетом ежемесячной доплаты за классный чин;</w:t>
      </w:r>
    </w:p>
    <w:p w:rsidR="0099031A" w:rsidRPr="00205AF3" w:rsidRDefault="0099031A" w:rsidP="0099031A">
      <w:pPr>
        <w:autoSpaceDE w:val="0"/>
        <w:autoSpaceDN w:val="0"/>
        <w:adjustRightInd w:val="0"/>
        <w:spacing w:line="276" w:lineRule="auto"/>
        <w:ind w:firstLine="709"/>
        <w:jc w:val="both"/>
        <w:rPr>
          <w:sz w:val="26"/>
          <w:szCs w:val="26"/>
        </w:rPr>
      </w:pPr>
      <w:r w:rsidRPr="00205AF3">
        <w:rPr>
          <w:sz w:val="26"/>
          <w:szCs w:val="26"/>
        </w:rPr>
        <w:t xml:space="preserve">6) на выплату ежемесячного денежного поощрения - в размере </w:t>
      </w:r>
      <w:r w:rsidR="009432F2">
        <w:rPr>
          <w:sz w:val="26"/>
          <w:szCs w:val="26"/>
        </w:rPr>
        <w:t>шестнадцати</w:t>
      </w:r>
      <w:r w:rsidRPr="00205AF3">
        <w:rPr>
          <w:sz w:val="26"/>
          <w:szCs w:val="26"/>
        </w:rPr>
        <w:t xml:space="preserve"> должностных окладов</w:t>
      </w:r>
      <w:r w:rsidRPr="00F80485">
        <w:rPr>
          <w:sz w:val="26"/>
          <w:szCs w:val="26"/>
        </w:rPr>
        <w:t>;</w:t>
      </w:r>
    </w:p>
    <w:p w:rsidR="0099031A" w:rsidRPr="00205AF3" w:rsidRDefault="0099031A" w:rsidP="0099031A">
      <w:pPr>
        <w:autoSpaceDE w:val="0"/>
        <w:autoSpaceDN w:val="0"/>
        <w:adjustRightInd w:val="0"/>
        <w:spacing w:line="276" w:lineRule="auto"/>
        <w:ind w:firstLine="709"/>
        <w:jc w:val="both"/>
        <w:rPr>
          <w:sz w:val="26"/>
          <w:szCs w:val="26"/>
        </w:rPr>
      </w:pPr>
      <w:r w:rsidRPr="00205AF3">
        <w:rPr>
          <w:sz w:val="26"/>
          <w:szCs w:val="26"/>
        </w:rPr>
        <w:t>7) на единовременную выплату при предоставлении ежегодного оплачиваемого отпуска - в размере двух должностных окладов;</w:t>
      </w:r>
    </w:p>
    <w:p w:rsidR="00CF2AD9" w:rsidRPr="00205AF3" w:rsidRDefault="0099031A" w:rsidP="0099031A">
      <w:pPr>
        <w:autoSpaceDE w:val="0"/>
        <w:autoSpaceDN w:val="0"/>
        <w:adjustRightInd w:val="0"/>
        <w:spacing w:line="276" w:lineRule="auto"/>
        <w:ind w:firstLine="709"/>
        <w:jc w:val="both"/>
        <w:rPr>
          <w:sz w:val="26"/>
          <w:szCs w:val="26"/>
        </w:rPr>
      </w:pPr>
      <w:r w:rsidRPr="00205AF3">
        <w:rPr>
          <w:sz w:val="26"/>
          <w:szCs w:val="26"/>
        </w:rPr>
        <w:t xml:space="preserve">8) </w:t>
      </w:r>
      <w:r w:rsidR="00A63DE4">
        <w:rPr>
          <w:sz w:val="26"/>
          <w:szCs w:val="26"/>
        </w:rPr>
        <w:t xml:space="preserve"> </w:t>
      </w:r>
      <w:r w:rsidRPr="00205AF3">
        <w:rPr>
          <w:sz w:val="26"/>
          <w:szCs w:val="26"/>
        </w:rPr>
        <w:t>на выплату материальной помощи - в размере двух должностных окладов</w:t>
      </w:r>
      <w:proofErr w:type="gramStart"/>
      <w:r w:rsidRPr="00205AF3">
        <w:rPr>
          <w:sz w:val="26"/>
          <w:szCs w:val="26"/>
        </w:rPr>
        <w:t>.</w:t>
      </w:r>
      <w:r w:rsidR="00CF2AD9" w:rsidRPr="00205AF3">
        <w:rPr>
          <w:sz w:val="26"/>
          <w:szCs w:val="26"/>
        </w:rPr>
        <w:t>.</w:t>
      </w:r>
      <w:proofErr w:type="gramEnd"/>
    </w:p>
    <w:p w:rsidR="00D558DD" w:rsidRDefault="0097071B" w:rsidP="00CF2AD9">
      <w:pPr>
        <w:autoSpaceDE w:val="0"/>
        <w:autoSpaceDN w:val="0"/>
        <w:adjustRightInd w:val="0"/>
        <w:spacing w:line="276" w:lineRule="auto"/>
        <w:ind w:firstLine="709"/>
        <w:jc w:val="both"/>
        <w:rPr>
          <w:iCs/>
          <w:sz w:val="26"/>
          <w:szCs w:val="26"/>
        </w:rPr>
      </w:pPr>
      <w:r w:rsidRPr="00205AF3">
        <w:rPr>
          <w:iCs/>
          <w:sz w:val="26"/>
          <w:szCs w:val="26"/>
        </w:rPr>
        <w:t>2</w:t>
      </w:r>
      <w:r w:rsidR="00083545" w:rsidRPr="00205AF3">
        <w:rPr>
          <w:iCs/>
          <w:sz w:val="26"/>
          <w:szCs w:val="26"/>
        </w:rPr>
        <w:t>7</w:t>
      </w:r>
      <w:r w:rsidR="00417F24" w:rsidRPr="00205AF3">
        <w:rPr>
          <w:iCs/>
          <w:sz w:val="26"/>
          <w:szCs w:val="26"/>
        </w:rPr>
        <w:t xml:space="preserve">. Представитель нанимателя вправе перераспределять средства фонда оплаты труда </w:t>
      </w:r>
      <w:r w:rsidR="00204865" w:rsidRPr="00205AF3">
        <w:rPr>
          <w:iCs/>
          <w:sz w:val="26"/>
          <w:szCs w:val="26"/>
        </w:rPr>
        <w:t>муниципальных</w:t>
      </w:r>
      <w:r w:rsidR="00417F24" w:rsidRPr="00205AF3">
        <w:rPr>
          <w:iCs/>
          <w:sz w:val="26"/>
          <w:szCs w:val="26"/>
        </w:rPr>
        <w:t xml:space="preserve"> служащих между выплатами, </w:t>
      </w:r>
      <w:r w:rsidR="00E063EF" w:rsidRPr="00205AF3">
        <w:rPr>
          <w:iCs/>
          <w:sz w:val="26"/>
          <w:szCs w:val="26"/>
        </w:rPr>
        <w:t>предусмотренными при формировании фонда оплаты труда</w:t>
      </w:r>
      <w:r w:rsidR="00417F24" w:rsidRPr="00205AF3">
        <w:rPr>
          <w:iCs/>
          <w:sz w:val="26"/>
          <w:szCs w:val="26"/>
        </w:rPr>
        <w:t>.</w:t>
      </w:r>
    </w:p>
    <w:p w:rsidR="00417F24" w:rsidRDefault="00F31EAA" w:rsidP="0053077D">
      <w:pPr>
        <w:autoSpaceDE w:val="0"/>
        <w:autoSpaceDN w:val="0"/>
        <w:adjustRightInd w:val="0"/>
        <w:spacing w:line="276" w:lineRule="auto"/>
        <w:ind w:firstLine="709"/>
        <w:jc w:val="both"/>
        <w:rPr>
          <w:iCs/>
          <w:sz w:val="26"/>
          <w:szCs w:val="26"/>
        </w:rPr>
      </w:pPr>
      <w:r w:rsidRPr="0053077D">
        <w:rPr>
          <w:iCs/>
          <w:sz w:val="26"/>
          <w:szCs w:val="26"/>
        </w:rPr>
        <w:t>27.1. Представитель нанимателя (работодатель) вправе увеличивать фонд оплаты труда при направлении муниципальных служащих в служебную командировку на территории Донецкой Народной Республики, Луганской Народной Республики, Запорожской области и Херсонской области в целях обеспечения выплаты двойного денежного содержания в период командирования на указанные территории.</w:t>
      </w:r>
    </w:p>
    <w:p w:rsidR="0053077D" w:rsidRPr="00205AF3" w:rsidRDefault="0053077D" w:rsidP="0053077D">
      <w:pPr>
        <w:autoSpaceDE w:val="0"/>
        <w:autoSpaceDN w:val="0"/>
        <w:adjustRightInd w:val="0"/>
        <w:spacing w:line="276" w:lineRule="auto"/>
        <w:ind w:firstLine="709"/>
        <w:jc w:val="both"/>
        <w:rPr>
          <w:iCs/>
          <w:sz w:val="26"/>
          <w:szCs w:val="26"/>
        </w:rPr>
      </w:pPr>
    </w:p>
    <w:p w:rsidR="00AE506F" w:rsidRPr="00205AF3" w:rsidRDefault="00AE506F" w:rsidP="00AE506F">
      <w:pPr>
        <w:autoSpaceDE w:val="0"/>
        <w:autoSpaceDN w:val="0"/>
        <w:adjustRightInd w:val="0"/>
        <w:ind w:firstLine="709"/>
        <w:jc w:val="center"/>
        <w:rPr>
          <w:i/>
          <w:iCs/>
          <w:sz w:val="22"/>
          <w:szCs w:val="22"/>
        </w:rPr>
      </w:pPr>
      <w:r w:rsidRPr="00205AF3">
        <w:rPr>
          <w:iCs/>
          <w:sz w:val="26"/>
          <w:szCs w:val="26"/>
          <w:lang w:val="en-US"/>
        </w:rPr>
        <w:t>VI</w:t>
      </w:r>
      <w:r w:rsidRPr="00205AF3">
        <w:rPr>
          <w:iCs/>
          <w:sz w:val="26"/>
          <w:szCs w:val="26"/>
        </w:rPr>
        <w:t>.</w:t>
      </w:r>
      <w:r w:rsidRPr="00205AF3">
        <w:rPr>
          <w:iCs/>
          <w:sz w:val="26"/>
          <w:szCs w:val="26"/>
          <w:lang w:val="en-US"/>
        </w:rPr>
        <w:t>I</w:t>
      </w:r>
      <w:r w:rsidRPr="00205AF3">
        <w:rPr>
          <w:iCs/>
          <w:sz w:val="26"/>
          <w:szCs w:val="26"/>
        </w:rPr>
        <w:t>. Фонд оплаты труда лиц, замещающих муниципальные должности</w:t>
      </w:r>
      <w:r w:rsidR="00A63DE4">
        <w:rPr>
          <w:iCs/>
          <w:sz w:val="26"/>
          <w:szCs w:val="26"/>
        </w:rPr>
        <w:t xml:space="preserve"> </w:t>
      </w:r>
      <w:proofErr w:type="spellStart"/>
      <w:r w:rsidR="0053077D">
        <w:rPr>
          <w:iCs/>
          <w:sz w:val="26"/>
          <w:szCs w:val="26"/>
        </w:rPr>
        <w:t>Камешкирского</w:t>
      </w:r>
      <w:proofErr w:type="spellEnd"/>
      <w:r w:rsidR="0053077D">
        <w:rPr>
          <w:iCs/>
          <w:sz w:val="26"/>
          <w:szCs w:val="26"/>
        </w:rPr>
        <w:t xml:space="preserve"> района Пензенской области</w:t>
      </w:r>
    </w:p>
    <w:p w:rsidR="00AE506F" w:rsidRPr="00205AF3" w:rsidRDefault="00AE506F" w:rsidP="00AE506F">
      <w:pPr>
        <w:autoSpaceDE w:val="0"/>
        <w:autoSpaceDN w:val="0"/>
        <w:adjustRightInd w:val="0"/>
        <w:ind w:firstLine="709"/>
        <w:jc w:val="both"/>
        <w:rPr>
          <w:i/>
          <w:iCs/>
          <w:sz w:val="22"/>
          <w:szCs w:val="22"/>
        </w:rPr>
      </w:pPr>
    </w:p>
    <w:p w:rsidR="00AE506F" w:rsidRPr="00205AF3" w:rsidRDefault="00AE506F" w:rsidP="00AE506F">
      <w:pPr>
        <w:autoSpaceDE w:val="0"/>
        <w:autoSpaceDN w:val="0"/>
        <w:adjustRightInd w:val="0"/>
        <w:ind w:firstLine="709"/>
        <w:jc w:val="both"/>
        <w:rPr>
          <w:iCs/>
          <w:sz w:val="26"/>
          <w:szCs w:val="26"/>
        </w:rPr>
      </w:pPr>
      <w:r w:rsidRPr="00205AF3">
        <w:rPr>
          <w:iCs/>
          <w:sz w:val="26"/>
          <w:szCs w:val="26"/>
        </w:rPr>
        <w:t>28. При формировании фонда оплаты труда лиц, замещающих муниципальные должности,</w:t>
      </w:r>
      <w:r w:rsidR="00A63DE4">
        <w:rPr>
          <w:iCs/>
          <w:sz w:val="26"/>
          <w:szCs w:val="26"/>
        </w:rPr>
        <w:t xml:space="preserve"> </w:t>
      </w:r>
      <w:r w:rsidRPr="00205AF3">
        <w:rPr>
          <w:iCs/>
          <w:sz w:val="26"/>
          <w:szCs w:val="26"/>
        </w:rPr>
        <w:t>сверх суммы средств, направляемой на выплату должностных окладов, предусматриваются следующие средства для выплаты (в расчете на год):</w:t>
      </w:r>
    </w:p>
    <w:p w:rsidR="00AE506F" w:rsidRPr="00205AF3" w:rsidRDefault="00AE506F" w:rsidP="00AE506F">
      <w:pPr>
        <w:autoSpaceDE w:val="0"/>
        <w:autoSpaceDN w:val="0"/>
        <w:adjustRightInd w:val="0"/>
        <w:ind w:firstLine="709"/>
        <w:jc w:val="both"/>
        <w:rPr>
          <w:sz w:val="26"/>
          <w:szCs w:val="26"/>
        </w:rPr>
      </w:pPr>
      <w:r w:rsidRPr="00205AF3">
        <w:rPr>
          <w:sz w:val="26"/>
          <w:szCs w:val="26"/>
        </w:rPr>
        <w:t>1) на выплату ежемесячной доплаты - в размере четырех должностных окладов;</w:t>
      </w:r>
    </w:p>
    <w:p w:rsidR="00AE506F" w:rsidRPr="00205AF3" w:rsidRDefault="00AE506F" w:rsidP="00AE506F">
      <w:pPr>
        <w:autoSpaceDE w:val="0"/>
        <w:autoSpaceDN w:val="0"/>
        <w:adjustRightInd w:val="0"/>
        <w:ind w:firstLine="709"/>
        <w:jc w:val="both"/>
        <w:rPr>
          <w:sz w:val="26"/>
          <w:szCs w:val="26"/>
        </w:rPr>
      </w:pPr>
      <w:r w:rsidRPr="00205AF3">
        <w:rPr>
          <w:sz w:val="26"/>
          <w:szCs w:val="26"/>
        </w:rPr>
        <w:t>2) на выплату ежемесячной надбавки к должностному окладу за выслугу лет - в размере трех должностных окладов;</w:t>
      </w:r>
    </w:p>
    <w:p w:rsidR="00A9453C" w:rsidRPr="0053077D" w:rsidRDefault="00AE506F" w:rsidP="00AE506F">
      <w:pPr>
        <w:autoSpaceDE w:val="0"/>
        <w:autoSpaceDN w:val="0"/>
        <w:adjustRightInd w:val="0"/>
        <w:ind w:firstLine="709"/>
        <w:jc w:val="both"/>
        <w:rPr>
          <w:color w:val="000000" w:themeColor="text1"/>
          <w:sz w:val="26"/>
          <w:szCs w:val="26"/>
        </w:rPr>
      </w:pPr>
      <w:r w:rsidRPr="0053077D">
        <w:rPr>
          <w:color w:val="000000" w:themeColor="text1"/>
          <w:sz w:val="26"/>
          <w:szCs w:val="26"/>
        </w:rPr>
        <w:t>3) на выплату ежемесячной надбавки к должностному окладу за особые условия</w:t>
      </w:r>
      <w:r w:rsidR="00A9453C" w:rsidRPr="0053077D">
        <w:rPr>
          <w:color w:val="000000" w:themeColor="text1"/>
          <w:sz w:val="26"/>
          <w:szCs w:val="26"/>
        </w:rPr>
        <w:t>:</w:t>
      </w:r>
    </w:p>
    <w:p w:rsidR="00A9453C" w:rsidRPr="0053077D" w:rsidRDefault="00A9453C" w:rsidP="00AE506F">
      <w:pPr>
        <w:autoSpaceDE w:val="0"/>
        <w:autoSpaceDN w:val="0"/>
        <w:adjustRightInd w:val="0"/>
        <w:ind w:firstLine="709"/>
        <w:jc w:val="both"/>
        <w:rPr>
          <w:color w:val="000000" w:themeColor="text1"/>
          <w:sz w:val="26"/>
          <w:szCs w:val="26"/>
        </w:rPr>
      </w:pPr>
      <w:r w:rsidRPr="0053077D">
        <w:rPr>
          <w:color w:val="000000" w:themeColor="text1"/>
          <w:sz w:val="26"/>
          <w:szCs w:val="26"/>
        </w:rPr>
        <w:t>- главе</w:t>
      </w:r>
      <w:r w:rsidR="00AE506F" w:rsidRPr="0053077D">
        <w:rPr>
          <w:color w:val="000000" w:themeColor="text1"/>
          <w:sz w:val="26"/>
          <w:szCs w:val="26"/>
        </w:rPr>
        <w:t xml:space="preserve"> - в размере </w:t>
      </w:r>
      <w:r w:rsidRPr="0053077D">
        <w:rPr>
          <w:color w:val="000000" w:themeColor="text1"/>
          <w:sz w:val="26"/>
          <w:szCs w:val="26"/>
        </w:rPr>
        <w:t>двадцати восьми должностных окладов;</w:t>
      </w:r>
    </w:p>
    <w:p w:rsidR="00A9453C" w:rsidRPr="0053077D" w:rsidRDefault="00A9453C" w:rsidP="00A9453C">
      <w:pPr>
        <w:autoSpaceDE w:val="0"/>
        <w:autoSpaceDN w:val="0"/>
        <w:adjustRightInd w:val="0"/>
        <w:spacing w:line="276" w:lineRule="auto"/>
        <w:ind w:firstLine="709"/>
        <w:jc w:val="both"/>
        <w:rPr>
          <w:iCs/>
          <w:color w:val="000000" w:themeColor="text1"/>
          <w:sz w:val="26"/>
          <w:szCs w:val="26"/>
        </w:rPr>
      </w:pPr>
      <w:r w:rsidRPr="0053077D">
        <w:rPr>
          <w:color w:val="000000" w:themeColor="text1"/>
          <w:sz w:val="26"/>
          <w:szCs w:val="26"/>
        </w:rPr>
        <w:t xml:space="preserve">- председателю контрольно – счетного органа, заместителю председателя контрольно – счетного органа, аудитору контрольно – счетного органа – в размере </w:t>
      </w:r>
      <w:r w:rsidR="00AE506F" w:rsidRPr="0053077D">
        <w:rPr>
          <w:color w:val="000000" w:themeColor="text1"/>
          <w:sz w:val="26"/>
          <w:szCs w:val="26"/>
        </w:rPr>
        <w:t>четырнадцати должностных окладов;</w:t>
      </w:r>
    </w:p>
    <w:p w:rsidR="00A9453C" w:rsidRPr="0053077D" w:rsidRDefault="00AE506F" w:rsidP="00AE506F">
      <w:pPr>
        <w:autoSpaceDE w:val="0"/>
        <w:autoSpaceDN w:val="0"/>
        <w:adjustRightInd w:val="0"/>
        <w:ind w:firstLine="709"/>
        <w:jc w:val="both"/>
        <w:rPr>
          <w:color w:val="000000" w:themeColor="text1"/>
          <w:sz w:val="26"/>
          <w:szCs w:val="26"/>
        </w:rPr>
      </w:pPr>
      <w:r w:rsidRPr="0053077D">
        <w:rPr>
          <w:color w:val="000000" w:themeColor="text1"/>
          <w:sz w:val="26"/>
          <w:szCs w:val="26"/>
        </w:rPr>
        <w:t>4) на выплату ежемесячной надбавки к должностному окладу за работу со сведениями, составляющими государственную тайну</w:t>
      </w:r>
      <w:r w:rsidR="00A9453C" w:rsidRPr="0053077D">
        <w:rPr>
          <w:color w:val="000000" w:themeColor="text1"/>
          <w:sz w:val="26"/>
          <w:szCs w:val="26"/>
        </w:rPr>
        <w:t>:</w:t>
      </w:r>
    </w:p>
    <w:p w:rsidR="00A9453C" w:rsidRPr="0053077D" w:rsidRDefault="00A9453C" w:rsidP="00AE506F">
      <w:pPr>
        <w:autoSpaceDE w:val="0"/>
        <w:autoSpaceDN w:val="0"/>
        <w:adjustRightInd w:val="0"/>
        <w:ind w:firstLine="709"/>
        <w:jc w:val="both"/>
        <w:rPr>
          <w:color w:val="000000" w:themeColor="text1"/>
          <w:sz w:val="26"/>
          <w:szCs w:val="26"/>
        </w:rPr>
      </w:pPr>
      <w:r w:rsidRPr="0053077D">
        <w:rPr>
          <w:color w:val="000000" w:themeColor="text1"/>
          <w:sz w:val="26"/>
          <w:szCs w:val="26"/>
        </w:rPr>
        <w:t>- главе – в размере шести должностных окладов;</w:t>
      </w:r>
    </w:p>
    <w:p w:rsidR="00A9453C" w:rsidRPr="0053077D" w:rsidRDefault="00A9453C" w:rsidP="00A9453C">
      <w:pPr>
        <w:autoSpaceDE w:val="0"/>
        <w:autoSpaceDN w:val="0"/>
        <w:adjustRightInd w:val="0"/>
        <w:spacing w:line="276" w:lineRule="auto"/>
        <w:ind w:firstLine="709"/>
        <w:jc w:val="both"/>
        <w:rPr>
          <w:iCs/>
          <w:color w:val="000000" w:themeColor="text1"/>
          <w:sz w:val="26"/>
          <w:szCs w:val="26"/>
        </w:rPr>
      </w:pPr>
      <w:r w:rsidRPr="0053077D">
        <w:rPr>
          <w:color w:val="000000" w:themeColor="text1"/>
          <w:sz w:val="26"/>
          <w:szCs w:val="26"/>
        </w:rPr>
        <w:t xml:space="preserve">- председателю контрольно – счетного органа, заместителю председателя контрольно – счетного органа, аудитору контрольно – счетного органа – в размере </w:t>
      </w:r>
      <w:r w:rsidR="00AE506F" w:rsidRPr="0053077D">
        <w:rPr>
          <w:iCs/>
          <w:color w:val="000000" w:themeColor="text1"/>
          <w:sz w:val="26"/>
          <w:szCs w:val="26"/>
        </w:rPr>
        <w:t>полутора должностных окладов;</w:t>
      </w:r>
    </w:p>
    <w:p w:rsidR="00AE506F" w:rsidRPr="00205AF3" w:rsidRDefault="00AE506F" w:rsidP="00AE506F">
      <w:pPr>
        <w:autoSpaceDE w:val="0"/>
        <w:autoSpaceDN w:val="0"/>
        <w:adjustRightInd w:val="0"/>
        <w:spacing w:line="276" w:lineRule="auto"/>
        <w:ind w:firstLine="709"/>
        <w:jc w:val="both"/>
        <w:rPr>
          <w:sz w:val="26"/>
          <w:szCs w:val="26"/>
        </w:rPr>
      </w:pPr>
      <w:r w:rsidRPr="00205AF3">
        <w:rPr>
          <w:sz w:val="26"/>
          <w:szCs w:val="26"/>
        </w:rPr>
        <w:lastRenderedPageBreak/>
        <w:t>5) на выплату премии - в размере двух должностных окладов с учетом ежемесячной доплаты</w:t>
      </w:r>
      <w:r w:rsidR="00A63DE4">
        <w:rPr>
          <w:sz w:val="26"/>
          <w:szCs w:val="26"/>
        </w:rPr>
        <w:t xml:space="preserve"> за </w:t>
      </w:r>
      <w:r w:rsidR="00A63DE4" w:rsidRPr="00E24C84">
        <w:rPr>
          <w:sz w:val="26"/>
          <w:szCs w:val="26"/>
        </w:rPr>
        <w:t>классный чин</w:t>
      </w:r>
      <w:r w:rsidRPr="00E24C84">
        <w:rPr>
          <w:sz w:val="26"/>
          <w:szCs w:val="26"/>
        </w:rPr>
        <w:t>, установленной в соответствии с пунктом 6.1</w:t>
      </w:r>
      <w:r w:rsidRPr="00205AF3">
        <w:rPr>
          <w:sz w:val="26"/>
          <w:szCs w:val="26"/>
        </w:rPr>
        <w:t xml:space="preserve"> настоящего Положения;</w:t>
      </w:r>
    </w:p>
    <w:p w:rsidR="00AE506F" w:rsidRPr="00205AF3" w:rsidRDefault="00AE506F" w:rsidP="00AE506F">
      <w:pPr>
        <w:autoSpaceDE w:val="0"/>
        <w:autoSpaceDN w:val="0"/>
        <w:adjustRightInd w:val="0"/>
        <w:spacing w:line="276" w:lineRule="auto"/>
        <w:ind w:firstLine="709"/>
        <w:jc w:val="both"/>
        <w:rPr>
          <w:sz w:val="26"/>
          <w:szCs w:val="26"/>
        </w:rPr>
      </w:pPr>
      <w:r w:rsidRPr="00205AF3">
        <w:rPr>
          <w:sz w:val="26"/>
          <w:szCs w:val="26"/>
        </w:rPr>
        <w:t xml:space="preserve">6) на выплату ежемесячного денежного поощрения - в размере </w:t>
      </w:r>
      <w:r w:rsidR="009432F2">
        <w:rPr>
          <w:sz w:val="26"/>
          <w:szCs w:val="26"/>
        </w:rPr>
        <w:t>шестнадцати</w:t>
      </w:r>
      <w:r w:rsidRPr="00205AF3">
        <w:rPr>
          <w:sz w:val="26"/>
          <w:szCs w:val="26"/>
        </w:rPr>
        <w:t xml:space="preserve"> должностных окладов</w:t>
      </w:r>
      <w:r w:rsidRPr="00F80485">
        <w:rPr>
          <w:sz w:val="26"/>
          <w:szCs w:val="26"/>
        </w:rPr>
        <w:t>;</w:t>
      </w:r>
    </w:p>
    <w:p w:rsidR="00AE506F" w:rsidRPr="00205AF3" w:rsidRDefault="00A63DE4" w:rsidP="00AE506F">
      <w:pPr>
        <w:autoSpaceDE w:val="0"/>
        <w:autoSpaceDN w:val="0"/>
        <w:adjustRightInd w:val="0"/>
        <w:spacing w:line="276" w:lineRule="auto"/>
        <w:ind w:firstLine="709"/>
        <w:jc w:val="both"/>
        <w:rPr>
          <w:sz w:val="26"/>
          <w:szCs w:val="26"/>
        </w:rPr>
      </w:pPr>
      <w:r>
        <w:rPr>
          <w:sz w:val="26"/>
          <w:szCs w:val="26"/>
        </w:rPr>
        <w:t xml:space="preserve">7) </w:t>
      </w:r>
      <w:r w:rsidR="00AE506F" w:rsidRPr="00205AF3">
        <w:rPr>
          <w:sz w:val="26"/>
          <w:szCs w:val="26"/>
        </w:rPr>
        <w:t>на единовременную выплату при предоставлении ежегодного оплачиваемого отпуска - в размере двух должностных окладов;</w:t>
      </w:r>
    </w:p>
    <w:p w:rsidR="00AE506F" w:rsidRPr="00205AF3" w:rsidRDefault="00AE506F" w:rsidP="00AE506F">
      <w:pPr>
        <w:autoSpaceDE w:val="0"/>
        <w:autoSpaceDN w:val="0"/>
        <w:adjustRightInd w:val="0"/>
        <w:spacing w:line="276" w:lineRule="auto"/>
        <w:ind w:firstLine="709"/>
        <w:jc w:val="both"/>
        <w:rPr>
          <w:sz w:val="26"/>
          <w:szCs w:val="26"/>
        </w:rPr>
      </w:pPr>
      <w:r w:rsidRPr="00205AF3">
        <w:rPr>
          <w:sz w:val="26"/>
          <w:szCs w:val="26"/>
        </w:rPr>
        <w:t xml:space="preserve">8) </w:t>
      </w:r>
      <w:r w:rsidR="00A63DE4">
        <w:rPr>
          <w:sz w:val="26"/>
          <w:szCs w:val="26"/>
        </w:rPr>
        <w:t xml:space="preserve"> </w:t>
      </w:r>
      <w:r w:rsidRPr="00205AF3">
        <w:rPr>
          <w:sz w:val="26"/>
          <w:szCs w:val="26"/>
        </w:rPr>
        <w:t>на выплату материальной помощи - в размере двух должностных окладов.</w:t>
      </w:r>
    </w:p>
    <w:p w:rsidR="00970D9E" w:rsidRDefault="00AE506F" w:rsidP="00AE506F">
      <w:pPr>
        <w:autoSpaceDE w:val="0"/>
        <w:autoSpaceDN w:val="0"/>
        <w:adjustRightInd w:val="0"/>
        <w:spacing w:line="276" w:lineRule="auto"/>
        <w:ind w:firstLine="709"/>
        <w:jc w:val="both"/>
        <w:rPr>
          <w:iCs/>
          <w:sz w:val="26"/>
          <w:szCs w:val="26"/>
        </w:rPr>
      </w:pPr>
      <w:r w:rsidRPr="00205AF3">
        <w:rPr>
          <w:iCs/>
          <w:sz w:val="26"/>
          <w:szCs w:val="26"/>
        </w:rPr>
        <w:t xml:space="preserve">29. Работодатель вправе перераспределять средства фонда оплаты труда лиц, замещающих муниципальные должности, между выплатами, предусмотренными при формировании фонда оплаты труда. </w:t>
      </w:r>
    </w:p>
    <w:p w:rsidR="00F31EAA" w:rsidRPr="00F31EAA" w:rsidRDefault="00F31EAA" w:rsidP="00AE506F">
      <w:pPr>
        <w:autoSpaceDE w:val="0"/>
        <w:autoSpaceDN w:val="0"/>
        <w:adjustRightInd w:val="0"/>
        <w:spacing w:line="276" w:lineRule="auto"/>
        <w:ind w:firstLine="709"/>
        <w:jc w:val="both"/>
        <w:rPr>
          <w:iCs/>
          <w:sz w:val="26"/>
          <w:szCs w:val="26"/>
        </w:rPr>
      </w:pPr>
      <w:r w:rsidRPr="0053077D">
        <w:rPr>
          <w:iCs/>
          <w:sz w:val="26"/>
          <w:szCs w:val="26"/>
        </w:rPr>
        <w:t>29.1. Работодатель вправе увеличивать фонд оплаты труда при направлении лиц, замещающих муниципальные должности, в служебную командировку на территории Донецкой Народной Республики, Луганской Народной Республики, Запорожской области и Херсонской области в целях обеспечения выплаты двойного денежного содержания в период командирования на указанные территории.</w:t>
      </w:r>
    </w:p>
    <w:p w:rsidR="00AE506F" w:rsidRPr="00205AF3" w:rsidRDefault="00AE506F" w:rsidP="00970D9E">
      <w:pPr>
        <w:autoSpaceDE w:val="0"/>
        <w:autoSpaceDN w:val="0"/>
        <w:adjustRightInd w:val="0"/>
        <w:ind w:firstLine="709"/>
        <w:jc w:val="center"/>
        <w:rPr>
          <w:iCs/>
          <w:sz w:val="26"/>
          <w:szCs w:val="26"/>
        </w:rPr>
      </w:pPr>
    </w:p>
    <w:p w:rsidR="00C9148B" w:rsidRPr="00205AF3" w:rsidRDefault="000E6BD1" w:rsidP="00970D9E">
      <w:pPr>
        <w:autoSpaceDE w:val="0"/>
        <w:autoSpaceDN w:val="0"/>
        <w:adjustRightInd w:val="0"/>
        <w:ind w:firstLine="709"/>
        <w:jc w:val="center"/>
        <w:rPr>
          <w:iCs/>
          <w:sz w:val="26"/>
          <w:szCs w:val="26"/>
        </w:rPr>
      </w:pPr>
      <w:r w:rsidRPr="00205AF3">
        <w:rPr>
          <w:iCs/>
          <w:sz w:val="26"/>
          <w:szCs w:val="26"/>
          <w:lang w:val="en-US"/>
        </w:rPr>
        <w:t>V</w:t>
      </w:r>
      <w:r w:rsidR="0015018B" w:rsidRPr="00205AF3">
        <w:rPr>
          <w:iCs/>
          <w:sz w:val="26"/>
          <w:szCs w:val="26"/>
          <w:lang w:val="en-US"/>
        </w:rPr>
        <w:t>II</w:t>
      </w:r>
      <w:r w:rsidR="00C9148B" w:rsidRPr="00205AF3">
        <w:rPr>
          <w:iCs/>
          <w:sz w:val="26"/>
          <w:szCs w:val="26"/>
        </w:rPr>
        <w:t>. Финансирование расходов на денежное содержание и иные дополнительные выплаты</w:t>
      </w:r>
    </w:p>
    <w:p w:rsidR="00C9148B" w:rsidRPr="00205AF3" w:rsidRDefault="00C9148B" w:rsidP="00970D9E">
      <w:pPr>
        <w:autoSpaceDE w:val="0"/>
        <w:autoSpaceDN w:val="0"/>
        <w:adjustRightInd w:val="0"/>
        <w:ind w:firstLine="709"/>
        <w:jc w:val="center"/>
        <w:rPr>
          <w:iCs/>
          <w:sz w:val="26"/>
          <w:szCs w:val="26"/>
        </w:rPr>
      </w:pPr>
    </w:p>
    <w:p w:rsidR="008370AE" w:rsidRPr="00205AF3" w:rsidRDefault="00AE506F" w:rsidP="008370AE">
      <w:pPr>
        <w:autoSpaceDE w:val="0"/>
        <w:autoSpaceDN w:val="0"/>
        <w:adjustRightInd w:val="0"/>
        <w:spacing w:line="276" w:lineRule="auto"/>
        <w:ind w:firstLine="709"/>
        <w:jc w:val="both"/>
        <w:rPr>
          <w:i/>
          <w:iCs/>
          <w:sz w:val="22"/>
          <w:szCs w:val="22"/>
        </w:rPr>
      </w:pPr>
      <w:r w:rsidRPr="00205AF3">
        <w:rPr>
          <w:iCs/>
          <w:sz w:val="26"/>
          <w:szCs w:val="26"/>
        </w:rPr>
        <w:t>30</w:t>
      </w:r>
      <w:r w:rsidR="00083545" w:rsidRPr="00205AF3">
        <w:rPr>
          <w:iCs/>
          <w:sz w:val="26"/>
          <w:szCs w:val="26"/>
        </w:rPr>
        <w:t xml:space="preserve">. </w:t>
      </w:r>
      <w:r w:rsidR="007C040D" w:rsidRPr="00205AF3">
        <w:rPr>
          <w:iCs/>
          <w:sz w:val="26"/>
          <w:szCs w:val="26"/>
        </w:rPr>
        <w:t xml:space="preserve">Финансирование расходов на денежное содержание и иные дополнительные выплаты осуществляется за счет средств бюджета </w:t>
      </w:r>
      <w:proofErr w:type="spellStart"/>
      <w:r w:rsidR="0053077D">
        <w:rPr>
          <w:iCs/>
          <w:sz w:val="26"/>
          <w:szCs w:val="26"/>
        </w:rPr>
        <w:t>Камешкирского</w:t>
      </w:r>
      <w:proofErr w:type="spellEnd"/>
      <w:r w:rsidR="0053077D">
        <w:rPr>
          <w:iCs/>
          <w:sz w:val="26"/>
          <w:szCs w:val="26"/>
        </w:rPr>
        <w:t xml:space="preserve"> района Пензенской области</w:t>
      </w:r>
      <w:r w:rsidR="007C040D" w:rsidRPr="00205AF3">
        <w:rPr>
          <w:iCs/>
          <w:sz w:val="26"/>
          <w:szCs w:val="26"/>
        </w:rPr>
        <w:t>.</w:t>
      </w:r>
    </w:p>
    <w:p w:rsidR="00A572F9" w:rsidRPr="00205AF3" w:rsidRDefault="00A572F9" w:rsidP="007C040D">
      <w:pPr>
        <w:autoSpaceDE w:val="0"/>
        <w:autoSpaceDN w:val="0"/>
        <w:adjustRightInd w:val="0"/>
        <w:spacing w:line="276" w:lineRule="auto"/>
        <w:ind w:firstLine="709"/>
        <w:jc w:val="both"/>
        <w:rPr>
          <w:iCs/>
          <w:sz w:val="26"/>
          <w:szCs w:val="26"/>
        </w:rPr>
      </w:pPr>
    </w:p>
    <w:p w:rsidR="00204865" w:rsidRPr="00205AF3" w:rsidRDefault="00204865" w:rsidP="007C040D">
      <w:pPr>
        <w:autoSpaceDE w:val="0"/>
        <w:autoSpaceDN w:val="0"/>
        <w:adjustRightInd w:val="0"/>
        <w:spacing w:line="276" w:lineRule="auto"/>
        <w:ind w:firstLine="709"/>
        <w:jc w:val="both"/>
        <w:rPr>
          <w:iCs/>
          <w:sz w:val="26"/>
          <w:szCs w:val="26"/>
        </w:rPr>
      </w:pPr>
    </w:p>
    <w:p w:rsidR="00BB73B4" w:rsidRPr="00205AF3" w:rsidRDefault="00BB73B4" w:rsidP="007C040D">
      <w:pPr>
        <w:autoSpaceDE w:val="0"/>
        <w:autoSpaceDN w:val="0"/>
        <w:adjustRightInd w:val="0"/>
        <w:spacing w:line="276" w:lineRule="auto"/>
        <w:ind w:firstLine="709"/>
        <w:jc w:val="both"/>
        <w:rPr>
          <w:iCs/>
          <w:sz w:val="26"/>
          <w:szCs w:val="26"/>
        </w:rPr>
      </w:pPr>
    </w:p>
    <w:p w:rsidR="00DB7E90" w:rsidRPr="00205AF3" w:rsidRDefault="00DB7E90" w:rsidP="007C040D">
      <w:pPr>
        <w:autoSpaceDE w:val="0"/>
        <w:autoSpaceDN w:val="0"/>
        <w:adjustRightInd w:val="0"/>
        <w:spacing w:line="276" w:lineRule="auto"/>
        <w:ind w:firstLine="709"/>
        <w:jc w:val="both"/>
        <w:rPr>
          <w:iCs/>
          <w:sz w:val="26"/>
          <w:szCs w:val="26"/>
        </w:rPr>
      </w:pPr>
    </w:p>
    <w:p w:rsidR="00DB7E90" w:rsidRPr="00205AF3" w:rsidRDefault="00DB7E90" w:rsidP="007C040D">
      <w:pPr>
        <w:autoSpaceDE w:val="0"/>
        <w:autoSpaceDN w:val="0"/>
        <w:adjustRightInd w:val="0"/>
        <w:spacing w:line="276" w:lineRule="auto"/>
        <w:ind w:firstLine="709"/>
        <w:jc w:val="both"/>
        <w:rPr>
          <w:iCs/>
          <w:sz w:val="26"/>
          <w:szCs w:val="26"/>
        </w:rPr>
      </w:pPr>
    </w:p>
    <w:p w:rsidR="001D3E47" w:rsidRPr="00205AF3" w:rsidRDefault="001D3E47" w:rsidP="007C040D">
      <w:pPr>
        <w:autoSpaceDE w:val="0"/>
        <w:autoSpaceDN w:val="0"/>
        <w:adjustRightInd w:val="0"/>
        <w:spacing w:line="276" w:lineRule="auto"/>
        <w:ind w:firstLine="709"/>
        <w:jc w:val="both"/>
        <w:rPr>
          <w:iCs/>
          <w:sz w:val="26"/>
          <w:szCs w:val="26"/>
        </w:rPr>
      </w:pPr>
    </w:p>
    <w:p w:rsidR="001D3E47" w:rsidRPr="00205AF3" w:rsidRDefault="001D3E47"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Default="000C2974"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970D9E" w:rsidRPr="00205AF3" w:rsidRDefault="00970D9E"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tbl>
      <w:tblPr>
        <w:tblW w:w="0" w:type="auto"/>
        <w:tblInd w:w="5211" w:type="dxa"/>
        <w:tblLook w:val="04A0" w:firstRow="1" w:lastRow="0" w:firstColumn="1" w:lastColumn="0" w:noHBand="0" w:noVBand="1"/>
      </w:tblPr>
      <w:tblGrid>
        <w:gridCol w:w="4359"/>
      </w:tblGrid>
      <w:tr w:rsidR="00E714D5" w:rsidRPr="00205AF3" w:rsidTr="008F1CB7">
        <w:tc>
          <w:tcPr>
            <w:tcW w:w="4359" w:type="dxa"/>
            <w:shd w:val="clear" w:color="auto" w:fill="auto"/>
          </w:tcPr>
          <w:p w:rsidR="000520FE" w:rsidRPr="00205AF3" w:rsidRDefault="000520FE" w:rsidP="000520FE">
            <w:pPr>
              <w:jc w:val="center"/>
              <w:rPr>
                <w:rFonts w:eastAsia="Calibri"/>
                <w:sz w:val="26"/>
                <w:szCs w:val="26"/>
              </w:rPr>
            </w:pPr>
            <w:r w:rsidRPr="00205AF3">
              <w:rPr>
                <w:rFonts w:eastAsia="Calibri"/>
                <w:sz w:val="26"/>
                <w:szCs w:val="26"/>
              </w:rPr>
              <w:t>Приложение № 1</w:t>
            </w:r>
          </w:p>
          <w:p w:rsidR="000520FE" w:rsidRPr="00205AF3" w:rsidRDefault="000520FE" w:rsidP="000520FE">
            <w:pPr>
              <w:jc w:val="center"/>
              <w:rPr>
                <w:rFonts w:eastAsia="Calibri"/>
                <w:sz w:val="26"/>
                <w:szCs w:val="26"/>
              </w:rPr>
            </w:pPr>
            <w:r w:rsidRPr="00205AF3">
              <w:rPr>
                <w:rFonts w:eastAsia="Calibri"/>
                <w:sz w:val="26"/>
                <w:szCs w:val="26"/>
              </w:rPr>
              <w:t>к Положению об оплате труда муниципальных служащих</w:t>
            </w:r>
            <w:r w:rsidR="00DE584A" w:rsidRPr="00205AF3">
              <w:rPr>
                <w:rFonts w:eastAsia="Calibri"/>
                <w:sz w:val="26"/>
                <w:szCs w:val="26"/>
              </w:rPr>
              <w:t xml:space="preserve"> органов местного </w:t>
            </w:r>
            <w:proofErr w:type="spellStart"/>
            <w:r w:rsidR="00DE584A" w:rsidRPr="00205AF3">
              <w:rPr>
                <w:rFonts w:eastAsia="Calibri"/>
                <w:sz w:val="26"/>
                <w:szCs w:val="26"/>
              </w:rPr>
              <w:t>самоуправления</w:t>
            </w:r>
            <w:r w:rsidR="0053077D">
              <w:rPr>
                <w:rFonts w:eastAsia="Calibri"/>
                <w:sz w:val="26"/>
                <w:szCs w:val="26"/>
              </w:rPr>
              <w:t>Камешкирского</w:t>
            </w:r>
            <w:proofErr w:type="spellEnd"/>
            <w:r w:rsidR="0053077D">
              <w:rPr>
                <w:rFonts w:eastAsia="Calibri"/>
                <w:sz w:val="26"/>
                <w:szCs w:val="26"/>
              </w:rPr>
              <w:t xml:space="preserve"> района Пензенской </w:t>
            </w:r>
            <w:proofErr w:type="spellStart"/>
            <w:r w:rsidR="0053077D">
              <w:rPr>
                <w:rFonts w:eastAsia="Calibri"/>
                <w:sz w:val="26"/>
                <w:szCs w:val="26"/>
              </w:rPr>
              <w:t>области</w:t>
            </w:r>
            <w:r w:rsidR="00AE506F" w:rsidRPr="00205AF3">
              <w:rPr>
                <w:rFonts w:eastAsia="Calibri"/>
                <w:sz w:val="26"/>
                <w:szCs w:val="26"/>
              </w:rPr>
              <w:t>и</w:t>
            </w:r>
            <w:proofErr w:type="spellEnd"/>
            <w:r w:rsidR="00AE506F" w:rsidRPr="00205AF3">
              <w:rPr>
                <w:rFonts w:eastAsia="Calibri"/>
                <w:sz w:val="26"/>
                <w:szCs w:val="26"/>
              </w:rPr>
              <w:t xml:space="preserve"> лиц, замещающих муниципальные должности … ….</w:t>
            </w:r>
            <w:proofErr w:type="spellStart"/>
            <w:r w:rsidR="0053077D">
              <w:rPr>
                <w:rFonts w:eastAsia="Calibri"/>
                <w:sz w:val="26"/>
                <w:szCs w:val="26"/>
              </w:rPr>
              <w:t>Камешкирского</w:t>
            </w:r>
            <w:proofErr w:type="spellEnd"/>
            <w:r w:rsidR="0053077D">
              <w:rPr>
                <w:rFonts w:eastAsia="Calibri"/>
                <w:sz w:val="26"/>
                <w:szCs w:val="26"/>
              </w:rPr>
              <w:t xml:space="preserve"> района Пензенской области</w:t>
            </w:r>
            <w:r w:rsidRPr="00205AF3">
              <w:rPr>
                <w:rFonts w:eastAsia="Calibri"/>
                <w:i/>
                <w:sz w:val="22"/>
                <w:szCs w:val="22"/>
              </w:rPr>
              <w:t xml:space="preserve">, </w:t>
            </w:r>
            <w:r w:rsidRPr="00205AF3">
              <w:rPr>
                <w:rFonts w:eastAsia="Calibri"/>
                <w:sz w:val="26"/>
                <w:szCs w:val="26"/>
              </w:rPr>
              <w:t>утвержденному</w:t>
            </w:r>
          </w:p>
          <w:p w:rsidR="000520FE" w:rsidRPr="00205AF3" w:rsidRDefault="000520FE" w:rsidP="000520FE">
            <w:pPr>
              <w:jc w:val="center"/>
              <w:rPr>
                <w:rFonts w:eastAsia="Calibri"/>
                <w:sz w:val="26"/>
                <w:szCs w:val="26"/>
              </w:rPr>
            </w:pPr>
            <w:proofErr w:type="spellStart"/>
            <w:r w:rsidRPr="00205AF3">
              <w:rPr>
                <w:rFonts w:eastAsia="Calibri"/>
                <w:sz w:val="26"/>
                <w:szCs w:val="26"/>
              </w:rPr>
              <w:t>решением</w:t>
            </w:r>
            <w:r w:rsidR="0053077D" w:rsidRPr="0053077D">
              <w:rPr>
                <w:rFonts w:eastAsia="Calibri"/>
                <w:sz w:val="26"/>
                <w:szCs w:val="26"/>
              </w:rPr>
              <w:t>Собрания</w:t>
            </w:r>
            <w:proofErr w:type="spellEnd"/>
            <w:r w:rsidR="0053077D" w:rsidRPr="0053077D">
              <w:rPr>
                <w:rFonts w:eastAsia="Calibri"/>
                <w:sz w:val="26"/>
                <w:szCs w:val="26"/>
              </w:rPr>
              <w:t xml:space="preserve"> </w:t>
            </w:r>
            <w:proofErr w:type="spellStart"/>
            <w:r w:rsidR="0053077D" w:rsidRPr="0053077D">
              <w:rPr>
                <w:rFonts w:eastAsia="Calibri"/>
                <w:sz w:val="26"/>
                <w:szCs w:val="26"/>
              </w:rPr>
              <w:t>представителей</w:t>
            </w:r>
            <w:r w:rsidR="0053077D">
              <w:rPr>
                <w:rFonts w:eastAsia="Calibri"/>
                <w:sz w:val="26"/>
                <w:szCs w:val="26"/>
              </w:rPr>
              <w:t>Камешкирского</w:t>
            </w:r>
            <w:proofErr w:type="spellEnd"/>
            <w:r w:rsidR="0053077D">
              <w:rPr>
                <w:rFonts w:eastAsia="Calibri"/>
                <w:sz w:val="26"/>
                <w:szCs w:val="26"/>
              </w:rPr>
              <w:t xml:space="preserve"> района </w:t>
            </w:r>
            <w:proofErr w:type="gramStart"/>
            <w:r w:rsidR="0053077D">
              <w:rPr>
                <w:rFonts w:eastAsia="Calibri"/>
                <w:sz w:val="26"/>
                <w:szCs w:val="26"/>
              </w:rPr>
              <w:t>Пензенской</w:t>
            </w:r>
            <w:proofErr w:type="gramEnd"/>
            <w:r w:rsidR="0053077D">
              <w:rPr>
                <w:rFonts w:eastAsia="Calibri"/>
                <w:sz w:val="26"/>
                <w:szCs w:val="26"/>
              </w:rPr>
              <w:t xml:space="preserve"> </w:t>
            </w:r>
            <w:proofErr w:type="spellStart"/>
            <w:r w:rsidR="0053077D">
              <w:rPr>
                <w:rFonts w:eastAsia="Calibri"/>
                <w:sz w:val="26"/>
                <w:szCs w:val="26"/>
              </w:rPr>
              <w:t>области</w:t>
            </w:r>
            <w:r w:rsidRPr="00205AF3">
              <w:rPr>
                <w:rFonts w:eastAsia="Calibri"/>
                <w:sz w:val="26"/>
                <w:szCs w:val="26"/>
              </w:rPr>
              <w:t>от</w:t>
            </w:r>
            <w:proofErr w:type="spellEnd"/>
            <w:r w:rsidRPr="00205AF3">
              <w:rPr>
                <w:rFonts w:eastAsia="Calibri"/>
                <w:sz w:val="26"/>
                <w:szCs w:val="26"/>
              </w:rPr>
              <w:t xml:space="preserve"> … … № … …</w:t>
            </w:r>
          </w:p>
          <w:p w:rsidR="00AE506F" w:rsidRPr="00205AF3" w:rsidRDefault="00AE506F" w:rsidP="000520FE">
            <w:pPr>
              <w:jc w:val="center"/>
              <w:rPr>
                <w:rFonts w:eastAsia="Calibri"/>
                <w:i/>
                <w:iCs/>
              </w:rPr>
            </w:pPr>
          </w:p>
        </w:tc>
      </w:tr>
    </w:tbl>
    <w:p w:rsidR="000520FE" w:rsidRPr="00205AF3" w:rsidRDefault="000520FE" w:rsidP="000520FE">
      <w:pPr>
        <w:autoSpaceDE w:val="0"/>
        <w:autoSpaceDN w:val="0"/>
        <w:adjustRightInd w:val="0"/>
        <w:spacing w:line="276" w:lineRule="auto"/>
        <w:jc w:val="right"/>
        <w:rPr>
          <w:i/>
          <w:iCs/>
          <w:sz w:val="26"/>
          <w:szCs w:val="26"/>
        </w:rPr>
      </w:pPr>
    </w:p>
    <w:p w:rsidR="000520FE" w:rsidRPr="00205AF3" w:rsidRDefault="000520FE" w:rsidP="000520FE">
      <w:pPr>
        <w:tabs>
          <w:tab w:val="left" w:pos="3912"/>
        </w:tabs>
        <w:autoSpaceDE w:val="0"/>
        <w:autoSpaceDN w:val="0"/>
        <w:adjustRightInd w:val="0"/>
        <w:spacing w:line="276" w:lineRule="auto"/>
        <w:jc w:val="center"/>
        <w:rPr>
          <w:i/>
          <w:iCs/>
          <w:sz w:val="22"/>
          <w:szCs w:val="22"/>
        </w:rPr>
      </w:pPr>
      <w:r w:rsidRPr="00205AF3">
        <w:rPr>
          <w:iCs/>
          <w:sz w:val="26"/>
          <w:szCs w:val="26"/>
        </w:rPr>
        <w:t xml:space="preserve">Должностные оклады муниципальных служащих </w:t>
      </w:r>
      <w:proofErr w:type="spellStart"/>
      <w:r w:rsidR="0053077D">
        <w:rPr>
          <w:iCs/>
          <w:sz w:val="26"/>
          <w:szCs w:val="26"/>
        </w:rPr>
        <w:t>Камешкирского</w:t>
      </w:r>
      <w:proofErr w:type="spellEnd"/>
      <w:r w:rsidR="0053077D">
        <w:rPr>
          <w:iCs/>
          <w:sz w:val="26"/>
          <w:szCs w:val="26"/>
        </w:rPr>
        <w:t xml:space="preserve"> района Пензенской </w:t>
      </w:r>
      <w:proofErr w:type="spellStart"/>
      <w:r w:rsidR="0053077D">
        <w:rPr>
          <w:iCs/>
          <w:sz w:val="26"/>
          <w:szCs w:val="26"/>
        </w:rPr>
        <w:t>области</w:t>
      </w:r>
      <w:r w:rsidR="00AE506F" w:rsidRPr="00205AF3">
        <w:rPr>
          <w:iCs/>
          <w:sz w:val="26"/>
          <w:szCs w:val="26"/>
        </w:rPr>
        <w:t>и</w:t>
      </w:r>
      <w:proofErr w:type="spellEnd"/>
      <w:r w:rsidR="00AE506F" w:rsidRPr="00205AF3">
        <w:rPr>
          <w:iCs/>
          <w:sz w:val="26"/>
          <w:szCs w:val="26"/>
        </w:rPr>
        <w:t xml:space="preserve"> лиц, замещающих муниципальные должности </w:t>
      </w:r>
      <w:proofErr w:type="spellStart"/>
      <w:r w:rsidR="0053077D">
        <w:rPr>
          <w:iCs/>
          <w:sz w:val="26"/>
          <w:szCs w:val="26"/>
        </w:rPr>
        <w:t>Камешкирского</w:t>
      </w:r>
      <w:proofErr w:type="spellEnd"/>
      <w:r w:rsidR="0053077D">
        <w:rPr>
          <w:iCs/>
          <w:sz w:val="26"/>
          <w:szCs w:val="26"/>
        </w:rPr>
        <w:t xml:space="preserve"> района Пензенской области</w:t>
      </w:r>
    </w:p>
    <w:p w:rsidR="000520FE" w:rsidRPr="00205AF3" w:rsidRDefault="000520FE" w:rsidP="000520FE">
      <w:pPr>
        <w:tabs>
          <w:tab w:val="left" w:pos="3912"/>
        </w:tabs>
        <w:autoSpaceDE w:val="0"/>
        <w:autoSpaceDN w:val="0"/>
        <w:adjustRightInd w:val="0"/>
        <w:spacing w:line="276" w:lineRule="auto"/>
        <w:jc w:val="center"/>
        <w:rPr>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091"/>
      </w:tblGrid>
      <w:tr w:rsidR="00E714D5" w:rsidRPr="00205AF3" w:rsidTr="008F1CB7">
        <w:tc>
          <w:tcPr>
            <w:tcW w:w="7371" w:type="dxa"/>
            <w:shd w:val="clear" w:color="auto" w:fill="auto"/>
          </w:tcPr>
          <w:p w:rsidR="000520FE" w:rsidRPr="00205AF3" w:rsidRDefault="000520FE" w:rsidP="0053077D">
            <w:pPr>
              <w:jc w:val="center"/>
              <w:rPr>
                <w:i/>
              </w:rPr>
            </w:pPr>
            <w:r w:rsidRPr="00205AF3">
              <w:rPr>
                <w:sz w:val="26"/>
                <w:szCs w:val="26"/>
              </w:rPr>
              <w:t>Наименование должностей муниципальной службы</w:t>
            </w:r>
            <w:r w:rsidR="0088716A" w:rsidRPr="00205AF3">
              <w:rPr>
                <w:sz w:val="26"/>
                <w:szCs w:val="26"/>
              </w:rPr>
              <w:t xml:space="preserve"> и муниципальных должностей </w:t>
            </w:r>
          </w:p>
        </w:tc>
        <w:tc>
          <w:tcPr>
            <w:tcW w:w="2091" w:type="dxa"/>
            <w:shd w:val="clear" w:color="auto" w:fill="auto"/>
          </w:tcPr>
          <w:p w:rsidR="000520FE" w:rsidRPr="00205AF3" w:rsidRDefault="000520FE" w:rsidP="000520FE">
            <w:pPr>
              <w:jc w:val="center"/>
              <w:rPr>
                <w:sz w:val="26"/>
                <w:szCs w:val="26"/>
              </w:rPr>
            </w:pPr>
            <w:r w:rsidRPr="00205AF3">
              <w:rPr>
                <w:sz w:val="26"/>
                <w:szCs w:val="26"/>
              </w:rPr>
              <w:t xml:space="preserve">Размер должностных окладов в месяц, </w:t>
            </w:r>
          </w:p>
          <w:p w:rsidR="000520FE" w:rsidRPr="00205AF3" w:rsidRDefault="000520FE" w:rsidP="000520FE">
            <w:pPr>
              <w:jc w:val="center"/>
              <w:rPr>
                <w:sz w:val="26"/>
                <w:szCs w:val="26"/>
              </w:rPr>
            </w:pPr>
            <w:r w:rsidRPr="00205AF3">
              <w:rPr>
                <w:sz w:val="26"/>
                <w:szCs w:val="26"/>
              </w:rPr>
              <w:t xml:space="preserve"> руб.</w:t>
            </w:r>
          </w:p>
        </w:tc>
      </w:tr>
      <w:tr w:rsidR="0053077D" w:rsidRPr="00205AF3" w:rsidTr="008F1CB7">
        <w:tc>
          <w:tcPr>
            <w:tcW w:w="7371" w:type="dxa"/>
            <w:shd w:val="clear" w:color="auto" w:fill="auto"/>
          </w:tcPr>
          <w:p w:rsidR="0053077D" w:rsidRPr="0053077D" w:rsidRDefault="0053077D" w:rsidP="0053077D">
            <w:pPr>
              <w:pStyle w:val="af2"/>
              <w:spacing w:before="0" w:beforeAutospacing="0" w:after="0" w:afterAutospacing="0"/>
              <w:jc w:val="both"/>
              <w:rPr>
                <w:sz w:val="26"/>
                <w:szCs w:val="26"/>
              </w:rPr>
            </w:pPr>
            <w:r w:rsidRPr="0053077D">
              <w:rPr>
                <w:sz w:val="26"/>
                <w:szCs w:val="26"/>
              </w:rPr>
              <w:t xml:space="preserve">Глава </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20791</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Первый заместитель главы местной администрации</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14352</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Заместитель главы местной администрации</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12536</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Руководитель аппарата администрации</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12536</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Начальник управления администрации, начальник отдела администрации, начальник управления иного органа местного самоуправления, начальник отдела иного органа местного самоуправления, председатель комитета иного органа местного самоуправления, председатель контрольно-счетного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11677</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 xml:space="preserve">Заместитель начальника управления администрации, заместитель начальника отдела администрации, заместитель начальника управления иного органа местного самоуправления, заместитель начальника отдела иного органа местного самоуправления, заместитель председателя комитета иного органа местного самоуправления, заместитель председателя </w:t>
            </w:r>
            <w:r w:rsidRPr="0053077D">
              <w:rPr>
                <w:sz w:val="26"/>
                <w:szCs w:val="26"/>
              </w:rPr>
              <w:lastRenderedPageBreak/>
              <w:t>контрольно – 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lastRenderedPageBreak/>
              <w:t>9948</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lastRenderedPageBreak/>
              <w:t>Начальник отдела в управлении администрации, начальник отдела в управлении иного органа местного самоуправления, начальник отдела в комитете иного органа местного самоуправления, аудитор контрольно – 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9083</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Заведующий сектором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8869</w:t>
            </w:r>
          </w:p>
        </w:tc>
      </w:tr>
      <w:tr w:rsidR="0053077D" w:rsidRPr="00205AF3" w:rsidTr="008F1CB7">
        <w:trPr>
          <w:trHeight w:val="212"/>
        </w:trPr>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Заведующий сектором администрации, помощник главы местной администрации, советник администрации, консультант администрации, заведующий сектором иного органа местного самоуправления, советник иного органа местного самоуправления, консультант иного органа местного самоуправления, заведующий сектором представительного органа муниципального образования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7357</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Главный специалист администрации, главный специалист иного органа местного самоуправления, инспектор контрольно-счетного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6490</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Ведущий специалист администрации, ведущий специалист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5631</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Специалист I категории администрации, специалист I категории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4765</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Специалист II категории администрации, специалист II категории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4333</w:t>
            </w:r>
          </w:p>
        </w:tc>
      </w:tr>
      <w:tr w:rsidR="004D621A" w:rsidRPr="00205AF3" w:rsidTr="008F1CB7">
        <w:tc>
          <w:tcPr>
            <w:tcW w:w="7371" w:type="dxa"/>
            <w:shd w:val="clear" w:color="auto" w:fill="auto"/>
          </w:tcPr>
          <w:p w:rsidR="004D621A" w:rsidRPr="00E24C84" w:rsidRDefault="004D621A" w:rsidP="004D621A">
            <w:pPr>
              <w:pStyle w:val="af2"/>
              <w:spacing w:before="0" w:beforeAutospacing="0" w:after="0" w:afterAutospacing="0"/>
              <w:jc w:val="both"/>
              <w:rPr>
                <w:sz w:val="26"/>
                <w:szCs w:val="26"/>
              </w:rPr>
            </w:pPr>
            <w:r w:rsidRPr="00E24C84">
              <w:rPr>
                <w:sz w:val="26"/>
                <w:szCs w:val="26"/>
              </w:rPr>
              <w:t>Специалист администрации, специалист иного органа местного самоуправления</w:t>
            </w:r>
          </w:p>
        </w:tc>
        <w:tc>
          <w:tcPr>
            <w:tcW w:w="2091" w:type="dxa"/>
            <w:shd w:val="clear" w:color="auto" w:fill="auto"/>
          </w:tcPr>
          <w:p w:rsidR="004D621A" w:rsidRPr="00E24C84" w:rsidRDefault="004D621A">
            <w:pPr>
              <w:pStyle w:val="af2"/>
              <w:spacing w:before="0" w:beforeAutospacing="0" w:after="0" w:afterAutospacing="0"/>
              <w:ind w:firstLine="567"/>
              <w:jc w:val="center"/>
              <w:rPr>
                <w:sz w:val="26"/>
                <w:szCs w:val="26"/>
              </w:rPr>
            </w:pPr>
            <w:r w:rsidRPr="00E24C84">
              <w:rPr>
                <w:sz w:val="26"/>
                <w:szCs w:val="26"/>
              </w:rPr>
              <w:t>3898</w:t>
            </w:r>
            <w:bookmarkStart w:id="2" w:name="_GoBack"/>
            <w:bookmarkEnd w:id="2"/>
          </w:p>
        </w:tc>
      </w:tr>
    </w:tbl>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tbl>
      <w:tblPr>
        <w:tblW w:w="0" w:type="auto"/>
        <w:tblInd w:w="5211" w:type="dxa"/>
        <w:tblLook w:val="04A0" w:firstRow="1" w:lastRow="0" w:firstColumn="1" w:lastColumn="0" w:noHBand="0" w:noVBand="1"/>
      </w:tblPr>
      <w:tblGrid>
        <w:gridCol w:w="4359"/>
      </w:tblGrid>
      <w:tr w:rsidR="00E714D5" w:rsidRPr="00205AF3" w:rsidTr="008F1CB7">
        <w:tc>
          <w:tcPr>
            <w:tcW w:w="4359" w:type="dxa"/>
            <w:shd w:val="clear" w:color="auto" w:fill="auto"/>
          </w:tcPr>
          <w:p w:rsidR="000520FE" w:rsidRPr="00205AF3" w:rsidRDefault="000520FE" w:rsidP="000520FE">
            <w:pPr>
              <w:jc w:val="center"/>
              <w:rPr>
                <w:rFonts w:eastAsia="Calibri"/>
                <w:sz w:val="26"/>
                <w:szCs w:val="26"/>
              </w:rPr>
            </w:pPr>
            <w:r w:rsidRPr="00205AF3">
              <w:rPr>
                <w:rFonts w:eastAsia="Calibri"/>
                <w:sz w:val="26"/>
                <w:szCs w:val="26"/>
              </w:rPr>
              <w:t xml:space="preserve">Приложение № 2 </w:t>
            </w:r>
          </w:p>
          <w:p w:rsidR="0053077D" w:rsidRPr="00205AF3" w:rsidRDefault="0053077D" w:rsidP="0053077D">
            <w:pPr>
              <w:jc w:val="center"/>
              <w:rPr>
                <w:rFonts w:eastAsia="Calibri"/>
                <w:sz w:val="26"/>
                <w:szCs w:val="26"/>
              </w:rPr>
            </w:pPr>
            <w:r w:rsidRPr="00205AF3">
              <w:rPr>
                <w:rFonts w:eastAsia="Calibri"/>
                <w:sz w:val="26"/>
                <w:szCs w:val="26"/>
              </w:rPr>
              <w:t xml:space="preserve">к Положению об оплате труда муниципальных служащих органов местного самоуправления </w:t>
            </w:r>
            <w:proofErr w:type="spellStart"/>
            <w:r>
              <w:rPr>
                <w:rFonts w:eastAsia="Calibri"/>
                <w:sz w:val="26"/>
                <w:szCs w:val="26"/>
              </w:rPr>
              <w:t>Камешкирского</w:t>
            </w:r>
            <w:proofErr w:type="spellEnd"/>
            <w:r>
              <w:rPr>
                <w:rFonts w:eastAsia="Calibri"/>
                <w:sz w:val="26"/>
                <w:szCs w:val="26"/>
              </w:rPr>
              <w:t xml:space="preserve"> района Пензенской </w:t>
            </w:r>
            <w:proofErr w:type="spellStart"/>
            <w:r>
              <w:rPr>
                <w:rFonts w:eastAsia="Calibri"/>
                <w:sz w:val="26"/>
                <w:szCs w:val="26"/>
              </w:rPr>
              <w:t>области</w:t>
            </w:r>
            <w:r w:rsidRPr="00205AF3">
              <w:rPr>
                <w:rFonts w:eastAsia="Calibri"/>
                <w:sz w:val="26"/>
                <w:szCs w:val="26"/>
              </w:rPr>
              <w:t>и</w:t>
            </w:r>
            <w:proofErr w:type="spellEnd"/>
            <w:r w:rsidRPr="00205AF3">
              <w:rPr>
                <w:rFonts w:eastAsia="Calibri"/>
                <w:sz w:val="26"/>
                <w:szCs w:val="26"/>
              </w:rPr>
              <w:t xml:space="preserve"> лиц, замещающих муниципальные должности … ….</w:t>
            </w:r>
            <w:proofErr w:type="spellStart"/>
            <w:r>
              <w:rPr>
                <w:rFonts w:eastAsia="Calibri"/>
                <w:sz w:val="26"/>
                <w:szCs w:val="26"/>
              </w:rPr>
              <w:t>Камешкирского</w:t>
            </w:r>
            <w:proofErr w:type="spellEnd"/>
            <w:r>
              <w:rPr>
                <w:rFonts w:eastAsia="Calibri"/>
                <w:sz w:val="26"/>
                <w:szCs w:val="26"/>
              </w:rPr>
              <w:t xml:space="preserve"> района Пензенской области</w:t>
            </w:r>
            <w:r w:rsidRPr="00205AF3">
              <w:rPr>
                <w:rFonts w:eastAsia="Calibri"/>
                <w:i/>
                <w:sz w:val="22"/>
                <w:szCs w:val="22"/>
              </w:rPr>
              <w:t xml:space="preserve">, </w:t>
            </w:r>
            <w:r w:rsidRPr="00205AF3">
              <w:rPr>
                <w:rFonts w:eastAsia="Calibri"/>
                <w:sz w:val="26"/>
                <w:szCs w:val="26"/>
              </w:rPr>
              <w:t>утвержденному</w:t>
            </w:r>
          </w:p>
          <w:p w:rsidR="0053077D" w:rsidRPr="00205AF3" w:rsidRDefault="0053077D" w:rsidP="0053077D">
            <w:pPr>
              <w:jc w:val="center"/>
              <w:rPr>
                <w:rFonts w:eastAsia="Calibri"/>
                <w:sz w:val="26"/>
                <w:szCs w:val="26"/>
              </w:rPr>
            </w:pPr>
            <w:proofErr w:type="spellStart"/>
            <w:r w:rsidRPr="00205AF3">
              <w:rPr>
                <w:rFonts w:eastAsia="Calibri"/>
                <w:sz w:val="26"/>
                <w:szCs w:val="26"/>
              </w:rPr>
              <w:t>решением</w:t>
            </w:r>
            <w:r w:rsidRPr="0053077D">
              <w:rPr>
                <w:rFonts w:eastAsia="Calibri"/>
                <w:sz w:val="26"/>
                <w:szCs w:val="26"/>
              </w:rPr>
              <w:t>Собрания</w:t>
            </w:r>
            <w:proofErr w:type="spellEnd"/>
            <w:r w:rsidRPr="0053077D">
              <w:rPr>
                <w:rFonts w:eastAsia="Calibri"/>
                <w:sz w:val="26"/>
                <w:szCs w:val="26"/>
              </w:rPr>
              <w:t xml:space="preserve"> </w:t>
            </w:r>
            <w:proofErr w:type="spellStart"/>
            <w:r w:rsidRPr="0053077D">
              <w:rPr>
                <w:rFonts w:eastAsia="Calibri"/>
                <w:sz w:val="26"/>
                <w:szCs w:val="26"/>
              </w:rPr>
              <w:t>представителей</w:t>
            </w:r>
            <w:r>
              <w:rPr>
                <w:rFonts w:eastAsia="Calibri"/>
                <w:sz w:val="26"/>
                <w:szCs w:val="26"/>
              </w:rPr>
              <w:t>Камешкирского</w:t>
            </w:r>
            <w:proofErr w:type="spellEnd"/>
            <w:r>
              <w:rPr>
                <w:rFonts w:eastAsia="Calibri"/>
                <w:sz w:val="26"/>
                <w:szCs w:val="26"/>
              </w:rPr>
              <w:t xml:space="preserve"> района </w:t>
            </w:r>
            <w:proofErr w:type="gramStart"/>
            <w:r>
              <w:rPr>
                <w:rFonts w:eastAsia="Calibri"/>
                <w:sz w:val="26"/>
                <w:szCs w:val="26"/>
              </w:rPr>
              <w:t>Пензенской</w:t>
            </w:r>
            <w:proofErr w:type="gramEnd"/>
            <w:r>
              <w:rPr>
                <w:rFonts w:eastAsia="Calibri"/>
                <w:sz w:val="26"/>
                <w:szCs w:val="26"/>
              </w:rPr>
              <w:t xml:space="preserve"> </w:t>
            </w:r>
            <w:proofErr w:type="spellStart"/>
            <w:r>
              <w:rPr>
                <w:rFonts w:eastAsia="Calibri"/>
                <w:sz w:val="26"/>
                <w:szCs w:val="26"/>
              </w:rPr>
              <w:t>области</w:t>
            </w:r>
            <w:r w:rsidRPr="00205AF3">
              <w:rPr>
                <w:rFonts w:eastAsia="Calibri"/>
                <w:sz w:val="26"/>
                <w:szCs w:val="26"/>
              </w:rPr>
              <w:t>от</w:t>
            </w:r>
            <w:proofErr w:type="spellEnd"/>
            <w:r w:rsidRPr="00205AF3">
              <w:rPr>
                <w:rFonts w:eastAsia="Calibri"/>
                <w:sz w:val="26"/>
                <w:szCs w:val="26"/>
              </w:rPr>
              <w:t xml:space="preserve"> … … № … …</w:t>
            </w:r>
          </w:p>
          <w:p w:rsidR="000520FE" w:rsidRPr="00205AF3" w:rsidRDefault="000520FE" w:rsidP="00F125EE">
            <w:pPr>
              <w:jc w:val="center"/>
              <w:rPr>
                <w:rFonts w:eastAsia="Calibri"/>
                <w:sz w:val="26"/>
                <w:szCs w:val="26"/>
              </w:rPr>
            </w:pPr>
          </w:p>
          <w:p w:rsidR="00D834F9" w:rsidRPr="00205AF3" w:rsidRDefault="00D834F9" w:rsidP="00F125EE">
            <w:pPr>
              <w:jc w:val="center"/>
              <w:rPr>
                <w:rFonts w:eastAsia="Calibri"/>
                <w:i/>
                <w:iCs/>
                <w:sz w:val="26"/>
                <w:szCs w:val="26"/>
              </w:rPr>
            </w:pPr>
          </w:p>
        </w:tc>
      </w:tr>
    </w:tbl>
    <w:p w:rsidR="000520FE" w:rsidRPr="00205AF3" w:rsidRDefault="000520FE" w:rsidP="000520FE">
      <w:pPr>
        <w:autoSpaceDE w:val="0"/>
        <w:autoSpaceDN w:val="0"/>
        <w:adjustRightInd w:val="0"/>
        <w:jc w:val="right"/>
        <w:rPr>
          <w:i/>
          <w:iCs/>
        </w:rPr>
      </w:pPr>
    </w:p>
    <w:p w:rsidR="000520FE" w:rsidRPr="00205AF3" w:rsidRDefault="000520FE" w:rsidP="0053077D">
      <w:pPr>
        <w:tabs>
          <w:tab w:val="left" w:pos="3546"/>
        </w:tabs>
        <w:autoSpaceDE w:val="0"/>
        <w:autoSpaceDN w:val="0"/>
        <w:adjustRightInd w:val="0"/>
        <w:jc w:val="center"/>
        <w:rPr>
          <w:i/>
          <w:iCs/>
        </w:rPr>
      </w:pPr>
      <w:r w:rsidRPr="00205AF3">
        <w:rPr>
          <w:iCs/>
          <w:sz w:val="26"/>
          <w:szCs w:val="26"/>
        </w:rPr>
        <w:t xml:space="preserve">Размеры ежемесячных доплат за классный чин муниципальным служащим </w:t>
      </w:r>
      <w:proofErr w:type="spellStart"/>
      <w:r w:rsidR="0053077D">
        <w:rPr>
          <w:iCs/>
          <w:sz w:val="26"/>
          <w:szCs w:val="26"/>
        </w:rPr>
        <w:t>Камешкирского</w:t>
      </w:r>
      <w:proofErr w:type="spellEnd"/>
      <w:r w:rsidR="0053077D">
        <w:rPr>
          <w:iCs/>
          <w:sz w:val="26"/>
          <w:szCs w:val="26"/>
        </w:rPr>
        <w:t xml:space="preserve"> района Пензенской области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gridCol w:w="2942"/>
      </w:tblGrid>
      <w:tr w:rsidR="00E714D5" w:rsidRPr="00205AF3" w:rsidTr="008F1CB7">
        <w:tc>
          <w:tcPr>
            <w:tcW w:w="6629" w:type="dxa"/>
            <w:shd w:val="clear" w:color="auto" w:fill="auto"/>
          </w:tcPr>
          <w:p w:rsidR="000520FE" w:rsidRPr="00205AF3" w:rsidRDefault="000520FE" w:rsidP="000520FE">
            <w:pPr>
              <w:spacing w:line="276" w:lineRule="auto"/>
              <w:jc w:val="center"/>
              <w:rPr>
                <w:sz w:val="26"/>
                <w:szCs w:val="26"/>
              </w:rPr>
            </w:pPr>
            <w:r w:rsidRPr="00205AF3">
              <w:rPr>
                <w:sz w:val="26"/>
                <w:szCs w:val="26"/>
              </w:rPr>
              <w:t>Наименование классного чина</w:t>
            </w:r>
          </w:p>
        </w:tc>
        <w:tc>
          <w:tcPr>
            <w:tcW w:w="2942" w:type="dxa"/>
            <w:shd w:val="clear" w:color="auto" w:fill="auto"/>
          </w:tcPr>
          <w:p w:rsidR="000520FE" w:rsidRPr="00205AF3" w:rsidRDefault="000520FE" w:rsidP="000520FE">
            <w:pPr>
              <w:spacing w:line="276" w:lineRule="auto"/>
              <w:jc w:val="center"/>
              <w:rPr>
                <w:sz w:val="26"/>
                <w:szCs w:val="26"/>
              </w:rPr>
            </w:pPr>
            <w:r w:rsidRPr="00205AF3">
              <w:rPr>
                <w:sz w:val="26"/>
                <w:szCs w:val="26"/>
              </w:rPr>
              <w:t>Размер ежемесячной доплаты за классный чин, руб.</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Действительный муниципальный советник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5506</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Действительный муниципальный советник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5050</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Действительный муниципальный советник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4591</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Муниципальный советник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4039</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Муниципальный советник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3763</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Муниципальный советник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3488</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Советник муниципальной службы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3124</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Советник муниципальной службы 2 класса</w:t>
            </w:r>
          </w:p>
        </w:tc>
        <w:tc>
          <w:tcPr>
            <w:tcW w:w="2942" w:type="dxa"/>
            <w:shd w:val="clear" w:color="auto" w:fill="auto"/>
          </w:tcPr>
          <w:p w:rsidR="000520FE" w:rsidRPr="00205AF3" w:rsidRDefault="009432F2" w:rsidP="000520FE">
            <w:pPr>
              <w:tabs>
                <w:tab w:val="left" w:pos="1236"/>
                <w:tab w:val="center" w:pos="1363"/>
              </w:tabs>
              <w:spacing w:line="276" w:lineRule="auto"/>
              <w:jc w:val="center"/>
              <w:rPr>
                <w:sz w:val="26"/>
                <w:szCs w:val="26"/>
              </w:rPr>
            </w:pPr>
            <w:r>
              <w:rPr>
                <w:sz w:val="26"/>
                <w:szCs w:val="26"/>
              </w:rPr>
              <w:t>2942</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Советник муниципальной службы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2759</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Референт муниципальной службы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2570</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Референт муниципальной службы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2298</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Референт муниципальной службы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2023</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Секретарь муниципальной службы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1839</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Секретарь муниципальной службы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1656</w:t>
            </w:r>
          </w:p>
        </w:tc>
      </w:tr>
      <w:tr w:rsidR="000520FE" w:rsidRPr="00E714D5"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Секретарь муниципальной службы 3 класса</w:t>
            </w:r>
          </w:p>
        </w:tc>
        <w:tc>
          <w:tcPr>
            <w:tcW w:w="2942" w:type="dxa"/>
            <w:shd w:val="clear" w:color="auto" w:fill="auto"/>
          </w:tcPr>
          <w:p w:rsidR="000520FE" w:rsidRPr="00E714D5" w:rsidRDefault="009432F2" w:rsidP="000520FE">
            <w:pPr>
              <w:spacing w:line="276" w:lineRule="auto"/>
              <w:jc w:val="center"/>
              <w:rPr>
                <w:sz w:val="26"/>
                <w:szCs w:val="26"/>
              </w:rPr>
            </w:pPr>
            <w:r>
              <w:rPr>
                <w:sz w:val="26"/>
                <w:szCs w:val="26"/>
              </w:rPr>
              <w:t>1473</w:t>
            </w:r>
          </w:p>
        </w:tc>
      </w:tr>
    </w:tbl>
    <w:p w:rsidR="000520FE" w:rsidRPr="00E714D5" w:rsidRDefault="000520FE" w:rsidP="000520FE">
      <w:pPr>
        <w:tabs>
          <w:tab w:val="left" w:pos="217"/>
        </w:tabs>
        <w:autoSpaceDE w:val="0"/>
        <w:autoSpaceDN w:val="0"/>
        <w:adjustRightInd w:val="0"/>
        <w:rPr>
          <w:i/>
          <w:iCs/>
        </w:rPr>
      </w:pPr>
    </w:p>
    <w:p w:rsidR="000520FE" w:rsidRPr="00E714D5" w:rsidRDefault="000520FE" w:rsidP="000520FE">
      <w:pPr>
        <w:tabs>
          <w:tab w:val="left" w:pos="217"/>
        </w:tabs>
        <w:autoSpaceDE w:val="0"/>
        <w:autoSpaceDN w:val="0"/>
        <w:adjustRightInd w:val="0"/>
        <w:rPr>
          <w:i/>
          <w:iCs/>
        </w:rPr>
      </w:pPr>
    </w:p>
    <w:p w:rsidR="000520FE" w:rsidRPr="00E714D5" w:rsidRDefault="000520FE" w:rsidP="000520FE">
      <w:pPr>
        <w:autoSpaceDE w:val="0"/>
        <w:autoSpaceDN w:val="0"/>
        <w:adjustRightInd w:val="0"/>
        <w:jc w:val="right"/>
        <w:rPr>
          <w:i/>
          <w:iCs/>
        </w:rPr>
      </w:pPr>
    </w:p>
    <w:p w:rsidR="000520FE" w:rsidRPr="00E714D5" w:rsidRDefault="000520FE" w:rsidP="000520FE">
      <w:pPr>
        <w:autoSpaceDE w:val="0"/>
        <w:autoSpaceDN w:val="0"/>
        <w:adjustRightInd w:val="0"/>
        <w:jc w:val="right"/>
        <w:rPr>
          <w:i/>
          <w:iCs/>
        </w:rPr>
      </w:pPr>
    </w:p>
    <w:p w:rsidR="000520FE" w:rsidRPr="00E714D5" w:rsidRDefault="000520FE" w:rsidP="000520FE">
      <w:pPr>
        <w:autoSpaceDE w:val="0"/>
        <w:autoSpaceDN w:val="0"/>
        <w:adjustRightInd w:val="0"/>
        <w:jc w:val="right"/>
        <w:rPr>
          <w:i/>
          <w:iCs/>
        </w:rPr>
      </w:pPr>
    </w:p>
    <w:p w:rsidR="000520FE" w:rsidRPr="00E714D5" w:rsidRDefault="000520FE" w:rsidP="000520FE">
      <w:pPr>
        <w:autoSpaceDE w:val="0"/>
        <w:autoSpaceDN w:val="0"/>
        <w:adjustRightInd w:val="0"/>
        <w:jc w:val="right"/>
        <w:rPr>
          <w:i/>
          <w:iCs/>
        </w:rPr>
      </w:pPr>
    </w:p>
    <w:p w:rsidR="00F125EE" w:rsidRDefault="00F125EE" w:rsidP="000520FE">
      <w:pPr>
        <w:autoSpaceDE w:val="0"/>
        <w:autoSpaceDN w:val="0"/>
        <w:adjustRightInd w:val="0"/>
        <w:jc w:val="right"/>
        <w:rPr>
          <w:i/>
          <w:iCs/>
        </w:rPr>
      </w:pPr>
    </w:p>
    <w:p w:rsidR="00A572F9" w:rsidRPr="00E714D5" w:rsidRDefault="00A572F9" w:rsidP="006A7546">
      <w:pPr>
        <w:autoSpaceDE w:val="0"/>
        <w:autoSpaceDN w:val="0"/>
        <w:adjustRightInd w:val="0"/>
        <w:jc w:val="right"/>
        <w:rPr>
          <w:i/>
          <w:iCs/>
        </w:rPr>
      </w:pPr>
    </w:p>
    <w:sectPr w:rsidR="00A572F9" w:rsidRPr="00E714D5" w:rsidSect="00A572F9">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BF" w:rsidRDefault="00F143BF" w:rsidP="0046155C">
      <w:r>
        <w:separator/>
      </w:r>
    </w:p>
  </w:endnote>
  <w:endnote w:type="continuationSeparator" w:id="0">
    <w:p w:rsidR="00F143BF" w:rsidRDefault="00F143BF" w:rsidP="0046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E4" w:rsidRDefault="00A63DE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BF" w:rsidRDefault="00F143BF" w:rsidP="0046155C">
      <w:r>
        <w:separator/>
      </w:r>
    </w:p>
  </w:footnote>
  <w:footnote w:type="continuationSeparator" w:id="0">
    <w:p w:rsidR="00F143BF" w:rsidRDefault="00F143BF" w:rsidP="00461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F14D5"/>
    <w:multiLevelType w:val="hybridMultilevel"/>
    <w:tmpl w:val="3B8CDB4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5C"/>
    <w:rsid w:val="00002573"/>
    <w:rsid w:val="000035CC"/>
    <w:rsid w:val="000078F6"/>
    <w:rsid w:val="00010264"/>
    <w:rsid w:val="00010E41"/>
    <w:rsid w:val="00012D81"/>
    <w:rsid w:val="0001665D"/>
    <w:rsid w:val="00025C38"/>
    <w:rsid w:val="000367C1"/>
    <w:rsid w:val="0004329C"/>
    <w:rsid w:val="00051CB2"/>
    <w:rsid w:val="000520FE"/>
    <w:rsid w:val="0005218C"/>
    <w:rsid w:val="00063910"/>
    <w:rsid w:val="00065FB9"/>
    <w:rsid w:val="00070D0F"/>
    <w:rsid w:val="00072D03"/>
    <w:rsid w:val="00075658"/>
    <w:rsid w:val="00075C0A"/>
    <w:rsid w:val="00076DB4"/>
    <w:rsid w:val="00083539"/>
    <w:rsid w:val="00083545"/>
    <w:rsid w:val="00084460"/>
    <w:rsid w:val="00084A1E"/>
    <w:rsid w:val="00092E1E"/>
    <w:rsid w:val="000A1116"/>
    <w:rsid w:val="000A2F7A"/>
    <w:rsid w:val="000A6D0D"/>
    <w:rsid w:val="000B067D"/>
    <w:rsid w:val="000C2974"/>
    <w:rsid w:val="000C2A69"/>
    <w:rsid w:val="000C37E2"/>
    <w:rsid w:val="000C3B8C"/>
    <w:rsid w:val="000C3C44"/>
    <w:rsid w:val="000D2A25"/>
    <w:rsid w:val="000D397D"/>
    <w:rsid w:val="000D66F3"/>
    <w:rsid w:val="000D7420"/>
    <w:rsid w:val="000E19FF"/>
    <w:rsid w:val="000E6411"/>
    <w:rsid w:val="000E6BD1"/>
    <w:rsid w:val="000F774D"/>
    <w:rsid w:val="00110F0C"/>
    <w:rsid w:val="001249FE"/>
    <w:rsid w:val="00126E0F"/>
    <w:rsid w:val="00127445"/>
    <w:rsid w:val="00142611"/>
    <w:rsid w:val="00144A8D"/>
    <w:rsid w:val="00145D26"/>
    <w:rsid w:val="001470BD"/>
    <w:rsid w:val="0015018B"/>
    <w:rsid w:val="00184ACA"/>
    <w:rsid w:val="00185961"/>
    <w:rsid w:val="00192DCE"/>
    <w:rsid w:val="001963BE"/>
    <w:rsid w:val="001A3448"/>
    <w:rsid w:val="001B6ABF"/>
    <w:rsid w:val="001D286D"/>
    <w:rsid w:val="001D3E47"/>
    <w:rsid w:val="001D68D5"/>
    <w:rsid w:val="001E3F1C"/>
    <w:rsid w:val="002021F6"/>
    <w:rsid w:val="00204564"/>
    <w:rsid w:val="00204865"/>
    <w:rsid w:val="00205AF3"/>
    <w:rsid w:val="00206658"/>
    <w:rsid w:val="00217F89"/>
    <w:rsid w:val="0022106B"/>
    <w:rsid w:val="00223306"/>
    <w:rsid w:val="0023500F"/>
    <w:rsid w:val="00251128"/>
    <w:rsid w:val="00254406"/>
    <w:rsid w:val="002573AA"/>
    <w:rsid w:val="0026018F"/>
    <w:rsid w:val="002603A5"/>
    <w:rsid w:val="002615B6"/>
    <w:rsid w:val="002761B3"/>
    <w:rsid w:val="00281FC0"/>
    <w:rsid w:val="002956CD"/>
    <w:rsid w:val="002958BD"/>
    <w:rsid w:val="002A66F5"/>
    <w:rsid w:val="002B1130"/>
    <w:rsid w:val="002B116E"/>
    <w:rsid w:val="002B5C28"/>
    <w:rsid w:val="002C4176"/>
    <w:rsid w:val="002C41C1"/>
    <w:rsid w:val="002C655B"/>
    <w:rsid w:val="002C67E2"/>
    <w:rsid w:val="002D7159"/>
    <w:rsid w:val="002D7AA4"/>
    <w:rsid w:val="002E155F"/>
    <w:rsid w:val="002E50DB"/>
    <w:rsid w:val="003010EC"/>
    <w:rsid w:val="003041C0"/>
    <w:rsid w:val="003078B1"/>
    <w:rsid w:val="00313015"/>
    <w:rsid w:val="00315E41"/>
    <w:rsid w:val="00316752"/>
    <w:rsid w:val="003272A9"/>
    <w:rsid w:val="00337983"/>
    <w:rsid w:val="00344936"/>
    <w:rsid w:val="00347C5A"/>
    <w:rsid w:val="003527D4"/>
    <w:rsid w:val="00357BDA"/>
    <w:rsid w:val="003665B5"/>
    <w:rsid w:val="00367ECF"/>
    <w:rsid w:val="00374E81"/>
    <w:rsid w:val="00375C1C"/>
    <w:rsid w:val="00385ED1"/>
    <w:rsid w:val="00392A2B"/>
    <w:rsid w:val="0039634A"/>
    <w:rsid w:val="003A4A04"/>
    <w:rsid w:val="003A6672"/>
    <w:rsid w:val="003B0E07"/>
    <w:rsid w:val="003B71DC"/>
    <w:rsid w:val="003C2477"/>
    <w:rsid w:val="003D5AA8"/>
    <w:rsid w:val="003F388D"/>
    <w:rsid w:val="003F5FC9"/>
    <w:rsid w:val="003F6B62"/>
    <w:rsid w:val="0040074E"/>
    <w:rsid w:val="00406286"/>
    <w:rsid w:val="00417F24"/>
    <w:rsid w:val="004218C4"/>
    <w:rsid w:val="004267B3"/>
    <w:rsid w:val="00435FBE"/>
    <w:rsid w:val="004447DA"/>
    <w:rsid w:val="004458C2"/>
    <w:rsid w:val="004475A8"/>
    <w:rsid w:val="0044774A"/>
    <w:rsid w:val="0046155C"/>
    <w:rsid w:val="004626AB"/>
    <w:rsid w:val="00466C49"/>
    <w:rsid w:val="004732B1"/>
    <w:rsid w:val="00492299"/>
    <w:rsid w:val="0049288C"/>
    <w:rsid w:val="0049319C"/>
    <w:rsid w:val="004A5A9B"/>
    <w:rsid w:val="004C3C85"/>
    <w:rsid w:val="004D0087"/>
    <w:rsid w:val="004D4E9D"/>
    <w:rsid w:val="004D621A"/>
    <w:rsid w:val="004D7097"/>
    <w:rsid w:val="004E5323"/>
    <w:rsid w:val="004E65CB"/>
    <w:rsid w:val="0052047E"/>
    <w:rsid w:val="00522BBD"/>
    <w:rsid w:val="00527FF9"/>
    <w:rsid w:val="0053077D"/>
    <w:rsid w:val="005317CA"/>
    <w:rsid w:val="00532D38"/>
    <w:rsid w:val="005350EF"/>
    <w:rsid w:val="00544DB9"/>
    <w:rsid w:val="005510B3"/>
    <w:rsid w:val="00551EFD"/>
    <w:rsid w:val="0055348A"/>
    <w:rsid w:val="00574EFC"/>
    <w:rsid w:val="00575017"/>
    <w:rsid w:val="00580149"/>
    <w:rsid w:val="00597A72"/>
    <w:rsid w:val="005B2F77"/>
    <w:rsid w:val="005B65AD"/>
    <w:rsid w:val="005C3AAD"/>
    <w:rsid w:val="005D0562"/>
    <w:rsid w:val="005D4D4F"/>
    <w:rsid w:val="005D69AE"/>
    <w:rsid w:val="005E4729"/>
    <w:rsid w:val="005E6F70"/>
    <w:rsid w:val="005E70DD"/>
    <w:rsid w:val="005F57F9"/>
    <w:rsid w:val="00611492"/>
    <w:rsid w:val="00622069"/>
    <w:rsid w:val="00632DDB"/>
    <w:rsid w:val="00636AF1"/>
    <w:rsid w:val="0064779F"/>
    <w:rsid w:val="0065270E"/>
    <w:rsid w:val="00652EC2"/>
    <w:rsid w:val="00657A62"/>
    <w:rsid w:val="00662A3A"/>
    <w:rsid w:val="00671C58"/>
    <w:rsid w:val="0067474D"/>
    <w:rsid w:val="006768B6"/>
    <w:rsid w:val="0067697E"/>
    <w:rsid w:val="00687EC7"/>
    <w:rsid w:val="00687F93"/>
    <w:rsid w:val="006A1AD4"/>
    <w:rsid w:val="006A7546"/>
    <w:rsid w:val="006B1015"/>
    <w:rsid w:val="006C058F"/>
    <w:rsid w:val="006C7EBD"/>
    <w:rsid w:val="006D2104"/>
    <w:rsid w:val="006D2648"/>
    <w:rsid w:val="006D630C"/>
    <w:rsid w:val="0072447D"/>
    <w:rsid w:val="00730E69"/>
    <w:rsid w:val="007408DF"/>
    <w:rsid w:val="00751684"/>
    <w:rsid w:val="0075344E"/>
    <w:rsid w:val="0078393A"/>
    <w:rsid w:val="007841E6"/>
    <w:rsid w:val="007A29E6"/>
    <w:rsid w:val="007A5C1D"/>
    <w:rsid w:val="007B342E"/>
    <w:rsid w:val="007B5048"/>
    <w:rsid w:val="007C040D"/>
    <w:rsid w:val="007C1441"/>
    <w:rsid w:val="007C25D8"/>
    <w:rsid w:val="007C5AEC"/>
    <w:rsid w:val="007E723E"/>
    <w:rsid w:val="007F4E65"/>
    <w:rsid w:val="007F5C34"/>
    <w:rsid w:val="007F5E2A"/>
    <w:rsid w:val="007F7B57"/>
    <w:rsid w:val="00813484"/>
    <w:rsid w:val="0081635B"/>
    <w:rsid w:val="00832DE4"/>
    <w:rsid w:val="00836B26"/>
    <w:rsid w:val="008370AE"/>
    <w:rsid w:val="008400F1"/>
    <w:rsid w:val="00845778"/>
    <w:rsid w:val="00847EE4"/>
    <w:rsid w:val="00851929"/>
    <w:rsid w:val="00852048"/>
    <w:rsid w:val="008650B7"/>
    <w:rsid w:val="0087050D"/>
    <w:rsid w:val="0088020F"/>
    <w:rsid w:val="00883FBD"/>
    <w:rsid w:val="0088716A"/>
    <w:rsid w:val="00890CD0"/>
    <w:rsid w:val="00891475"/>
    <w:rsid w:val="00892B97"/>
    <w:rsid w:val="008A0B83"/>
    <w:rsid w:val="008A1ACB"/>
    <w:rsid w:val="008A50EB"/>
    <w:rsid w:val="008C1407"/>
    <w:rsid w:val="008C1823"/>
    <w:rsid w:val="008C3D18"/>
    <w:rsid w:val="008C4F63"/>
    <w:rsid w:val="008E756B"/>
    <w:rsid w:val="008F1CB7"/>
    <w:rsid w:val="008F4CE9"/>
    <w:rsid w:val="00910F8E"/>
    <w:rsid w:val="00911B16"/>
    <w:rsid w:val="0091707B"/>
    <w:rsid w:val="00920F80"/>
    <w:rsid w:val="00924755"/>
    <w:rsid w:val="00924A80"/>
    <w:rsid w:val="00935ABF"/>
    <w:rsid w:val="00942C83"/>
    <w:rsid w:val="009432F2"/>
    <w:rsid w:val="009448D4"/>
    <w:rsid w:val="00954344"/>
    <w:rsid w:val="00956C3A"/>
    <w:rsid w:val="0097071B"/>
    <w:rsid w:val="00970D9E"/>
    <w:rsid w:val="00976650"/>
    <w:rsid w:val="009809B7"/>
    <w:rsid w:val="009856D6"/>
    <w:rsid w:val="00987D80"/>
    <w:rsid w:val="0099031A"/>
    <w:rsid w:val="009926C9"/>
    <w:rsid w:val="009A5988"/>
    <w:rsid w:val="009B12D4"/>
    <w:rsid w:val="009C13F4"/>
    <w:rsid w:val="009C2A95"/>
    <w:rsid w:val="009C49D6"/>
    <w:rsid w:val="009D2151"/>
    <w:rsid w:val="009D32DC"/>
    <w:rsid w:val="009D5564"/>
    <w:rsid w:val="009D7E2B"/>
    <w:rsid w:val="009E033D"/>
    <w:rsid w:val="009E1F1F"/>
    <w:rsid w:val="009E5608"/>
    <w:rsid w:val="009F37F3"/>
    <w:rsid w:val="009F667C"/>
    <w:rsid w:val="00A067B8"/>
    <w:rsid w:val="00A06C58"/>
    <w:rsid w:val="00A07413"/>
    <w:rsid w:val="00A154CE"/>
    <w:rsid w:val="00A2134C"/>
    <w:rsid w:val="00A25D9D"/>
    <w:rsid w:val="00A27DCC"/>
    <w:rsid w:val="00A31138"/>
    <w:rsid w:val="00A41F09"/>
    <w:rsid w:val="00A42EC6"/>
    <w:rsid w:val="00A46435"/>
    <w:rsid w:val="00A50D5D"/>
    <w:rsid w:val="00A55C8C"/>
    <w:rsid w:val="00A568BE"/>
    <w:rsid w:val="00A572F9"/>
    <w:rsid w:val="00A63DE4"/>
    <w:rsid w:val="00A64394"/>
    <w:rsid w:val="00A67C71"/>
    <w:rsid w:val="00A85D4C"/>
    <w:rsid w:val="00A92735"/>
    <w:rsid w:val="00A9453C"/>
    <w:rsid w:val="00A96829"/>
    <w:rsid w:val="00AA31A7"/>
    <w:rsid w:val="00AB0CED"/>
    <w:rsid w:val="00AB2294"/>
    <w:rsid w:val="00AB48BF"/>
    <w:rsid w:val="00AC7533"/>
    <w:rsid w:val="00AE1CE3"/>
    <w:rsid w:val="00AE46F9"/>
    <w:rsid w:val="00AE506F"/>
    <w:rsid w:val="00AE573F"/>
    <w:rsid w:val="00AE648D"/>
    <w:rsid w:val="00AE6C9A"/>
    <w:rsid w:val="00AF4367"/>
    <w:rsid w:val="00AF498E"/>
    <w:rsid w:val="00AF5221"/>
    <w:rsid w:val="00B163D6"/>
    <w:rsid w:val="00B201D4"/>
    <w:rsid w:val="00B32413"/>
    <w:rsid w:val="00B417D0"/>
    <w:rsid w:val="00B43D32"/>
    <w:rsid w:val="00B643E7"/>
    <w:rsid w:val="00B732F8"/>
    <w:rsid w:val="00B90205"/>
    <w:rsid w:val="00B92342"/>
    <w:rsid w:val="00B9514A"/>
    <w:rsid w:val="00BA05A3"/>
    <w:rsid w:val="00BA091D"/>
    <w:rsid w:val="00BB0A75"/>
    <w:rsid w:val="00BB73B4"/>
    <w:rsid w:val="00BC2953"/>
    <w:rsid w:val="00BD42FE"/>
    <w:rsid w:val="00BD60B4"/>
    <w:rsid w:val="00BD7061"/>
    <w:rsid w:val="00BE13AC"/>
    <w:rsid w:val="00BE2F3C"/>
    <w:rsid w:val="00BE4150"/>
    <w:rsid w:val="00BE65DE"/>
    <w:rsid w:val="00BF0E5D"/>
    <w:rsid w:val="00BF3015"/>
    <w:rsid w:val="00C04F18"/>
    <w:rsid w:val="00C20E2F"/>
    <w:rsid w:val="00C32C9E"/>
    <w:rsid w:val="00C4000E"/>
    <w:rsid w:val="00C4573A"/>
    <w:rsid w:val="00C54624"/>
    <w:rsid w:val="00C54B8F"/>
    <w:rsid w:val="00C60C69"/>
    <w:rsid w:val="00C6275E"/>
    <w:rsid w:val="00C74096"/>
    <w:rsid w:val="00C7504F"/>
    <w:rsid w:val="00C9148B"/>
    <w:rsid w:val="00CC013F"/>
    <w:rsid w:val="00CC2A81"/>
    <w:rsid w:val="00CC3711"/>
    <w:rsid w:val="00CE05C7"/>
    <w:rsid w:val="00CE091D"/>
    <w:rsid w:val="00CE709C"/>
    <w:rsid w:val="00CF0777"/>
    <w:rsid w:val="00CF2AD9"/>
    <w:rsid w:val="00D039B4"/>
    <w:rsid w:val="00D03B69"/>
    <w:rsid w:val="00D05F40"/>
    <w:rsid w:val="00D06300"/>
    <w:rsid w:val="00D10C37"/>
    <w:rsid w:val="00D11557"/>
    <w:rsid w:val="00D16601"/>
    <w:rsid w:val="00D170EB"/>
    <w:rsid w:val="00D2357F"/>
    <w:rsid w:val="00D25FDA"/>
    <w:rsid w:val="00D26F45"/>
    <w:rsid w:val="00D27435"/>
    <w:rsid w:val="00D313FE"/>
    <w:rsid w:val="00D31742"/>
    <w:rsid w:val="00D34990"/>
    <w:rsid w:val="00D34FE5"/>
    <w:rsid w:val="00D351D6"/>
    <w:rsid w:val="00D40334"/>
    <w:rsid w:val="00D42216"/>
    <w:rsid w:val="00D50FB4"/>
    <w:rsid w:val="00D558DD"/>
    <w:rsid w:val="00D644F2"/>
    <w:rsid w:val="00D66A11"/>
    <w:rsid w:val="00D66F61"/>
    <w:rsid w:val="00D7080B"/>
    <w:rsid w:val="00D73818"/>
    <w:rsid w:val="00D75D7B"/>
    <w:rsid w:val="00D834F9"/>
    <w:rsid w:val="00D8406A"/>
    <w:rsid w:val="00D855F1"/>
    <w:rsid w:val="00D9193F"/>
    <w:rsid w:val="00D919BC"/>
    <w:rsid w:val="00D964C0"/>
    <w:rsid w:val="00DB1A61"/>
    <w:rsid w:val="00DB7E90"/>
    <w:rsid w:val="00DC30D2"/>
    <w:rsid w:val="00DC6D52"/>
    <w:rsid w:val="00DD3F62"/>
    <w:rsid w:val="00DE4E1A"/>
    <w:rsid w:val="00DE584A"/>
    <w:rsid w:val="00DE5A46"/>
    <w:rsid w:val="00DF3920"/>
    <w:rsid w:val="00DF40C8"/>
    <w:rsid w:val="00DF4407"/>
    <w:rsid w:val="00E02DC7"/>
    <w:rsid w:val="00E063EF"/>
    <w:rsid w:val="00E213CC"/>
    <w:rsid w:val="00E22C47"/>
    <w:rsid w:val="00E24C84"/>
    <w:rsid w:val="00E34C0C"/>
    <w:rsid w:val="00E41EC3"/>
    <w:rsid w:val="00E576BA"/>
    <w:rsid w:val="00E607CB"/>
    <w:rsid w:val="00E611EA"/>
    <w:rsid w:val="00E640E2"/>
    <w:rsid w:val="00E714D5"/>
    <w:rsid w:val="00E71BD1"/>
    <w:rsid w:val="00E8231D"/>
    <w:rsid w:val="00E823A1"/>
    <w:rsid w:val="00EA1C08"/>
    <w:rsid w:val="00EA6ECE"/>
    <w:rsid w:val="00EB0CA6"/>
    <w:rsid w:val="00EB2D8F"/>
    <w:rsid w:val="00EB3F61"/>
    <w:rsid w:val="00EE4748"/>
    <w:rsid w:val="00EF0987"/>
    <w:rsid w:val="00EF3773"/>
    <w:rsid w:val="00EF6A8B"/>
    <w:rsid w:val="00F0012B"/>
    <w:rsid w:val="00F002E3"/>
    <w:rsid w:val="00F03825"/>
    <w:rsid w:val="00F03AEF"/>
    <w:rsid w:val="00F04CCC"/>
    <w:rsid w:val="00F125EE"/>
    <w:rsid w:val="00F143BF"/>
    <w:rsid w:val="00F16AAB"/>
    <w:rsid w:val="00F219D1"/>
    <w:rsid w:val="00F2476D"/>
    <w:rsid w:val="00F31EAA"/>
    <w:rsid w:val="00F349E2"/>
    <w:rsid w:val="00F3522D"/>
    <w:rsid w:val="00F358BD"/>
    <w:rsid w:val="00F408B1"/>
    <w:rsid w:val="00F46EE5"/>
    <w:rsid w:val="00F660CE"/>
    <w:rsid w:val="00F80485"/>
    <w:rsid w:val="00F852CB"/>
    <w:rsid w:val="00F927CE"/>
    <w:rsid w:val="00F93CD8"/>
    <w:rsid w:val="00F94031"/>
    <w:rsid w:val="00F9545B"/>
    <w:rsid w:val="00FA1162"/>
    <w:rsid w:val="00FB1546"/>
    <w:rsid w:val="00FB3DED"/>
    <w:rsid w:val="00FB3ED6"/>
    <w:rsid w:val="00FB61FC"/>
    <w:rsid w:val="00FC39BB"/>
    <w:rsid w:val="00FD0FE1"/>
    <w:rsid w:val="00FD58F3"/>
    <w:rsid w:val="00FE2C95"/>
    <w:rsid w:val="00FF0F65"/>
    <w:rsid w:val="00FF110F"/>
    <w:rsid w:val="00FF6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5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52048"/>
    <w:pPr>
      <w:keepNext/>
      <w:widowControl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6155C"/>
    <w:rPr>
      <w:sz w:val="20"/>
      <w:szCs w:val="20"/>
    </w:rPr>
  </w:style>
  <w:style w:type="character" w:customStyle="1" w:styleId="a4">
    <w:name w:val="Текст сноски Знак"/>
    <w:basedOn w:val="a0"/>
    <w:link w:val="a3"/>
    <w:semiHidden/>
    <w:rsid w:val="0046155C"/>
    <w:rPr>
      <w:rFonts w:ascii="Times New Roman" w:eastAsia="Times New Roman" w:hAnsi="Times New Roman" w:cs="Times New Roman"/>
      <w:sz w:val="20"/>
      <w:szCs w:val="20"/>
      <w:lang w:eastAsia="ru-RU"/>
    </w:rPr>
  </w:style>
  <w:style w:type="paragraph" w:customStyle="1" w:styleId="ConsPlusTitle">
    <w:name w:val="ConsPlusTitle"/>
    <w:rsid w:val="004615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46155C"/>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46155C"/>
    <w:rPr>
      <w:vertAlign w:val="superscript"/>
    </w:rPr>
  </w:style>
  <w:style w:type="character" w:styleId="a6">
    <w:name w:val="Hyperlink"/>
    <w:basedOn w:val="a0"/>
    <w:uiPriority w:val="99"/>
    <w:semiHidden/>
    <w:unhideWhenUsed/>
    <w:rsid w:val="0046155C"/>
    <w:rPr>
      <w:color w:val="0000FF"/>
      <w:u w:val="single"/>
    </w:rPr>
  </w:style>
  <w:style w:type="paragraph" w:styleId="a7">
    <w:name w:val="Balloon Text"/>
    <w:basedOn w:val="a"/>
    <w:link w:val="a8"/>
    <w:uiPriority w:val="99"/>
    <w:semiHidden/>
    <w:unhideWhenUsed/>
    <w:rsid w:val="00CE709C"/>
    <w:rPr>
      <w:rFonts w:ascii="Tahoma" w:hAnsi="Tahoma" w:cs="Tahoma"/>
      <w:sz w:val="16"/>
      <w:szCs w:val="16"/>
    </w:rPr>
  </w:style>
  <w:style w:type="character" w:customStyle="1" w:styleId="a8">
    <w:name w:val="Текст выноски Знак"/>
    <w:basedOn w:val="a0"/>
    <w:link w:val="a7"/>
    <w:uiPriority w:val="99"/>
    <w:semiHidden/>
    <w:rsid w:val="00CE709C"/>
    <w:rPr>
      <w:rFonts w:ascii="Tahoma" w:eastAsia="Times New Roman" w:hAnsi="Tahoma" w:cs="Tahoma"/>
      <w:sz w:val="16"/>
      <w:szCs w:val="16"/>
      <w:lang w:eastAsia="ru-RU"/>
    </w:rPr>
  </w:style>
  <w:style w:type="paragraph" w:styleId="a9">
    <w:name w:val="List Paragraph"/>
    <w:basedOn w:val="a"/>
    <w:uiPriority w:val="34"/>
    <w:qFormat/>
    <w:rsid w:val="00D66F61"/>
    <w:pPr>
      <w:ind w:left="720"/>
      <w:contextualSpacing/>
    </w:pPr>
  </w:style>
  <w:style w:type="paragraph" w:styleId="aa">
    <w:name w:val="header"/>
    <w:basedOn w:val="a"/>
    <w:link w:val="ab"/>
    <w:uiPriority w:val="99"/>
    <w:unhideWhenUsed/>
    <w:rsid w:val="002D7159"/>
    <w:pPr>
      <w:tabs>
        <w:tab w:val="center" w:pos="4677"/>
        <w:tab w:val="right" w:pos="9355"/>
      </w:tabs>
    </w:pPr>
  </w:style>
  <w:style w:type="character" w:customStyle="1" w:styleId="ab">
    <w:name w:val="Верхний колонтитул Знак"/>
    <w:basedOn w:val="a0"/>
    <w:link w:val="aa"/>
    <w:uiPriority w:val="99"/>
    <w:rsid w:val="002D715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D7159"/>
    <w:pPr>
      <w:tabs>
        <w:tab w:val="center" w:pos="4677"/>
        <w:tab w:val="right" w:pos="9355"/>
      </w:tabs>
    </w:pPr>
  </w:style>
  <w:style w:type="character" w:customStyle="1" w:styleId="ad">
    <w:name w:val="Нижний колонтитул Знак"/>
    <w:basedOn w:val="a0"/>
    <w:link w:val="ac"/>
    <w:uiPriority w:val="99"/>
    <w:rsid w:val="002D7159"/>
    <w:rPr>
      <w:rFonts w:ascii="Times New Roman" w:eastAsia="Times New Roman" w:hAnsi="Times New Roman" w:cs="Times New Roman"/>
      <w:sz w:val="24"/>
      <w:szCs w:val="24"/>
      <w:lang w:eastAsia="ru-RU"/>
    </w:rPr>
  </w:style>
  <w:style w:type="paragraph" w:styleId="ae">
    <w:name w:val="endnote text"/>
    <w:basedOn w:val="a"/>
    <w:link w:val="af"/>
    <w:uiPriority w:val="99"/>
    <w:semiHidden/>
    <w:unhideWhenUsed/>
    <w:rsid w:val="00D644F2"/>
    <w:rPr>
      <w:sz w:val="20"/>
      <w:szCs w:val="20"/>
    </w:rPr>
  </w:style>
  <w:style w:type="character" w:customStyle="1" w:styleId="af">
    <w:name w:val="Текст концевой сноски Знак"/>
    <w:basedOn w:val="a0"/>
    <w:link w:val="ae"/>
    <w:uiPriority w:val="99"/>
    <w:semiHidden/>
    <w:rsid w:val="00D644F2"/>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D644F2"/>
    <w:rPr>
      <w:vertAlign w:val="superscript"/>
    </w:rPr>
  </w:style>
  <w:style w:type="table" w:styleId="af1">
    <w:name w:val="Table Grid"/>
    <w:basedOn w:val="a1"/>
    <w:uiPriority w:val="59"/>
    <w:rsid w:val="00D1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852048"/>
    <w:rPr>
      <w:rFonts w:ascii="Arial" w:eastAsia="Times New Roman" w:hAnsi="Arial" w:cs="Arial"/>
      <w:b/>
      <w:bCs/>
      <w:sz w:val="26"/>
      <w:szCs w:val="26"/>
      <w:lang w:eastAsia="ru-RU"/>
    </w:rPr>
  </w:style>
  <w:style w:type="paragraph" w:styleId="af2">
    <w:name w:val="Normal (Web)"/>
    <w:basedOn w:val="a"/>
    <w:uiPriority w:val="99"/>
    <w:unhideWhenUsed/>
    <w:rsid w:val="0053077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5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52048"/>
    <w:pPr>
      <w:keepNext/>
      <w:widowControl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6155C"/>
    <w:rPr>
      <w:sz w:val="20"/>
      <w:szCs w:val="20"/>
    </w:rPr>
  </w:style>
  <w:style w:type="character" w:customStyle="1" w:styleId="a4">
    <w:name w:val="Текст сноски Знак"/>
    <w:basedOn w:val="a0"/>
    <w:link w:val="a3"/>
    <w:semiHidden/>
    <w:rsid w:val="0046155C"/>
    <w:rPr>
      <w:rFonts w:ascii="Times New Roman" w:eastAsia="Times New Roman" w:hAnsi="Times New Roman" w:cs="Times New Roman"/>
      <w:sz w:val="20"/>
      <w:szCs w:val="20"/>
      <w:lang w:eastAsia="ru-RU"/>
    </w:rPr>
  </w:style>
  <w:style w:type="paragraph" w:customStyle="1" w:styleId="ConsPlusTitle">
    <w:name w:val="ConsPlusTitle"/>
    <w:rsid w:val="004615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46155C"/>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46155C"/>
    <w:rPr>
      <w:vertAlign w:val="superscript"/>
    </w:rPr>
  </w:style>
  <w:style w:type="character" w:styleId="a6">
    <w:name w:val="Hyperlink"/>
    <w:basedOn w:val="a0"/>
    <w:uiPriority w:val="99"/>
    <w:semiHidden/>
    <w:unhideWhenUsed/>
    <w:rsid w:val="0046155C"/>
    <w:rPr>
      <w:color w:val="0000FF"/>
      <w:u w:val="single"/>
    </w:rPr>
  </w:style>
  <w:style w:type="paragraph" w:styleId="a7">
    <w:name w:val="Balloon Text"/>
    <w:basedOn w:val="a"/>
    <w:link w:val="a8"/>
    <w:uiPriority w:val="99"/>
    <w:semiHidden/>
    <w:unhideWhenUsed/>
    <w:rsid w:val="00CE709C"/>
    <w:rPr>
      <w:rFonts w:ascii="Tahoma" w:hAnsi="Tahoma" w:cs="Tahoma"/>
      <w:sz w:val="16"/>
      <w:szCs w:val="16"/>
    </w:rPr>
  </w:style>
  <w:style w:type="character" w:customStyle="1" w:styleId="a8">
    <w:name w:val="Текст выноски Знак"/>
    <w:basedOn w:val="a0"/>
    <w:link w:val="a7"/>
    <w:uiPriority w:val="99"/>
    <w:semiHidden/>
    <w:rsid w:val="00CE709C"/>
    <w:rPr>
      <w:rFonts w:ascii="Tahoma" w:eastAsia="Times New Roman" w:hAnsi="Tahoma" w:cs="Tahoma"/>
      <w:sz w:val="16"/>
      <w:szCs w:val="16"/>
      <w:lang w:eastAsia="ru-RU"/>
    </w:rPr>
  </w:style>
  <w:style w:type="paragraph" w:styleId="a9">
    <w:name w:val="List Paragraph"/>
    <w:basedOn w:val="a"/>
    <w:uiPriority w:val="34"/>
    <w:qFormat/>
    <w:rsid w:val="00D66F61"/>
    <w:pPr>
      <w:ind w:left="720"/>
      <w:contextualSpacing/>
    </w:pPr>
  </w:style>
  <w:style w:type="paragraph" w:styleId="aa">
    <w:name w:val="header"/>
    <w:basedOn w:val="a"/>
    <w:link w:val="ab"/>
    <w:uiPriority w:val="99"/>
    <w:unhideWhenUsed/>
    <w:rsid w:val="002D7159"/>
    <w:pPr>
      <w:tabs>
        <w:tab w:val="center" w:pos="4677"/>
        <w:tab w:val="right" w:pos="9355"/>
      </w:tabs>
    </w:pPr>
  </w:style>
  <w:style w:type="character" w:customStyle="1" w:styleId="ab">
    <w:name w:val="Верхний колонтитул Знак"/>
    <w:basedOn w:val="a0"/>
    <w:link w:val="aa"/>
    <w:uiPriority w:val="99"/>
    <w:rsid w:val="002D715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D7159"/>
    <w:pPr>
      <w:tabs>
        <w:tab w:val="center" w:pos="4677"/>
        <w:tab w:val="right" w:pos="9355"/>
      </w:tabs>
    </w:pPr>
  </w:style>
  <w:style w:type="character" w:customStyle="1" w:styleId="ad">
    <w:name w:val="Нижний колонтитул Знак"/>
    <w:basedOn w:val="a0"/>
    <w:link w:val="ac"/>
    <w:uiPriority w:val="99"/>
    <w:rsid w:val="002D7159"/>
    <w:rPr>
      <w:rFonts w:ascii="Times New Roman" w:eastAsia="Times New Roman" w:hAnsi="Times New Roman" w:cs="Times New Roman"/>
      <w:sz w:val="24"/>
      <w:szCs w:val="24"/>
      <w:lang w:eastAsia="ru-RU"/>
    </w:rPr>
  </w:style>
  <w:style w:type="paragraph" w:styleId="ae">
    <w:name w:val="endnote text"/>
    <w:basedOn w:val="a"/>
    <w:link w:val="af"/>
    <w:uiPriority w:val="99"/>
    <w:semiHidden/>
    <w:unhideWhenUsed/>
    <w:rsid w:val="00D644F2"/>
    <w:rPr>
      <w:sz w:val="20"/>
      <w:szCs w:val="20"/>
    </w:rPr>
  </w:style>
  <w:style w:type="character" w:customStyle="1" w:styleId="af">
    <w:name w:val="Текст концевой сноски Знак"/>
    <w:basedOn w:val="a0"/>
    <w:link w:val="ae"/>
    <w:uiPriority w:val="99"/>
    <w:semiHidden/>
    <w:rsid w:val="00D644F2"/>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D644F2"/>
    <w:rPr>
      <w:vertAlign w:val="superscript"/>
    </w:rPr>
  </w:style>
  <w:style w:type="table" w:styleId="af1">
    <w:name w:val="Table Grid"/>
    <w:basedOn w:val="a1"/>
    <w:uiPriority w:val="59"/>
    <w:rsid w:val="00D1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852048"/>
    <w:rPr>
      <w:rFonts w:ascii="Arial" w:eastAsia="Times New Roman" w:hAnsi="Arial" w:cs="Arial"/>
      <w:b/>
      <w:bCs/>
      <w:sz w:val="26"/>
      <w:szCs w:val="26"/>
      <w:lang w:eastAsia="ru-RU"/>
    </w:rPr>
  </w:style>
  <w:style w:type="paragraph" w:styleId="af2">
    <w:name w:val="Normal (Web)"/>
    <w:basedOn w:val="a"/>
    <w:uiPriority w:val="99"/>
    <w:unhideWhenUsed/>
    <w:rsid w:val="005307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6088">
      <w:bodyDiv w:val="1"/>
      <w:marLeft w:val="0"/>
      <w:marRight w:val="0"/>
      <w:marTop w:val="0"/>
      <w:marBottom w:val="0"/>
      <w:divBdr>
        <w:top w:val="none" w:sz="0" w:space="0" w:color="auto"/>
        <w:left w:val="none" w:sz="0" w:space="0" w:color="auto"/>
        <w:bottom w:val="none" w:sz="0" w:space="0" w:color="auto"/>
        <w:right w:val="none" w:sz="0" w:space="0" w:color="auto"/>
      </w:divBdr>
    </w:div>
    <w:div w:id="902371543">
      <w:bodyDiv w:val="1"/>
      <w:marLeft w:val="0"/>
      <w:marRight w:val="0"/>
      <w:marTop w:val="0"/>
      <w:marBottom w:val="0"/>
      <w:divBdr>
        <w:top w:val="none" w:sz="0" w:space="0" w:color="auto"/>
        <w:left w:val="none" w:sz="0" w:space="0" w:color="auto"/>
        <w:bottom w:val="none" w:sz="0" w:space="0" w:color="auto"/>
        <w:right w:val="none" w:sz="0" w:space="0" w:color="auto"/>
      </w:divBdr>
    </w:div>
    <w:div w:id="1870953645">
      <w:bodyDiv w:val="1"/>
      <w:marLeft w:val="0"/>
      <w:marRight w:val="0"/>
      <w:marTop w:val="0"/>
      <w:marBottom w:val="0"/>
      <w:divBdr>
        <w:top w:val="none" w:sz="0" w:space="0" w:color="auto"/>
        <w:left w:val="none" w:sz="0" w:space="0" w:color="auto"/>
        <w:bottom w:val="none" w:sz="0" w:space="0" w:color="auto"/>
        <w:right w:val="none" w:sz="0" w:space="0" w:color="auto"/>
      </w:divBdr>
    </w:div>
    <w:div w:id="20162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5EAE08598E1EB4FB4B83AE851A139E7F724A4E3BAF40993317C19A63D8C90640E72523626787A3107EA6026H257H"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4EE5BE0-3C16-4CA0-9CA6-7E331200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3500</Words>
  <Characters>19954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Леванкова Ирина Николаевна</dc:creator>
  <cp:lastModifiedBy>3242134</cp:lastModifiedBy>
  <cp:revision>2</cp:revision>
  <cp:lastPrinted>2022-10-12T05:50:00Z</cp:lastPrinted>
  <dcterms:created xsi:type="dcterms:W3CDTF">2023-05-05T06:28:00Z</dcterms:created>
  <dcterms:modified xsi:type="dcterms:W3CDTF">2023-05-05T06:28:00Z</dcterms:modified>
</cp:coreProperties>
</file>