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31" w:rsidRDefault="00B16F31" w:rsidP="00B16F31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FB264E" wp14:editId="71F96223">
            <wp:simplePos x="0" y="0"/>
            <wp:positionH relativeFrom="column">
              <wp:posOffset>3127375</wp:posOffset>
            </wp:positionH>
            <wp:positionV relativeFrom="paragraph">
              <wp:posOffset>-11430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F31" w:rsidRDefault="00B16F31" w:rsidP="00B16F31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16F31" w:rsidTr="00810253">
        <w:trPr>
          <w:trHeight w:val="397"/>
        </w:trPr>
        <w:tc>
          <w:tcPr>
            <w:tcW w:w="9606" w:type="dxa"/>
          </w:tcPr>
          <w:p w:rsidR="00B16F31" w:rsidRDefault="00B16F31" w:rsidP="00810253">
            <w:pPr>
              <w:rPr>
                <w:sz w:val="28"/>
                <w:szCs w:val="28"/>
              </w:rPr>
            </w:pPr>
          </w:p>
          <w:p w:rsidR="00B16F31" w:rsidRDefault="00B16F31" w:rsidP="00810253">
            <w:pPr>
              <w:rPr>
                <w:sz w:val="28"/>
                <w:szCs w:val="28"/>
              </w:rPr>
            </w:pPr>
          </w:p>
        </w:tc>
      </w:tr>
      <w:tr w:rsidR="00B16F31" w:rsidTr="00810253">
        <w:tc>
          <w:tcPr>
            <w:tcW w:w="9606" w:type="dxa"/>
            <w:hideMark/>
          </w:tcPr>
          <w:p w:rsidR="00B16F31" w:rsidRDefault="00B16F31" w:rsidP="00810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АДМИНИСТРАЦИЯ</w:t>
            </w:r>
          </w:p>
        </w:tc>
      </w:tr>
      <w:tr w:rsidR="00B16F31" w:rsidTr="00810253">
        <w:trPr>
          <w:trHeight w:val="397"/>
        </w:trPr>
        <w:tc>
          <w:tcPr>
            <w:tcW w:w="9606" w:type="dxa"/>
            <w:hideMark/>
          </w:tcPr>
          <w:p w:rsidR="00B16F31" w:rsidRDefault="00B16F31" w:rsidP="00810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B16F31" w:rsidTr="00810253">
        <w:trPr>
          <w:trHeight w:val="314"/>
        </w:trPr>
        <w:tc>
          <w:tcPr>
            <w:tcW w:w="9606" w:type="dxa"/>
          </w:tcPr>
          <w:p w:rsidR="00B16F31" w:rsidRDefault="00B16F31" w:rsidP="00810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F31" w:rsidTr="00810253">
        <w:trPr>
          <w:trHeight w:val="548"/>
        </w:trPr>
        <w:tc>
          <w:tcPr>
            <w:tcW w:w="9606" w:type="dxa"/>
            <w:vAlign w:val="center"/>
            <w:hideMark/>
          </w:tcPr>
          <w:p w:rsidR="00B16F31" w:rsidRDefault="00B16F31" w:rsidP="00810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ПОСТАНОВЛЕНИЕ</w:t>
            </w:r>
          </w:p>
        </w:tc>
      </w:tr>
      <w:tr w:rsidR="00B16F31" w:rsidTr="00810253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page" w:tblpX="3361" w:tblpY="300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B16F31" w:rsidTr="00810253">
              <w:tc>
                <w:tcPr>
                  <w:tcW w:w="284" w:type="dxa"/>
                  <w:vAlign w:val="bottom"/>
                  <w:hideMark/>
                </w:tcPr>
                <w:p w:rsidR="00B16F31" w:rsidRDefault="00B16F31" w:rsidP="0081025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B16F31" w:rsidRDefault="0010440C" w:rsidP="008102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21.11.2025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B16F31" w:rsidRDefault="00B16F31" w:rsidP="008102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B16F31" w:rsidRDefault="0010440C" w:rsidP="008102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402</w:t>
                  </w:r>
                  <w:bookmarkStart w:id="0" w:name="_GoBack"/>
                  <w:bookmarkEnd w:id="0"/>
                </w:p>
              </w:tc>
            </w:tr>
            <w:tr w:rsidR="00B16F31" w:rsidTr="00810253">
              <w:tc>
                <w:tcPr>
                  <w:tcW w:w="4650" w:type="dxa"/>
                  <w:gridSpan w:val="4"/>
                  <w:hideMark/>
                </w:tcPr>
                <w:p w:rsidR="00B16F31" w:rsidRDefault="00B16F31" w:rsidP="008102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B16F31" w:rsidRDefault="00B16F31" w:rsidP="00810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6F31" w:rsidRDefault="00B16F31" w:rsidP="00B16F3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16F31" w:rsidRDefault="00B16F31" w:rsidP="00B16F3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муниципального района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Камешкирский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B16F31" w:rsidRDefault="00B16F31" w:rsidP="00B16F3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2A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изменение, а именно приложение к постановлению изложить в редакции, согласно приложению к настоящему постановлению.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F31" w:rsidRDefault="00FB1A39" w:rsidP="00B16F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полномочия </w:t>
      </w:r>
      <w:r w:rsidR="00B1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B16F31" w:rsidRDefault="00B16F31" w:rsidP="00FB1A3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16F31">
          <w:pgSz w:w="11906" w:h="16838"/>
          <w:pgMar w:top="1134" w:right="851" w:bottom="1134" w:left="567" w:header="709" w:footer="709" w:gutter="0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</w:t>
      </w:r>
      <w:proofErr w:type="spellStart"/>
      <w:r w:rsidR="00FB1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С.А.Маркелова</w:t>
      </w:r>
      <w:proofErr w:type="spellEnd"/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 ________ № ____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6F31" w:rsidRDefault="00B16F31" w:rsidP="00B16F3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1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15"/>
        <w:gridCol w:w="3063"/>
        <w:gridCol w:w="3399"/>
        <w:gridCol w:w="3408"/>
        <w:gridCol w:w="1416"/>
        <w:gridCol w:w="1541"/>
        <w:gridCol w:w="1259"/>
        <w:gridCol w:w="30"/>
        <w:gridCol w:w="288"/>
      </w:tblGrid>
      <w:tr w:rsidR="00B16F31" w:rsidRPr="00B16F31" w:rsidTr="00810253">
        <w:trPr>
          <w:gridAfter w:val="2"/>
          <w:wAfter w:w="105" w:type="pct"/>
        </w:trPr>
        <w:tc>
          <w:tcPr>
            <w:tcW w:w="447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16F31" w:rsidRPr="00B16F31" w:rsidRDefault="00B16F3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16F31" w:rsidRPr="00B16F31" w:rsidTr="00B16F31">
        <w:trPr>
          <w:gridAfter w:val="2"/>
          <w:wAfter w:w="10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которая</w:t>
            </w:r>
            <w:proofErr w:type="gramEnd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информации об объектах недвижимого имущества, находящихся в муниципальной собственности и предназначенных для сдачи в аренду.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8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66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выписки из реестра муниципального имущества.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9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67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муниципального имущества в аренду.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0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68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муниципального имущества в доверите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льное управление.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1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</w:t>
              </w:r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№ 69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муниципального имущества в безвозмездное пользование.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2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70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Предварительное согласование предоставления земельного участка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3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71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 и утверждение схемы расположения земельного участка или земельных участков на кадастровом плане территории.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4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72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земельного участка гражданину или юридическому лицу в собственность бесплатно.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5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74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2"/>
          <w:wAfter w:w="10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Продажа и предоставление в аренду земельных участков на торгах.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6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75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земельных участков без проведения торгов в собственность, аренду, безвозмездное пользование.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7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76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земельного участка в постоянное (бессрочное) пользование.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8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77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об изъятии земельного участка, для муниципальных нужд, в том числе для размещения объектов местного значения.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9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78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 предоставлении в собственность земельных участков, находящихся в муниципальной собственности Камешкирского района Пензенской области, и земельных участков, расположенных на территории Камешкирского района Пензенской области, государственная собственность на которые не разграничена, для индивидуального жилищного строительства гражданам, имеющим 3 и более детей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0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Разрешение на установку и эксплуатацию рекламных </w:t>
            </w:r>
            <w:proofErr w:type="gramStart"/>
            <w:r w:rsidRPr="00B1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конструкций</w:t>
            </w:r>
            <w:proofErr w:type="gramEnd"/>
            <w:r w:rsidRPr="00B1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получение сведений о местах для размещения рекламных конструкций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1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14.10.25</w:t>
              </w:r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№ 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339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 специального разрешения на движение по автомобильным дорогам тяжеловесного и (или) крупногабаритного транспортного средства, а также транспортного средства, осуществляющего перевозки опасных грузов в случае, если маршрут, часть маршрута тяжеловесного и (или) крупногабаритного тра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нспортного средства проходят по автомобильным дорогам местного значения муниципального района, по автомобильным дорогам местного значения, расположенным на территориях двух и более поселений в границах муниципального района, и не</w:t>
            </w:r>
            <w:proofErr w:type="gram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проходят по автомобильным дорогам федерального, регионального или межмуниципального значения, участкам таких автомобильных дорог.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2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87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 осмотра зданий, сооружений в целях оценки их технического состояния и надлежащего технического обслуживания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3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13.11.2020 № 295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Назначение пенсии за выслугу лет муниципальным служащим.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 социальной защиты населения Администрация Камешкирского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4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90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 копий муниципальных правовых актов.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5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91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Присвоение спортивных разрядов «второй спортивный разряд», «третий спортивный разряд».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6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92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Присвоение квалификацион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ных категорий спортивных судей «спортивный судья второй категории», «спортивный судья третьей категории».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Постановление администрации Камешкирск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ого района Пензенской области </w:t>
            </w:r>
            <w:hyperlink r:id="rId27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92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информации гражданам и организациям по документам архивных фондов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8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93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 на хранение (временное хранение) документов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9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93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 разрешения на вступление в брак лицам, достигшим 16 лет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 образования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0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30.09.19 № 326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Согласование проектной документации на проведение работ по сохранению объекта культурного наследия местного (муниципального) значения, расположенного на территории Камешкирского района Пензенской области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1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13.11.20 № 291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об установлении публичного сервитута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2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13.05.21 № 149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3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13.05.21 № 151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 разрешения на использование земель или земельных участков без предоставления земельных участков и установления сервитута, публичного сервитута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4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13.05.21 № 150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об установлении публичных сервитутов в отношении земельных участков в границах полос отвода автомобильных дорог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от 11.08.2021 №288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Возврат излишне уплаченных (взысканных) платежей в бюджет Камешкирского района, администрируемых администрацией Камешкирского района Пензенской области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Финансовое управление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5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25.05.2023 № 192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Подготовка, регистрация и выдача градостроительного плана земельного участка в целях строительства и реконструкции объектов индивидуального жилищного строительства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6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29.02.2024 № 80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1E08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1E08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1E08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</w:t>
            </w: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бъектов на территории муниципального района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DC6221" w:rsidRPr="00B16F31" w:rsidRDefault="00DC6221" w:rsidP="0028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37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29.10.2021 № 405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2D89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89" w:rsidRPr="00692D89" w:rsidRDefault="00692D89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2D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Выдача согласия на строительство, реконструкцию в границах полосы отвода и придорожной полосы и на присоединение (примыкание) к автомобильным дорогам общего пользования местного значения на территории </w:t>
            </w:r>
            <w:proofErr w:type="spellStart"/>
            <w:r w:rsidRPr="00692D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692D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89" w:rsidRPr="00B16F31" w:rsidRDefault="00692D89" w:rsidP="00083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692D89" w:rsidRPr="00B16F31" w:rsidRDefault="00692D89" w:rsidP="00083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89" w:rsidRPr="00B16F31" w:rsidRDefault="00692D89" w:rsidP="00FB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38" w:tgtFrame="_blank" w:history="1">
              <w:r w:rsidRPr="00FB1A3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</w:t>
              </w:r>
              <w:r w:rsidR="00FB1A39" w:rsidRPr="00FB1A3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20.11.2025 № 399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89" w:rsidRPr="00B16F31" w:rsidRDefault="00692D89" w:rsidP="00810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692D89" w:rsidRPr="00B16F31" w:rsidRDefault="00692D89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5000" w:type="pct"/>
            <w:gridSpan w:val="10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261" w:type="pct"/>
            <w:gridSpan w:val="3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Категория муниципальных учреждений и организаций, предоставляющих услугу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shd w:val="clear" w:color="auto" w:fill="FFFFFF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  <w:shd w:val="clear" w:color="auto" w:fill="FFFFFF"/>
          </w:tcPr>
          <w:p w:rsidR="00692D89" w:rsidRPr="00B16F31" w:rsidRDefault="00692D89" w:rsidP="008102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pct"/>
            <w:gridSpan w:val="5"/>
            <w:shd w:val="clear" w:color="auto" w:fill="FFFFFF"/>
            <w:vAlign w:val="center"/>
          </w:tcPr>
          <w:p w:rsidR="00692D89" w:rsidRPr="00B16F31" w:rsidRDefault="00692D89" w:rsidP="008102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Запись на обзорные, тематические и интерактивные экскурсии.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692D89" w:rsidRPr="00B16F31" w:rsidTr="000B2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E10169" w:rsidRDefault="00692D89" w:rsidP="0042647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заявлений о зачислении в муниципальные общеобразовательные учреждения, реализующие программы общего образования на территории </w:t>
            </w:r>
            <w:proofErr w:type="spellStart"/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98" w:type="pct"/>
            <w:gridSpan w:val="5"/>
          </w:tcPr>
          <w:p w:rsidR="00692D89" w:rsidRPr="00E10169" w:rsidRDefault="00692D89" w:rsidP="0042647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692D89" w:rsidRPr="00E10169" w:rsidRDefault="00692D89" w:rsidP="0042647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:rsidR="00692D89" w:rsidRPr="00E10169" w:rsidRDefault="00692D89" w:rsidP="0042647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16F31" w:rsidRDefault="00B16F31" w:rsidP="00B16F31"/>
    <w:p w:rsidR="00B16F31" w:rsidRDefault="00B16F31" w:rsidP="00B16F31"/>
    <w:p w:rsidR="00B16F31" w:rsidRDefault="00B16F31" w:rsidP="00B16F31"/>
    <w:p w:rsidR="00726572" w:rsidRDefault="00726572"/>
    <w:sectPr w:rsidR="00726572" w:rsidSect="002602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1E7E"/>
    <w:multiLevelType w:val="hybridMultilevel"/>
    <w:tmpl w:val="E62A9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49D2FF2"/>
    <w:multiLevelType w:val="hybridMultilevel"/>
    <w:tmpl w:val="48E6077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31"/>
    <w:rsid w:val="0010440C"/>
    <w:rsid w:val="00692D89"/>
    <w:rsid w:val="00726572"/>
    <w:rsid w:val="00A530D6"/>
    <w:rsid w:val="00B16F31"/>
    <w:rsid w:val="00DC6221"/>
    <w:rsid w:val="00F762DB"/>
    <w:rsid w:val="00FB1A39"/>
    <w:rsid w:val="00FD298F"/>
    <w:rsid w:val="00F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F31"/>
    <w:rPr>
      <w:color w:val="0000FF"/>
      <w:u w:val="single"/>
    </w:rPr>
  </w:style>
  <w:style w:type="paragraph" w:customStyle="1" w:styleId="ConsPlusNormal">
    <w:name w:val="ConsPlusNormal"/>
    <w:uiPriority w:val="99"/>
    <w:rsid w:val="00B16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16F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uiPriority w:val="99"/>
    <w:rsid w:val="00B16F31"/>
  </w:style>
  <w:style w:type="paragraph" w:customStyle="1" w:styleId="formattext">
    <w:name w:val="formattext"/>
    <w:basedOn w:val="a"/>
    <w:rsid w:val="00B16F31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B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F31"/>
    <w:rPr>
      <w:color w:val="0000FF"/>
      <w:u w:val="single"/>
    </w:rPr>
  </w:style>
  <w:style w:type="paragraph" w:customStyle="1" w:styleId="ConsPlusNormal">
    <w:name w:val="ConsPlusNormal"/>
    <w:uiPriority w:val="99"/>
    <w:rsid w:val="00B16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16F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uiPriority w:val="99"/>
    <w:rsid w:val="00B16F31"/>
  </w:style>
  <w:style w:type="paragraph" w:customStyle="1" w:styleId="formattext">
    <w:name w:val="formattext"/>
    <w:basedOn w:val="a"/>
    <w:rsid w:val="00B16F31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B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053E48DC-7AD8-46F6-A54E-1ADC406C6641" TargetMode="External"/><Relationship Id="rId18" Type="http://schemas.openxmlformats.org/officeDocument/2006/relationships/hyperlink" Target="https://pravo-search.minjust.ru/bigs/showDocument.html?id=23C87406-4EE9-4A5F-9DAA-53A3147F55DD" TargetMode="External"/><Relationship Id="rId26" Type="http://schemas.openxmlformats.org/officeDocument/2006/relationships/hyperlink" Target="https://pravo-search.minjust.ru/bigs/showDocument.html?id=5BCFDEC3-1479-4D03-9BC7-727A2A7264C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pravo-search.minjust.ru/bigs/showDocument.html?id=C17C2AB3-2B2C-429F-8222-870D74292A24" TargetMode="External"/><Relationship Id="rId34" Type="http://schemas.openxmlformats.org/officeDocument/2006/relationships/hyperlink" Target="https://pravo-search.minjust.ru/bigs/showDocument.html?id=DBE95DD1-B620-488C-B316-B5DCA711D0FB" TargetMode="External"/><Relationship Id="rId7" Type="http://schemas.openxmlformats.org/officeDocument/2006/relationships/hyperlink" Target="http://pravo-search.minjust.ru/bigs/showDocument.html?id=F97A316D-8F4A-4071-AD8E-B4B3671453FB" TargetMode="External"/><Relationship Id="rId12" Type="http://schemas.openxmlformats.org/officeDocument/2006/relationships/hyperlink" Target="https://pravo-search.minjust.ru/bigs/showDocument.html?id=284FF37D-39BC-42FB-9E3F-79CBE5349DC4" TargetMode="External"/><Relationship Id="rId17" Type="http://schemas.openxmlformats.org/officeDocument/2006/relationships/hyperlink" Target="https://pravo-search.minjust.ru/bigs/showDocument.html?id=A0F89C98-0B61-4892-A886-BF8E1B9F37B0" TargetMode="External"/><Relationship Id="rId25" Type="http://schemas.openxmlformats.org/officeDocument/2006/relationships/hyperlink" Target="https://pravo-search.minjust.ru/bigs/showDocument.html?id=6DD1C107-32D0-4716-9540-F39D1DD01272" TargetMode="External"/><Relationship Id="rId33" Type="http://schemas.openxmlformats.org/officeDocument/2006/relationships/hyperlink" Target="https://pravo-search.minjust.ru/bigs/showDocument.html?id=AFD564D3-7741-48E1-878B-90F59C0D3550" TargetMode="External"/><Relationship Id="rId38" Type="http://schemas.openxmlformats.org/officeDocument/2006/relationships/hyperlink" Target="https://pravo-search.minjust.ru/bigs/showDocument.html?id=95A11CFD-FDAC-4E7B-8995-AE50FBF1B92C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985B4ED0-0D10-4E87-BF27-DC9F5CF59108" TargetMode="External"/><Relationship Id="rId20" Type="http://schemas.openxmlformats.org/officeDocument/2006/relationships/hyperlink" Target="https://pravo-search.minjust.ru/bigs/showDocument.html?id=99B81DB7-1F1B-4695-AABB-E7C8C19064FB" TargetMode="External"/><Relationship Id="rId29" Type="http://schemas.openxmlformats.org/officeDocument/2006/relationships/hyperlink" Target="https://pravo-search.minjust.ru/bigs/showDocument.html?id=6E5146DF-8A07-4C7C-95B7-A1659AAD383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3D312AE1-2B32-482D-A0EE-679FA1C73BEE" TargetMode="External"/><Relationship Id="rId24" Type="http://schemas.openxmlformats.org/officeDocument/2006/relationships/hyperlink" Target="https://pravo-search.minjust.ru/bigs/showDocument.html?id=DDF521F4-4CC3-44B2-BC89-EB7665F39B8F" TargetMode="External"/><Relationship Id="rId32" Type="http://schemas.openxmlformats.org/officeDocument/2006/relationships/hyperlink" Target="https://pravo-search.minjust.ru/bigs/showDocument.html?id=16A5B2E8-B19E-4C75-90FD-2BEB58AFABC1" TargetMode="External"/><Relationship Id="rId37" Type="http://schemas.openxmlformats.org/officeDocument/2006/relationships/hyperlink" Target="https://pravo-search.minjust.ru/bigs/showDocument.html?id=95A11CFD-FDAC-4E7B-8995-AE50FBF1B92C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9984E71B-C9F6-4BDA-A489-299A1B2F0A43" TargetMode="External"/><Relationship Id="rId23" Type="http://schemas.openxmlformats.org/officeDocument/2006/relationships/hyperlink" Target="https://pravo-search.minjust.ru/bigs/showDocument.html?id=FA27F741-7A6F-4BC5-B7F2-84136781160C" TargetMode="External"/><Relationship Id="rId28" Type="http://schemas.openxmlformats.org/officeDocument/2006/relationships/hyperlink" Target="https://pravo-search.minjust.ru/bigs/showDocument.html?id=6E5146DF-8A07-4C7C-95B7-A1659AAD3837" TargetMode="External"/><Relationship Id="rId36" Type="http://schemas.openxmlformats.org/officeDocument/2006/relationships/hyperlink" Target="https://pravo-search.minjust.ru/bigs/showDocument.html?id=3D72BF71-6384-4CC9-B545-95FA4C220B9E" TargetMode="External"/><Relationship Id="rId10" Type="http://schemas.openxmlformats.org/officeDocument/2006/relationships/hyperlink" Target="https://pravo-search.minjust.ru/bigs/showDocument.html?id=13B832E4-29E1-44A3-A8EF-AD7BDBCFA2B5" TargetMode="External"/><Relationship Id="rId19" Type="http://schemas.openxmlformats.org/officeDocument/2006/relationships/hyperlink" Target="https://pravo-search.minjust.ru/bigs/showDocument.html?id=606C9EDC-6530-4FDB-9E7A-9009E29E8723" TargetMode="External"/><Relationship Id="rId31" Type="http://schemas.openxmlformats.org/officeDocument/2006/relationships/hyperlink" Target="https://pravo-search.minjust.ru/bigs/showDocument.html?id=9E56B41D-71EC-4833-BF9D-8955B6836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88D508B8-FBC9-43BE-ACC6-7F3867C3D3BD" TargetMode="External"/><Relationship Id="rId14" Type="http://schemas.openxmlformats.org/officeDocument/2006/relationships/hyperlink" Target="https://pravo-search.minjust.ru/bigs/showDocument.html?id=FA268696-C415-449C-B60F-E5C95D4136F5" TargetMode="External"/><Relationship Id="rId22" Type="http://schemas.openxmlformats.org/officeDocument/2006/relationships/hyperlink" Target="https://pravo-search.minjust.ru/bigs/showDocument.html?id=DDA28A92-4498-4E69-917A-34342C57546D" TargetMode="External"/><Relationship Id="rId27" Type="http://schemas.openxmlformats.org/officeDocument/2006/relationships/hyperlink" Target="https://pravo-search.minjust.ru/bigs/showDocument.html?id=5BCFDEC3-1479-4D03-9BC7-727A2A7264C6" TargetMode="External"/><Relationship Id="rId30" Type="http://schemas.openxmlformats.org/officeDocument/2006/relationships/hyperlink" Target="https://pravo-search.minjust.ru/bigs/showDocument.html?id=3F6BE698-8079-4BAC-9541-7589B757C534" TargetMode="External"/><Relationship Id="rId35" Type="http://schemas.openxmlformats.org/officeDocument/2006/relationships/hyperlink" Target="https://pravo-search.minjust.ru/bigs/showDocument.html?id=371984FC-71C8-4CE8-9566-783BE4050B82" TargetMode="External"/><Relationship Id="rId8" Type="http://schemas.openxmlformats.org/officeDocument/2006/relationships/hyperlink" Target="https://pravo-search.minjust.ru/bigs/showDocument.html?id=1EFDDF9E-DBBE-4631-97CD-FE5D0C88B62B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2025-11-20T08:01:00Z</cp:lastPrinted>
  <dcterms:created xsi:type="dcterms:W3CDTF">2025-11-20T08:01:00Z</dcterms:created>
  <dcterms:modified xsi:type="dcterms:W3CDTF">2025-11-21T07:30:00Z</dcterms:modified>
</cp:coreProperties>
</file>