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346" w:rsidRDefault="00845346" w:rsidP="00845346">
      <w:pPr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2375535</wp:posOffset>
            </wp:positionH>
            <wp:positionV relativeFrom="paragraph">
              <wp:posOffset>-75565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5346" w:rsidRDefault="00845346" w:rsidP="00845346">
      <w:pPr>
        <w:jc w:val="both"/>
      </w:pPr>
    </w:p>
    <w:tbl>
      <w:tblPr>
        <w:tblpPr w:leftFromText="180" w:rightFromText="180" w:bottomFromText="200" w:vertAnchor="text" w:horzAnchor="margin" w:tblpY="963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845346" w:rsidTr="00845346">
        <w:trPr>
          <w:trHeight w:val="397"/>
        </w:trPr>
        <w:tc>
          <w:tcPr>
            <w:tcW w:w="9606" w:type="dxa"/>
          </w:tcPr>
          <w:p w:rsidR="00845346" w:rsidRDefault="00845346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845346" w:rsidTr="00845346">
        <w:tc>
          <w:tcPr>
            <w:tcW w:w="9606" w:type="dxa"/>
            <w:hideMark/>
          </w:tcPr>
          <w:p w:rsidR="00845346" w:rsidRDefault="0084534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АДМИНИСТРАЦИЯ</w:t>
            </w:r>
          </w:p>
        </w:tc>
      </w:tr>
      <w:tr w:rsidR="00845346" w:rsidTr="00845346">
        <w:trPr>
          <w:trHeight w:val="397"/>
        </w:trPr>
        <w:tc>
          <w:tcPr>
            <w:tcW w:w="9606" w:type="dxa"/>
            <w:hideMark/>
          </w:tcPr>
          <w:p w:rsidR="00845346" w:rsidRDefault="0084534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КАМЕШКИРСКОГО РАЙОНА ПЕНЗЕНСКОЙ ОБЛАСТИ</w:t>
            </w:r>
          </w:p>
        </w:tc>
      </w:tr>
      <w:tr w:rsidR="00845346" w:rsidTr="00845346">
        <w:trPr>
          <w:trHeight w:val="314"/>
        </w:trPr>
        <w:tc>
          <w:tcPr>
            <w:tcW w:w="9606" w:type="dxa"/>
          </w:tcPr>
          <w:p w:rsidR="00845346" w:rsidRDefault="00845346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845346" w:rsidTr="00845346">
        <w:trPr>
          <w:trHeight w:val="548"/>
        </w:trPr>
        <w:tc>
          <w:tcPr>
            <w:tcW w:w="9606" w:type="dxa"/>
            <w:vAlign w:val="center"/>
            <w:hideMark/>
          </w:tcPr>
          <w:p w:rsidR="00845346" w:rsidRDefault="0084534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ПОСТАНОВЛЕНИЕ</w:t>
            </w:r>
          </w:p>
        </w:tc>
      </w:tr>
      <w:tr w:rsidR="00845346" w:rsidTr="00845346">
        <w:trPr>
          <w:trHeight w:val="212"/>
        </w:trPr>
        <w:tc>
          <w:tcPr>
            <w:tcW w:w="9606" w:type="dxa"/>
            <w:vAlign w:val="center"/>
          </w:tcPr>
          <w:p w:rsidR="00845346" w:rsidRDefault="00845346">
            <w:pPr>
              <w:spacing w:line="276" w:lineRule="auto"/>
              <w:jc w:val="both"/>
              <w:rPr>
                <w:lang w:eastAsia="en-US"/>
              </w:rPr>
            </w:pPr>
          </w:p>
        </w:tc>
      </w:tr>
    </w:tbl>
    <w:p w:rsidR="00845346" w:rsidRDefault="00845346" w:rsidP="00845346">
      <w:pPr>
        <w:jc w:val="both"/>
      </w:pPr>
    </w:p>
    <w:p w:rsidR="00845346" w:rsidRDefault="00845346" w:rsidP="00845346">
      <w:pPr>
        <w:jc w:val="both"/>
        <w:rPr>
          <w:b/>
        </w:rPr>
      </w:pPr>
    </w:p>
    <w:p w:rsidR="00845346" w:rsidRDefault="00845346" w:rsidP="00845346">
      <w:pPr>
        <w:jc w:val="both"/>
      </w:pPr>
    </w:p>
    <w:p w:rsidR="00845346" w:rsidRDefault="00845346" w:rsidP="00845346">
      <w:pPr>
        <w:jc w:val="both"/>
      </w:pPr>
    </w:p>
    <w:p w:rsidR="00845346" w:rsidRDefault="00845346" w:rsidP="00845346">
      <w:pPr>
        <w:jc w:val="both"/>
      </w:pPr>
    </w:p>
    <w:tbl>
      <w:tblPr>
        <w:tblpPr w:leftFromText="180" w:rightFromText="180" w:bottomFromText="200" w:vertAnchor="text" w:horzAnchor="page" w:tblpX="4561" w:tblpY="51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992"/>
        <w:gridCol w:w="539"/>
      </w:tblGrid>
      <w:tr w:rsidR="00845346" w:rsidTr="00845346">
        <w:tc>
          <w:tcPr>
            <w:tcW w:w="284" w:type="dxa"/>
            <w:vAlign w:val="bottom"/>
            <w:hideMark/>
          </w:tcPr>
          <w:p w:rsidR="00845346" w:rsidRDefault="0084534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845346" w:rsidRDefault="005433C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25.02.2020</w:t>
            </w:r>
            <w:bookmarkStart w:id="0" w:name="_GoBack"/>
            <w:bookmarkEnd w:id="0"/>
          </w:p>
        </w:tc>
        <w:tc>
          <w:tcPr>
            <w:tcW w:w="992" w:type="dxa"/>
            <w:vAlign w:val="bottom"/>
            <w:hideMark/>
          </w:tcPr>
          <w:p w:rsidR="00845346" w:rsidRDefault="0084534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№   </w:t>
            </w:r>
            <w:r w:rsidR="005433C5">
              <w:rPr>
                <w:lang w:eastAsia="en-US"/>
              </w:rPr>
              <w:t>46</w:t>
            </w:r>
          </w:p>
        </w:tc>
        <w:tc>
          <w:tcPr>
            <w:tcW w:w="539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845346" w:rsidRDefault="0084534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45346" w:rsidTr="00845346">
        <w:tc>
          <w:tcPr>
            <w:tcW w:w="4650" w:type="dxa"/>
            <w:gridSpan w:val="4"/>
            <w:hideMark/>
          </w:tcPr>
          <w:p w:rsidR="00845346" w:rsidRDefault="0084534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</w:t>
            </w:r>
            <w:proofErr w:type="spellStart"/>
            <w:r>
              <w:rPr>
                <w:lang w:eastAsia="en-US"/>
              </w:rPr>
              <w:t>с.Р.Камешкир</w:t>
            </w:r>
            <w:proofErr w:type="spellEnd"/>
          </w:p>
        </w:tc>
      </w:tr>
    </w:tbl>
    <w:p w:rsidR="00845346" w:rsidRDefault="00845346" w:rsidP="00845346">
      <w:pPr>
        <w:jc w:val="both"/>
      </w:pPr>
    </w:p>
    <w:p w:rsidR="00845346" w:rsidRDefault="00845346" w:rsidP="00845346">
      <w:pPr>
        <w:jc w:val="both"/>
      </w:pPr>
    </w:p>
    <w:p w:rsidR="00845346" w:rsidRDefault="00845346" w:rsidP="00845346">
      <w:pPr>
        <w:jc w:val="both"/>
        <w:rPr>
          <w:b/>
        </w:rPr>
      </w:pPr>
      <w:r>
        <w:t xml:space="preserve">  </w:t>
      </w:r>
    </w:p>
    <w:p w:rsidR="00845346" w:rsidRDefault="00845346" w:rsidP="00845346">
      <w:pPr>
        <w:jc w:val="both"/>
        <w:rPr>
          <w:b/>
        </w:rPr>
      </w:pPr>
    </w:p>
    <w:p w:rsidR="00845346" w:rsidRPr="00845346" w:rsidRDefault="00845346" w:rsidP="0084534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признании </w:t>
      </w:r>
      <w:proofErr w:type="gramStart"/>
      <w:r>
        <w:rPr>
          <w:b/>
          <w:sz w:val="28"/>
          <w:szCs w:val="28"/>
        </w:rPr>
        <w:t>утратившим</w:t>
      </w:r>
      <w:proofErr w:type="gramEnd"/>
      <w:r>
        <w:rPr>
          <w:b/>
          <w:sz w:val="28"/>
          <w:szCs w:val="28"/>
        </w:rPr>
        <w:t xml:space="preserve"> силу постановления администрации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>
        <w:rPr>
          <w:b/>
          <w:sz w:val="28"/>
          <w:szCs w:val="28"/>
        </w:rPr>
        <w:t xml:space="preserve"> района Пензенской области от 06.03.2019  № 89 </w:t>
      </w:r>
      <w:r w:rsidRPr="00845346">
        <w:rPr>
          <w:b/>
          <w:sz w:val="28"/>
          <w:szCs w:val="28"/>
        </w:rPr>
        <w:t xml:space="preserve">«Организация и проведение аукциона на право заключить договор о </w:t>
      </w:r>
      <w:proofErr w:type="gramStart"/>
      <w:r w:rsidRPr="00845346">
        <w:rPr>
          <w:b/>
          <w:sz w:val="28"/>
          <w:szCs w:val="28"/>
        </w:rPr>
        <w:t>развитии</w:t>
      </w:r>
      <w:proofErr w:type="gramEnd"/>
      <w:r w:rsidRPr="00845346">
        <w:rPr>
          <w:b/>
          <w:sz w:val="28"/>
          <w:szCs w:val="28"/>
        </w:rPr>
        <w:t xml:space="preserve"> застроенной территории, заключение договора о развитии застроенной территории».</w:t>
      </w:r>
    </w:p>
    <w:p w:rsidR="00845346" w:rsidRDefault="00845346" w:rsidP="0084534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t xml:space="preserve">   </w:t>
      </w:r>
      <w:r>
        <w:rPr>
          <w:color w:val="000000"/>
          <w:sz w:val="28"/>
          <w:szCs w:val="28"/>
        </w:rPr>
        <w:t xml:space="preserve">В целях приведения муниципальных правовых актов администрации </w:t>
      </w:r>
      <w:proofErr w:type="spellStart"/>
      <w:r>
        <w:rPr>
          <w:color w:val="000000"/>
          <w:sz w:val="28"/>
          <w:szCs w:val="28"/>
        </w:rPr>
        <w:t>Камешкирского</w:t>
      </w:r>
      <w:proofErr w:type="spellEnd"/>
      <w:r>
        <w:rPr>
          <w:color w:val="000000"/>
          <w:sz w:val="28"/>
          <w:szCs w:val="28"/>
        </w:rPr>
        <w:t xml:space="preserve"> района Пензенской области в соответствие с действующим законодательством</w:t>
      </w:r>
      <w:r>
        <w:rPr>
          <w:sz w:val="28"/>
          <w:szCs w:val="28"/>
        </w:rPr>
        <w:t xml:space="preserve">, руководствуясь Уставом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  <w:r>
        <w:t xml:space="preserve">, </w:t>
      </w:r>
      <w:r>
        <w:rPr>
          <w:sz w:val="28"/>
          <w:szCs w:val="28"/>
        </w:rPr>
        <w:t xml:space="preserve">администрация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 </w:t>
      </w:r>
    </w:p>
    <w:p w:rsidR="00845346" w:rsidRDefault="00845346" w:rsidP="00845346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845346" w:rsidRPr="00845346" w:rsidRDefault="00845346" w:rsidP="00845346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Признать утратившим силу  постановление 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 </w:t>
      </w:r>
      <w:r w:rsidRPr="00845346">
        <w:rPr>
          <w:sz w:val="28"/>
          <w:szCs w:val="28"/>
        </w:rPr>
        <w:t>от 06.03.2019  № 89 «Организация и проведение аукциона на право заключить договор о развитии застроенной территории, заключение договора о развитии застроенной территории».</w:t>
      </w:r>
    </w:p>
    <w:p w:rsidR="00845346" w:rsidRDefault="00845346" w:rsidP="00845346">
      <w:pPr>
        <w:pStyle w:val="ConsPlusTitle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2. Опубликовать настоящее постановление в информационном бюллетене «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Камешкирский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вестник».</w:t>
      </w:r>
    </w:p>
    <w:p w:rsidR="00845346" w:rsidRDefault="00845346" w:rsidP="00845346">
      <w:pPr>
        <w:pStyle w:val="1"/>
        <w:shd w:val="clear" w:color="auto" w:fill="auto"/>
        <w:spacing w:before="0" w:after="0"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3. Настоящее постановление вступает в силу на следующий день  после дня его официального опубликования. </w:t>
      </w:r>
    </w:p>
    <w:p w:rsidR="00845346" w:rsidRDefault="00845346" w:rsidP="00845346">
      <w:pPr>
        <w:pStyle w:val="1"/>
        <w:shd w:val="clear" w:color="auto" w:fill="auto"/>
        <w:spacing w:before="0" w:after="0"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руководителя аппарата 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области.</w:t>
      </w:r>
    </w:p>
    <w:p w:rsidR="00845346" w:rsidRDefault="00845346" w:rsidP="00845346">
      <w:pPr>
        <w:pStyle w:val="1"/>
        <w:shd w:val="clear" w:color="auto" w:fill="auto"/>
        <w:spacing w:before="0" w:after="0" w:line="240" w:lineRule="auto"/>
        <w:ind w:right="900"/>
        <w:jc w:val="left"/>
        <w:rPr>
          <w:sz w:val="28"/>
          <w:szCs w:val="28"/>
        </w:rPr>
      </w:pPr>
    </w:p>
    <w:p w:rsidR="00845346" w:rsidRDefault="00845346" w:rsidP="00845346">
      <w:pPr>
        <w:pStyle w:val="1"/>
        <w:shd w:val="clear" w:color="auto" w:fill="auto"/>
        <w:spacing w:before="0" w:after="0" w:line="240" w:lineRule="auto"/>
        <w:ind w:right="900"/>
        <w:jc w:val="left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 xml:space="preserve">. Главы администрации </w:t>
      </w:r>
    </w:p>
    <w:p w:rsidR="00845346" w:rsidRDefault="00845346" w:rsidP="00845346">
      <w:pPr>
        <w:pStyle w:val="1"/>
        <w:shd w:val="clear" w:color="auto" w:fill="auto"/>
        <w:spacing w:before="0" w:after="0" w:line="240" w:lineRule="auto"/>
        <w:ind w:right="900"/>
        <w:jc w:val="left"/>
      </w:pP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                                              </w:t>
      </w:r>
      <w:proofErr w:type="spellStart"/>
      <w:r>
        <w:rPr>
          <w:sz w:val="28"/>
          <w:szCs w:val="28"/>
        </w:rPr>
        <w:t>С.Н.Голубев</w:t>
      </w:r>
      <w:proofErr w:type="spellEnd"/>
    </w:p>
    <w:p w:rsidR="008A3CB7" w:rsidRDefault="005433C5"/>
    <w:sectPr w:rsidR="008A3C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5110E"/>
    <w:multiLevelType w:val="hybridMultilevel"/>
    <w:tmpl w:val="A1C215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346"/>
    <w:rsid w:val="005433C5"/>
    <w:rsid w:val="00845346"/>
    <w:rsid w:val="00A33187"/>
    <w:rsid w:val="00AA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3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5346"/>
    <w:pPr>
      <w:ind w:left="720"/>
      <w:contextualSpacing/>
    </w:pPr>
  </w:style>
  <w:style w:type="character" w:customStyle="1" w:styleId="a4">
    <w:name w:val="Основной текст_"/>
    <w:link w:val="1"/>
    <w:locked/>
    <w:rsid w:val="00845346"/>
    <w:rPr>
      <w:rFonts w:ascii="Times New Roman" w:eastAsia="Times New Roman" w:hAnsi="Times New Roman" w:cs="Times New Roman"/>
      <w:spacing w:val="9"/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4"/>
    <w:rsid w:val="00845346"/>
    <w:pPr>
      <w:widowControl w:val="0"/>
      <w:shd w:val="clear" w:color="auto" w:fill="FFFFFF"/>
      <w:spacing w:before="840" w:after="300" w:line="0" w:lineRule="atLeast"/>
      <w:jc w:val="both"/>
    </w:pPr>
    <w:rPr>
      <w:spacing w:val="9"/>
      <w:sz w:val="19"/>
      <w:szCs w:val="19"/>
      <w:lang w:eastAsia="en-US"/>
    </w:rPr>
  </w:style>
  <w:style w:type="paragraph" w:customStyle="1" w:styleId="ConsPlusTitle">
    <w:name w:val="ConsPlusTitle"/>
    <w:rsid w:val="00845346"/>
    <w:pPr>
      <w:autoSpaceDE w:val="0"/>
      <w:autoSpaceDN w:val="0"/>
      <w:adjustRightInd w:val="0"/>
      <w:spacing w:after="0" w:line="240" w:lineRule="auto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4534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534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3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5346"/>
    <w:pPr>
      <w:ind w:left="720"/>
      <w:contextualSpacing/>
    </w:pPr>
  </w:style>
  <w:style w:type="character" w:customStyle="1" w:styleId="a4">
    <w:name w:val="Основной текст_"/>
    <w:link w:val="1"/>
    <w:locked/>
    <w:rsid w:val="00845346"/>
    <w:rPr>
      <w:rFonts w:ascii="Times New Roman" w:eastAsia="Times New Roman" w:hAnsi="Times New Roman" w:cs="Times New Roman"/>
      <w:spacing w:val="9"/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4"/>
    <w:rsid w:val="00845346"/>
    <w:pPr>
      <w:widowControl w:val="0"/>
      <w:shd w:val="clear" w:color="auto" w:fill="FFFFFF"/>
      <w:spacing w:before="840" w:after="300" w:line="0" w:lineRule="atLeast"/>
      <w:jc w:val="both"/>
    </w:pPr>
    <w:rPr>
      <w:spacing w:val="9"/>
      <w:sz w:val="19"/>
      <w:szCs w:val="19"/>
      <w:lang w:eastAsia="en-US"/>
    </w:rPr>
  </w:style>
  <w:style w:type="paragraph" w:customStyle="1" w:styleId="ConsPlusTitle">
    <w:name w:val="ConsPlusTitle"/>
    <w:rsid w:val="00845346"/>
    <w:pPr>
      <w:autoSpaceDE w:val="0"/>
      <w:autoSpaceDN w:val="0"/>
      <w:adjustRightInd w:val="0"/>
      <w:spacing w:after="0" w:line="240" w:lineRule="auto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4534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534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329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2020-02-26T05:05:00Z</cp:lastPrinted>
  <dcterms:created xsi:type="dcterms:W3CDTF">2020-02-26T05:03:00Z</dcterms:created>
  <dcterms:modified xsi:type="dcterms:W3CDTF">2020-02-26T12:58:00Z</dcterms:modified>
</cp:coreProperties>
</file>