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A91" w:rsidRDefault="00946A91" w:rsidP="00946A9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6A91" w:rsidRDefault="00946A91" w:rsidP="00946A9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6A91" w:rsidRDefault="00946A91" w:rsidP="00946A9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6A91" w:rsidRPr="0098438C" w:rsidRDefault="00946A91" w:rsidP="00946A91">
      <w:pPr>
        <w:rPr>
          <w:rFonts w:ascii="Times New Roman" w:hAnsi="Times New Roman" w:cs="Times New Roman"/>
          <w:sz w:val="28"/>
          <w:szCs w:val="28"/>
        </w:rPr>
      </w:pPr>
      <w:r w:rsidRPr="009843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E06E9C9" wp14:editId="1A43AD4C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6A91" w:rsidRPr="0098438C" w:rsidRDefault="00946A91" w:rsidP="00946A91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946A91" w:rsidRPr="0098438C" w:rsidTr="00350899">
        <w:trPr>
          <w:trHeight w:val="397"/>
        </w:trPr>
        <w:tc>
          <w:tcPr>
            <w:tcW w:w="9606" w:type="dxa"/>
          </w:tcPr>
          <w:p w:rsidR="00946A91" w:rsidRPr="0098438C" w:rsidRDefault="00946A91" w:rsidP="00350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A91" w:rsidRPr="0098438C" w:rsidTr="00350899">
        <w:tc>
          <w:tcPr>
            <w:tcW w:w="9606" w:type="dxa"/>
          </w:tcPr>
          <w:p w:rsidR="00946A91" w:rsidRPr="0098438C" w:rsidRDefault="00946A91" w:rsidP="00350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38C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946A91" w:rsidRPr="0098438C" w:rsidTr="00350899">
        <w:trPr>
          <w:trHeight w:val="397"/>
        </w:trPr>
        <w:tc>
          <w:tcPr>
            <w:tcW w:w="9606" w:type="dxa"/>
          </w:tcPr>
          <w:p w:rsidR="00946A91" w:rsidRPr="0098438C" w:rsidRDefault="00946A91" w:rsidP="00350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38C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946A91" w:rsidRPr="0098438C" w:rsidTr="00350899">
        <w:trPr>
          <w:trHeight w:val="314"/>
        </w:trPr>
        <w:tc>
          <w:tcPr>
            <w:tcW w:w="9606" w:type="dxa"/>
          </w:tcPr>
          <w:p w:rsidR="00946A91" w:rsidRPr="0098438C" w:rsidRDefault="00946A91" w:rsidP="003508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6A91" w:rsidRPr="0098438C" w:rsidTr="00350899">
        <w:trPr>
          <w:trHeight w:val="548"/>
        </w:trPr>
        <w:tc>
          <w:tcPr>
            <w:tcW w:w="9606" w:type="dxa"/>
            <w:vAlign w:val="center"/>
          </w:tcPr>
          <w:p w:rsidR="00946A91" w:rsidRPr="0098438C" w:rsidRDefault="00946A91" w:rsidP="00350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38C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946A91" w:rsidRPr="0098438C" w:rsidTr="00350899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946A91" w:rsidRPr="0098438C" w:rsidTr="00350899">
              <w:trPr>
                <w:trHeight w:val="428"/>
              </w:trPr>
              <w:tc>
                <w:tcPr>
                  <w:tcW w:w="284" w:type="dxa"/>
                  <w:vAlign w:val="bottom"/>
                </w:tcPr>
                <w:p w:rsidR="00946A91" w:rsidRPr="0098438C" w:rsidRDefault="00946A91" w:rsidP="0035089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8438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46A91" w:rsidRPr="006D6A9E" w:rsidRDefault="00221899" w:rsidP="0022189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22.03.18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vAlign w:val="bottom"/>
                </w:tcPr>
                <w:p w:rsidR="00946A91" w:rsidRPr="0098438C" w:rsidRDefault="00946A91" w:rsidP="0035089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8438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46A91" w:rsidRPr="006D6A9E" w:rsidRDefault="00221899" w:rsidP="0035089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92</w:t>
                  </w:r>
                </w:p>
              </w:tc>
            </w:tr>
            <w:tr w:rsidR="00946A91" w:rsidRPr="0098438C" w:rsidTr="00350899">
              <w:tc>
                <w:tcPr>
                  <w:tcW w:w="4650" w:type="dxa"/>
                  <w:gridSpan w:val="4"/>
                </w:tcPr>
                <w:p w:rsidR="00946A91" w:rsidRPr="0098438C" w:rsidRDefault="00946A91" w:rsidP="0035089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8438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946A91" w:rsidRPr="0098438C" w:rsidRDefault="00946A91" w:rsidP="00350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6A91" w:rsidRPr="0098438C" w:rsidRDefault="00946A91" w:rsidP="00946A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6A91" w:rsidRPr="0098438C" w:rsidRDefault="00946A91" w:rsidP="00946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38C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Камешкирского района Пензенской области от 01.03.2016  г.  № 38 «Об утверждении административных регламентов предоставления муниципальных услуг администрацией Камешкирского района Пензенской области»</w:t>
      </w:r>
    </w:p>
    <w:p w:rsidR="00946A91" w:rsidRDefault="00946A91" w:rsidP="00946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6A91" w:rsidRDefault="00946A91" w:rsidP="00946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38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27.07.2010 № 210-ФЗ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8438C">
        <w:rPr>
          <w:rFonts w:ascii="Times New Roman" w:hAnsi="Times New Roman" w:cs="Times New Roman"/>
          <w:sz w:val="28"/>
          <w:szCs w:val="28"/>
        </w:rPr>
        <w:t xml:space="preserve"> «Об организации предоставления государственных и муниципальных услуг» </w:t>
      </w:r>
    </w:p>
    <w:p w:rsidR="00946A91" w:rsidRPr="0098438C" w:rsidRDefault="00946A91" w:rsidP="00946A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38C">
        <w:rPr>
          <w:rFonts w:ascii="Times New Roman" w:hAnsi="Times New Roman" w:cs="Times New Roman"/>
          <w:sz w:val="28"/>
          <w:szCs w:val="28"/>
        </w:rPr>
        <w:t xml:space="preserve">(с последующими изменениями), </w:t>
      </w:r>
      <w:r>
        <w:rPr>
          <w:rFonts w:ascii="Times New Roman" w:hAnsi="Times New Roman" w:cs="Times New Roman"/>
          <w:sz w:val="28"/>
          <w:szCs w:val="28"/>
        </w:rPr>
        <w:t>Земельным</w:t>
      </w:r>
      <w:r w:rsidRPr="0098438C">
        <w:rPr>
          <w:rFonts w:ascii="Times New Roman" w:hAnsi="Times New Roman" w:cs="Times New Roman"/>
          <w:sz w:val="28"/>
          <w:szCs w:val="28"/>
        </w:rPr>
        <w:t xml:space="preserve"> Кодексом РФ,  руководствуясь Уставом Камешкирского района Пензенской области, администрация Камешкирского района Пензенской области</w:t>
      </w:r>
    </w:p>
    <w:p w:rsidR="00946A91" w:rsidRPr="0098438C" w:rsidRDefault="00946A91" w:rsidP="00946A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38C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946A91" w:rsidRDefault="00946A91" w:rsidP="00946A91">
      <w:pPr>
        <w:pStyle w:val="a4"/>
        <w:numPr>
          <w:ilvl w:val="0"/>
          <w:numId w:val="1"/>
        </w:numPr>
        <w:ind w:left="0"/>
        <w:rPr>
          <w:sz w:val="28"/>
          <w:szCs w:val="28"/>
        </w:rPr>
      </w:pPr>
      <w:r w:rsidRPr="0098438C">
        <w:rPr>
          <w:sz w:val="28"/>
          <w:szCs w:val="28"/>
        </w:rPr>
        <w:t>Внести в постановление администрации Камешкирского района Пензенской области от 01.03.2016  г.  № 38 «Об утверждении административных регламентов предоставления муниципальных услуг администрацией Камешкирского района Пензенской области» следующие изменения, а именно:</w:t>
      </w:r>
    </w:p>
    <w:p w:rsidR="00946A91" w:rsidRPr="00946A91" w:rsidRDefault="00946A91" w:rsidP="00946A91">
      <w:pPr>
        <w:pStyle w:val="a4"/>
        <w:numPr>
          <w:ilvl w:val="1"/>
          <w:numId w:val="1"/>
        </w:numPr>
        <w:ind w:left="851" w:hanging="425"/>
        <w:jc w:val="both"/>
        <w:rPr>
          <w:sz w:val="28"/>
          <w:szCs w:val="28"/>
        </w:rPr>
      </w:pPr>
      <w:r>
        <w:rPr>
          <w:sz w:val="28"/>
          <w:szCs w:val="28"/>
        </w:rPr>
        <w:t>в абзаце 2  пункта 1.2  приложения№3</w:t>
      </w:r>
      <w:r w:rsidRPr="002D1C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(«Выдача разрешения на ввод объекта в эксплуатацию») постановления </w:t>
      </w:r>
      <w:r w:rsidRPr="00D51A94">
        <w:rPr>
          <w:sz w:val="28"/>
          <w:szCs w:val="28"/>
        </w:rPr>
        <w:t>администрации Камешкирского района Пензенской области от 01.03.2016 г. № 38 «Об утверждении административных регламентов предоставления муниципальных услуг администрацией Камешкирского района Пензенской области»</w:t>
      </w:r>
      <w:r>
        <w:rPr>
          <w:sz w:val="28"/>
          <w:szCs w:val="28"/>
        </w:rPr>
        <w:t xml:space="preserve"> внести изменения и заменить слова «до 1 марта 2018г» словами </w:t>
      </w:r>
      <w:r w:rsidRPr="00946A91">
        <w:rPr>
          <w:sz w:val="28"/>
          <w:szCs w:val="28"/>
        </w:rPr>
        <w:t>«до 1 марта 2020года»</w:t>
      </w:r>
    </w:p>
    <w:p w:rsidR="00946A91" w:rsidRDefault="00946A91" w:rsidP="00946A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информационном бюллетене «Камешкирский вестник»</w:t>
      </w:r>
    </w:p>
    <w:p w:rsidR="00946A91" w:rsidRDefault="00946A91" w:rsidP="00946A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Настоящее постановление вступает  в силу на следующий день после дня его официального опубликования.</w:t>
      </w:r>
    </w:p>
    <w:p w:rsidR="00946A91" w:rsidRDefault="00946A91" w:rsidP="00946A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руководителя аппарата администрации Камешкирского района  Пензенской области.</w:t>
      </w:r>
    </w:p>
    <w:p w:rsidR="00946A91" w:rsidRDefault="00946A91" w:rsidP="00946A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6A91" w:rsidRDefault="00946A91" w:rsidP="00946A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6A91" w:rsidRDefault="00946A91" w:rsidP="00946A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6A91" w:rsidRDefault="00946A91" w:rsidP="00946A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6A91" w:rsidRDefault="00946A91" w:rsidP="00946A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6A91" w:rsidRDefault="00946A91" w:rsidP="00946A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946A91" w:rsidRDefault="00946A91" w:rsidP="00946A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С.Н.</w:t>
      </w:r>
      <w:proofErr w:type="gramStart"/>
      <w:r>
        <w:rPr>
          <w:rFonts w:ascii="Times New Roman" w:hAnsi="Times New Roman" w:cs="Times New Roman"/>
          <w:sz w:val="28"/>
          <w:szCs w:val="28"/>
        </w:rPr>
        <w:t>Хазов</w:t>
      </w:r>
      <w:proofErr w:type="spellEnd"/>
      <w:proofErr w:type="gramEnd"/>
    </w:p>
    <w:p w:rsidR="00946A91" w:rsidRDefault="00946A91" w:rsidP="00946A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6A91" w:rsidRDefault="00946A91" w:rsidP="00946A9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6A91" w:rsidRDefault="00946A91" w:rsidP="00946A9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6A91" w:rsidRDefault="00946A91" w:rsidP="00946A9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6A91" w:rsidRDefault="00946A91" w:rsidP="00946A9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6A91" w:rsidRDefault="00946A91" w:rsidP="00946A9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6A91" w:rsidRDefault="00946A91" w:rsidP="00946A9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6A91" w:rsidRDefault="00946A91" w:rsidP="00946A9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6A91" w:rsidRDefault="00946A91" w:rsidP="00946A9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6A91" w:rsidRDefault="00946A91" w:rsidP="00946A9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6A91" w:rsidRDefault="00946A91" w:rsidP="00946A9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6A91" w:rsidRDefault="00946A91" w:rsidP="00946A9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6A91" w:rsidRDefault="00946A91" w:rsidP="00946A9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6A91" w:rsidRDefault="00946A91" w:rsidP="00946A9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6A91" w:rsidRDefault="00946A91" w:rsidP="00946A9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6A91" w:rsidRDefault="00946A91" w:rsidP="00946A9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301E2" w:rsidRDefault="00E301E2"/>
    <w:sectPr w:rsidR="00E301E2" w:rsidSect="006711BB">
      <w:pgSz w:w="11906" w:h="16838"/>
      <w:pgMar w:top="680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53E"/>
    <w:multiLevelType w:val="multilevel"/>
    <w:tmpl w:val="60283C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3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pStyle w:val="4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A91"/>
    <w:rsid w:val="00221899"/>
    <w:rsid w:val="006711BB"/>
    <w:rsid w:val="00946A91"/>
    <w:rsid w:val="00E3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A91"/>
    <w:pPr>
      <w:suppressAutoHyphens/>
    </w:pPr>
    <w:rPr>
      <w:rFonts w:ascii="Calibri" w:eastAsia="Calibri" w:hAnsi="Calibri" w:cs="Calibri"/>
      <w:color w:val="00000A"/>
    </w:rPr>
  </w:style>
  <w:style w:type="paragraph" w:styleId="3">
    <w:name w:val="heading 3"/>
    <w:basedOn w:val="a"/>
    <w:next w:val="a0"/>
    <w:link w:val="30"/>
    <w:uiPriority w:val="99"/>
    <w:qFormat/>
    <w:rsid w:val="00946A91"/>
    <w:pPr>
      <w:keepNext/>
      <w:widowControl w:val="0"/>
      <w:numPr>
        <w:ilvl w:val="2"/>
        <w:numId w:val="1"/>
      </w:numPr>
      <w:spacing w:before="240" w:after="60" w:line="100" w:lineRule="atLeast"/>
      <w:outlineLvl w:val="2"/>
    </w:pPr>
    <w:rPr>
      <w:rFonts w:ascii="Cambria" w:hAnsi="Cambria" w:cs="Times New Roman"/>
      <w:b/>
      <w:sz w:val="26"/>
      <w:szCs w:val="20"/>
      <w:lang w:eastAsia="ar-SA"/>
    </w:rPr>
  </w:style>
  <w:style w:type="paragraph" w:styleId="4">
    <w:name w:val="heading 4"/>
    <w:basedOn w:val="a"/>
    <w:next w:val="a0"/>
    <w:link w:val="40"/>
    <w:uiPriority w:val="99"/>
    <w:qFormat/>
    <w:rsid w:val="00946A91"/>
    <w:pPr>
      <w:numPr>
        <w:ilvl w:val="3"/>
        <w:numId w:val="1"/>
      </w:numPr>
      <w:suppressAutoHyphens w:val="0"/>
      <w:spacing w:before="100" w:after="100" w:line="100" w:lineRule="atLeast"/>
      <w:outlineLvl w:val="3"/>
    </w:pPr>
    <w:rPr>
      <w:rFonts w:ascii="Times New Roman" w:hAnsi="Times New Roman" w:cs="Times New Roman"/>
      <w:b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946A91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946A91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paragraph" w:customStyle="1" w:styleId="ConsPlusNormal">
    <w:name w:val="ConsPlusNormal"/>
    <w:uiPriority w:val="99"/>
    <w:rsid w:val="00946A91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styleId="a4">
    <w:name w:val="List Paragraph"/>
    <w:basedOn w:val="a"/>
    <w:uiPriority w:val="34"/>
    <w:qFormat/>
    <w:rsid w:val="00946A91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0">
    <w:name w:val="Body Text"/>
    <w:basedOn w:val="a"/>
    <w:link w:val="a5"/>
    <w:uiPriority w:val="99"/>
    <w:semiHidden/>
    <w:unhideWhenUsed/>
    <w:rsid w:val="00946A91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946A91"/>
    <w:rPr>
      <w:rFonts w:ascii="Calibri" w:eastAsia="Calibri" w:hAnsi="Calibri" w:cs="Calibri"/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A91"/>
    <w:pPr>
      <w:suppressAutoHyphens/>
    </w:pPr>
    <w:rPr>
      <w:rFonts w:ascii="Calibri" w:eastAsia="Calibri" w:hAnsi="Calibri" w:cs="Calibri"/>
      <w:color w:val="00000A"/>
    </w:rPr>
  </w:style>
  <w:style w:type="paragraph" w:styleId="3">
    <w:name w:val="heading 3"/>
    <w:basedOn w:val="a"/>
    <w:next w:val="a0"/>
    <w:link w:val="30"/>
    <w:uiPriority w:val="99"/>
    <w:qFormat/>
    <w:rsid w:val="00946A91"/>
    <w:pPr>
      <w:keepNext/>
      <w:widowControl w:val="0"/>
      <w:numPr>
        <w:ilvl w:val="2"/>
        <w:numId w:val="1"/>
      </w:numPr>
      <w:spacing w:before="240" w:after="60" w:line="100" w:lineRule="atLeast"/>
      <w:outlineLvl w:val="2"/>
    </w:pPr>
    <w:rPr>
      <w:rFonts w:ascii="Cambria" w:hAnsi="Cambria" w:cs="Times New Roman"/>
      <w:b/>
      <w:sz w:val="26"/>
      <w:szCs w:val="20"/>
      <w:lang w:eastAsia="ar-SA"/>
    </w:rPr>
  </w:style>
  <w:style w:type="paragraph" w:styleId="4">
    <w:name w:val="heading 4"/>
    <w:basedOn w:val="a"/>
    <w:next w:val="a0"/>
    <w:link w:val="40"/>
    <w:uiPriority w:val="99"/>
    <w:qFormat/>
    <w:rsid w:val="00946A91"/>
    <w:pPr>
      <w:numPr>
        <w:ilvl w:val="3"/>
        <w:numId w:val="1"/>
      </w:numPr>
      <w:suppressAutoHyphens w:val="0"/>
      <w:spacing w:before="100" w:after="100" w:line="100" w:lineRule="atLeast"/>
      <w:outlineLvl w:val="3"/>
    </w:pPr>
    <w:rPr>
      <w:rFonts w:ascii="Times New Roman" w:hAnsi="Times New Roman" w:cs="Times New Roman"/>
      <w:b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946A91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946A91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paragraph" w:customStyle="1" w:styleId="ConsPlusNormal">
    <w:name w:val="ConsPlusNormal"/>
    <w:uiPriority w:val="99"/>
    <w:rsid w:val="00946A91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styleId="a4">
    <w:name w:val="List Paragraph"/>
    <w:basedOn w:val="a"/>
    <w:uiPriority w:val="34"/>
    <w:qFormat/>
    <w:rsid w:val="00946A91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0">
    <w:name w:val="Body Text"/>
    <w:basedOn w:val="a"/>
    <w:link w:val="a5"/>
    <w:uiPriority w:val="99"/>
    <w:semiHidden/>
    <w:unhideWhenUsed/>
    <w:rsid w:val="00946A91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946A91"/>
    <w:rPr>
      <w:rFonts w:ascii="Calibri" w:eastAsia="Calibri" w:hAnsi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Arx</dc:creator>
  <cp:lastModifiedBy>admin</cp:lastModifiedBy>
  <cp:revision>4</cp:revision>
  <cp:lastPrinted>2018-03-16T12:58:00Z</cp:lastPrinted>
  <dcterms:created xsi:type="dcterms:W3CDTF">2018-03-16T12:48:00Z</dcterms:created>
  <dcterms:modified xsi:type="dcterms:W3CDTF">2018-03-22T13:19:00Z</dcterms:modified>
</cp:coreProperties>
</file>