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5A" w:rsidRDefault="0078635A" w:rsidP="0078635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78635A" w:rsidRDefault="0078635A" w:rsidP="0078635A"/>
    <w:p w:rsidR="0078635A" w:rsidRDefault="0078635A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35A" w:rsidRDefault="0078635A" w:rsidP="0078635A"/>
    <w:p w:rsidR="0078635A" w:rsidRDefault="0078635A" w:rsidP="0078635A"/>
    <w:p w:rsidR="0078635A" w:rsidRDefault="0078635A" w:rsidP="0078635A"/>
    <w:p w:rsidR="0078635A" w:rsidRDefault="0078635A" w:rsidP="0078635A"/>
    <w:p w:rsidR="0078635A" w:rsidRDefault="0078635A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8635A" w:rsidTr="0078635A">
        <w:trPr>
          <w:trHeight w:val="397"/>
        </w:trPr>
        <w:tc>
          <w:tcPr>
            <w:tcW w:w="9606" w:type="dxa"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8635A" w:rsidTr="0078635A">
        <w:trPr>
          <w:trHeight w:val="875"/>
        </w:trPr>
        <w:tc>
          <w:tcPr>
            <w:tcW w:w="9606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8635A" w:rsidTr="0078635A">
        <w:trPr>
          <w:trHeight w:val="397"/>
        </w:trPr>
        <w:tc>
          <w:tcPr>
            <w:tcW w:w="9606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8635A" w:rsidTr="0078635A">
        <w:tc>
          <w:tcPr>
            <w:tcW w:w="9606" w:type="dxa"/>
            <w:hideMark/>
          </w:tcPr>
          <w:p w:rsidR="0078635A" w:rsidRDefault="0078635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8635A" w:rsidTr="0078635A">
        <w:trPr>
          <w:trHeight w:val="340"/>
        </w:trPr>
        <w:tc>
          <w:tcPr>
            <w:tcW w:w="9606" w:type="dxa"/>
            <w:vAlign w:val="center"/>
          </w:tcPr>
          <w:p w:rsidR="0078635A" w:rsidRDefault="0078635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8635A" w:rsidRDefault="0078635A" w:rsidP="0078635A">
      <w:pPr>
        <w:rPr>
          <w:sz w:val="20"/>
          <w:szCs w:val="20"/>
        </w:rPr>
      </w:pPr>
    </w:p>
    <w:p w:rsidR="0078635A" w:rsidRDefault="0078635A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8635A" w:rsidTr="0078635A">
        <w:tc>
          <w:tcPr>
            <w:tcW w:w="284" w:type="dxa"/>
            <w:vAlign w:val="bottom"/>
            <w:hideMark/>
          </w:tcPr>
          <w:p w:rsidR="0078635A" w:rsidRDefault="007863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35A" w:rsidRDefault="0057216D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15.01.2018 г. 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35A" w:rsidRDefault="0057216D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78635A" w:rsidTr="0078635A">
        <w:tc>
          <w:tcPr>
            <w:tcW w:w="4650" w:type="dxa"/>
            <w:gridSpan w:val="4"/>
            <w:hideMark/>
          </w:tcPr>
          <w:p w:rsidR="0078635A" w:rsidRDefault="0078635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8635A" w:rsidRPr="00C22787" w:rsidRDefault="002E21A2" w:rsidP="002E21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2787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C2278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2278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78635A" w:rsidRPr="002E21A2" w:rsidRDefault="0078635A" w:rsidP="0078635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35A" w:rsidRDefault="0078635A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 повышение уровня заработной платы, руководствуясь Постановлением Правитель</w:t>
      </w:r>
      <w:r w:rsidR="0077555D">
        <w:rPr>
          <w:rFonts w:ascii="Times New Roman" w:hAnsi="Times New Roman" w:cs="Times New Roman"/>
          <w:sz w:val="28"/>
          <w:szCs w:val="28"/>
        </w:rPr>
        <w:t>ства Пензенской области от 13.12.2017 N 602</w:t>
      </w:r>
      <w:r>
        <w:rPr>
          <w:rFonts w:ascii="Times New Roman" w:hAnsi="Times New Roman" w:cs="Times New Roman"/>
          <w:sz w:val="28"/>
          <w:szCs w:val="28"/>
        </w:rPr>
        <w:t xml:space="preserve">-пП "Об увеличении оплаты труда работников государственных учреждений, в отношении которых функции и полномочия учредителя осуществляют исполнительные органы государственной власти Пензенской области, </w:t>
      </w:r>
      <w:r w:rsidR="003E5264">
        <w:rPr>
          <w:rFonts w:ascii="Times New Roman" w:hAnsi="Times New Roman" w:cs="Times New Roman"/>
          <w:sz w:val="28"/>
          <w:szCs w:val="28"/>
        </w:rPr>
        <w:t xml:space="preserve"> </w:t>
      </w:r>
      <w:r w:rsidR="00C22787">
        <w:rPr>
          <w:rFonts w:ascii="Times New Roman" w:hAnsi="Times New Roman" w:cs="Times New Roman"/>
          <w:sz w:val="28"/>
          <w:szCs w:val="28"/>
        </w:rPr>
        <w:t>п</w:t>
      </w:r>
      <w:r w:rsidR="00111507">
        <w:rPr>
          <w:rFonts w:ascii="Times New Roman" w:hAnsi="Times New Roman" w:cs="Times New Roman"/>
          <w:sz w:val="28"/>
          <w:szCs w:val="28"/>
        </w:rPr>
        <w:t>остановлени</w:t>
      </w:r>
      <w:r w:rsidR="00D51B5C">
        <w:rPr>
          <w:rFonts w:ascii="Times New Roman" w:hAnsi="Times New Roman" w:cs="Times New Roman"/>
          <w:sz w:val="28"/>
          <w:szCs w:val="28"/>
        </w:rPr>
        <w:t>ем</w:t>
      </w:r>
      <w:r w:rsidR="00111507">
        <w:rPr>
          <w:rFonts w:ascii="Times New Roman" w:hAnsi="Times New Roman" w:cs="Times New Roman"/>
          <w:sz w:val="28"/>
          <w:szCs w:val="28"/>
        </w:rPr>
        <w:t xml:space="preserve"> </w:t>
      </w:r>
      <w:r w:rsidR="00C22787">
        <w:rPr>
          <w:rFonts w:ascii="Times New Roman" w:hAnsi="Times New Roman" w:cs="Times New Roman"/>
          <w:sz w:val="28"/>
          <w:szCs w:val="28"/>
        </w:rPr>
        <w:t>а</w:t>
      </w:r>
      <w:r w:rsidR="00111507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="00111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50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1150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1115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515" w:rsidRPr="00A51515">
        <w:rPr>
          <w:rFonts w:ascii="Times New Roman" w:hAnsi="Times New Roman" w:cs="Times New Roman"/>
          <w:sz w:val="28"/>
          <w:szCs w:val="28"/>
        </w:rPr>
        <w:t>от</w:t>
      </w:r>
      <w:r w:rsidR="0077555D">
        <w:rPr>
          <w:rFonts w:ascii="Times New Roman" w:hAnsi="Times New Roman" w:cs="Times New Roman"/>
          <w:sz w:val="28"/>
          <w:szCs w:val="28"/>
        </w:rPr>
        <w:t xml:space="preserve"> 27.12.2017г. № 412</w:t>
      </w:r>
      <w:r w:rsidR="00A51515">
        <w:rPr>
          <w:rFonts w:ascii="Times New Roman" w:hAnsi="Times New Roman" w:cs="Times New Roman"/>
          <w:sz w:val="28"/>
          <w:szCs w:val="28"/>
        </w:rPr>
        <w:t xml:space="preserve"> </w:t>
      </w:r>
      <w:r w:rsidR="00111507" w:rsidRPr="00111507">
        <w:rPr>
          <w:rFonts w:ascii="Times New Roman" w:hAnsi="Times New Roman" w:cs="Times New Roman"/>
          <w:sz w:val="28"/>
          <w:szCs w:val="28"/>
        </w:rPr>
        <w:t>«Об</w:t>
      </w:r>
      <w:r w:rsidR="001115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507" w:rsidRPr="00111507">
        <w:rPr>
          <w:rFonts w:ascii="Times New Roman" w:hAnsi="Times New Roman" w:cs="Times New Roman"/>
          <w:sz w:val="28"/>
          <w:szCs w:val="28"/>
        </w:rPr>
        <w:t>увеличении</w:t>
      </w:r>
      <w:r w:rsidR="00111507">
        <w:rPr>
          <w:rFonts w:ascii="Times New Roman" w:hAnsi="Times New Roman" w:cs="Times New Roman"/>
          <w:sz w:val="28"/>
          <w:szCs w:val="28"/>
        </w:rPr>
        <w:t xml:space="preserve"> оплаты труда работников муниципальных учреждений, в отношении которых функции и полномочия учредителя осуществляет Администрация </w:t>
      </w:r>
      <w:proofErr w:type="spellStart"/>
      <w:r w:rsidR="0011150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11507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D51B5C">
        <w:rPr>
          <w:rFonts w:ascii="Times New Roman" w:hAnsi="Times New Roman" w:cs="Times New Roman"/>
          <w:sz w:val="24"/>
          <w:szCs w:val="24"/>
        </w:rPr>
        <w:t>,</w:t>
      </w:r>
      <w:r w:rsidR="00D51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D51B5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</w:t>
      </w:r>
      <w:r w:rsidR="00111507">
        <w:rPr>
          <w:rFonts w:ascii="Times New Roman" w:hAnsi="Times New Roman" w:cs="Times New Roman"/>
          <w:sz w:val="28"/>
          <w:szCs w:val="28"/>
        </w:rPr>
        <w:t>с</w:t>
      </w:r>
      <w:r w:rsidR="00D51B5C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D51B5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3E5264">
        <w:rPr>
          <w:rFonts w:ascii="Times New Roman" w:hAnsi="Times New Roman" w:cs="Times New Roman"/>
          <w:sz w:val="28"/>
          <w:szCs w:val="28"/>
        </w:rPr>
        <w:t xml:space="preserve">, </w:t>
      </w:r>
      <w:r w:rsidR="00D51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B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8635A" w:rsidRDefault="0078635A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51B5C" w:rsidRDefault="00CF66C1" w:rsidP="00CF66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277E4">
        <w:rPr>
          <w:rFonts w:ascii="Times New Roman" w:hAnsi="Times New Roman" w:cs="Times New Roman"/>
          <w:sz w:val="28"/>
          <w:szCs w:val="28"/>
        </w:rPr>
        <w:t xml:space="preserve">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="00C277E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277E4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="00D51B5C">
        <w:rPr>
          <w:rFonts w:ascii="Times New Roman" w:hAnsi="Times New Roman" w:cs="Times New Roman"/>
          <w:sz w:val="28"/>
          <w:szCs w:val="28"/>
        </w:rPr>
        <w:t xml:space="preserve">утвержденное </w:t>
      </w:r>
      <w:r w:rsidR="00D51B5C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</w:t>
      </w:r>
      <w:proofErr w:type="spellStart"/>
      <w:r w:rsidR="00D51B5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51B5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14.06.2016 г. № 144 следующ</w:t>
      </w:r>
      <w:r w:rsidR="00C22787">
        <w:rPr>
          <w:rFonts w:ascii="Times New Roman" w:hAnsi="Times New Roman" w:cs="Times New Roman"/>
          <w:sz w:val="28"/>
          <w:szCs w:val="28"/>
        </w:rPr>
        <w:t>ие</w:t>
      </w:r>
      <w:r w:rsidR="00D51B5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C22787">
        <w:rPr>
          <w:rFonts w:ascii="Times New Roman" w:hAnsi="Times New Roman" w:cs="Times New Roman"/>
          <w:sz w:val="28"/>
          <w:szCs w:val="28"/>
        </w:rPr>
        <w:t>я</w:t>
      </w:r>
      <w:r w:rsidR="00D51B5C">
        <w:rPr>
          <w:rFonts w:ascii="Times New Roman" w:hAnsi="Times New Roman" w:cs="Times New Roman"/>
          <w:sz w:val="28"/>
          <w:szCs w:val="28"/>
        </w:rPr>
        <w:t>, а именно:</w:t>
      </w:r>
    </w:p>
    <w:p w:rsidR="003209CE" w:rsidRDefault="00C277E4" w:rsidP="00CF66C1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  <w:r w:rsidR="00D51B5C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CF66C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F66C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F66C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1B5C">
        <w:rPr>
          <w:rFonts w:ascii="Times New Roman" w:hAnsi="Times New Roman" w:cs="Times New Roman"/>
          <w:sz w:val="28"/>
          <w:szCs w:val="28"/>
        </w:rPr>
        <w:t>от 14.06.2016 г. № 144</w:t>
      </w:r>
      <w:r w:rsidR="003209C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7746D" w:rsidRPr="00DF5DB6" w:rsidRDefault="006156B8" w:rsidP="006156B8">
      <w:pPr>
        <w:pStyle w:val="ConsPlusNormal"/>
        <w:widowControl/>
        <w:ind w:left="1575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                                                                                                        </w:t>
      </w:r>
      <w:r w:rsidR="0007746D" w:rsidRPr="00DF5DB6">
        <w:rPr>
          <w:rFonts w:ascii="Times New Roman" w:hAnsi="Times New Roman"/>
          <w:bCs/>
          <w:sz w:val="24"/>
          <w:szCs w:val="28"/>
        </w:rPr>
        <w:t>Приложение 3</w:t>
      </w:r>
    </w:p>
    <w:p w:rsidR="0007746D" w:rsidRPr="00DF5DB6" w:rsidRDefault="006156B8" w:rsidP="006156B8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bCs/>
          <w:sz w:val="24"/>
          <w:szCs w:val="28"/>
        </w:rPr>
        <w:t xml:space="preserve">                                                                                                 </w:t>
      </w:r>
      <w:r w:rsidR="0007746D" w:rsidRPr="00DF5DB6">
        <w:rPr>
          <w:rFonts w:ascii="Times New Roman" w:hAnsi="Times New Roman" w:cs="Times New Roman"/>
          <w:b w:val="0"/>
          <w:bCs/>
          <w:sz w:val="24"/>
          <w:szCs w:val="28"/>
        </w:rPr>
        <w:t xml:space="preserve">к </w:t>
      </w:r>
      <w:hyperlink w:anchor="Par41" w:tooltip="Ссылка на текущий документ" w:history="1">
        <w:proofErr w:type="gramStart"/>
        <w:r w:rsidR="0007746D" w:rsidRPr="00DF5DB6">
          <w:rPr>
            <w:rFonts w:ascii="Times New Roman" w:hAnsi="Times New Roman" w:cs="Times New Roman"/>
            <w:b w:val="0"/>
            <w:sz w:val="24"/>
            <w:szCs w:val="28"/>
          </w:rPr>
          <w:t>Положени</w:t>
        </w:r>
      </w:hyperlink>
      <w:r w:rsidR="0007746D" w:rsidRPr="00DF5DB6">
        <w:rPr>
          <w:rFonts w:ascii="Times New Roman" w:hAnsi="Times New Roman" w:cs="Times New Roman"/>
          <w:b w:val="0"/>
          <w:sz w:val="24"/>
          <w:szCs w:val="28"/>
        </w:rPr>
        <w:t>ю</w:t>
      </w:r>
      <w:proofErr w:type="gramEnd"/>
    </w:p>
    <w:p w:rsidR="0007746D" w:rsidRPr="00DF5DB6" w:rsidRDefault="006156B8" w:rsidP="006156B8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t xml:space="preserve">                                                                                        </w:t>
      </w:r>
      <w:r w:rsidR="0007746D" w:rsidRPr="00DF5DB6">
        <w:rPr>
          <w:rFonts w:ascii="Times New Roman" w:hAnsi="Times New Roman" w:cs="Times New Roman"/>
          <w:b w:val="0"/>
          <w:sz w:val="24"/>
          <w:szCs w:val="28"/>
        </w:rPr>
        <w:t>о системе оплаты труда</w:t>
      </w:r>
    </w:p>
    <w:p w:rsidR="0007746D" w:rsidRPr="00DF5DB6" w:rsidRDefault="006156B8" w:rsidP="006156B8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t xml:space="preserve">                                                        </w:t>
      </w:r>
      <w:r w:rsidR="0007746D" w:rsidRPr="00DF5DB6">
        <w:rPr>
          <w:rFonts w:ascii="Times New Roman" w:hAnsi="Times New Roman" w:cs="Times New Roman"/>
          <w:b w:val="0"/>
          <w:sz w:val="24"/>
          <w:szCs w:val="28"/>
        </w:rPr>
        <w:t xml:space="preserve">работников Муниципального бюджетного </w:t>
      </w:r>
    </w:p>
    <w:p w:rsidR="0007746D" w:rsidRPr="00DF5DB6" w:rsidRDefault="006156B8" w:rsidP="006156B8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t xml:space="preserve">                                              </w:t>
      </w:r>
      <w:r w:rsidR="0007746D" w:rsidRPr="00DF5DB6">
        <w:rPr>
          <w:rFonts w:ascii="Times New Roman" w:hAnsi="Times New Roman" w:cs="Times New Roman"/>
          <w:b w:val="0"/>
          <w:sz w:val="24"/>
          <w:szCs w:val="28"/>
        </w:rPr>
        <w:t>образовательного учреждения дополнительного</w:t>
      </w:r>
    </w:p>
    <w:p w:rsidR="0007746D" w:rsidRPr="00DF5DB6" w:rsidRDefault="006156B8" w:rsidP="006156B8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t xml:space="preserve">                                                              </w:t>
      </w:r>
      <w:r w:rsidR="0007746D" w:rsidRPr="00DF5DB6">
        <w:rPr>
          <w:rFonts w:ascii="Times New Roman" w:hAnsi="Times New Roman" w:cs="Times New Roman"/>
          <w:b w:val="0"/>
          <w:sz w:val="24"/>
          <w:szCs w:val="28"/>
        </w:rPr>
        <w:t xml:space="preserve">образования «Детская школа искусств </w:t>
      </w:r>
    </w:p>
    <w:p w:rsidR="0007746D" w:rsidRPr="0007746D" w:rsidRDefault="006156B8" w:rsidP="006156B8">
      <w:pPr>
        <w:pStyle w:val="a5"/>
        <w:autoSpaceDE w:val="0"/>
        <w:autoSpaceDN w:val="0"/>
        <w:adjustRightInd w:val="0"/>
        <w:ind w:left="1575"/>
        <w:jc w:val="center"/>
        <w:outlineLvl w:val="0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proofErr w:type="spellStart"/>
      <w:r w:rsidR="0007746D" w:rsidRPr="0007746D">
        <w:rPr>
          <w:szCs w:val="28"/>
        </w:rPr>
        <w:t>Камешкирского</w:t>
      </w:r>
      <w:proofErr w:type="spellEnd"/>
      <w:r w:rsidR="0007746D" w:rsidRPr="0007746D">
        <w:rPr>
          <w:szCs w:val="28"/>
        </w:rPr>
        <w:t xml:space="preserve"> района</w:t>
      </w:r>
    </w:p>
    <w:p w:rsidR="0007746D" w:rsidRPr="0007746D" w:rsidRDefault="0007746D" w:rsidP="006156B8">
      <w:pPr>
        <w:pStyle w:val="a5"/>
        <w:ind w:left="1575"/>
        <w:rPr>
          <w:sz w:val="28"/>
          <w:szCs w:val="28"/>
        </w:rPr>
      </w:pPr>
    </w:p>
    <w:p w:rsidR="0007746D" w:rsidRDefault="006156B8" w:rsidP="006156B8">
      <w:pPr>
        <w:pStyle w:val="ConsPlusTitle"/>
        <w:widowControl/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7746D">
        <w:rPr>
          <w:rFonts w:ascii="Times New Roman" w:hAnsi="Times New Roman" w:cs="Times New Roman"/>
          <w:sz w:val="28"/>
          <w:szCs w:val="28"/>
        </w:rPr>
        <w:t>Оклады (ставки)</w:t>
      </w:r>
    </w:p>
    <w:p w:rsidR="0007746D" w:rsidRPr="0007746D" w:rsidRDefault="0007746D" w:rsidP="006156B8">
      <w:pPr>
        <w:pStyle w:val="a5"/>
        <w:spacing w:line="208" w:lineRule="auto"/>
        <w:ind w:left="1575"/>
        <w:rPr>
          <w:b/>
          <w:sz w:val="28"/>
          <w:szCs w:val="28"/>
        </w:rPr>
      </w:pPr>
      <w:r w:rsidRPr="0007746D">
        <w:rPr>
          <w:b/>
          <w:sz w:val="28"/>
          <w:szCs w:val="28"/>
        </w:rPr>
        <w:t>по профессиональной квалификационной группе должностей педагогических</w:t>
      </w:r>
    </w:p>
    <w:p w:rsidR="0007746D" w:rsidRDefault="0007746D" w:rsidP="006156B8">
      <w:pPr>
        <w:pStyle w:val="ConsPlusTitle"/>
        <w:widowControl/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771E">
        <w:rPr>
          <w:rFonts w:ascii="Times New Roman" w:hAnsi="Times New Roman" w:cs="Times New Roman"/>
          <w:sz w:val="28"/>
          <w:szCs w:val="28"/>
        </w:rPr>
        <w:t xml:space="preserve">работников Муниципального бюджетного образовательного учреждения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A3771E">
        <w:rPr>
          <w:rFonts w:ascii="Times New Roman" w:hAnsi="Times New Roman" w:cs="Times New Roman"/>
          <w:sz w:val="28"/>
          <w:szCs w:val="28"/>
        </w:rPr>
        <w:t xml:space="preserve">етская школа искусств </w:t>
      </w:r>
      <w:proofErr w:type="spellStart"/>
      <w:r w:rsidRPr="00A3771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3771E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A3771E">
        <w:rPr>
          <w:rFonts w:ascii="Times New Roman" w:hAnsi="Times New Roman" w:cs="Times New Roman"/>
          <w:sz w:val="4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соответствии с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</w:t>
      </w:r>
      <w:proofErr w:type="gramEnd"/>
    </w:p>
    <w:p w:rsidR="0007746D" w:rsidRDefault="006156B8" w:rsidP="006156B8">
      <w:pPr>
        <w:pStyle w:val="ConsPlusTitle"/>
        <w:widowControl/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7746D">
        <w:rPr>
          <w:rFonts w:ascii="Times New Roman" w:hAnsi="Times New Roman" w:cs="Times New Roman"/>
          <w:sz w:val="28"/>
          <w:szCs w:val="28"/>
        </w:rPr>
        <w:t>от 05.05.2008 № 216н)</w:t>
      </w:r>
    </w:p>
    <w:p w:rsidR="0007746D" w:rsidRPr="0007746D" w:rsidRDefault="0007746D" w:rsidP="006156B8">
      <w:pPr>
        <w:pStyle w:val="a5"/>
        <w:spacing w:line="208" w:lineRule="auto"/>
        <w:ind w:left="1575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6"/>
        <w:gridCol w:w="3690"/>
        <w:gridCol w:w="2595"/>
      </w:tblGrid>
      <w:tr w:rsidR="0007746D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должностей </w:t>
            </w:r>
          </w:p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квалификационным уровням</w:t>
            </w:r>
          </w:p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Размер оклада педагогических работников </w:t>
            </w:r>
          </w:p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07746D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Default="0007746D" w:rsidP="003F1A6A">
            <w:pPr>
              <w:spacing w:line="20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7746D" w:rsidTr="003F1A6A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2 квалификационный уровень</w:t>
            </w:r>
          </w:p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7F6A74" w:rsidP="00CF66C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7292</w:t>
            </w:r>
          </w:p>
        </w:tc>
      </w:tr>
      <w:tr w:rsidR="0007746D" w:rsidTr="003F1A6A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7F6A74" w:rsidP="003F1A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7292</w:t>
            </w:r>
          </w:p>
        </w:tc>
      </w:tr>
      <w:tr w:rsidR="0007746D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7F6A74" w:rsidP="003F1A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7470</w:t>
            </w:r>
          </w:p>
        </w:tc>
      </w:tr>
      <w:tr w:rsidR="0007746D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07746D" w:rsidP="003F1A6A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6D" w:rsidRPr="00354D3D" w:rsidRDefault="007F6A74" w:rsidP="003F1A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7644</w:t>
            </w:r>
          </w:p>
        </w:tc>
      </w:tr>
    </w:tbl>
    <w:p w:rsidR="0007746D" w:rsidRPr="006156B8" w:rsidRDefault="0007746D" w:rsidP="006156B8">
      <w:pPr>
        <w:spacing w:line="204" w:lineRule="auto"/>
        <w:ind w:left="540"/>
        <w:rPr>
          <w:sz w:val="28"/>
          <w:szCs w:val="28"/>
        </w:rPr>
      </w:pPr>
    </w:p>
    <w:p w:rsidR="0007746D" w:rsidRPr="0007746D" w:rsidRDefault="0007746D" w:rsidP="006156B8">
      <w:pPr>
        <w:pStyle w:val="a5"/>
        <w:spacing w:line="204" w:lineRule="auto"/>
        <w:ind w:left="1575"/>
        <w:jc w:val="both"/>
        <w:rPr>
          <w:sz w:val="28"/>
          <w:szCs w:val="28"/>
        </w:rPr>
      </w:pPr>
      <w:r w:rsidRPr="0007746D">
        <w:rPr>
          <w:sz w:val="28"/>
          <w:szCs w:val="28"/>
        </w:rPr>
        <w:t xml:space="preserve">Примечание: </w:t>
      </w:r>
    </w:p>
    <w:p w:rsidR="0007746D" w:rsidRPr="006156B8" w:rsidRDefault="0007746D" w:rsidP="006156B8">
      <w:pPr>
        <w:spacing w:line="204" w:lineRule="auto"/>
        <w:ind w:left="540"/>
        <w:jc w:val="both"/>
        <w:rPr>
          <w:sz w:val="28"/>
          <w:szCs w:val="28"/>
        </w:rPr>
      </w:pPr>
      <w:r w:rsidRPr="006156B8">
        <w:rPr>
          <w:sz w:val="28"/>
          <w:szCs w:val="28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:rsidR="003209CE" w:rsidRDefault="0007746D" w:rsidP="006156B8">
      <w:pPr>
        <w:pStyle w:val="a5"/>
        <w:spacing w:line="208" w:lineRule="auto"/>
        <w:ind w:left="1575"/>
        <w:jc w:val="both"/>
        <w:rPr>
          <w:sz w:val="28"/>
          <w:szCs w:val="28"/>
        </w:rPr>
      </w:pPr>
      <w:r w:rsidRPr="0007746D">
        <w:rPr>
          <w:sz w:val="28"/>
          <w:szCs w:val="28"/>
        </w:rPr>
        <w:lastRenderedPageBreak/>
        <w:t>- повышающий коэффициент по должности педагогическим работникам за высшее образование - 0,036.</w:t>
      </w:r>
    </w:p>
    <w:p w:rsidR="00B47612" w:rsidRPr="001B703F" w:rsidRDefault="00CF66C1" w:rsidP="00B4761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CF66C1">
        <w:rPr>
          <w:rFonts w:ascii="Times New Roman" w:hAnsi="Times New Roman" w:cs="Times New Roman"/>
          <w:sz w:val="28"/>
          <w:szCs w:val="28"/>
        </w:rPr>
        <w:t>1</w:t>
      </w:r>
      <w:r w:rsidRPr="00C2278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B703F">
        <w:rPr>
          <w:rFonts w:ascii="Times New Roman" w:hAnsi="Times New Roman" w:cs="Times New Roman"/>
          <w:sz w:val="28"/>
          <w:szCs w:val="28"/>
        </w:rPr>
        <w:t>2. приложение № 8 к постановлению</w:t>
      </w:r>
      <w:r w:rsidR="00C22787" w:rsidRPr="001B703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22787" w:rsidRPr="001B703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22787" w:rsidRPr="001B703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B703F">
        <w:rPr>
          <w:rFonts w:ascii="Times New Roman" w:hAnsi="Times New Roman" w:cs="Times New Roman"/>
          <w:sz w:val="28"/>
          <w:szCs w:val="28"/>
        </w:rPr>
        <w:t xml:space="preserve"> от 14.06.2016 г. № 144 изложить в следующей редакции:</w:t>
      </w:r>
      <w:r w:rsidR="00B47612" w:rsidRPr="001B703F">
        <w:rPr>
          <w:rFonts w:ascii="Times New Roman" w:hAnsi="Times New Roman"/>
          <w:sz w:val="28"/>
          <w:szCs w:val="28"/>
        </w:rPr>
        <w:t xml:space="preserve"> </w:t>
      </w:r>
    </w:p>
    <w:p w:rsidR="00B47612" w:rsidRPr="00106E98" w:rsidRDefault="00B47612" w:rsidP="00B47612">
      <w:pPr>
        <w:pStyle w:val="ConsPlusNormal"/>
        <w:widowControl/>
        <w:jc w:val="right"/>
        <w:outlineLvl w:val="1"/>
        <w:rPr>
          <w:rFonts w:ascii="Times New Roman" w:hAnsi="Times New Roman"/>
          <w:bCs/>
          <w:sz w:val="24"/>
          <w:szCs w:val="28"/>
        </w:rPr>
      </w:pPr>
      <w:r w:rsidRPr="00106E98">
        <w:rPr>
          <w:rFonts w:ascii="Times New Roman" w:hAnsi="Times New Roman"/>
          <w:bCs/>
          <w:sz w:val="24"/>
          <w:szCs w:val="28"/>
        </w:rPr>
        <w:t>Приложение 8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bCs/>
          <w:sz w:val="24"/>
          <w:szCs w:val="28"/>
        </w:rPr>
        <w:t xml:space="preserve">к </w:t>
      </w:r>
      <w:hyperlink w:anchor="Par41" w:tooltip="Ссылка на текущий документ" w:history="1">
        <w:proofErr w:type="gramStart"/>
        <w:r w:rsidRPr="00106E98">
          <w:rPr>
            <w:rFonts w:ascii="Times New Roman" w:hAnsi="Times New Roman" w:cs="Times New Roman"/>
            <w:b w:val="0"/>
            <w:sz w:val="24"/>
            <w:szCs w:val="28"/>
          </w:rPr>
          <w:t>Положени</w:t>
        </w:r>
      </w:hyperlink>
      <w:r w:rsidRPr="00106E98">
        <w:rPr>
          <w:rFonts w:ascii="Times New Roman" w:hAnsi="Times New Roman" w:cs="Times New Roman"/>
          <w:b w:val="0"/>
          <w:sz w:val="24"/>
          <w:szCs w:val="28"/>
        </w:rPr>
        <w:t>ю</w:t>
      </w:r>
      <w:proofErr w:type="gramEnd"/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sz w:val="24"/>
          <w:szCs w:val="28"/>
        </w:rPr>
        <w:t>о системе оплаты труда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sz w:val="24"/>
          <w:szCs w:val="28"/>
        </w:rPr>
        <w:t xml:space="preserve">работников Муниципального бюджетного 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sz w:val="24"/>
          <w:szCs w:val="28"/>
        </w:rPr>
        <w:t>образовательного учреждения дополнительного</w:t>
      </w:r>
    </w:p>
    <w:p w:rsidR="00B47612" w:rsidRPr="00106E98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106E98">
        <w:rPr>
          <w:rFonts w:ascii="Times New Roman" w:hAnsi="Times New Roman" w:cs="Times New Roman"/>
          <w:b w:val="0"/>
          <w:sz w:val="24"/>
          <w:szCs w:val="28"/>
        </w:rPr>
        <w:t xml:space="preserve">образования «Детская школа искусств </w:t>
      </w:r>
    </w:p>
    <w:p w:rsidR="00B47612" w:rsidRPr="00106E98" w:rsidRDefault="00B47612" w:rsidP="00B47612">
      <w:pPr>
        <w:autoSpaceDE w:val="0"/>
        <w:autoSpaceDN w:val="0"/>
        <w:adjustRightInd w:val="0"/>
        <w:jc w:val="right"/>
        <w:outlineLvl w:val="0"/>
        <w:rPr>
          <w:szCs w:val="28"/>
        </w:rPr>
      </w:pPr>
      <w:proofErr w:type="spellStart"/>
      <w:r w:rsidRPr="00106E98">
        <w:rPr>
          <w:szCs w:val="28"/>
        </w:rPr>
        <w:t>Камешкирского</w:t>
      </w:r>
      <w:proofErr w:type="spellEnd"/>
      <w:r w:rsidRPr="00106E98">
        <w:rPr>
          <w:szCs w:val="28"/>
        </w:rPr>
        <w:t xml:space="preserve"> района</w:t>
      </w:r>
    </w:p>
    <w:p w:rsidR="00B47612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B47612" w:rsidRDefault="00B47612" w:rsidP="00B47612">
      <w:pPr>
        <w:spacing w:line="199" w:lineRule="auto"/>
        <w:rPr>
          <w:b/>
        </w:rPr>
      </w:pPr>
    </w:p>
    <w:p w:rsidR="00B47612" w:rsidRDefault="00B47612" w:rsidP="00B47612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</w:p>
    <w:p w:rsidR="00B47612" w:rsidRDefault="00B47612" w:rsidP="00B4761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47612" w:rsidRDefault="00B47612" w:rsidP="00B4761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47612" w:rsidRDefault="00B47612" w:rsidP="00B4761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Оклады</w:t>
      </w:r>
    </w:p>
    <w:p w:rsidR="00B47612" w:rsidRDefault="00B47612" w:rsidP="00B4761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</w:t>
      </w:r>
      <w:r w:rsidRPr="007C3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«Детская школа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по профессиональной квалификационной группе должностей руководителей структурных подразделений (в соответствии с </w:t>
      </w:r>
      <w:hyperlink r:id="rId8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:rsidR="00B47612" w:rsidRDefault="00B47612" w:rsidP="00B4761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47612" w:rsidRDefault="00B47612" w:rsidP="00B47612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7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222"/>
        <w:gridCol w:w="1985"/>
      </w:tblGrid>
      <w:tr w:rsidR="00B47612" w:rsidTr="00F90826">
        <w:trPr>
          <w:trHeight w:val="12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должностей по квалификационным уровням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оклада руководителей структурных подразделений (рублей)</w:t>
            </w:r>
          </w:p>
        </w:tc>
      </w:tr>
      <w:tr w:rsidR="00B47612" w:rsidTr="00F9082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47612" w:rsidTr="00F9082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Pr="00106E98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E98">
              <w:rPr>
                <w:rFonts w:ascii="Times New Roman" w:hAnsi="Times New Roman"/>
                <w:b/>
                <w:sz w:val="32"/>
                <w:szCs w:val="28"/>
              </w:rPr>
              <w:t>1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1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7F6A74">
            <w:pPr>
              <w:pStyle w:val="ConsPlusNormal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6102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7F6A74">
            <w:pPr>
              <w:pStyle w:val="ConsPlusNormal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5648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5312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</w:t>
            </w:r>
          </w:p>
        </w:tc>
      </w:tr>
      <w:tr w:rsidR="00B47612" w:rsidTr="00F9082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Pr="00106E98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E98">
              <w:rPr>
                <w:rFonts w:ascii="Times New Roman" w:hAnsi="Times New Roman"/>
                <w:b/>
                <w:sz w:val="32"/>
                <w:szCs w:val="28"/>
              </w:rPr>
              <w:t>2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8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6255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5788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5612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5445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5278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5274</w:t>
            </w:r>
          </w:p>
        </w:tc>
      </w:tr>
      <w:tr w:rsidR="00B47612" w:rsidTr="00F9082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2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5115</w:t>
            </w:r>
          </w:p>
        </w:tc>
      </w:tr>
    </w:tbl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>
          <w:rPr>
            <w:rFonts w:ascii="Times New Roman" w:hAnsi="Times New Roman" w:cs="Times New Roman"/>
            <w:b w:val="0"/>
            <w:sz w:val="28"/>
            <w:szCs w:val="28"/>
          </w:rPr>
          <w:t>2 квалификационному уровню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>
          <w:rPr>
            <w:rFonts w:ascii="Times New Roman" w:hAnsi="Times New Roman" w:cs="Times New Roman"/>
            <w:b w:val="0"/>
            <w:sz w:val="28"/>
            <w:szCs w:val="28"/>
          </w:rPr>
          <w:t>3 квалификационному уровню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Примечание:</w:t>
      </w:r>
    </w:p>
    <w:p w:rsidR="00B47612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:rsidR="00B47612" w:rsidRDefault="00B47612" w:rsidP="00B47612">
      <w:pPr>
        <w:pStyle w:val="ConsPlusNormal"/>
        <w:rPr>
          <w:rFonts w:ascii="Times New Roman" w:hAnsi="Times New Roman"/>
          <w:sz w:val="28"/>
          <w:szCs w:val="28"/>
        </w:rPr>
      </w:pPr>
    </w:p>
    <w:p w:rsidR="00B47612" w:rsidRPr="00065B8B" w:rsidRDefault="00B47612" w:rsidP="00B4761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65B8B">
        <w:rPr>
          <w:b/>
          <w:sz w:val="28"/>
          <w:szCs w:val="28"/>
        </w:rPr>
        <w:t xml:space="preserve">овышающие коэффициенты </w:t>
      </w:r>
    </w:p>
    <w:p w:rsidR="00B47612" w:rsidRPr="0054719F" w:rsidRDefault="00B47612" w:rsidP="00B4761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4719F">
        <w:rPr>
          <w:b/>
          <w:sz w:val="28"/>
          <w:szCs w:val="28"/>
        </w:rPr>
        <w:t>за стаж работников</w:t>
      </w:r>
      <w:r>
        <w:rPr>
          <w:b/>
          <w:sz w:val="28"/>
          <w:szCs w:val="28"/>
        </w:rPr>
        <w:t xml:space="preserve"> АУП</w:t>
      </w:r>
      <w:r w:rsidRPr="0054719F">
        <w:rPr>
          <w:b/>
          <w:sz w:val="28"/>
          <w:szCs w:val="28"/>
        </w:rPr>
        <w:t xml:space="preserve">, применяемые для осуществления выплат работникам Муниципального бюджетного </w:t>
      </w:r>
      <w:r>
        <w:rPr>
          <w:b/>
          <w:sz w:val="28"/>
          <w:szCs w:val="28"/>
        </w:rPr>
        <w:t xml:space="preserve">образовательного </w:t>
      </w:r>
      <w:r w:rsidRPr="0054719F">
        <w:rPr>
          <w:b/>
          <w:sz w:val="28"/>
          <w:szCs w:val="28"/>
        </w:rPr>
        <w:t xml:space="preserve">учреждения </w:t>
      </w:r>
      <w:r w:rsidRPr="0054719F">
        <w:rPr>
          <w:b/>
          <w:sz w:val="28"/>
          <w:szCs w:val="28"/>
        </w:rPr>
        <w:lastRenderedPageBreak/>
        <w:t xml:space="preserve">дополнительного образования </w:t>
      </w:r>
      <w:r>
        <w:rPr>
          <w:b/>
          <w:sz w:val="28"/>
          <w:szCs w:val="28"/>
        </w:rPr>
        <w:t>«Д</w:t>
      </w:r>
      <w:r w:rsidRPr="0054719F">
        <w:rPr>
          <w:b/>
          <w:sz w:val="28"/>
          <w:szCs w:val="28"/>
        </w:rPr>
        <w:t xml:space="preserve">етская школа искусств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</w:t>
      </w:r>
      <w:r w:rsidRPr="0054719F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>».</w:t>
      </w:r>
      <w:r w:rsidRPr="0054719F">
        <w:rPr>
          <w:b/>
          <w:sz w:val="28"/>
          <w:szCs w:val="28"/>
        </w:rPr>
        <w:t xml:space="preserve"> </w:t>
      </w:r>
    </w:p>
    <w:p w:rsidR="00B47612" w:rsidRPr="0054719F" w:rsidRDefault="00B47612" w:rsidP="00B476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B47612" w:rsidTr="00F90826">
        <w:trPr>
          <w:trHeight w:val="525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Повышающие коэффициенты за стаж 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0,05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0,1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от</w:t>
            </w:r>
            <w:r w:rsidRPr="00354D3D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</w:t>
            </w:r>
            <w:r>
              <w:rPr>
                <w:color w:val="000000"/>
                <w:sz w:val="28"/>
              </w:rPr>
              <w:t>15</w:t>
            </w:r>
          </w:p>
        </w:tc>
      </w:tr>
      <w:tr w:rsidR="00B47612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12" w:rsidRPr="00354D3D" w:rsidRDefault="00B47612" w:rsidP="00F9082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0,2</w:t>
            </w:r>
          </w:p>
        </w:tc>
      </w:tr>
    </w:tbl>
    <w:p w:rsidR="00B47612" w:rsidRDefault="00B47612" w:rsidP="00B47612">
      <w:pPr>
        <w:pStyle w:val="ConsPlusNormal"/>
        <w:rPr>
          <w:sz w:val="24"/>
          <w:szCs w:val="24"/>
        </w:rPr>
      </w:pPr>
    </w:p>
    <w:p w:rsidR="00B47612" w:rsidRDefault="00B47612" w:rsidP="00B4761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CF66C1" w:rsidRPr="00C22787" w:rsidRDefault="00CF66C1" w:rsidP="00CF66C1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66C1" w:rsidRPr="006156B8" w:rsidRDefault="00CF66C1" w:rsidP="006156B8">
      <w:pPr>
        <w:pStyle w:val="a5"/>
        <w:spacing w:line="208" w:lineRule="auto"/>
        <w:ind w:left="1575"/>
        <w:jc w:val="both"/>
        <w:rPr>
          <w:sz w:val="28"/>
          <w:szCs w:val="28"/>
        </w:rPr>
      </w:pPr>
    </w:p>
    <w:p w:rsidR="003209CE" w:rsidRDefault="003209CE" w:rsidP="00C22787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 к постановлению</w:t>
      </w:r>
      <w:r w:rsidR="00C2278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2278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2278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от 14.06.2016 г. № 144 изложить в следующей редакции:</w:t>
      </w:r>
    </w:p>
    <w:p w:rsidR="00C618AC" w:rsidRDefault="00C618AC" w:rsidP="00C618AC">
      <w:pPr>
        <w:pStyle w:val="ConsPlusTitle"/>
        <w:widowControl/>
        <w:ind w:left="540"/>
        <w:rPr>
          <w:rFonts w:ascii="Times New Roman" w:hAnsi="Times New Roman" w:cs="Times New Roman"/>
          <w:b w:val="0"/>
          <w:sz w:val="28"/>
          <w:szCs w:val="28"/>
        </w:rPr>
      </w:pPr>
    </w:p>
    <w:p w:rsidR="00C618AC" w:rsidRPr="008A4E99" w:rsidRDefault="00C618AC" w:rsidP="00C22787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</w:t>
      </w:r>
      <w:r w:rsidR="00C22787">
        <w:rPr>
          <w:rFonts w:ascii="Times New Roman" w:hAnsi="Times New Roman"/>
          <w:bCs/>
          <w:sz w:val="24"/>
          <w:szCs w:val="28"/>
        </w:rPr>
        <w:t>П</w:t>
      </w:r>
      <w:r>
        <w:rPr>
          <w:rFonts w:ascii="Times New Roman" w:hAnsi="Times New Roman"/>
          <w:bCs/>
          <w:sz w:val="24"/>
          <w:szCs w:val="28"/>
        </w:rPr>
        <w:t>риложение 9</w:t>
      </w:r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bCs/>
          <w:sz w:val="24"/>
          <w:szCs w:val="28"/>
        </w:rPr>
        <w:t xml:space="preserve">к </w:t>
      </w:r>
      <w:hyperlink w:anchor="Par41" w:tooltip="Ссылка на текущий документ" w:history="1">
        <w:proofErr w:type="gramStart"/>
        <w:r w:rsidRPr="008A4E99">
          <w:rPr>
            <w:rFonts w:ascii="Times New Roman" w:hAnsi="Times New Roman" w:cs="Times New Roman"/>
            <w:b w:val="0"/>
            <w:sz w:val="24"/>
            <w:szCs w:val="28"/>
          </w:rPr>
          <w:t>Положени</w:t>
        </w:r>
      </w:hyperlink>
      <w:r w:rsidRPr="008A4E99">
        <w:rPr>
          <w:rFonts w:ascii="Times New Roman" w:hAnsi="Times New Roman" w:cs="Times New Roman"/>
          <w:b w:val="0"/>
          <w:sz w:val="24"/>
          <w:szCs w:val="28"/>
        </w:rPr>
        <w:t>ю</w:t>
      </w:r>
      <w:proofErr w:type="gramEnd"/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sz w:val="24"/>
          <w:szCs w:val="28"/>
        </w:rPr>
        <w:t>о системе оплаты труда</w:t>
      </w:r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sz w:val="24"/>
          <w:szCs w:val="28"/>
        </w:rPr>
        <w:t xml:space="preserve">работников Муниципального бюджетного </w:t>
      </w:r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sz w:val="24"/>
          <w:szCs w:val="28"/>
        </w:rPr>
        <w:t>образовательного учреждения дополнительного</w:t>
      </w:r>
    </w:p>
    <w:p w:rsidR="00C618AC" w:rsidRPr="008A4E99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8A4E99">
        <w:rPr>
          <w:rFonts w:ascii="Times New Roman" w:hAnsi="Times New Roman" w:cs="Times New Roman"/>
          <w:b w:val="0"/>
          <w:sz w:val="24"/>
          <w:szCs w:val="28"/>
        </w:rPr>
        <w:t xml:space="preserve">образования «Детская школа искусств </w:t>
      </w:r>
    </w:p>
    <w:p w:rsidR="00C618AC" w:rsidRPr="008A4E99" w:rsidRDefault="00C618AC" w:rsidP="00C618AC">
      <w:pPr>
        <w:autoSpaceDE w:val="0"/>
        <w:autoSpaceDN w:val="0"/>
        <w:adjustRightInd w:val="0"/>
        <w:jc w:val="right"/>
        <w:outlineLvl w:val="0"/>
        <w:rPr>
          <w:szCs w:val="28"/>
        </w:rPr>
      </w:pPr>
      <w:proofErr w:type="spellStart"/>
      <w:r w:rsidRPr="008A4E99">
        <w:rPr>
          <w:szCs w:val="28"/>
        </w:rPr>
        <w:t>Камешкирского</w:t>
      </w:r>
      <w:proofErr w:type="spellEnd"/>
      <w:r w:rsidRPr="008A4E99">
        <w:rPr>
          <w:szCs w:val="28"/>
        </w:rPr>
        <w:t xml:space="preserve"> района</w:t>
      </w:r>
    </w:p>
    <w:p w:rsidR="00C618AC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618AC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Оклады</w:t>
      </w:r>
    </w:p>
    <w:p w:rsidR="00C618AC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прочих работников</w:t>
      </w:r>
      <w:r w:rsidRPr="00065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образовательное учреждения дополнительного образования «Детская школа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9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  <w:proofErr w:type="gramEnd"/>
    </w:p>
    <w:p w:rsidR="00C618AC" w:rsidRPr="00664F39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b w:val="0"/>
          <w:szCs w:val="28"/>
        </w:rPr>
      </w:pPr>
    </w:p>
    <w:tbl>
      <w:tblPr>
        <w:tblW w:w="5117" w:type="pct"/>
        <w:tblInd w:w="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5430"/>
        <w:gridCol w:w="1745"/>
      </w:tblGrid>
      <w:tr w:rsidR="00C618AC" w:rsidRPr="00354D3D" w:rsidTr="003122A2">
        <w:trPr>
          <w:trHeight w:val="600"/>
        </w:trPr>
        <w:tc>
          <w:tcPr>
            <w:tcW w:w="12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Квалификационный уровень</w:t>
            </w:r>
          </w:p>
        </w:tc>
        <w:tc>
          <w:tcPr>
            <w:tcW w:w="2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Наименование должностей по квалификационным уровням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Размер оклада (рублей)</w:t>
            </w:r>
          </w:p>
        </w:tc>
      </w:tr>
      <w:tr w:rsidR="00C618AC" w:rsidRPr="00664F39" w:rsidTr="003122A2">
        <w:tc>
          <w:tcPr>
            <w:tcW w:w="1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664F39" w:rsidRDefault="00C618AC" w:rsidP="003122A2">
            <w:pPr>
              <w:jc w:val="center"/>
              <w:rPr>
                <w:color w:val="000000"/>
              </w:rPr>
            </w:pPr>
            <w:r w:rsidRPr="00664F39">
              <w:rPr>
                <w:color w:val="000000"/>
              </w:rPr>
              <w:t>1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664F39" w:rsidRDefault="00C618AC" w:rsidP="003122A2">
            <w:pPr>
              <w:jc w:val="center"/>
              <w:rPr>
                <w:color w:val="000000"/>
              </w:rPr>
            </w:pPr>
            <w:r w:rsidRPr="00664F39">
              <w:rPr>
                <w:color w:val="000000"/>
              </w:rPr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664F39" w:rsidRDefault="00C618AC" w:rsidP="003122A2">
            <w:pPr>
              <w:jc w:val="center"/>
              <w:rPr>
                <w:color w:val="000000"/>
              </w:rPr>
            </w:pPr>
            <w:r w:rsidRPr="00664F39">
              <w:rPr>
                <w:color w:val="000000"/>
              </w:rPr>
              <w:t>3</w:t>
            </w:r>
          </w:p>
        </w:tc>
      </w:tr>
      <w:tr w:rsidR="00C618AC" w:rsidRPr="00354D3D" w:rsidTr="003122A2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618AC" w:rsidRPr="00354D3D" w:rsidTr="003122A2">
        <w:trPr>
          <w:trHeight w:val="1400"/>
        </w:trPr>
        <w:tc>
          <w:tcPr>
            <w:tcW w:w="122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1 квалификационный уровень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0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354D3D">
                <w:rPr>
                  <w:color w:val="000000"/>
                  <w:sz w:val="28"/>
                  <w:u w:val="single"/>
                </w:rPr>
                <w:t>справочником</w:t>
              </w:r>
            </w:hyperlink>
            <w:r w:rsidRPr="00354D3D">
              <w:rPr>
                <w:color w:val="000000"/>
                <w:sz w:val="28"/>
              </w:rPr>
              <w:t xml:space="preserve"> работ и </w:t>
            </w:r>
            <w:r w:rsidRPr="00354D3D">
              <w:rPr>
                <w:color w:val="000000"/>
                <w:sz w:val="28"/>
              </w:rPr>
              <w:lastRenderedPageBreak/>
              <w:t>профессий рабочих: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lastRenderedPageBreak/>
              <w:t> </w:t>
            </w:r>
          </w:p>
        </w:tc>
      </w:tr>
      <w:tr w:rsidR="00C618AC" w:rsidRPr="00354D3D" w:rsidTr="003122A2">
        <w:trPr>
          <w:trHeight w:val="31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18AC" w:rsidRPr="00354D3D" w:rsidRDefault="00C618AC" w:rsidP="003122A2">
            <w:pPr>
              <w:rPr>
                <w:color w:val="000000"/>
                <w:sz w:val="28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Гардеробщик, грузчик, дворник, истопник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B47612" w:rsidRDefault="007F6A74" w:rsidP="003122A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3817</w:t>
            </w:r>
          </w:p>
        </w:tc>
      </w:tr>
      <w:tr w:rsidR="00C618AC" w:rsidRPr="00354D3D" w:rsidTr="003122A2">
        <w:trPr>
          <w:trHeight w:val="211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18AC" w:rsidRPr="00354D3D" w:rsidRDefault="00C618AC" w:rsidP="003122A2">
            <w:pPr>
              <w:rPr>
                <w:color w:val="000000"/>
                <w:sz w:val="28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Сторож (вахтер)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B47612" w:rsidRDefault="007F6A74" w:rsidP="003122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3817</w:t>
            </w:r>
          </w:p>
        </w:tc>
      </w:tr>
      <w:tr w:rsidR="00C618AC" w:rsidRPr="00354D3D" w:rsidTr="003122A2">
        <w:trPr>
          <w:trHeight w:val="34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18AC" w:rsidRPr="00354D3D" w:rsidRDefault="00C618AC" w:rsidP="003122A2">
            <w:pPr>
              <w:rPr>
                <w:color w:val="000000"/>
                <w:sz w:val="28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Уборщик служебных помещений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8AC" w:rsidRPr="00B47612" w:rsidRDefault="007F6A74" w:rsidP="003122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3817</w:t>
            </w:r>
          </w:p>
        </w:tc>
      </w:tr>
    </w:tbl>
    <w:p w:rsidR="00C618AC" w:rsidRPr="00664F39" w:rsidRDefault="00C618AC" w:rsidP="00C618AC">
      <w:pPr>
        <w:pStyle w:val="ConsPlusNormal"/>
        <w:widowControl/>
        <w:jc w:val="right"/>
        <w:outlineLvl w:val="1"/>
        <w:rPr>
          <w:rFonts w:ascii="Times New Roman" w:hAnsi="Times New Roman"/>
          <w:bCs/>
          <w:sz w:val="24"/>
          <w:szCs w:val="28"/>
        </w:rPr>
      </w:pPr>
    </w:p>
    <w:p w:rsidR="00C618AC" w:rsidRPr="00065B8B" w:rsidRDefault="00C618AC" w:rsidP="00C618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65B8B">
        <w:rPr>
          <w:b/>
          <w:sz w:val="28"/>
          <w:szCs w:val="28"/>
        </w:rPr>
        <w:t xml:space="preserve">овышающие коэффициенты </w:t>
      </w:r>
    </w:p>
    <w:p w:rsidR="00C618AC" w:rsidRPr="0054719F" w:rsidRDefault="00C618AC" w:rsidP="00C618A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proofErr w:type="gramStart"/>
      <w:r w:rsidRPr="0054719F">
        <w:rPr>
          <w:b/>
          <w:sz w:val="28"/>
          <w:szCs w:val="28"/>
        </w:rPr>
        <w:t xml:space="preserve">за стаж </w:t>
      </w:r>
      <w:r w:rsidRPr="007C1624">
        <w:rPr>
          <w:b/>
          <w:sz w:val="28"/>
          <w:szCs w:val="28"/>
        </w:rPr>
        <w:t>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</w:t>
      </w:r>
      <w:r w:rsidRPr="0054719F">
        <w:rPr>
          <w:b/>
          <w:sz w:val="28"/>
          <w:szCs w:val="28"/>
        </w:rPr>
        <w:t xml:space="preserve">, применяемые </w:t>
      </w:r>
      <w:r>
        <w:rPr>
          <w:b/>
          <w:sz w:val="28"/>
          <w:szCs w:val="28"/>
        </w:rPr>
        <w:t>в</w:t>
      </w:r>
      <w:r w:rsidRPr="0054719F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 xml:space="preserve">м </w:t>
      </w:r>
      <w:r w:rsidRPr="0054719F">
        <w:rPr>
          <w:b/>
          <w:sz w:val="28"/>
          <w:szCs w:val="28"/>
        </w:rPr>
        <w:t>бюджетно</w:t>
      </w:r>
      <w:r>
        <w:rPr>
          <w:b/>
          <w:sz w:val="28"/>
          <w:szCs w:val="28"/>
        </w:rPr>
        <w:t>м</w:t>
      </w:r>
      <w:r w:rsidRPr="005471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образовательном </w:t>
      </w:r>
      <w:r w:rsidRPr="0054719F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и</w:t>
      </w:r>
      <w:r w:rsidRPr="0054719F">
        <w:rPr>
          <w:b/>
          <w:sz w:val="28"/>
          <w:szCs w:val="28"/>
        </w:rPr>
        <w:t xml:space="preserve"> дополнительного образования </w:t>
      </w:r>
      <w:r>
        <w:rPr>
          <w:b/>
          <w:sz w:val="28"/>
          <w:szCs w:val="28"/>
        </w:rPr>
        <w:t>«Д</w:t>
      </w:r>
      <w:r w:rsidRPr="0054719F">
        <w:rPr>
          <w:b/>
          <w:sz w:val="28"/>
          <w:szCs w:val="28"/>
        </w:rPr>
        <w:t xml:space="preserve">етская школа искусств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</w:t>
      </w:r>
      <w:r w:rsidRPr="0054719F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>».</w:t>
      </w:r>
      <w:r w:rsidRPr="0054719F">
        <w:rPr>
          <w:b/>
          <w:sz w:val="28"/>
          <w:szCs w:val="28"/>
        </w:rPr>
        <w:t xml:space="preserve"> </w:t>
      </w:r>
      <w:proofErr w:type="gramEnd"/>
    </w:p>
    <w:p w:rsidR="00C618AC" w:rsidRPr="00664F39" w:rsidRDefault="00C618AC" w:rsidP="00C618AC">
      <w:pPr>
        <w:autoSpaceDE w:val="0"/>
        <w:autoSpaceDN w:val="0"/>
        <w:adjustRightInd w:val="0"/>
        <w:jc w:val="center"/>
        <w:rPr>
          <w:b/>
          <w:sz w:val="22"/>
          <w:szCs w:val="28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C618AC" w:rsidTr="003122A2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Повышающие коэффициенты за стаж работы 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0,05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0,1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0,15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0,2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0,25</w:t>
            </w:r>
          </w:p>
        </w:tc>
      </w:tr>
      <w:tr w:rsidR="00C618AC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C" w:rsidRPr="00354D3D" w:rsidRDefault="00C618AC" w:rsidP="003122A2">
            <w:pPr>
              <w:jc w:val="center"/>
              <w:rPr>
                <w:color w:val="000000"/>
                <w:sz w:val="28"/>
              </w:rPr>
            </w:pPr>
            <w:r w:rsidRPr="00354D3D">
              <w:rPr>
                <w:color w:val="000000"/>
                <w:sz w:val="28"/>
              </w:rPr>
              <w:t>0,3</w:t>
            </w:r>
          </w:p>
        </w:tc>
      </w:tr>
    </w:tbl>
    <w:p w:rsidR="003209CE" w:rsidRPr="003209CE" w:rsidRDefault="003209CE" w:rsidP="003209CE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8635A" w:rsidRDefault="0078635A" w:rsidP="0078635A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</w:t>
      </w:r>
      <w:r w:rsidR="00C22787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78635A" w:rsidRDefault="0078635A" w:rsidP="007863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</w:t>
      </w:r>
      <w:r w:rsidR="00C22787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 </w:t>
      </w:r>
      <w:r w:rsidR="003E5264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3E5264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78635A" w:rsidRDefault="0078635A" w:rsidP="007863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 w:rsidR="00C2278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возложить на </w:t>
      </w:r>
      <w:r w:rsidR="003209CE">
        <w:rPr>
          <w:sz w:val="28"/>
          <w:szCs w:val="28"/>
        </w:rPr>
        <w:t xml:space="preserve">директора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="003209CE">
        <w:rPr>
          <w:sz w:val="28"/>
          <w:szCs w:val="28"/>
        </w:rPr>
        <w:t>Камешкирского</w:t>
      </w:r>
      <w:proofErr w:type="spellEnd"/>
      <w:r w:rsidR="003209CE">
        <w:rPr>
          <w:sz w:val="28"/>
          <w:szCs w:val="28"/>
        </w:rPr>
        <w:t xml:space="preserve"> района»</w:t>
      </w:r>
      <w:r w:rsidR="00CB06BE">
        <w:rPr>
          <w:sz w:val="28"/>
          <w:szCs w:val="28"/>
        </w:rPr>
        <w:t xml:space="preserve"> </w:t>
      </w:r>
      <w:proofErr w:type="spellStart"/>
      <w:r w:rsidR="00CB06BE">
        <w:rPr>
          <w:sz w:val="28"/>
          <w:szCs w:val="28"/>
        </w:rPr>
        <w:t>Камешкирского</w:t>
      </w:r>
      <w:proofErr w:type="spellEnd"/>
      <w:r w:rsidR="00CB06BE">
        <w:rPr>
          <w:sz w:val="28"/>
          <w:szCs w:val="28"/>
        </w:rPr>
        <w:t xml:space="preserve"> района Пензенской области.</w:t>
      </w:r>
    </w:p>
    <w:p w:rsidR="0078635A" w:rsidRDefault="0078635A" w:rsidP="0078635A">
      <w:pPr>
        <w:ind w:firstLine="720"/>
        <w:jc w:val="both"/>
        <w:rPr>
          <w:sz w:val="28"/>
          <w:szCs w:val="28"/>
        </w:rPr>
      </w:pPr>
    </w:p>
    <w:p w:rsidR="0078635A" w:rsidRDefault="0078635A" w:rsidP="0078635A">
      <w:pPr>
        <w:ind w:firstLine="720"/>
        <w:jc w:val="both"/>
        <w:rPr>
          <w:sz w:val="28"/>
          <w:szCs w:val="28"/>
        </w:rPr>
      </w:pPr>
    </w:p>
    <w:p w:rsidR="00CB06BE" w:rsidRDefault="0078635A" w:rsidP="0078635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B06BE">
        <w:rPr>
          <w:sz w:val="28"/>
          <w:szCs w:val="28"/>
        </w:rPr>
        <w:t>администрации</w:t>
      </w:r>
    </w:p>
    <w:p w:rsidR="0078635A" w:rsidRDefault="0078635A" w:rsidP="0078635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78635A" w:rsidRDefault="0078635A" w:rsidP="0078635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</w:t>
      </w:r>
      <w:r w:rsidR="003209C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</w:t>
      </w:r>
      <w:proofErr w:type="spellStart"/>
      <w:r w:rsidR="00CB06BE">
        <w:rPr>
          <w:sz w:val="28"/>
          <w:szCs w:val="28"/>
        </w:rPr>
        <w:t>С.Н.</w:t>
      </w:r>
      <w:proofErr w:type="gramStart"/>
      <w:r w:rsidR="00CB06BE">
        <w:rPr>
          <w:sz w:val="28"/>
          <w:szCs w:val="28"/>
        </w:rPr>
        <w:t>Хазов</w:t>
      </w:r>
      <w:proofErr w:type="spellEnd"/>
      <w:proofErr w:type="gramEnd"/>
    </w:p>
    <w:p w:rsidR="0078635A" w:rsidRDefault="0078635A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74E0" w:rsidRDefault="0057216D"/>
    <w:sectPr w:rsidR="0062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7746D"/>
    <w:rsid w:val="00111507"/>
    <w:rsid w:val="001B703F"/>
    <w:rsid w:val="002E21A2"/>
    <w:rsid w:val="003209CE"/>
    <w:rsid w:val="003E5264"/>
    <w:rsid w:val="004F0022"/>
    <w:rsid w:val="0057216D"/>
    <w:rsid w:val="006150F5"/>
    <w:rsid w:val="006156B8"/>
    <w:rsid w:val="00645886"/>
    <w:rsid w:val="0077555D"/>
    <w:rsid w:val="0078635A"/>
    <w:rsid w:val="007F6A74"/>
    <w:rsid w:val="008852A7"/>
    <w:rsid w:val="00887683"/>
    <w:rsid w:val="00A51515"/>
    <w:rsid w:val="00B47612"/>
    <w:rsid w:val="00B8385B"/>
    <w:rsid w:val="00BA290D"/>
    <w:rsid w:val="00C22787"/>
    <w:rsid w:val="00C277E4"/>
    <w:rsid w:val="00C618AC"/>
    <w:rsid w:val="00CB06BE"/>
    <w:rsid w:val="00CF66C1"/>
    <w:rsid w:val="00D5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701575BBBDDD913FAD6AA0EEA5A77ED7D985526970BEAD8A09674578453B816C1555DBAD7586FFGDH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77143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3701575BBBDDD913FAD6AA0EEA5A77ED7DA895E6E73BEAD8A09674578453B816C1555DBAD7582FFGDH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701575BBBDDD913FAD6AA0EEA5A77ED1D285506A7CE3A782506B477F4A64966B5C59DAAD7586GFH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2017-09-22T10:13:00Z</cp:lastPrinted>
  <dcterms:created xsi:type="dcterms:W3CDTF">2018-01-17T10:57:00Z</dcterms:created>
  <dcterms:modified xsi:type="dcterms:W3CDTF">2018-01-18T06:39:00Z</dcterms:modified>
</cp:coreProperties>
</file>