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BF" w:rsidRPr="00FD1D25" w:rsidRDefault="00AB6CBF" w:rsidP="00AB6CB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CA0EA6" wp14:editId="3BA0BF96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CBF" w:rsidRDefault="00AB6CBF" w:rsidP="00AB6CB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10F62" w:rsidRPr="00610F62" w:rsidTr="0098288A">
        <w:tc>
          <w:tcPr>
            <w:tcW w:w="9606" w:type="dxa"/>
            <w:hideMark/>
          </w:tcPr>
          <w:p w:rsidR="00610F62" w:rsidRPr="00610F62" w:rsidRDefault="00610F62" w:rsidP="0061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F62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ПРЕДСТАВИТЕЛЕЙ</w:t>
            </w:r>
          </w:p>
          <w:p w:rsidR="00610F62" w:rsidRPr="00610F62" w:rsidRDefault="00610F62" w:rsidP="0061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F62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10F62" w:rsidRPr="00610F62" w:rsidTr="0098288A">
        <w:trPr>
          <w:trHeight w:val="397"/>
        </w:trPr>
        <w:tc>
          <w:tcPr>
            <w:tcW w:w="9606" w:type="dxa"/>
          </w:tcPr>
          <w:p w:rsidR="00610F62" w:rsidRPr="00610F62" w:rsidRDefault="00610F62" w:rsidP="00610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F62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610F62" w:rsidRPr="00610F62" w:rsidTr="0098288A">
        <w:tc>
          <w:tcPr>
            <w:tcW w:w="9606" w:type="dxa"/>
            <w:hideMark/>
          </w:tcPr>
          <w:p w:rsidR="00610F62" w:rsidRPr="00610F62" w:rsidRDefault="00610F62" w:rsidP="00610F6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610F62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</w:tbl>
    <w:p w:rsidR="00610F62" w:rsidRPr="00610F62" w:rsidRDefault="00610F62" w:rsidP="00610F62">
      <w:pPr>
        <w:jc w:val="center"/>
        <w:rPr>
          <w:rFonts w:ascii="Times New Roman" w:hAnsi="Times New Roman" w:cs="Times New Roman"/>
          <w:sz w:val="28"/>
        </w:rPr>
      </w:pPr>
      <w:r w:rsidRPr="00610F62">
        <w:rPr>
          <w:rFonts w:ascii="Times New Roman" w:hAnsi="Times New Roman" w:cs="Times New Roman"/>
          <w:sz w:val="28"/>
        </w:rPr>
        <w:t xml:space="preserve">от </w:t>
      </w:r>
      <w:r w:rsidRPr="00610F62">
        <w:rPr>
          <w:rFonts w:ascii="Times New Roman" w:hAnsi="Times New Roman" w:cs="Times New Roman"/>
          <w:sz w:val="28"/>
          <w:u w:val="single"/>
        </w:rPr>
        <w:t xml:space="preserve"> </w:t>
      </w:r>
      <w:r w:rsidR="003C0F51">
        <w:rPr>
          <w:rFonts w:ascii="Times New Roman" w:hAnsi="Times New Roman" w:cs="Times New Roman"/>
          <w:sz w:val="28"/>
          <w:u w:val="single"/>
        </w:rPr>
        <w:t>20</w:t>
      </w:r>
      <w:bookmarkStart w:id="0" w:name="_GoBack"/>
      <w:bookmarkEnd w:id="0"/>
      <w:r w:rsidR="003C0F51">
        <w:rPr>
          <w:rFonts w:ascii="Times New Roman" w:hAnsi="Times New Roman" w:cs="Times New Roman"/>
          <w:sz w:val="28"/>
          <w:u w:val="single"/>
        </w:rPr>
        <w:t>.08.2021</w:t>
      </w:r>
      <w:r w:rsidRPr="00610F62">
        <w:rPr>
          <w:rFonts w:ascii="Times New Roman" w:hAnsi="Times New Roman" w:cs="Times New Roman"/>
          <w:sz w:val="28"/>
          <w:u w:val="single"/>
        </w:rPr>
        <w:t xml:space="preserve">   г. </w:t>
      </w:r>
      <w:r w:rsidRPr="00610F62">
        <w:rPr>
          <w:rFonts w:ascii="Times New Roman" w:hAnsi="Times New Roman" w:cs="Times New Roman"/>
          <w:sz w:val="28"/>
        </w:rPr>
        <w:t>№</w:t>
      </w:r>
      <w:r w:rsidR="003C0F51">
        <w:rPr>
          <w:rFonts w:ascii="Times New Roman" w:hAnsi="Times New Roman" w:cs="Times New Roman"/>
          <w:sz w:val="28"/>
        </w:rPr>
        <w:t xml:space="preserve"> </w:t>
      </w:r>
      <w:r w:rsidR="003C0F51">
        <w:rPr>
          <w:color w:val="000000"/>
          <w:sz w:val="28"/>
          <w:szCs w:val="28"/>
        </w:rPr>
        <w:t>563-66/4</w:t>
      </w:r>
    </w:p>
    <w:p w:rsidR="00610F62" w:rsidRPr="00610F62" w:rsidRDefault="00610F62" w:rsidP="00610F62">
      <w:pPr>
        <w:jc w:val="center"/>
        <w:rPr>
          <w:rFonts w:ascii="Times New Roman" w:hAnsi="Times New Roman" w:cs="Times New Roman"/>
          <w:sz w:val="28"/>
        </w:rPr>
      </w:pPr>
      <w:r w:rsidRPr="00610F62">
        <w:rPr>
          <w:rFonts w:ascii="Times New Roman" w:hAnsi="Times New Roman" w:cs="Times New Roman"/>
          <w:sz w:val="28"/>
        </w:rPr>
        <w:t>с. Русский Камешкир</w:t>
      </w:r>
    </w:p>
    <w:p w:rsidR="00610F62" w:rsidRPr="00610F62" w:rsidRDefault="00AB6CBF" w:rsidP="009317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610F62">
        <w:rPr>
          <w:rFonts w:ascii="Times New Roman" w:hAnsi="Times New Roman" w:cs="Times New Roman"/>
          <w:b/>
          <w:bCs/>
          <w:sz w:val="28"/>
          <w:szCs w:val="28"/>
        </w:rPr>
        <w:t xml:space="preserve">решение Собрания представителей  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 Камешкирского района Пензенской области от </w:t>
      </w:r>
      <w:r w:rsidR="00610F62">
        <w:rPr>
          <w:rFonts w:ascii="Times New Roman" w:hAnsi="Times New Roman" w:cs="Times New Roman"/>
          <w:b/>
          <w:bCs/>
          <w:sz w:val="28"/>
          <w:szCs w:val="28"/>
        </w:rPr>
        <w:t>15.10.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2019г.  № </w:t>
      </w:r>
      <w:r w:rsidR="00610F62">
        <w:rPr>
          <w:rFonts w:ascii="Times New Roman" w:hAnsi="Times New Roman" w:cs="Times New Roman"/>
          <w:b/>
          <w:bCs/>
          <w:sz w:val="28"/>
          <w:szCs w:val="28"/>
        </w:rPr>
        <w:t>284-37/4</w:t>
      </w:r>
      <w:r w:rsidR="007E50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0F6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10F62" w:rsidRPr="00610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Порядка определения арендной платы за земельные участки, находящиеся в собственности муниципального образования Камешкирского района Пензенской области предоставленных  в аренду без торгов»</w:t>
      </w:r>
    </w:p>
    <w:p w:rsidR="00AB6CBF" w:rsidRPr="00610F62" w:rsidRDefault="00AB6CBF" w:rsidP="00931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F62" w:rsidRPr="00610F62" w:rsidRDefault="00610F62" w:rsidP="009317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F62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управления земельными ресурсами Пензенской области и пополнения доходной части бюджета за счет поступления арендных платежей за землю, во исполнение Федерального </w:t>
      </w:r>
      <w:hyperlink r:id="rId7" w:history="1">
        <w:r w:rsidRPr="00610F6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10F62">
        <w:rPr>
          <w:rFonts w:ascii="Times New Roman" w:hAnsi="Times New Roman" w:cs="Times New Roman"/>
          <w:sz w:val="28"/>
          <w:szCs w:val="28"/>
        </w:rPr>
        <w:t xml:space="preserve"> от 25.10.2001 N 137-ФЗ "О введении в действие Земельного кодекса Российской Федерации" (с последующими изменениями), Земельного </w:t>
      </w:r>
      <w:hyperlink r:id="rId8" w:history="1">
        <w:r w:rsidRPr="00610F62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610F6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610F6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0F6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16.07.2009 N 582 "Об основных принципах определения арендной платы при аренде</w:t>
      </w:r>
      <w:proofErr w:type="gramEnd"/>
      <w:r w:rsidRPr="00610F62">
        <w:rPr>
          <w:rFonts w:ascii="Times New Roman" w:hAnsi="Times New Roman" w:cs="Times New Roman"/>
          <w:sz w:val="28"/>
          <w:szCs w:val="28"/>
        </w:rPr>
        <w:t xml:space="preserve"> земельных участков, находящихся в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 </w:t>
      </w:r>
      <w:r w:rsidR="00D6165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610F62">
        <w:rPr>
          <w:rFonts w:ascii="Times New Roman" w:hAnsi="Times New Roman" w:cs="Times New Roman"/>
          <w:sz w:val="28"/>
          <w:szCs w:val="28"/>
        </w:rPr>
        <w:t>Уставом Камешкирского района</w:t>
      </w:r>
      <w:proofErr w:type="gramStart"/>
      <w:r w:rsidRPr="00610F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0F62">
        <w:rPr>
          <w:rFonts w:ascii="Times New Roman" w:hAnsi="Times New Roman" w:cs="Times New Roman"/>
          <w:sz w:val="28"/>
          <w:szCs w:val="28"/>
        </w:rPr>
        <w:t xml:space="preserve"> Собрание представителей Камешкирского района Пензенской области :</w:t>
      </w:r>
    </w:p>
    <w:p w:rsidR="00AB6CBF" w:rsidRDefault="00D61652" w:rsidP="009317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6249D" w:rsidRDefault="0008475E" w:rsidP="009317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84072">
        <w:rPr>
          <w:rFonts w:ascii="Times New Roman" w:hAnsi="Times New Roman" w:cs="Times New Roman"/>
          <w:sz w:val="28"/>
          <w:szCs w:val="28"/>
        </w:rPr>
        <w:t xml:space="preserve"> 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в </w:t>
      </w:r>
      <w:r w:rsidR="00610F62">
        <w:rPr>
          <w:rFonts w:ascii="Times New Roman" w:hAnsi="Times New Roman" w:cs="Times New Roman"/>
          <w:sz w:val="28"/>
          <w:szCs w:val="28"/>
        </w:rPr>
        <w:t>решение Собрания представителей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 </w:t>
      </w:r>
      <w:r w:rsidR="006C7A46" w:rsidRPr="0008475E">
        <w:rPr>
          <w:rFonts w:ascii="Times New Roman" w:hAnsi="Times New Roman" w:cs="Times New Roman"/>
          <w:sz w:val="28"/>
          <w:szCs w:val="28"/>
        </w:rPr>
        <w:t xml:space="preserve">от </w:t>
      </w:r>
      <w:r w:rsidR="00610F62">
        <w:rPr>
          <w:rFonts w:ascii="Times New Roman" w:hAnsi="Times New Roman" w:cs="Times New Roman"/>
          <w:sz w:val="28"/>
          <w:szCs w:val="28"/>
        </w:rPr>
        <w:t>15.10</w:t>
      </w:r>
      <w:r w:rsidR="0072006D" w:rsidRPr="0008475E">
        <w:rPr>
          <w:rFonts w:ascii="Times New Roman" w:hAnsi="Times New Roman" w:cs="Times New Roman"/>
          <w:sz w:val="28"/>
          <w:szCs w:val="28"/>
        </w:rPr>
        <w:t>.2019г. №</w:t>
      </w:r>
      <w:r w:rsidR="007E5021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610F62">
        <w:rPr>
          <w:rFonts w:ascii="Times New Roman" w:hAnsi="Times New Roman" w:cs="Times New Roman"/>
          <w:sz w:val="28"/>
          <w:szCs w:val="28"/>
        </w:rPr>
        <w:t>284-37/4</w:t>
      </w:r>
      <w:r w:rsidR="001E78F4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610F62">
        <w:rPr>
          <w:rFonts w:ascii="Times New Roman" w:hAnsi="Times New Roman" w:cs="Times New Roman"/>
          <w:sz w:val="28"/>
          <w:szCs w:val="28"/>
        </w:rPr>
        <w:t>«</w:t>
      </w:r>
      <w:r w:rsidR="00610F62" w:rsidRPr="00610F62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определения арендной платы за земельные участки, находящиеся в собственности муниципального образования Камешкирского района Пензенской области предоставлен</w:t>
      </w:r>
      <w:r w:rsidR="00784072">
        <w:rPr>
          <w:rFonts w:ascii="Times New Roman" w:hAnsi="Times New Roman" w:cs="Times New Roman"/>
          <w:bCs/>
          <w:color w:val="000000"/>
          <w:sz w:val="28"/>
          <w:szCs w:val="28"/>
        </w:rPr>
        <w:t>ные</w:t>
      </w:r>
      <w:r w:rsidR="00610F62" w:rsidRPr="00610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аренду без торгов»</w:t>
      </w:r>
      <w:r w:rsidR="00AB6CBF" w:rsidRPr="0008475E">
        <w:rPr>
          <w:rFonts w:ascii="Times New Roman" w:hAnsi="Times New Roman" w:cs="Times New Roman"/>
          <w:sz w:val="28"/>
          <w:szCs w:val="28"/>
        </w:rPr>
        <w:t xml:space="preserve"> следующие изменения, а именно:</w:t>
      </w:r>
    </w:p>
    <w:p w:rsidR="004B5CAC" w:rsidRPr="0086249D" w:rsidRDefault="00D61652" w:rsidP="009317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1652">
        <w:rPr>
          <w:rFonts w:ascii="Times New Roman" w:hAnsi="Times New Roman" w:cs="Times New Roman"/>
          <w:sz w:val="28"/>
          <w:szCs w:val="28"/>
        </w:rPr>
        <w:lastRenderedPageBreak/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>
        <w:rPr>
          <w:sz w:val="28"/>
          <w:szCs w:val="28"/>
        </w:rPr>
        <w:t xml:space="preserve"> </w:t>
      </w:r>
      <w:r w:rsidR="006C7A46" w:rsidRPr="000847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475E" w:rsidRPr="0008475E">
        <w:rPr>
          <w:rFonts w:ascii="Times New Roman" w:hAnsi="Times New Roman" w:cs="Times New Roman"/>
          <w:sz w:val="28"/>
          <w:szCs w:val="28"/>
        </w:rPr>
        <w:t xml:space="preserve"> </w:t>
      </w:r>
      <w:r w:rsidR="00610F62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1785">
        <w:rPr>
          <w:rFonts w:ascii="Times New Roman" w:hAnsi="Times New Roman" w:cs="Times New Roman"/>
          <w:sz w:val="28"/>
          <w:szCs w:val="28"/>
          <w:lang w:eastAsia="ru-RU"/>
        </w:rPr>
        <w:t>изложить в следующей редакции: «</w:t>
      </w:r>
      <w:r w:rsidR="0008475E" w:rsidRPr="00084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0F62">
        <w:rPr>
          <w:rFonts w:ascii="Times New Roman" w:hAnsi="Times New Roman" w:cs="Times New Roman"/>
          <w:sz w:val="28"/>
          <w:szCs w:val="28"/>
          <w:lang w:eastAsia="ru-RU"/>
        </w:rPr>
        <w:t xml:space="preserve">Расчет годового размера арендной платы за земельные участки, находящиеся в собственности </w:t>
      </w:r>
      <w:r w:rsidR="00784072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Камешкирского района Пензенской области и предоставленные в аренду без торгов, за исключением случаев, указанных в разделе 1 настоящего порядка</w:t>
      </w:r>
      <w:proofErr w:type="gramStart"/>
      <w:r w:rsidR="0078407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31785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 w:rsidR="00931785">
        <w:rPr>
          <w:rFonts w:ascii="Times New Roman" w:hAnsi="Times New Roman" w:cs="Times New Roman"/>
          <w:sz w:val="28"/>
          <w:szCs w:val="28"/>
        </w:rPr>
        <w:t>решение</w:t>
      </w:r>
      <w:r w:rsidRPr="00E34733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«Камешкирский вестник».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r w:rsidR="00931785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784072" w:rsidRPr="00784072" w:rsidRDefault="00784072" w:rsidP="00784072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7840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407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</w:t>
      </w:r>
      <w:r w:rsidR="00931785">
        <w:rPr>
          <w:rFonts w:ascii="Times New Roman" w:hAnsi="Times New Roman" w:cs="Times New Roman"/>
          <w:sz w:val="28"/>
          <w:szCs w:val="28"/>
        </w:rPr>
        <w:t>возложить на Главу Кам</w:t>
      </w:r>
      <w:r w:rsidR="0035607F">
        <w:rPr>
          <w:rFonts w:ascii="Times New Roman" w:hAnsi="Times New Roman" w:cs="Times New Roman"/>
          <w:sz w:val="28"/>
          <w:szCs w:val="28"/>
        </w:rPr>
        <w:t>е</w:t>
      </w:r>
      <w:r w:rsidR="00931785">
        <w:rPr>
          <w:rFonts w:ascii="Times New Roman" w:hAnsi="Times New Roman" w:cs="Times New Roman"/>
          <w:sz w:val="28"/>
          <w:szCs w:val="28"/>
        </w:rPr>
        <w:t>шкирского района Пензенской области</w:t>
      </w:r>
      <w:r w:rsidRPr="00784072">
        <w:rPr>
          <w:rFonts w:ascii="Times New Roman" w:hAnsi="Times New Roman" w:cs="Times New Roman"/>
          <w:sz w:val="28"/>
          <w:szCs w:val="28"/>
        </w:rPr>
        <w:t>.</w:t>
      </w:r>
    </w:p>
    <w:p w:rsidR="00784072" w:rsidRPr="00784072" w:rsidRDefault="00784072" w:rsidP="00784072">
      <w:pPr>
        <w:ind w:left="795"/>
        <w:rPr>
          <w:rFonts w:ascii="Times New Roman" w:hAnsi="Times New Roman" w:cs="Times New Roman"/>
          <w:sz w:val="28"/>
          <w:szCs w:val="28"/>
        </w:rPr>
      </w:pPr>
    </w:p>
    <w:p w:rsidR="00931785" w:rsidRDefault="00784072" w:rsidP="0093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072">
        <w:rPr>
          <w:rFonts w:ascii="Times New Roman" w:hAnsi="Times New Roman" w:cs="Times New Roman"/>
          <w:sz w:val="28"/>
          <w:szCs w:val="28"/>
        </w:rPr>
        <w:t>Глава Камешкирского района</w:t>
      </w:r>
    </w:p>
    <w:p w:rsidR="00784072" w:rsidRPr="00784072" w:rsidRDefault="00931785" w:rsidP="0093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</w:t>
      </w:r>
      <w:r w:rsidR="00784072" w:rsidRPr="0078407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4072">
        <w:rPr>
          <w:rFonts w:ascii="Times New Roman" w:hAnsi="Times New Roman" w:cs="Times New Roman"/>
          <w:sz w:val="28"/>
          <w:szCs w:val="28"/>
        </w:rPr>
        <w:t xml:space="preserve">        </w:t>
      </w:r>
      <w:r w:rsidR="00784072" w:rsidRPr="00784072">
        <w:rPr>
          <w:rFonts w:ascii="Times New Roman" w:hAnsi="Times New Roman" w:cs="Times New Roman"/>
          <w:sz w:val="28"/>
          <w:szCs w:val="28"/>
        </w:rPr>
        <w:t xml:space="preserve">  В.Н. Жиряков</w:t>
      </w:r>
    </w:p>
    <w:p w:rsidR="00784072" w:rsidRDefault="00784072" w:rsidP="00784072">
      <w:pPr>
        <w:rPr>
          <w:sz w:val="28"/>
          <w:szCs w:val="28"/>
        </w:rPr>
      </w:pPr>
    </w:p>
    <w:p w:rsidR="00AB6CBF" w:rsidRPr="00E34733" w:rsidRDefault="00AB6CBF" w:rsidP="00784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6CBF" w:rsidRPr="00E3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4AD2D8F"/>
    <w:multiLevelType w:val="hybridMultilevel"/>
    <w:tmpl w:val="E3908C38"/>
    <w:lvl w:ilvl="0" w:tplc="BA722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F"/>
    <w:rsid w:val="0008475E"/>
    <w:rsid w:val="001E78F4"/>
    <w:rsid w:val="0035607F"/>
    <w:rsid w:val="003A12A1"/>
    <w:rsid w:val="003C0F51"/>
    <w:rsid w:val="004B5CAC"/>
    <w:rsid w:val="005775ED"/>
    <w:rsid w:val="00610F62"/>
    <w:rsid w:val="006915DC"/>
    <w:rsid w:val="006B45D2"/>
    <w:rsid w:val="006C7A46"/>
    <w:rsid w:val="0072006D"/>
    <w:rsid w:val="00784072"/>
    <w:rsid w:val="007E5021"/>
    <w:rsid w:val="0086249D"/>
    <w:rsid w:val="00931785"/>
    <w:rsid w:val="009A79A9"/>
    <w:rsid w:val="00AB6CBF"/>
    <w:rsid w:val="00B106EC"/>
    <w:rsid w:val="00D6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"/>
    <w:link w:val="30"/>
    <w:qFormat/>
    <w:rsid w:val="00610F62"/>
    <w:pPr>
      <w:keepNext/>
      <w:suppressAutoHyphens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0F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"/>
    <w:link w:val="30"/>
    <w:qFormat/>
    <w:rsid w:val="00610F62"/>
    <w:pPr>
      <w:keepNext/>
      <w:suppressAutoHyphens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0F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1EFEABFD76FE77F5B108E15655E2DCC74561A42309D22B259427B7C8D4A0271E19838B01991A8E29574933D4E5BF48561B2C03E4y9k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E1EFEABFD76FE77F5B108E15655E2DCC74561A4260AD22B259427B7C8D4A0271E19838F07951A8E29574933D4E5BF48561B2C03E4y9k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1EFEABFD76FE77F5B108E15655E2DCC74765A9250FD22B259427B7C8D4A0270C19DB8300980FDB780D1E3ED5yEk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User</cp:lastModifiedBy>
  <cp:revision>3</cp:revision>
  <cp:lastPrinted>2021-07-15T11:00:00Z</cp:lastPrinted>
  <dcterms:created xsi:type="dcterms:W3CDTF">2021-08-26T11:29:00Z</dcterms:created>
  <dcterms:modified xsi:type="dcterms:W3CDTF">2021-09-02T06:04:00Z</dcterms:modified>
</cp:coreProperties>
</file>