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C1" w:rsidRDefault="006429C1" w:rsidP="006429C1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9C1" w:rsidRDefault="006429C1" w:rsidP="006429C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29C1" w:rsidRDefault="006429C1" w:rsidP="006429C1"/>
    <w:p w:rsidR="006429C1" w:rsidRDefault="006429C1" w:rsidP="006429C1"/>
    <w:p w:rsidR="006429C1" w:rsidRDefault="006429C1" w:rsidP="006429C1"/>
    <w:p w:rsidR="006429C1" w:rsidRDefault="006429C1" w:rsidP="006429C1"/>
    <w:p w:rsidR="006429C1" w:rsidRDefault="006429C1" w:rsidP="006429C1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429C1" w:rsidTr="006429C1">
        <w:tc>
          <w:tcPr>
            <w:tcW w:w="9606" w:type="dxa"/>
            <w:hideMark/>
          </w:tcPr>
          <w:p w:rsidR="006429C1" w:rsidRDefault="006429C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6429C1" w:rsidRDefault="006429C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6429C1" w:rsidTr="006429C1">
        <w:trPr>
          <w:trHeight w:val="397"/>
        </w:trPr>
        <w:tc>
          <w:tcPr>
            <w:tcW w:w="9606" w:type="dxa"/>
            <w:hideMark/>
          </w:tcPr>
          <w:p w:rsidR="006429C1" w:rsidRDefault="006429C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6429C1" w:rsidTr="006429C1">
        <w:tc>
          <w:tcPr>
            <w:tcW w:w="9606" w:type="dxa"/>
            <w:hideMark/>
          </w:tcPr>
          <w:p w:rsidR="006429C1" w:rsidRDefault="006429C1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6429C1" w:rsidTr="006429C1">
        <w:trPr>
          <w:trHeight w:val="340"/>
        </w:trPr>
        <w:tc>
          <w:tcPr>
            <w:tcW w:w="9606" w:type="dxa"/>
            <w:vAlign w:val="center"/>
          </w:tcPr>
          <w:p w:rsidR="006429C1" w:rsidRDefault="006429C1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6429C1" w:rsidRDefault="006429C1" w:rsidP="006429C1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6429C1" w:rsidTr="006429C1">
        <w:tc>
          <w:tcPr>
            <w:tcW w:w="284" w:type="dxa"/>
            <w:vAlign w:val="bottom"/>
            <w:hideMark/>
          </w:tcPr>
          <w:p w:rsidR="006429C1" w:rsidRDefault="006429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429C1" w:rsidRDefault="00BC55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25.10.19</w:t>
            </w:r>
            <w:bookmarkStart w:id="0" w:name="_GoBack"/>
            <w:bookmarkEnd w:id="0"/>
          </w:p>
        </w:tc>
        <w:tc>
          <w:tcPr>
            <w:tcW w:w="283" w:type="dxa"/>
            <w:hideMark/>
          </w:tcPr>
          <w:p w:rsidR="006429C1" w:rsidRDefault="006429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429C1" w:rsidRDefault="00BC55C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</w:rPr>
              <w:t>296-38/4</w:t>
            </w:r>
          </w:p>
        </w:tc>
      </w:tr>
      <w:tr w:rsidR="006429C1" w:rsidTr="006429C1">
        <w:tc>
          <w:tcPr>
            <w:tcW w:w="4536" w:type="dxa"/>
            <w:gridSpan w:val="4"/>
          </w:tcPr>
          <w:p w:rsidR="006429C1" w:rsidRDefault="006429C1">
            <w:pPr>
              <w:spacing w:line="276" w:lineRule="auto"/>
              <w:jc w:val="center"/>
              <w:rPr>
                <w:lang w:eastAsia="en-US"/>
              </w:rPr>
            </w:pPr>
          </w:p>
          <w:p w:rsidR="006429C1" w:rsidRDefault="006429C1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6429C1" w:rsidRDefault="006429C1" w:rsidP="006429C1">
      <w:pPr>
        <w:pStyle w:val="6"/>
        <w:spacing w:before="120" w:after="0"/>
        <w:jc w:val="center"/>
        <w:rPr>
          <w:sz w:val="28"/>
          <w:szCs w:val="28"/>
          <w:lang w:val="en-US"/>
        </w:rPr>
      </w:pPr>
    </w:p>
    <w:p w:rsidR="006429C1" w:rsidRDefault="006429C1" w:rsidP="006429C1">
      <w:pPr>
        <w:rPr>
          <w:lang w:val="en-US"/>
        </w:rPr>
      </w:pPr>
    </w:p>
    <w:p w:rsidR="006429C1" w:rsidRDefault="006429C1" w:rsidP="006429C1">
      <w:pPr>
        <w:rPr>
          <w:lang w:val="en-US"/>
        </w:rPr>
      </w:pPr>
    </w:p>
    <w:p w:rsidR="006429C1" w:rsidRDefault="006429C1" w:rsidP="006429C1">
      <w:pPr>
        <w:jc w:val="center"/>
        <w:rPr>
          <w:b/>
          <w:sz w:val="28"/>
          <w:szCs w:val="28"/>
        </w:rPr>
      </w:pPr>
    </w:p>
    <w:p w:rsidR="006429C1" w:rsidRDefault="006429C1" w:rsidP="006429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изменении размера пенсии за выслугу лет муниципальным служащим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6429C1" w:rsidRDefault="006429C1" w:rsidP="006429C1">
      <w:pPr>
        <w:jc w:val="center"/>
        <w:rPr>
          <w:b/>
          <w:sz w:val="28"/>
          <w:szCs w:val="28"/>
        </w:rPr>
      </w:pPr>
    </w:p>
    <w:p w:rsidR="006429C1" w:rsidRDefault="006429C1" w:rsidP="006429C1">
      <w:pPr>
        <w:jc w:val="both"/>
        <w:rPr>
          <w:sz w:val="28"/>
          <w:szCs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 разделом 16 Положения о пенсионном обеспечении за выслугу лет муниципальных  служащих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области, утвержденного решением Собрания представителей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от 18.07.2012 № 68-7/3, руководствуясь Уставом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(с последующими изменениями),  </w:t>
      </w:r>
      <w:r>
        <w:rPr>
          <w:sz w:val="28"/>
          <w:szCs w:val="28"/>
        </w:rPr>
        <w:t xml:space="preserve">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proofErr w:type="gramEnd"/>
      <w:r>
        <w:rPr>
          <w:sz w:val="28"/>
          <w:szCs w:val="28"/>
        </w:rPr>
        <w:t xml:space="preserve"> Пензенской области </w:t>
      </w:r>
    </w:p>
    <w:p w:rsidR="006429C1" w:rsidRDefault="006429C1" w:rsidP="006429C1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6429C1" w:rsidRDefault="006429C1" w:rsidP="006429C1">
      <w:pPr>
        <w:ind w:firstLine="540"/>
        <w:jc w:val="both"/>
        <w:rPr>
          <w:sz w:val="28"/>
          <w:szCs w:val="28"/>
        </w:rPr>
      </w:pPr>
    </w:p>
    <w:p w:rsidR="006429C1" w:rsidRDefault="006429C1" w:rsidP="006429C1">
      <w:pPr>
        <w:numPr>
          <w:ilvl w:val="0"/>
          <w:numId w:val="1"/>
        </w:numPr>
        <w:ind w:left="0" w:firstLine="426"/>
        <w:jc w:val="both"/>
        <w:rPr>
          <w:sz w:val="28"/>
        </w:rPr>
      </w:pPr>
      <w:r>
        <w:rPr>
          <w:sz w:val="28"/>
        </w:rPr>
        <w:t xml:space="preserve">Произвести перерасчет размера пенсии за выслугу лет муниципальным служащим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 на 1,6  в связи с увеличением </w:t>
      </w:r>
      <w:r>
        <w:rPr>
          <w:sz w:val="28"/>
          <w:szCs w:val="28"/>
        </w:rPr>
        <w:t xml:space="preserve">размеров должностных окладов муниципальных служащих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</w:rPr>
        <w:t>.</w:t>
      </w:r>
    </w:p>
    <w:p w:rsidR="006429C1" w:rsidRDefault="006429C1" w:rsidP="006429C1">
      <w:pPr>
        <w:numPr>
          <w:ilvl w:val="0"/>
          <w:numId w:val="1"/>
        </w:numPr>
        <w:ind w:left="0" w:firstLine="426"/>
        <w:jc w:val="both"/>
        <w:rPr>
          <w:sz w:val="28"/>
        </w:rPr>
      </w:pPr>
      <w:r>
        <w:rPr>
          <w:sz w:val="28"/>
        </w:rPr>
        <w:t>Установить с 01.</w:t>
      </w:r>
      <w:r w:rsidR="008B6C1B">
        <w:rPr>
          <w:sz w:val="28"/>
        </w:rPr>
        <w:t>11</w:t>
      </w:r>
      <w:r>
        <w:rPr>
          <w:sz w:val="28"/>
        </w:rPr>
        <w:t xml:space="preserve">.2019 г. минимальный размер пенсии за выслугу лет в размере 1575, 04 руб.  </w:t>
      </w:r>
    </w:p>
    <w:p w:rsidR="006429C1" w:rsidRDefault="006429C1" w:rsidP="006429C1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>Настоящее решение опубликовать в информационном бюллетене «</w:t>
      </w:r>
      <w:proofErr w:type="spellStart"/>
      <w:r>
        <w:rPr>
          <w:sz w:val="28"/>
        </w:rPr>
        <w:t>Камешкирский</w:t>
      </w:r>
      <w:proofErr w:type="spellEnd"/>
      <w:r>
        <w:rPr>
          <w:sz w:val="28"/>
        </w:rPr>
        <w:t xml:space="preserve"> вестник».</w:t>
      </w:r>
    </w:p>
    <w:p w:rsidR="006429C1" w:rsidRDefault="006429C1" w:rsidP="006429C1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на следующий день после дня его официального опубликования и </w:t>
      </w:r>
      <w:r>
        <w:rPr>
          <w:sz w:val="28"/>
          <w:szCs w:val="28"/>
        </w:rPr>
        <w:t>распространяется на правоотношения, возникшие с 01.11.2019</w:t>
      </w:r>
      <w:r>
        <w:rPr>
          <w:sz w:val="28"/>
        </w:rPr>
        <w:t>.</w:t>
      </w:r>
    </w:p>
    <w:p w:rsidR="006429C1" w:rsidRDefault="006429C1" w:rsidP="006429C1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</w:rPr>
        <w:lastRenderedPageBreak/>
        <w:t>Контроль за</w:t>
      </w:r>
      <w:proofErr w:type="gramEnd"/>
      <w:r>
        <w:rPr>
          <w:sz w:val="28"/>
        </w:rPr>
        <w:t xml:space="preserve"> исполнением настоящего решения  возложить на Главу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</w:t>
      </w:r>
      <w:r>
        <w:rPr>
          <w:sz w:val="28"/>
          <w:szCs w:val="28"/>
        </w:rPr>
        <w:t xml:space="preserve">. </w:t>
      </w:r>
    </w:p>
    <w:p w:rsidR="006429C1" w:rsidRDefault="006429C1" w:rsidP="006429C1">
      <w:pPr>
        <w:rPr>
          <w:sz w:val="28"/>
          <w:szCs w:val="28"/>
        </w:rPr>
      </w:pPr>
    </w:p>
    <w:p w:rsidR="006429C1" w:rsidRDefault="006429C1" w:rsidP="006429C1">
      <w:pPr>
        <w:rPr>
          <w:sz w:val="28"/>
          <w:szCs w:val="28"/>
        </w:rPr>
      </w:pPr>
    </w:p>
    <w:p w:rsidR="006429C1" w:rsidRDefault="006429C1" w:rsidP="006429C1">
      <w:pPr>
        <w:rPr>
          <w:sz w:val="28"/>
          <w:szCs w:val="28"/>
        </w:rPr>
      </w:pPr>
    </w:p>
    <w:p w:rsidR="006429C1" w:rsidRDefault="006429C1" w:rsidP="006429C1">
      <w:pPr>
        <w:rPr>
          <w:sz w:val="28"/>
          <w:szCs w:val="28"/>
        </w:rPr>
      </w:pPr>
    </w:p>
    <w:p w:rsidR="006429C1" w:rsidRDefault="006429C1" w:rsidP="006429C1">
      <w:pPr>
        <w:rPr>
          <w:sz w:val="28"/>
          <w:szCs w:val="28"/>
        </w:rPr>
      </w:pPr>
    </w:p>
    <w:p w:rsidR="006429C1" w:rsidRDefault="006429C1" w:rsidP="006429C1">
      <w:pPr>
        <w:rPr>
          <w:sz w:val="28"/>
          <w:szCs w:val="28"/>
        </w:rPr>
      </w:pPr>
    </w:p>
    <w:p w:rsidR="006429C1" w:rsidRDefault="006429C1" w:rsidP="006429C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6429C1" w:rsidRDefault="006429C1" w:rsidP="006429C1">
      <w:r>
        <w:rPr>
          <w:sz w:val="28"/>
          <w:szCs w:val="28"/>
        </w:rPr>
        <w:t xml:space="preserve">Пензенской области                                                                          </w:t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8A3CB7" w:rsidRDefault="00BC55CC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D5B67"/>
    <w:multiLevelType w:val="hybridMultilevel"/>
    <w:tmpl w:val="3FB0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9C1"/>
    <w:rsid w:val="006429C1"/>
    <w:rsid w:val="008B6C1B"/>
    <w:rsid w:val="00A33187"/>
    <w:rsid w:val="00AA7DD7"/>
    <w:rsid w:val="00BC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429C1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9C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429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429C1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6429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429C1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9C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429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429C1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6429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2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2019-10-22T08:53:00Z</dcterms:created>
  <dcterms:modified xsi:type="dcterms:W3CDTF">2019-10-28T11:17:00Z</dcterms:modified>
</cp:coreProperties>
</file>