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B0" w:rsidRDefault="002853B0" w:rsidP="002853B0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7654BF0A" wp14:editId="2C31CD8F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2853B0" w:rsidRDefault="002853B0" w:rsidP="002853B0">
      <w:pPr>
        <w:spacing w:line="192" w:lineRule="auto"/>
        <w:jc w:val="both"/>
        <w:rPr>
          <w:sz w:val="30"/>
        </w:rPr>
      </w:pPr>
    </w:p>
    <w:p w:rsidR="002853B0" w:rsidRDefault="002853B0" w:rsidP="002853B0">
      <w:pPr>
        <w:spacing w:line="192" w:lineRule="auto"/>
        <w:jc w:val="both"/>
        <w:rPr>
          <w:sz w:val="16"/>
        </w:rPr>
      </w:pPr>
    </w:p>
    <w:p w:rsidR="002853B0" w:rsidRDefault="002853B0" w:rsidP="002853B0"/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853B0" w:rsidRPr="00056569" w:rsidTr="00D62DC7">
        <w:tc>
          <w:tcPr>
            <w:tcW w:w="9606" w:type="dxa"/>
          </w:tcPr>
          <w:p w:rsidR="002853B0" w:rsidRPr="00056569" w:rsidRDefault="002853B0" w:rsidP="00D62DC7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056569">
              <w:rPr>
                <w:rFonts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2853B0" w:rsidRPr="00056569" w:rsidRDefault="002853B0" w:rsidP="00D62DC7">
            <w:pPr>
              <w:jc w:val="center"/>
              <w:rPr>
                <w:rFonts w:cs="Times New Roman"/>
                <w:b/>
                <w:sz w:val="36"/>
              </w:rPr>
            </w:pPr>
            <w:r w:rsidRPr="00056569">
              <w:rPr>
                <w:rFonts w:cs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2853B0" w:rsidRPr="00056569" w:rsidTr="00D62DC7">
        <w:trPr>
          <w:trHeight w:val="397"/>
        </w:trPr>
        <w:tc>
          <w:tcPr>
            <w:tcW w:w="9606" w:type="dxa"/>
          </w:tcPr>
          <w:p w:rsidR="002853B0" w:rsidRPr="00056569" w:rsidRDefault="002853B0" w:rsidP="00D62DC7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056569">
              <w:rPr>
                <w:rFonts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2853B0" w:rsidRPr="00056569" w:rsidTr="00D62DC7">
        <w:tc>
          <w:tcPr>
            <w:tcW w:w="9606" w:type="dxa"/>
          </w:tcPr>
          <w:p w:rsidR="002853B0" w:rsidRPr="00056569" w:rsidRDefault="002853B0" w:rsidP="00D62DC7">
            <w:pPr>
              <w:pStyle w:val="3"/>
              <w:rPr>
                <w:sz w:val="28"/>
              </w:rPr>
            </w:pPr>
          </w:p>
          <w:p w:rsidR="002853B0" w:rsidRPr="00056569" w:rsidRDefault="002853B0" w:rsidP="00D62DC7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2853B0" w:rsidRPr="00056569" w:rsidTr="00D62DC7">
              <w:tc>
                <w:tcPr>
                  <w:tcW w:w="284" w:type="dxa"/>
                  <w:vAlign w:val="bottom"/>
                </w:tcPr>
                <w:p w:rsidR="002853B0" w:rsidRPr="00056569" w:rsidRDefault="002853B0" w:rsidP="00D62DC7">
                  <w:pPr>
                    <w:rPr>
                      <w:rFonts w:cs="Times New Roman"/>
                      <w:szCs w:val="28"/>
                    </w:rPr>
                  </w:pPr>
                  <w:r w:rsidRPr="00056569">
                    <w:rPr>
                      <w:rFonts w:cs="Times New Roman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853B0" w:rsidRPr="00056569" w:rsidRDefault="002853B0" w:rsidP="00017A00">
                  <w:pPr>
                    <w:tabs>
                      <w:tab w:val="left" w:pos="255"/>
                    </w:tabs>
                    <w:rPr>
                      <w:rFonts w:cs="Times New Roman"/>
                      <w:szCs w:val="28"/>
                    </w:rPr>
                  </w:pPr>
                  <w:r w:rsidRPr="00056569">
                    <w:rPr>
                      <w:rFonts w:cs="Times New Roman"/>
                      <w:szCs w:val="28"/>
                    </w:rPr>
                    <w:tab/>
                    <w:t xml:space="preserve">     </w:t>
                  </w:r>
                  <w:r w:rsidR="00017A00">
                    <w:rPr>
                      <w:rFonts w:cs="Times New Roman"/>
                      <w:szCs w:val="28"/>
                    </w:rPr>
                    <w:t>28.05.202</w:t>
                  </w:r>
                  <w:bookmarkStart w:id="0" w:name="_GoBack"/>
                  <w:bookmarkEnd w:id="0"/>
                  <w:r w:rsidR="00017A00">
                    <w:rPr>
                      <w:rFonts w:cs="Times New Roman"/>
                      <w:szCs w:val="28"/>
                    </w:rPr>
                    <w:t>4</w:t>
                  </w:r>
                  <w:r w:rsidRPr="00056569">
                    <w:rPr>
                      <w:rFonts w:cs="Times New Roman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397" w:type="dxa"/>
                </w:tcPr>
                <w:p w:rsidR="002853B0" w:rsidRPr="00056569" w:rsidRDefault="002853B0" w:rsidP="00D62DC7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853B0" w:rsidRPr="00056569" w:rsidRDefault="002853B0" w:rsidP="00D62DC7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056569">
                    <w:rPr>
                      <w:rFonts w:cs="Times New Roman"/>
                      <w:szCs w:val="28"/>
                    </w:rPr>
                    <w:t xml:space="preserve">№ </w:t>
                  </w:r>
                  <w:r w:rsidR="00017A00" w:rsidRPr="00017A00">
                    <w:rPr>
                      <w:color w:val="000000"/>
                      <w:szCs w:val="28"/>
                    </w:rPr>
                    <w:t>259-36/5</w:t>
                  </w:r>
                </w:p>
              </w:tc>
            </w:tr>
            <w:tr w:rsidR="002853B0" w:rsidRPr="00056569" w:rsidTr="00D62DC7">
              <w:tc>
                <w:tcPr>
                  <w:tcW w:w="5812" w:type="dxa"/>
                  <w:gridSpan w:val="4"/>
                </w:tcPr>
                <w:p w:rsidR="002853B0" w:rsidRPr="00056569" w:rsidRDefault="002853B0" w:rsidP="00D62DC7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056569">
                    <w:rPr>
                      <w:rFonts w:cs="Times New Roman"/>
                      <w:szCs w:val="28"/>
                    </w:rPr>
                    <w:t xml:space="preserve"> </w:t>
                  </w:r>
                </w:p>
                <w:p w:rsidR="002853B0" w:rsidRPr="00056569" w:rsidRDefault="002853B0" w:rsidP="00D62DC7">
                  <w:pPr>
                    <w:jc w:val="center"/>
                    <w:rPr>
                      <w:rFonts w:cs="Times New Roman"/>
                      <w:szCs w:val="28"/>
                    </w:rPr>
                  </w:pPr>
                  <w:proofErr w:type="spellStart"/>
                  <w:r w:rsidRPr="00056569">
                    <w:rPr>
                      <w:rFonts w:cs="Times New Roman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853B0" w:rsidRPr="00056569" w:rsidRDefault="002853B0" w:rsidP="00D62DC7">
            <w:pPr>
              <w:rPr>
                <w:rFonts w:cs="Times New Roman"/>
              </w:rPr>
            </w:pPr>
          </w:p>
        </w:tc>
      </w:tr>
    </w:tbl>
    <w:p w:rsidR="002853B0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53B0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53B0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Fonts w:ascii="Times New Roman" w:hAnsi="Times New Roman" w:cs="Times New Roman"/>
          <w:sz w:val="27"/>
          <w:szCs w:val="27"/>
        </w:rPr>
        <w:t>КАМЕШКИРСКОГО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D4">
        <w:rPr>
          <w:rFonts w:ascii="Times New Roman" w:hAnsi="Times New Roman" w:cs="Times New Roman"/>
          <w:sz w:val="28"/>
          <w:szCs w:val="28"/>
        </w:rPr>
        <w:t>НА РЕАЛИЗАЦИЮ ИНИЦИАТИВНОГО ПРОЕКТА</w:t>
      </w:r>
    </w:p>
    <w:p w:rsidR="002853B0" w:rsidRPr="009739D4" w:rsidRDefault="002853B0" w:rsidP="002853B0">
      <w:pPr>
        <w:pStyle w:val="ConsPlusNormal"/>
        <w:jc w:val="both"/>
      </w:pPr>
    </w:p>
    <w:p w:rsidR="002853B0" w:rsidRPr="00555A47" w:rsidRDefault="002853B0" w:rsidP="002853B0">
      <w:pPr>
        <w:pStyle w:val="ConsPlusNormal"/>
        <w:ind w:firstLine="540"/>
        <w:jc w:val="both"/>
      </w:pPr>
      <w:r w:rsidRPr="00555A47">
        <w:t xml:space="preserve">В соответствии с </w:t>
      </w:r>
      <w:bookmarkStart w:id="1" w:name="_Hlk137660610"/>
      <w:r w:rsidRPr="00555A47">
        <w:t xml:space="preserve">Федеральным законом </w:t>
      </w:r>
      <w:bookmarkStart w:id="2" w:name="_Hlk137660598"/>
      <w:bookmarkEnd w:id="1"/>
      <w:r w:rsidRPr="00555A47">
        <w:t>от 06.10.2003 № 131-ФЗ «Об общих принципах организации местного самоуправления в Российской Федерации»</w:t>
      </w:r>
      <w:bookmarkEnd w:id="2"/>
      <w:r w:rsidRPr="00555A47">
        <w:t xml:space="preserve">, руководствуясь </w:t>
      </w:r>
      <w:r>
        <w:t>У</w:t>
      </w:r>
      <w:r w:rsidRPr="00555A47">
        <w:t>ставом</w:t>
      </w:r>
      <w:r>
        <w:t xml:space="preserve"> </w:t>
      </w:r>
      <w:proofErr w:type="spellStart"/>
      <w:r w:rsidRPr="00555A47">
        <w:t>Камешкирского</w:t>
      </w:r>
      <w:proofErr w:type="spellEnd"/>
      <w:r w:rsidRPr="00555A47">
        <w:t xml:space="preserve"> района, </w:t>
      </w:r>
      <w:r>
        <w:t xml:space="preserve">Собрание представителей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 w:rsidRPr="00555A47">
        <w:t>,</w:t>
      </w:r>
    </w:p>
    <w:p w:rsidR="002853B0" w:rsidRPr="009739D4" w:rsidRDefault="002853B0" w:rsidP="002853B0">
      <w:pPr>
        <w:pStyle w:val="ConsPlusNormal"/>
        <w:ind w:firstLine="540"/>
        <w:jc w:val="both"/>
      </w:pPr>
    </w:p>
    <w:p w:rsidR="002853B0" w:rsidRPr="009739D4" w:rsidRDefault="002853B0" w:rsidP="002853B0">
      <w:pPr>
        <w:pStyle w:val="ConsPlusNormal"/>
        <w:ind w:firstLine="540"/>
        <w:jc w:val="center"/>
      </w:pPr>
      <w:r w:rsidRPr="009739D4">
        <w:t>РЕШИЛ</w:t>
      </w:r>
      <w:r>
        <w:t>О</w:t>
      </w:r>
      <w:r w:rsidRPr="009739D4">
        <w:t>:</w:t>
      </w:r>
    </w:p>
    <w:p w:rsidR="002853B0" w:rsidRPr="009739D4" w:rsidRDefault="002853B0" w:rsidP="002853B0">
      <w:pPr>
        <w:pStyle w:val="ConsPlusNormal"/>
        <w:ind w:firstLine="540"/>
        <w:jc w:val="center"/>
      </w:pP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1.</w:t>
      </w:r>
      <w:bookmarkStart w:id="3" w:name="_Hlk137660646"/>
      <w:r w:rsidRPr="00555A47">
        <w:t> Утвердить Порядок расчета и возврата сумм инициативных платежей, подлежащих возврату лицам (в том числе организациям), осуществившим</w:t>
      </w:r>
      <w:r w:rsidRPr="00555A47">
        <w:br/>
        <w:t xml:space="preserve">их перечисление в бюджет </w:t>
      </w:r>
      <w:proofErr w:type="spellStart"/>
      <w:r>
        <w:t>Камешкирского</w:t>
      </w:r>
      <w:proofErr w:type="spellEnd"/>
      <w:r>
        <w:t xml:space="preserve"> района</w:t>
      </w:r>
      <w:r w:rsidRPr="00555A47">
        <w:br/>
        <w:t>на реализацию инициативного проекта</w:t>
      </w:r>
      <w:bookmarkEnd w:id="3"/>
      <w:r w:rsidRPr="00555A47">
        <w:t>, согласно приложению № 1.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2. Опубликовать настоящее решение в информационном бюллетене.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3. Нас</w:t>
      </w:r>
      <w:r>
        <w:t xml:space="preserve">тоящее решение вступает в силу на следующий день после </w:t>
      </w:r>
      <w:r w:rsidRPr="00555A47">
        <w:t xml:space="preserve"> дня его официального опубликования.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4. </w:t>
      </w:r>
      <w:proofErr w:type="gramStart"/>
      <w:r w:rsidRPr="00555A47">
        <w:t>Контроль за</w:t>
      </w:r>
      <w:proofErr w:type="gramEnd"/>
      <w:r w:rsidRPr="00555A47">
        <w:t xml:space="preserve"> исполнением настоящего решения </w:t>
      </w:r>
      <w:r>
        <w:t xml:space="preserve">возложить на Главу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 w:rsidRPr="00555A47">
        <w:t>.</w:t>
      </w:r>
    </w:p>
    <w:p w:rsidR="002853B0" w:rsidRDefault="002853B0" w:rsidP="002853B0">
      <w:pPr>
        <w:pStyle w:val="ConsPlusNormal"/>
        <w:outlineLvl w:val="0"/>
      </w:pPr>
    </w:p>
    <w:p w:rsidR="002853B0" w:rsidRDefault="002853B0" w:rsidP="002853B0">
      <w:pPr>
        <w:pStyle w:val="ConsPlusNormal"/>
        <w:outlineLvl w:val="0"/>
      </w:pPr>
      <w:r>
        <w:t>Председатель Собрания представителей</w:t>
      </w:r>
    </w:p>
    <w:p w:rsidR="002853B0" w:rsidRDefault="002853B0" w:rsidP="002853B0">
      <w:pPr>
        <w:pStyle w:val="ConsPlusNormal"/>
        <w:outlineLvl w:val="0"/>
      </w:pPr>
      <w:proofErr w:type="spellStart"/>
      <w:r>
        <w:t>Камешкирского</w:t>
      </w:r>
      <w:proofErr w:type="spellEnd"/>
      <w:r>
        <w:t xml:space="preserve"> района                                                             </w:t>
      </w:r>
      <w:proofErr w:type="spellStart"/>
      <w:r>
        <w:t>В.Н.Жиряков</w:t>
      </w:r>
      <w:proofErr w:type="spellEnd"/>
    </w:p>
    <w:p w:rsidR="002853B0" w:rsidRDefault="002853B0" w:rsidP="002853B0">
      <w:pPr>
        <w:pStyle w:val="ConsPlusNormal"/>
        <w:outlineLvl w:val="0"/>
      </w:pPr>
    </w:p>
    <w:p w:rsidR="002853B0" w:rsidRPr="00555A47" w:rsidRDefault="002853B0" w:rsidP="002853B0">
      <w:pPr>
        <w:pStyle w:val="ConsPlusNormal"/>
      </w:pPr>
      <w:r w:rsidRPr="00555A47">
        <w:t xml:space="preserve">Глава </w:t>
      </w:r>
      <w:proofErr w:type="spellStart"/>
      <w:r w:rsidRPr="00555A47">
        <w:t>Камешкирского</w:t>
      </w:r>
      <w:proofErr w:type="spellEnd"/>
      <w:r w:rsidRPr="00555A47">
        <w:t xml:space="preserve"> района</w:t>
      </w:r>
    </w:p>
    <w:p w:rsidR="002853B0" w:rsidRPr="00555A47" w:rsidRDefault="002853B0" w:rsidP="002853B0">
      <w:pPr>
        <w:pStyle w:val="ConsPlusNormal"/>
      </w:pPr>
      <w:r w:rsidRPr="00555A47">
        <w:t>Пензенской области</w:t>
      </w:r>
      <w:r>
        <w:t xml:space="preserve">                                                                  </w:t>
      </w:r>
      <w:proofErr w:type="spellStart"/>
      <w:r>
        <w:t>О.Н.Белянина</w:t>
      </w:r>
      <w:proofErr w:type="spellEnd"/>
    </w:p>
    <w:p w:rsidR="002853B0" w:rsidRDefault="002853B0" w:rsidP="002853B0">
      <w:pPr>
        <w:pStyle w:val="ConsPlusNormal"/>
        <w:jc w:val="right"/>
        <w:outlineLvl w:val="0"/>
      </w:pPr>
    </w:p>
    <w:p w:rsidR="002853B0" w:rsidRDefault="002853B0" w:rsidP="002853B0">
      <w:pPr>
        <w:pStyle w:val="ConsPlusNormal"/>
        <w:jc w:val="right"/>
        <w:outlineLvl w:val="0"/>
      </w:pPr>
    </w:p>
    <w:p w:rsidR="002853B0" w:rsidRPr="00555A47" w:rsidRDefault="002853B0" w:rsidP="002853B0">
      <w:pPr>
        <w:pStyle w:val="ConsPlusNormal"/>
        <w:jc w:val="right"/>
        <w:outlineLvl w:val="0"/>
      </w:pPr>
      <w:r w:rsidRPr="00555A47">
        <w:lastRenderedPageBreak/>
        <w:t xml:space="preserve">Приложение № 1 к решению </w:t>
      </w:r>
      <w:r>
        <w:t>Собрания представителей</w:t>
      </w:r>
    </w:p>
    <w:p w:rsidR="002853B0" w:rsidRPr="00555A47" w:rsidRDefault="002853B0" w:rsidP="002853B0">
      <w:pPr>
        <w:pStyle w:val="ConsPlusNormal"/>
        <w:jc w:val="right"/>
        <w:outlineLvl w:val="0"/>
      </w:pPr>
      <w:proofErr w:type="spellStart"/>
      <w:r w:rsidRPr="00555A47">
        <w:t>Камешкирского</w:t>
      </w:r>
      <w:proofErr w:type="spellEnd"/>
      <w:r w:rsidRPr="00555A47">
        <w:t xml:space="preserve"> района </w:t>
      </w:r>
    </w:p>
    <w:p w:rsidR="002853B0" w:rsidRPr="00555A47" w:rsidRDefault="002853B0" w:rsidP="002853B0">
      <w:pPr>
        <w:pStyle w:val="ConsPlusNormal"/>
        <w:ind w:left="708" w:firstLine="708"/>
        <w:jc w:val="right"/>
      </w:pPr>
      <w:r w:rsidRPr="00555A47">
        <w:t>Пензенской области</w:t>
      </w:r>
    </w:p>
    <w:p w:rsidR="002853B0" w:rsidRPr="00555A47" w:rsidRDefault="002853B0" w:rsidP="002853B0">
      <w:pPr>
        <w:pStyle w:val="ConsPlusNormal"/>
        <w:jc w:val="right"/>
      </w:pPr>
      <w:r w:rsidRPr="00555A47">
        <w:t>от «     » _________ 2024 г. № ____</w:t>
      </w:r>
    </w:p>
    <w:p w:rsidR="002853B0" w:rsidRPr="009739D4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9739D4">
        <w:rPr>
          <w:rFonts w:ascii="Times New Roman" w:hAnsi="Times New Roman" w:cs="Times New Roman"/>
          <w:sz w:val="28"/>
          <w:szCs w:val="28"/>
        </w:rPr>
        <w:t>ПОРЯДОК</w:t>
      </w:r>
    </w:p>
    <w:p w:rsidR="002853B0" w:rsidRPr="009739D4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9739D4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7"/>
          <w:szCs w:val="27"/>
        </w:rPr>
        <w:t>КАМЕШКИРСКОГО РАЙОНА</w:t>
      </w:r>
      <w:r w:rsidRPr="009739D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739D4">
        <w:rPr>
          <w:rFonts w:ascii="Times New Roman" w:hAnsi="Times New Roman" w:cs="Times New Roman"/>
          <w:sz w:val="28"/>
          <w:szCs w:val="28"/>
        </w:rPr>
        <w:t xml:space="preserve">НА РЕАЛИЗАЦИЮ ИНИЦИАТИВНОГО ПРОЕКТА </w:t>
      </w:r>
    </w:p>
    <w:p w:rsidR="002853B0" w:rsidRPr="009739D4" w:rsidRDefault="002853B0" w:rsidP="0028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2853B0" w:rsidRPr="009739D4" w:rsidRDefault="002853B0" w:rsidP="002853B0">
      <w:pPr>
        <w:pStyle w:val="ConsPlusNormal"/>
        <w:jc w:val="both"/>
      </w:pP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1. Настоящий Порядок определяет сроки и процедуры расчета и возврата сумм инициативных платежей, внесенных в бюджет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области, гражданами, индивидуальными предпринимателями и образованными</w:t>
      </w:r>
      <w:r>
        <w:t xml:space="preserve"> </w:t>
      </w:r>
      <w:r w:rsidRPr="00555A47">
        <w:t>в соответствии с законодательством Российской Федерации юридическими лицами на добровольной основе в целях реализации конкретного инициативного проекта.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2. Возврат сумм инициативных платежей, внесенных в местный бюджет гражданами, индивидуальными предпринимателями и юридическими лицами (далее - инициативные платежи, подлежащие возврату) осуществляется</w:t>
      </w:r>
      <w:r w:rsidRPr="00555A47">
        <w:br/>
        <w:t>в случаях: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если инициативный проект не был реализован в установленный срок реализации;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наличия остатка инициативных платежей по итогам реализации инициативного проекта, не использованных в целях его реализации.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3. Применительно к настоящему Порядку под нереализованным инициативным проектом понимается инициативный проект, выполненный</w:t>
      </w:r>
      <w:r w:rsidRPr="00555A47">
        <w:br/>
        <w:t>к моменту истечения срока его реализации, менее чем на 70%.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4.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555A47">
        <w:t>софинансирования</w:t>
      </w:r>
      <w:proofErr w:type="spellEnd"/>
      <w:r w:rsidRPr="00555A47">
        <w:t xml:space="preserve"> инициативного проекта.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5. В течение 10 рабочих дней со дня окончания срока реализации инициативного проекта, </w:t>
      </w:r>
      <w:r w:rsidR="00603146">
        <w:t xml:space="preserve">финансовое управление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области, </w:t>
      </w:r>
      <w:proofErr w:type="gramStart"/>
      <w:r w:rsidRPr="00555A47">
        <w:t>осуществляющая</w:t>
      </w:r>
      <w:proofErr w:type="gramEnd"/>
      <w:r w:rsidRPr="00555A47">
        <w:t xml:space="preserve"> учет инициативных платежей: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производит расчет суммы инициативных платежей, подлежащих возврату;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- направляет инициатору (представителю инициатора) нереализованного проекта </w:t>
      </w:r>
      <w:hyperlink w:anchor="Par96" w:tooltip="                                УВЕДОМЛЕНИЕ" w:history="1">
        <w:r w:rsidRPr="00555A47">
          <w:t>уведомление</w:t>
        </w:r>
      </w:hyperlink>
      <w:r w:rsidRPr="00555A47">
        <w:t xml:space="preserve"> о возврате инициативных платежей, подлежащих возврату (далее - уведомление) по форме согласно приложению № 1 к настоящему Порядку.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В уведомлении должны содержаться сведения о сумме инициативных платежей, подлежащих возврату, а также о праве инициатора (представителя инициатора) проекта подать </w:t>
      </w:r>
      <w:hyperlink w:anchor="Par151" w:tooltip="                                 ЗАЯВЛЕНИЕ" w:history="1">
        <w:r w:rsidRPr="00555A47">
          <w:t>заявление</w:t>
        </w:r>
      </w:hyperlink>
      <w:r w:rsidRPr="00555A47">
        <w:t xml:space="preserve"> о возврате сумм инициативных </w:t>
      </w:r>
      <w:r w:rsidRPr="00555A47">
        <w:lastRenderedPageBreak/>
        <w:t>платежей, подлежащих возврату по форме согласно приложению № 2 к настоящему Порядку.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6. Заявление о возврате платежей подается лицом, перечислившим инициативный платеж (далее - плательщик), в </w:t>
      </w:r>
      <w:r w:rsidR="00603146">
        <w:t>финансовое управление</w:t>
      </w:r>
      <w:r w:rsidRPr="00555A47">
        <w:t xml:space="preserve">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области. Заявление о возврате платежей может быть подано в течение финансового года со дня внесения инициативных платежей.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В случае реорганизации или ликвидации, смерти лица, осуществившего платеж, заявление о возврате денежных средств может быть подано правопреемником плательщика с приложением документов, подтверждающих принятие обязатель</w:t>
      </w:r>
      <w:proofErr w:type="gramStart"/>
      <w:r w:rsidRPr="00555A47">
        <w:t>ств пл</w:t>
      </w:r>
      <w:proofErr w:type="gramEnd"/>
      <w:r w:rsidRPr="00555A47">
        <w:t>ательщика в соответствии с законодательством Российской Федерации.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К заявлению о возврате платежей прилагаются: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копия документа, удостоверяющего личность (с предъявлением подлинника);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документ, подтверждающий полномочия (в случае, если с заявлением обращается представитель инициатора проекта);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копии платежных документов, подтверждающих внесение инициативных платежей;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- сведения о банковских реквизитах для перечисления возврата сумм инициативных платежей.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7. </w:t>
      </w:r>
      <w:r w:rsidR="00603146">
        <w:t>Финансовое управление</w:t>
      </w:r>
      <w:r w:rsidRPr="00555A47">
        <w:t xml:space="preserve">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области, </w:t>
      </w:r>
      <w:proofErr w:type="gramStart"/>
      <w:r w:rsidRPr="00555A47">
        <w:t>осуществляющая</w:t>
      </w:r>
      <w:proofErr w:type="gramEnd"/>
      <w:r w:rsidRPr="00555A47">
        <w:t xml:space="preserve"> учет инициативных платежей, в течение 10 рабочих дней со дня поступления заявления осуществляет возврат денежных средств.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>8. Инициаторы проекта вправе отказаться от возврата платежей.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9. </w:t>
      </w:r>
      <w:hyperlink w:anchor="Par209" w:tooltip="                                 ЗАЯВЛЕНИЕ" w:history="1">
        <w:r w:rsidRPr="00555A47">
          <w:t>Заявление</w:t>
        </w:r>
      </w:hyperlink>
      <w:r w:rsidRPr="00555A47">
        <w:t xml:space="preserve"> об отказе платежей подается лицом, перечислившим инициативный платеж (далее - плательщик), в </w:t>
      </w:r>
      <w:r w:rsidR="00603146">
        <w:t>финансовое управление</w:t>
      </w:r>
      <w:r w:rsidRPr="00555A47">
        <w:t xml:space="preserve">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 согласно приложению</w:t>
      </w:r>
      <w:r>
        <w:t xml:space="preserve"> </w:t>
      </w:r>
      <w:r w:rsidRPr="00555A47">
        <w:t>№ 3.</w:t>
      </w:r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10. </w:t>
      </w:r>
      <w:proofErr w:type="gramStart"/>
      <w:r w:rsidRPr="00555A47">
        <w:t>Отказной платеж может быть направлен на реализацию необходимых, дополнительных мероприятий в рамках конкретного инициативного проекта либо направлен на другой инициативный проект.</w:t>
      </w:r>
      <w:proofErr w:type="gramEnd"/>
    </w:p>
    <w:p w:rsidR="002853B0" w:rsidRPr="00555A47" w:rsidRDefault="002853B0" w:rsidP="002853B0">
      <w:pPr>
        <w:pStyle w:val="ConsPlusNormal"/>
        <w:ind w:firstLine="539"/>
        <w:jc w:val="both"/>
      </w:pPr>
      <w:r w:rsidRPr="00555A47">
        <w:t xml:space="preserve">11. </w:t>
      </w:r>
      <w:proofErr w:type="gramStart"/>
      <w:r w:rsidRPr="00555A47">
        <w:t>При отказе платежей, Согласительная комиссия (постоянно действующий коллегиальный составляет протокол об отказе от платежей.</w:t>
      </w:r>
      <w:proofErr w:type="gramEnd"/>
    </w:p>
    <w:p w:rsidR="002853B0" w:rsidRPr="009739D4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both"/>
      </w:pPr>
    </w:p>
    <w:p w:rsidR="002853B0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rmal"/>
        <w:jc w:val="right"/>
        <w:outlineLvl w:val="1"/>
      </w:pPr>
      <w:r w:rsidRPr="009739D4">
        <w:t>Приложение № 1</w:t>
      </w:r>
    </w:p>
    <w:p w:rsidR="002853B0" w:rsidRPr="00555A47" w:rsidRDefault="002853B0" w:rsidP="002853B0">
      <w:pPr>
        <w:pStyle w:val="ConsPlusNormal"/>
        <w:jc w:val="right"/>
      </w:pPr>
      <w:r w:rsidRPr="00555A47">
        <w:t>к Порядку расчета и возврата сумм</w:t>
      </w:r>
    </w:p>
    <w:p w:rsidR="002853B0" w:rsidRPr="00555A47" w:rsidRDefault="002853B0" w:rsidP="002853B0">
      <w:pPr>
        <w:pStyle w:val="ConsPlusNormal"/>
        <w:jc w:val="right"/>
      </w:pPr>
      <w:r w:rsidRPr="00555A47">
        <w:t>инициативных платежей, подлежащих</w:t>
      </w:r>
    </w:p>
    <w:p w:rsidR="002853B0" w:rsidRPr="00555A47" w:rsidRDefault="002853B0" w:rsidP="002853B0">
      <w:pPr>
        <w:pStyle w:val="ConsPlusNormal"/>
        <w:jc w:val="right"/>
      </w:pPr>
      <w:proofErr w:type="gramStart"/>
      <w:r w:rsidRPr="00555A47">
        <w:t>возврату лицам (в том числе</w:t>
      </w:r>
      <w:proofErr w:type="gramEnd"/>
    </w:p>
    <w:p w:rsidR="002853B0" w:rsidRPr="00555A47" w:rsidRDefault="002853B0" w:rsidP="002853B0">
      <w:pPr>
        <w:pStyle w:val="ConsPlusNormal"/>
        <w:jc w:val="right"/>
      </w:pPr>
      <w:r w:rsidRPr="00555A47">
        <w:t>организациям), осуществившим их</w:t>
      </w:r>
    </w:p>
    <w:p w:rsidR="002853B0" w:rsidRPr="00555A47" w:rsidRDefault="002853B0" w:rsidP="002853B0">
      <w:pPr>
        <w:pStyle w:val="ConsPlusNormal"/>
        <w:jc w:val="right"/>
      </w:pPr>
      <w:r w:rsidRPr="00555A47">
        <w:t xml:space="preserve">перечисление в бюджет </w:t>
      </w:r>
    </w:p>
    <w:p w:rsidR="002853B0" w:rsidRPr="00555A47" w:rsidRDefault="002853B0" w:rsidP="002853B0">
      <w:pPr>
        <w:pStyle w:val="ConsPlusNormal"/>
        <w:jc w:val="right"/>
      </w:pPr>
      <w:proofErr w:type="spellStart"/>
      <w:r w:rsidRPr="00555A47">
        <w:t>Камешкирского</w:t>
      </w:r>
      <w:proofErr w:type="spellEnd"/>
      <w:r w:rsidRPr="00555A47">
        <w:t xml:space="preserve"> района </w:t>
      </w:r>
    </w:p>
    <w:p w:rsidR="002853B0" w:rsidRPr="00555A47" w:rsidRDefault="002853B0" w:rsidP="002853B0">
      <w:pPr>
        <w:pStyle w:val="ConsPlusNormal"/>
        <w:jc w:val="right"/>
      </w:pPr>
      <w:r w:rsidRPr="00555A47">
        <w:t>Пензенской области на реализацию</w:t>
      </w:r>
    </w:p>
    <w:p w:rsidR="002853B0" w:rsidRPr="00555A47" w:rsidRDefault="002853B0" w:rsidP="002853B0">
      <w:pPr>
        <w:pStyle w:val="ConsPlusNormal"/>
        <w:jc w:val="right"/>
      </w:pPr>
      <w:r w:rsidRPr="00555A47">
        <w:t>инициативного проекта</w:t>
      </w:r>
    </w:p>
    <w:p w:rsidR="002853B0" w:rsidRPr="009739D4" w:rsidRDefault="002853B0" w:rsidP="002853B0">
      <w:pPr>
        <w:pStyle w:val="ConsPlusNormal"/>
        <w:jc w:val="center"/>
      </w:pPr>
    </w:p>
    <w:p w:rsidR="002853B0" w:rsidRPr="009739D4" w:rsidRDefault="002853B0" w:rsidP="002853B0">
      <w:pPr>
        <w:pStyle w:val="ConsPlusNonformat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853B0" w:rsidRPr="009739D4" w:rsidRDefault="002853B0" w:rsidP="002853B0">
      <w:pPr>
        <w:pStyle w:val="ConsPlusNonformat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39D4">
        <w:rPr>
          <w:rFonts w:ascii="Times New Roman" w:hAnsi="Times New Roman" w:cs="Times New Roman"/>
          <w:i/>
          <w:sz w:val="24"/>
          <w:szCs w:val="24"/>
        </w:rPr>
        <w:t>(Ф.И.О. (либо наименование) инициатора проекта,</w:t>
      </w:r>
      <w:proofErr w:type="gramEnd"/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>Ф.И.О. представителя инициатора проекта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>(при наличии), его адрес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96"/>
      <w:bookmarkEnd w:id="5"/>
      <w:r w:rsidRPr="009739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555A47" w:rsidRDefault="002853B0" w:rsidP="002853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A4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 w:rsidRPr="00555A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55A47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реализацию инициативного проекта, утвержденным решением </w:t>
      </w:r>
      <w:r w:rsidR="00182E14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Pr="0055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A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55A4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__________ № _____,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рамках реализации инициативного проекта _______________________________________________,</w:t>
      </w:r>
    </w:p>
    <w:p w:rsidR="002853B0" w:rsidRDefault="002853B0" w:rsidP="002853B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9739D4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9739D4">
        <w:rPr>
          <w:rFonts w:ascii="Times New Roman" w:hAnsi="Times New Roman" w:cs="Times New Roman"/>
          <w:i/>
          <w:sz w:val="24"/>
          <w:szCs w:val="24"/>
        </w:rPr>
        <w:t>(наименование инициативного проекта)</w:t>
      </w:r>
    </w:p>
    <w:p w:rsidR="002853B0" w:rsidRPr="0019418C" w:rsidRDefault="002853B0" w:rsidP="002853B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sz w:val="28"/>
          <w:szCs w:val="28"/>
        </w:rPr>
        <w:t>срок реализации, которого истек _______________________________________,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9739D4">
        <w:rPr>
          <w:rFonts w:ascii="Times New Roman" w:hAnsi="Times New Roman" w:cs="Times New Roman"/>
          <w:i/>
          <w:sz w:val="24"/>
          <w:szCs w:val="24"/>
        </w:rPr>
        <w:t>(дата окончания срока реализации инициативного проекта)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В связи</w:t>
      </w:r>
      <w:r w:rsidRPr="009739D4">
        <w:t> </w:t>
      </w:r>
      <w:proofErr w:type="gramStart"/>
      <w:r w:rsidRPr="009739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39D4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9739D4">
        <w:rPr>
          <w:rFonts w:ascii="Times New Roman" w:hAnsi="Times New Roman" w:cs="Times New Roman"/>
          <w:sz w:val="28"/>
          <w:szCs w:val="28"/>
        </w:rPr>
        <w:t>,</w:t>
      </w: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proofErr w:type="gramStart"/>
      <w:r w:rsidRPr="009739D4">
        <w:rPr>
          <w:rFonts w:ascii="Times New Roman" w:hAnsi="Times New Roman" w:cs="Times New Roman"/>
          <w:i/>
          <w:sz w:val="24"/>
          <w:szCs w:val="24"/>
        </w:rPr>
        <w:t>(причина возврата инициативных платежей: проект не реализован либо</w:t>
      </w:r>
      <w:proofErr w:type="gramEnd"/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9739D4">
        <w:rPr>
          <w:rFonts w:ascii="Times New Roman" w:hAnsi="Times New Roman" w:cs="Times New Roman"/>
          <w:i/>
          <w:sz w:val="24"/>
          <w:szCs w:val="24"/>
        </w:rPr>
        <w:t>наличие остатка инициативных платежей по итогам реализации проекта)</w:t>
      </w:r>
    </w:p>
    <w:p w:rsidR="002853B0" w:rsidRPr="00555A47" w:rsidRDefault="00182E14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2853B0" w:rsidRPr="0055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3B0" w:rsidRPr="00555A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53B0" w:rsidRPr="00555A47">
        <w:rPr>
          <w:rFonts w:ascii="Times New Roman" w:hAnsi="Times New Roman" w:cs="Times New Roman"/>
          <w:sz w:val="28"/>
          <w:szCs w:val="28"/>
        </w:rPr>
        <w:t xml:space="preserve"> района Пензенской области уведомляет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3B0" w:rsidRPr="00555A47">
        <w:rPr>
          <w:rFonts w:ascii="Times New Roman" w:hAnsi="Times New Roman" w:cs="Times New Roman"/>
          <w:sz w:val="28"/>
          <w:szCs w:val="28"/>
        </w:rPr>
        <w:t>о возможности обратиться с заявлением</w:t>
      </w:r>
      <w:r w:rsidR="002853B0">
        <w:rPr>
          <w:rFonts w:ascii="Times New Roman" w:hAnsi="Times New Roman" w:cs="Times New Roman"/>
          <w:sz w:val="28"/>
          <w:szCs w:val="28"/>
        </w:rPr>
        <w:t xml:space="preserve"> </w:t>
      </w:r>
      <w:r w:rsidR="002853B0" w:rsidRPr="00555A47">
        <w:rPr>
          <w:rFonts w:ascii="Times New Roman" w:hAnsi="Times New Roman" w:cs="Times New Roman"/>
          <w:sz w:val="28"/>
          <w:szCs w:val="28"/>
        </w:rPr>
        <w:t>о возврате сумм инициативных платежей, подлежащих возврату, в размере _____________________ рублей.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739D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D4">
        <w:rPr>
          <w:rFonts w:ascii="Times New Roman" w:hAnsi="Times New Roman" w:cs="Times New Roman"/>
          <w:sz w:val="28"/>
          <w:szCs w:val="28"/>
        </w:rPr>
        <w:t xml:space="preserve">  </w:t>
      </w:r>
      <w:r w:rsidRPr="009739D4">
        <w:rPr>
          <w:rFonts w:ascii="Times New Roman" w:hAnsi="Times New Roman" w:cs="Times New Roman"/>
          <w:i/>
          <w:sz w:val="24"/>
          <w:szCs w:val="24"/>
        </w:rPr>
        <w:t>(сумма)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______________________    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739D4">
        <w:rPr>
          <w:rFonts w:ascii="Times New Roman" w:hAnsi="Times New Roman" w:cs="Times New Roman"/>
          <w:i/>
          <w:sz w:val="24"/>
          <w:szCs w:val="24"/>
        </w:rPr>
        <w:t>(подпись)                      (расшифровка подписи, дата)</w:t>
      </w:r>
    </w:p>
    <w:p w:rsidR="002853B0" w:rsidRPr="009739D4" w:rsidRDefault="002853B0" w:rsidP="002853B0">
      <w:pPr>
        <w:pStyle w:val="ConsPlusNormal"/>
        <w:jc w:val="right"/>
        <w:outlineLvl w:val="1"/>
      </w:pPr>
    </w:p>
    <w:p w:rsidR="002853B0" w:rsidRPr="009739D4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Pr="009739D4" w:rsidRDefault="002853B0" w:rsidP="002853B0">
      <w:pPr>
        <w:pStyle w:val="ConsPlusNormal"/>
        <w:jc w:val="right"/>
        <w:outlineLvl w:val="1"/>
      </w:pPr>
    </w:p>
    <w:p w:rsidR="002853B0" w:rsidRPr="009739D4" w:rsidRDefault="002853B0" w:rsidP="002853B0">
      <w:pPr>
        <w:pStyle w:val="ConsPlusNormal"/>
        <w:jc w:val="right"/>
        <w:outlineLvl w:val="1"/>
      </w:pPr>
      <w:r w:rsidRPr="009739D4">
        <w:t>Приложение № 2</w:t>
      </w:r>
    </w:p>
    <w:p w:rsidR="002853B0" w:rsidRPr="00555A47" w:rsidRDefault="002853B0" w:rsidP="002853B0">
      <w:pPr>
        <w:pStyle w:val="ConsPlusNormal"/>
        <w:jc w:val="right"/>
      </w:pPr>
      <w:r w:rsidRPr="00555A47">
        <w:t>к Порядку расчета и возврата сумм</w:t>
      </w:r>
    </w:p>
    <w:p w:rsidR="002853B0" w:rsidRPr="00555A47" w:rsidRDefault="002853B0" w:rsidP="002853B0">
      <w:pPr>
        <w:pStyle w:val="ConsPlusNormal"/>
        <w:jc w:val="right"/>
      </w:pPr>
      <w:r w:rsidRPr="00555A47">
        <w:t>инициативных платежей, подлежащих</w:t>
      </w:r>
    </w:p>
    <w:p w:rsidR="002853B0" w:rsidRPr="00555A47" w:rsidRDefault="002853B0" w:rsidP="002853B0">
      <w:pPr>
        <w:pStyle w:val="ConsPlusNormal"/>
        <w:jc w:val="right"/>
      </w:pPr>
      <w:r w:rsidRPr="00555A47">
        <w:t xml:space="preserve">возврату лицам (в том числе организациям), </w:t>
      </w:r>
    </w:p>
    <w:p w:rsidR="002853B0" w:rsidRPr="00555A47" w:rsidRDefault="002853B0" w:rsidP="002853B0">
      <w:pPr>
        <w:pStyle w:val="ConsPlusNormal"/>
        <w:jc w:val="right"/>
      </w:pPr>
      <w:proofErr w:type="gramStart"/>
      <w:r w:rsidRPr="00555A47">
        <w:t>осуществившим</w:t>
      </w:r>
      <w:proofErr w:type="gramEnd"/>
      <w:r w:rsidRPr="00555A47">
        <w:t xml:space="preserve"> их перечисление в бюджет</w:t>
      </w:r>
    </w:p>
    <w:p w:rsidR="002853B0" w:rsidRPr="00555A47" w:rsidRDefault="002853B0" w:rsidP="002853B0">
      <w:pPr>
        <w:pStyle w:val="ConsPlusNormal"/>
        <w:ind w:left="3402" w:right="-2"/>
        <w:jc w:val="right"/>
      </w:pPr>
      <w:r w:rsidRPr="00555A47">
        <w:t xml:space="preserve">администрации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 на реализацию инициативного проекта </w:t>
      </w:r>
    </w:p>
    <w:p w:rsidR="002853B0" w:rsidRPr="00555A47" w:rsidRDefault="002853B0" w:rsidP="002853B0">
      <w:pPr>
        <w:pStyle w:val="ConsPlusNormal"/>
        <w:ind w:left="3402" w:right="-2"/>
        <w:jc w:val="center"/>
      </w:pPr>
    </w:p>
    <w:p w:rsidR="002853B0" w:rsidRPr="00555A47" w:rsidRDefault="00182E14" w:rsidP="002853B0">
      <w:pPr>
        <w:pStyle w:val="ConsPlusNonformat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финансовое управление</w:t>
      </w:r>
      <w:r w:rsidR="002853B0" w:rsidRPr="0055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3B0" w:rsidRPr="00555A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53B0" w:rsidRPr="00555A4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9739D4">
        <w:rPr>
          <w:rFonts w:ascii="Times New Roman" w:hAnsi="Times New Roman" w:cs="Times New Roman"/>
          <w:sz w:val="28"/>
          <w:szCs w:val="28"/>
        </w:rPr>
        <w:t>(</w:t>
      </w:r>
      <w:r w:rsidRPr="009739D4">
        <w:rPr>
          <w:rFonts w:ascii="Times New Roman" w:hAnsi="Times New Roman" w:cs="Times New Roman"/>
          <w:i/>
          <w:sz w:val="24"/>
          <w:szCs w:val="24"/>
        </w:rPr>
        <w:t>Ф.И.О. (либо наименование) инициатора проекта,</w:t>
      </w:r>
      <w:proofErr w:type="gramEnd"/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Ф.И.О. представителя инициатора проекта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(при наличии), документ, удостоверяющий личность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инициатора проекта либо документ, подтверждающий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    полномочия представителя инициатора проекта,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почтовый адрес инициатора проекта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 xml:space="preserve">                                (для юридических лиц - и юридический адрес)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51"/>
      <w:bookmarkEnd w:id="6"/>
      <w:r w:rsidRPr="009739D4">
        <w:rPr>
          <w:rFonts w:ascii="Times New Roman" w:hAnsi="Times New Roman" w:cs="Times New Roman"/>
          <w:sz w:val="28"/>
          <w:szCs w:val="28"/>
        </w:rPr>
        <w:t>ЗАЯВЛЕНИЕ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555A47" w:rsidRDefault="002853B0" w:rsidP="002853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A47">
        <w:rPr>
          <w:rFonts w:ascii="Times New Roman" w:hAnsi="Times New Roman" w:cs="Times New Roman"/>
          <w:sz w:val="28"/>
          <w:szCs w:val="28"/>
        </w:rPr>
        <w:t xml:space="preserve">На основании уведомления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возврате инициативных платежей, подлежащих возврату, прошу вернуть сумму инициативных платежей</w:t>
      </w:r>
      <w:r>
        <w:rPr>
          <w:rFonts w:ascii="Times New Roman" w:hAnsi="Times New Roman" w:cs="Times New Roman"/>
          <w:sz w:val="28"/>
          <w:szCs w:val="28"/>
        </w:rPr>
        <w:br/>
      </w:r>
      <w:r w:rsidRPr="00555A47">
        <w:rPr>
          <w:rFonts w:ascii="Times New Roman" w:hAnsi="Times New Roman" w:cs="Times New Roman"/>
          <w:sz w:val="28"/>
          <w:szCs w:val="28"/>
        </w:rPr>
        <w:t>в размере___________________ рублей, подлежащих возврату в рамках реализации инициативного проекта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39D4">
        <w:rPr>
          <w:rFonts w:ascii="Times New Roman" w:hAnsi="Times New Roman" w:cs="Times New Roman"/>
          <w:i/>
          <w:iCs/>
          <w:sz w:val="24"/>
          <w:szCs w:val="24"/>
        </w:rPr>
        <w:t>(наименование инициативного проекта)</w:t>
      </w:r>
    </w:p>
    <w:p w:rsidR="002853B0" w:rsidRPr="009739D4" w:rsidRDefault="002853B0" w:rsidP="002853B0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739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39D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39D4">
        <w:rPr>
          <w:rFonts w:ascii="Times New Roman" w:hAnsi="Times New Roman" w:cs="Times New Roman"/>
          <w:i/>
          <w:sz w:val="24"/>
          <w:szCs w:val="24"/>
        </w:rPr>
        <w:t>(причина возврата инициативных платежей: проект не реализован либо</w:t>
      </w:r>
      <w:proofErr w:type="gramEnd"/>
    </w:p>
    <w:p w:rsidR="002853B0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i/>
          <w:sz w:val="24"/>
          <w:szCs w:val="24"/>
        </w:rPr>
        <w:t>наличие остатка инициативных платежей по итогам реализации проекта)</w:t>
      </w: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53B0" w:rsidRPr="009739D4" w:rsidRDefault="002853B0" w:rsidP="002853B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739D4">
        <w:rPr>
          <w:rFonts w:ascii="Times New Roman" w:hAnsi="Times New Roman" w:cs="Times New Roman"/>
          <w:sz w:val="28"/>
          <w:szCs w:val="28"/>
        </w:rPr>
        <w:t>на расчетный счет: _____________________________________________________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Банк: _________________________________________________________________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БИК: _________________________________________________________________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9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39D4">
        <w:rPr>
          <w:rFonts w:ascii="Times New Roman" w:hAnsi="Times New Roman" w:cs="Times New Roman"/>
          <w:sz w:val="28"/>
          <w:szCs w:val="28"/>
        </w:rPr>
        <w:t>/счет: _______________________________________________________________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9D4">
        <w:rPr>
          <w:rFonts w:ascii="Times New Roman" w:hAnsi="Times New Roman" w:cs="Times New Roman"/>
          <w:sz w:val="28"/>
          <w:szCs w:val="28"/>
        </w:rPr>
        <w:t>Инициатор проекта (представитель инициатора______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739D4">
        <w:rPr>
          <w:rFonts w:ascii="Times New Roman" w:hAnsi="Times New Roman" w:cs="Times New Roman"/>
          <w:sz w:val="28"/>
          <w:szCs w:val="28"/>
        </w:rPr>
        <w:t>________________</w:t>
      </w:r>
      <w:proofErr w:type="gramEnd"/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739D4">
        <w:rPr>
          <w:rFonts w:ascii="Times New Roman" w:hAnsi="Times New Roman" w:cs="Times New Roman"/>
          <w:i/>
        </w:rPr>
        <w:t>(подпись)        (расшифровка подписи)</w:t>
      </w:r>
    </w:p>
    <w:p w:rsidR="002853B0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739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9D4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Заявление принято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39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9D4">
        <w:rPr>
          <w:rFonts w:ascii="Times New Roman" w:hAnsi="Times New Roman" w:cs="Times New Roman"/>
          <w:sz w:val="28"/>
          <w:szCs w:val="28"/>
        </w:rPr>
        <w:t xml:space="preserve"> ______________20 __ г.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Должностное лицо,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9D4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Pr="009739D4">
        <w:rPr>
          <w:rFonts w:ascii="Times New Roman" w:hAnsi="Times New Roman" w:cs="Times New Roman"/>
          <w:sz w:val="28"/>
          <w:szCs w:val="28"/>
        </w:rPr>
        <w:t xml:space="preserve"> за прием заявления  __________   ________________________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                                                           ( подпись)                     (расшифровка подписи)</w:t>
      </w: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Default="002853B0" w:rsidP="002853B0">
      <w:pPr>
        <w:pStyle w:val="ConsPlusNormal"/>
        <w:jc w:val="right"/>
        <w:outlineLvl w:val="1"/>
      </w:pPr>
    </w:p>
    <w:p w:rsidR="002853B0" w:rsidRPr="00555A47" w:rsidRDefault="002853B0" w:rsidP="002853B0">
      <w:pPr>
        <w:pStyle w:val="ConsPlusNormal"/>
        <w:jc w:val="right"/>
        <w:outlineLvl w:val="1"/>
      </w:pPr>
      <w:r w:rsidRPr="00555A47">
        <w:t>Приложение № 3</w:t>
      </w:r>
    </w:p>
    <w:p w:rsidR="002853B0" w:rsidRPr="00555A47" w:rsidRDefault="002853B0" w:rsidP="002853B0">
      <w:pPr>
        <w:pStyle w:val="ConsPlusNormal"/>
        <w:jc w:val="right"/>
      </w:pPr>
      <w:r w:rsidRPr="00555A47">
        <w:t>к Порядку расчета и возврата сумм</w:t>
      </w:r>
    </w:p>
    <w:p w:rsidR="002853B0" w:rsidRPr="00555A47" w:rsidRDefault="002853B0" w:rsidP="002853B0">
      <w:pPr>
        <w:pStyle w:val="ConsPlusNormal"/>
        <w:jc w:val="right"/>
      </w:pPr>
      <w:r w:rsidRPr="00555A47">
        <w:t>инициативных платежей, подлежащих</w:t>
      </w:r>
    </w:p>
    <w:p w:rsidR="002853B0" w:rsidRPr="00555A47" w:rsidRDefault="002853B0" w:rsidP="002853B0">
      <w:pPr>
        <w:pStyle w:val="ConsPlusNormal"/>
        <w:jc w:val="right"/>
      </w:pPr>
      <w:r w:rsidRPr="00555A47">
        <w:t xml:space="preserve">возврату лицам (в том числе организациям), </w:t>
      </w:r>
    </w:p>
    <w:p w:rsidR="002853B0" w:rsidRPr="00555A47" w:rsidRDefault="002853B0" w:rsidP="002853B0">
      <w:pPr>
        <w:pStyle w:val="ConsPlusNormal"/>
        <w:jc w:val="right"/>
      </w:pPr>
      <w:proofErr w:type="gramStart"/>
      <w:r w:rsidRPr="00555A47">
        <w:t>осуществившим</w:t>
      </w:r>
      <w:proofErr w:type="gramEnd"/>
      <w:r w:rsidRPr="00555A47">
        <w:t xml:space="preserve"> их перечисление в бюджет</w:t>
      </w:r>
    </w:p>
    <w:p w:rsidR="002853B0" w:rsidRPr="00555A47" w:rsidRDefault="002853B0" w:rsidP="002853B0">
      <w:pPr>
        <w:pStyle w:val="ConsPlusNormal"/>
        <w:ind w:left="2124" w:firstLine="708"/>
        <w:jc w:val="right"/>
      </w:pPr>
      <w:r w:rsidRPr="00555A47">
        <w:t xml:space="preserve">администрации </w:t>
      </w:r>
      <w:proofErr w:type="spellStart"/>
      <w:r w:rsidRPr="00555A47">
        <w:t>Камешкирского</w:t>
      </w:r>
      <w:proofErr w:type="spellEnd"/>
      <w:r w:rsidRPr="00555A47">
        <w:t xml:space="preserve"> района Пензенской области на реализацию инициативного проекта</w:t>
      </w:r>
    </w:p>
    <w:p w:rsidR="002853B0" w:rsidRPr="00555A47" w:rsidRDefault="002853B0" w:rsidP="002853B0">
      <w:pPr>
        <w:pStyle w:val="ConsPlusNormal"/>
        <w:jc w:val="both"/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Default="00182E14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финансовое управление</w:t>
      </w:r>
      <w:r w:rsidR="002853B0" w:rsidRPr="0055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3B0" w:rsidRPr="00555A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53B0" w:rsidRPr="00555A4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853B0" w:rsidRPr="00555A47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5A4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от _____________________________________________</w:t>
      </w:r>
    </w:p>
    <w:p w:rsidR="002853B0" w:rsidRPr="009739D4" w:rsidRDefault="002853B0" w:rsidP="002853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</w:t>
      </w:r>
      <w:proofErr w:type="gramStart"/>
      <w:r w:rsidRPr="009739D4">
        <w:rPr>
          <w:rFonts w:ascii="Times New Roman" w:hAnsi="Times New Roman" w:cs="Times New Roman"/>
          <w:i/>
        </w:rPr>
        <w:t>(Ф.И.О. (либо наименование) инициатора проекта,</w:t>
      </w:r>
      <w:proofErr w:type="gramEnd"/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     Ф.И.О. представителя инициатора проекта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(при наличии), документ, удостоверяющий личность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инициатора проекта либо документ, подтверждающий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полномочия представителя инициатора проекта,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           почтовый адрес инициатора проекта</w:t>
      </w:r>
    </w:p>
    <w:p w:rsidR="002853B0" w:rsidRPr="009739D4" w:rsidRDefault="002853B0" w:rsidP="002853B0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 (для юридических лиц - и юридический адрес</w:t>
      </w:r>
      <w:r w:rsidRPr="009739D4">
        <w:rPr>
          <w:rFonts w:ascii="Times New Roman" w:hAnsi="Times New Roman" w:cs="Times New Roman"/>
          <w:sz w:val="28"/>
          <w:szCs w:val="28"/>
        </w:rPr>
        <w:t>)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09"/>
      <w:bookmarkEnd w:id="7"/>
      <w:r w:rsidRPr="009739D4">
        <w:rPr>
          <w:rFonts w:ascii="Times New Roman" w:hAnsi="Times New Roman" w:cs="Times New Roman"/>
          <w:sz w:val="28"/>
          <w:szCs w:val="28"/>
        </w:rPr>
        <w:t>ЗАЯВЛЕНИЕ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555A47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A47">
        <w:rPr>
          <w:rFonts w:ascii="Times New Roman" w:hAnsi="Times New Roman" w:cs="Times New Roman"/>
          <w:sz w:val="28"/>
          <w:szCs w:val="28"/>
        </w:rPr>
        <w:t xml:space="preserve">На основании уведомления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gramStart"/>
      <w:r w:rsidRPr="00555A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5A47">
        <w:rPr>
          <w:rFonts w:ascii="Times New Roman" w:hAnsi="Times New Roman" w:cs="Times New Roman"/>
          <w:sz w:val="28"/>
          <w:szCs w:val="28"/>
        </w:rPr>
        <w:t xml:space="preserve"> возврате инициативных платежей, подлежащих возврату, прошу сумму инициативных платежей в размере _________________ рублей, подлежащих возврату в рамках реализации инициативного проекта________________________________</w:t>
      </w:r>
      <w:r w:rsidR="00182E14">
        <w:rPr>
          <w:rFonts w:ascii="Times New Roman" w:hAnsi="Times New Roman" w:cs="Times New Roman"/>
          <w:sz w:val="28"/>
          <w:szCs w:val="28"/>
        </w:rPr>
        <w:t>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A4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82E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853B0" w:rsidRPr="009739D4" w:rsidRDefault="002853B0" w:rsidP="002853B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>(наименование инициативного проекта)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направить на реализацию необходимых, дополнительных мероприятий в рамках конкретного инициативного проекта либо направить на другой инициативный проект.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Инициатор проекта (представитель инициатора)      ______    ________________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739D4">
        <w:rPr>
          <w:rFonts w:ascii="Times New Roman" w:hAnsi="Times New Roman" w:cs="Times New Roman"/>
          <w:i/>
        </w:rPr>
        <w:t>(подпись)        (расшифровка подписи)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39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9D4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 xml:space="preserve">Заявление принято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39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9D4">
        <w:rPr>
          <w:rFonts w:ascii="Times New Roman" w:hAnsi="Times New Roman" w:cs="Times New Roman"/>
          <w:sz w:val="28"/>
          <w:szCs w:val="28"/>
        </w:rPr>
        <w:t xml:space="preserve"> ______________20 __ г.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D4">
        <w:rPr>
          <w:rFonts w:ascii="Times New Roman" w:hAnsi="Times New Roman" w:cs="Times New Roman"/>
          <w:sz w:val="28"/>
          <w:szCs w:val="28"/>
        </w:rPr>
        <w:t>Должностное лицо,</w:t>
      </w:r>
    </w:p>
    <w:p w:rsidR="002853B0" w:rsidRPr="009739D4" w:rsidRDefault="002853B0" w:rsidP="00285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9D4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Pr="009739D4">
        <w:rPr>
          <w:rFonts w:ascii="Times New Roman" w:hAnsi="Times New Roman" w:cs="Times New Roman"/>
          <w:sz w:val="28"/>
          <w:szCs w:val="28"/>
        </w:rPr>
        <w:t xml:space="preserve"> за прием заявления __________   ________________________</w:t>
      </w:r>
    </w:p>
    <w:p w:rsidR="002853B0" w:rsidRPr="0019418C" w:rsidRDefault="002853B0" w:rsidP="002853B0">
      <w:pPr>
        <w:pStyle w:val="ConsPlusNonformat"/>
        <w:jc w:val="both"/>
        <w:rPr>
          <w:rFonts w:ascii="Times New Roman" w:hAnsi="Times New Roman" w:cs="Times New Roman"/>
          <w:i/>
        </w:rPr>
      </w:pPr>
      <w:r w:rsidRPr="009739D4">
        <w:rPr>
          <w:rFonts w:ascii="Times New Roman" w:hAnsi="Times New Roman" w:cs="Times New Roman"/>
          <w:i/>
        </w:rPr>
        <w:t xml:space="preserve">                                                                                        (подпись)                         (расшифровка подписи)</w:t>
      </w:r>
    </w:p>
    <w:p w:rsidR="006137C7" w:rsidRDefault="006137C7"/>
    <w:sectPr w:rsidR="006137C7" w:rsidSect="00D14C44">
      <w:headerReference w:type="default" r:id="rId8"/>
      <w:pgSz w:w="11906" w:h="16838"/>
      <w:pgMar w:top="284" w:right="567" w:bottom="426" w:left="1701" w:header="68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D1" w:rsidRDefault="003109D1" w:rsidP="002853B0">
      <w:r>
        <w:separator/>
      </w:r>
    </w:p>
  </w:endnote>
  <w:endnote w:type="continuationSeparator" w:id="0">
    <w:p w:rsidR="003109D1" w:rsidRDefault="003109D1" w:rsidP="0028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D1" w:rsidRDefault="003109D1" w:rsidP="002853B0">
      <w:r>
        <w:separator/>
      </w:r>
    </w:p>
  </w:footnote>
  <w:footnote w:type="continuationSeparator" w:id="0">
    <w:p w:rsidR="003109D1" w:rsidRDefault="003109D1" w:rsidP="00285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8"/>
      </w:rPr>
      <w:id w:val="-937834552"/>
      <w:docPartObj>
        <w:docPartGallery w:val="Page Numbers (Top of Page)"/>
        <w:docPartUnique/>
      </w:docPartObj>
    </w:sdtPr>
    <w:sdtEndPr/>
    <w:sdtContent>
      <w:p w:rsidR="00466B1C" w:rsidRPr="00B01D7C" w:rsidRDefault="009F6FD6">
        <w:pPr>
          <w:pStyle w:val="a4"/>
          <w:jc w:val="center"/>
          <w:rPr>
            <w:rFonts w:cs="Times New Roman"/>
            <w:szCs w:val="28"/>
          </w:rPr>
        </w:pPr>
        <w:r w:rsidRPr="00B01D7C">
          <w:rPr>
            <w:rFonts w:cs="Times New Roman"/>
            <w:szCs w:val="28"/>
          </w:rPr>
          <w:fldChar w:fldCharType="begin"/>
        </w:r>
        <w:r w:rsidRPr="00B01D7C">
          <w:rPr>
            <w:rFonts w:cs="Times New Roman"/>
            <w:szCs w:val="28"/>
          </w:rPr>
          <w:instrText>PAGE   \* MERGEFORMAT</w:instrText>
        </w:r>
        <w:r w:rsidRPr="00B01D7C">
          <w:rPr>
            <w:rFonts w:cs="Times New Roman"/>
            <w:szCs w:val="28"/>
          </w:rPr>
          <w:fldChar w:fldCharType="separate"/>
        </w:r>
        <w:r w:rsidR="00017A00">
          <w:rPr>
            <w:rFonts w:cs="Times New Roman"/>
            <w:noProof/>
            <w:szCs w:val="28"/>
          </w:rPr>
          <w:t>7</w:t>
        </w:r>
        <w:r w:rsidRPr="00B01D7C">
          <w:rPr>
            <w:rFonts w:cs="Times New Roman"/>
            <w:szCs w:val="28"/>
          </w:rPr>
          <w:fldChar w:fldCharType="end"/>
        </w:r>
      </w:p>
    </w:sdtContent>
  </w:sdt>
  <w:p w:rsidR="00466B1C" w:rsidRDefault="003109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0"/>
    <w:rsid w:val="00017A00"/>
    <w:rsid w:val="00182E14"/>
    <w:rsid w:val="002853B0"/>
    <w:rsid w:val="003109D1"/>
    <w:rsid w:val="00331F68"/>
    <w:rsid w:val="00603146"/>
    <w:rsid w:val="006137C7"/>
    <w:rsid w:val="009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B0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853B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5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5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53B0"/>
    <w:rPr>
      <w:rFonts w:ascii="Times New Roman" w:hAnsi="Times New Roman"/>
      <w:sz w:val="28"/>
    </w:rPr>
  </w:style>
  <w:style w:type="paragraph" w:customStyle="1" w:styleId="ConsPlusNormal">
    <w:name w:val="ConsPlusNormal"/>
    <w:rsid w:val="002853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8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5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5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B0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853B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5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5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53B0"/>
    <w:rPr>
      <w:rFonts w:ascii="Times New Roman" w:hAnsi="Times New Roman"/>
      <w:sz w:val="28"/>
    </w:rPr>
  </w:style>
  <w:style w:type="paragraph" w:customStyle="1" w:styleId="ConsPlusNormal">
    <w:name w:val="ConsPlusNormal"/>
    <w:rsid w:val="002853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8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5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5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2024-05-20T08:00:00Z</dcterms:created>
  <dcterms:modified xsi:type="dcterms:W3CDTF">2024-05-29T05:35:00Z</dcterms:modified>
</cp:coreProperties>
</file>