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D3" w:rsidRDefault="004179D3" w:rsidP="004179D3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209400CF" wp14:editId="68EFC8EF">
            <wp:simplePos x="0" y="0"/>
            <wp:positionH relativeFrom="column">
              <wp:posOffset>2365375</wp:posOffset>
            </wp:positionH>
            <wp:positionV relativeFrom="paragraph">
              <wp:posOffset>-188595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4179D3" w:rsidRDefault="004179D3" w:rsidP="004179D3">
      <w:pPr>
        <w:spacing w:line="192" w:lineRule="auto"/>
        <w:jc w:val="both"/>
        <w:rPr>
          <w:sz w:val="30"/>
        </w:rPr>
      </w:pPr>
    </w:p>
    <w:p w:rsidR="004179D3" w:rsidRDefault="004179D3" w:rsidP="004179D3">
      <w:pPr>
        <w:spacing w:line="192" w:lineRule="auto"/>
        <w:jc w:val="both"/>
        <w:rPr>
          <w:sz w:val="16"/>
        </w:rPr>
      </w:pPr>
    </w:p>
    <w:p w:rsidR="004179D3" w:rsidRDefault="004179D3" w:rsidP="004179D3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179D3" w:rsidTr="007B74B4">
        <w:tc>
          <w:tcPr>
            <w:tcW w:w="9606" w:type="dxa"/>
          </w:tcPr>
          <w:p w:rsidR="004179D3" w:rsidRDefault="004179D3" w:rsidP="007B74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4179D3" w:rsidRDefault="004179D3" w:rsidP="007B74B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4179D3" w:rsidTr="007B74B4">
        <w:trPr>
          <w:trHeight w:val="397"/>
        </w:trPr>
        <w:tc>
          <w:tcPr>
            <w:tcW w:w="9606" w:type="dxa"/>
          </w:tcPr>
          <w:p w:rsidR="004179D3" w:rsidRPr="00B149F1" w:rsidRDefault="004179D3" w:rsidP="007B74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179D3" w:rsidTr="007B74B4">
        <w:tc>
          <w:tcPr>
            <w:tcW w:w="9606" w:type="dxa"/>
          </w:tcPr>
          <w:p w:rsidR="004179D3" w:rsidRDefault="004179D3" w:rsidP="007B74B4">
            <w:pPr>
              <w:pStyle w:val="3"/>
              <w:rPr>
                <w:sz w:val="28"/>
              </w:rPr>
            </w:pPr>
          </w:p>
          <w:p w:rsidR="004179D3" w:rsidRDefault="004179D3" w:rsidP="007B74B4">
            <w:pPr>
              <w:pStyle w:val="3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  <w:p w:rsidR="004179D3" w:rsidRPr="00B149F1" w:rsidRDefault="004179D3" w:rsidP="007B74B4"/>
        </w:tc>
      </w:tr>
    </w:tbl>
    <w:p w:rsidR="004179D3" w:rsidRDefault="004179D3" w:rsidP="004179D3">
      <w:pPr>
        <w:rPr>
          <w:sz w:val="28"/>
        </w:rPr>
      </w:pPr>
    </w:p>
    <w:p w:rsidR="004179D3" w:rsidRDefault="004179D3" w:rsidP="004179D3">
      <w:pPr>
        <w:pStyle w:val="ConsPlusTitle"/>
        <w:widowControl/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179D3" w:rsidRDefault="004179D3" w:rsidP="004179D3">
      <w:pPr>
        <w:pStyle w:val="ConsPlusTitle"/>
        <w:widowControl/>
        <w:tabs>
          <w:tab w:val="left" w:pos="1080"/>
        </w:tabs>
        <w:rPr>
          <w:sz w:val="28"/>
          <w:szCs w:val="28"/>
        </w:rPr>
      </w:pPr>
    </w:p>
    <w:p w:rsidR="004179D3" w:rsidRDefault="004179D3" w:rsidP="004179D3">
      <w:pPr>
        <w:pStyle w:val="ConsPlusTitle"/>
        <w:widowControl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2296"/>
      </w:tblGrid>
      <w:tr w:rsidR="004179D3" w:rsidRPr="00495C98" w:rsidTr="007B74B4">
        <w:tc>
          <w:tcPr>
            <w:tcW w:w="284" w:type="dxa"/>
            <w:vAlign w:val="bottom"/>
          </w:tcPr>
          <w:p w:rsidR="004179D3" w:rsidRPr="00495C98" w:rsidRDefault="004179D3" w:rsidP="007B74B4">
            <w:pPr>
              <w:rPr>
                <w:sz w:val="28"/>
                <w:szCs w:val="28"/>
              </w:rPr>
            </w:pPr>
            <w:r w:rsidRPr="00495C98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79D3" w:rsidRPr="00495C98" w:rsidRDefault="004179D3" w:rsidP="007B74B4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</w:t>
            </w:r>
            <w:r w:rsidR="000C29D6">
              <w:rPr>
                <w:sz w:val="28"/>
                <w:szCs w:val="28"/>
              </w:rPr>
              <w:t>27.06.2024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97" w:type="dxa"/>
          </w:tcPr>
          <w:p w:rsidR="004179D3" w:rsidRPr="00495C98" w:rsidRDefault="004179D3" w:rsidP="007B74B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79D3" w:rsidRPr="00495C98" w:rsidRDefault="004179D3" w:rsidP="007B7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C29D6">
              <w:rPr>
                <w:color w:val="000000"/>
                <w:sz w:val="20"/>
                <w:szCs w:val="20"/>
              </w:rPr>
              <w:t>276-37/5</w:t>
            </w:r>
          </w:p>
        </w:tc>
      </w:tr>
      <w:tr w:rsidR="004179D3" w:rsidRPr="00495C98" w:rsidTr="007B74B4">
        <w:tc>
          <w:tcPr>
            <w:tcW w:w="5812" w:type="dxa"/>
            <w:gridSpan w:val="4"/>
          </w:tcPr>
          <w:p w:rsidR="004179D3" w:rsidRPr="00495C98" w:rsidRDefault="004179D3" w:rsidP="007B74B4">
            <w:pPr>
              <w:jc w:val="center"/>
              <w:rPr>
                <w:sz w:val="28"/>
                <w:szCs w:val="28"/>
              </w:rPr>
            </w:pPr>
            <w:r w:rsidRPr="00495C98">
              <w:rPr>
                <w:sz w:val="28"/>
                <w:szCs w:val="28"/>
              </w:rPr>
              <w:t xml:space="preserve"> </w:t>
            </w:r>
          </w:p>
          <w:p w:rsidR="004179D3" w:rsidRPr="00495C98" w:rsidRDefault="004179D3" w:rsidP="007B74B4">
            <w:pPr>
              <w:jc w:val="center"/>
              <w:rPr>
                <w:sz w:val="28"/>
                <w:szCs w:val="28"/>
              </w:rPr>
            </w:pPr>
            <w:proofErr w:type="spellStart"/>
            <w:r w:rsidRPr="00495C98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4179D3" w:rsidRDefault="004179D3" w:rsidP="004179D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179D3" w:rsidRDefault="004179D3" w:rsidP="004179D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179D3" w:rsidRDefault="004179D3" w:rsidP="004179D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179D3" w:rsidRDefault="004179D3" w:rsidP="004179D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179D3" w:rsidRDefault="004179D3" w:rsidP="004179D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179D3" w:rsidRPr="00D63EA9" w:rsidRDefault="004179D3" w:rsidP="004179D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63EA9">
        <w:rPr>
          <w:b/>
          <w:bCs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D63EA9">
        <w:rPr>
          <w:b/>
          <w:bCs/>
          <w:sz w:val="28"/>
          <w:szCs w:val="28"/>
        </w:rPr>
        <w:t>Камешкирском</w:t>
      </w:r>
      <w:proofErr w:type="spellEnd"/>
      <w:r w:rsidRPr="00D63EA9">
        <w:rPr>
          <w:b/>
          <w:bCs/>
          <w:sz w:val="28"/>
          <w:szCs w:val="28"/>
        </w:rPr>
        <w:t xml:space="preserve"> районе Пензенской области</w:t>
      </w:r>
    </w:p>
    <w:p w:rsidR="004179D3" w:rsidRPr="00D63EA9" w:rsidRDefault="004179D3" w:rsidP="004179D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4179D3" w:rsidRPr="00D63EA9" w:rsidRDefault="004179D3" w:rsidP="004179D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63EA9">
        <w:rPr>
          <w:iCs/>
          <w:sz w:val="28"/>
          <w:szCs w:val="28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                      № 25-ФЗ «О муниципальной службе в Российской Федерации», статьей 4 Закона Пензенской области от 24.04.2024 № 4208-ЗПО «О муниципальной службе в Пензенской области», </w:t>
      </w:r>
      <w:r w:rsidRPr="00D63EA9">
        <w:rPr>
          <w:sz w:val="28"/>
          <w:szCs w:val="28"/>
        </w:rPr>
        <w:t xml:space="preserve">руководствуясь Уставом </w:t>
      </w:r>
      <w:proofErr w:type="spellStart"/>
      <w:r w:rsidRPr="00D63EA9">
        <w:rPr>
          <w:sz w:val="28"/>
          <w:szCs w:val="28"/>
        </w:rPr>
        <w:t>Камешкирского</w:t>
      </w:r>
      <w:proofErr w:type="spellEnd"/>
      <w:r w:rsidRPr="00D63EA9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D63EA9">
        <w:rPr>
          <w:sz w:val="28"/>
          <w:szCs w:val="28"/>
        </w:rPr>
        <w:t>Камешкирского</w:t>
      </w:r>
      <w:proofErr w:type="spellEnd"/>
      <w:r w:rsidRPr="00D63EA9">
        <w:rPr>
          <w:sz w:val="28"/>
          <w:szCs w:val="28"/>
        </w:rPr>
        <w:t xml:space="preserve"> района Пензенской области, </w:t>
      </w:r>
      <w:proofErr w:type="gramEnd"/>
    </w:p>
    <w:p w:rsidR="004179D3" w:rsidRDefault="004179D3" w:rsidP="004179D3">
      <w:pPr>
        <w:pStyle w:val="ConsPlusTitle"/>
        <w:widowControl/>
        <w:tabs>
          <w:tab w:val="left" w:pos="37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Решило</w:t>
      </w:r>
      <w:r w:rsidRPr="000A58CE">
        <w:rPr>
          <w:sz w:val="28"/>
          <w:szCs w:val="28"/>
        </w:rPr>
        <w:t>: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187BB0">
        <w:rPr>
          <w:iCs/>
          <w:sz w:val="28"/>
          <w:szCs w:val="28"/>
        </w:rPr>
        <w:t xml:space="preserve">1. Утвердить прилагаемый Перечень должностей муниципальной службы в </w:t>
      </w:r>
      <w:proofErr w:type="spellStart"/>
      <w:r w:rsidRPr="00187BB0">
        <w:rPr>
          <w:iCs/>
          <w:sz w:val="28"/>
          <w:szCs w:val="28"/>
        </w:rPr>
        <w:t>Камешкирском</w:t>
      </w:r>
      <w:proofErr w:type="spellEnd"/>
      <w:r w:rsidRPr="00187BB0">
        <w:rPr>
          <w:iCs/>
          <w:sz w:val="28"/>
          <w:szCs w:val="28"/>
        </w:rPr>
        <w:t xml:space="preserve"> районе Пензенской области</w:t>
      </w:r>
      <w:r w:rsidRPr="00187BB0">
        <w:rPr>
          <w:i/>
          <w:iCs/>
          <w:sz w:val="28"/>
          <w:szCs w:val="28"/>
        </w:rPr>
        <w:t>.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 xml:space="preserve">2. Допускается двойное наименование должности муниципальной службы в </w:t>
      </w:r>
      <w:proofErr w:type="spellStart"/>
      <w:r w:rsidRPr="00187BB0">
        <w:rPr>
          <w:iCs/>
          <w:sz w:val="28"/>
          <w:szCs w:val="28"/>
        </w:rPr>
        <w:t>Камешкирском</w:t>
      </w:r>
      <w:proofErr w:type="spellEnd"/>
      <w:r w:rsidRPr="00187BB0">
        <w:rPr>
          <w:iCs/>
          <w:sz w:val="28"/>
          <w:szCs w:val="28"/>
        </w:rPr>
        <w:t xml:space="preserve"> районе Пензенской области (далее - двойное наименование должности) в случае, если: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lastRenderedPageBreak/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>Двойное наименование должности указывается через дефис.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 xml:space="preserve">3. </w:t>
      </w:r>
      <w:proofErr w:type="gramStart"/>
      <w:r w:rsidRPr="00187BB0">
        <w:rPr>
          <w:iCs/>
          <w:sz w:val="28"/>
          <w:szCs w:val="28"/>
        </w:rPr>
        <w:t xml:space="preserve">В регистрационном номере (коде) должности муниципальной службы в … </w:t>
      </w:r>
      <w:proofErr w:type="spellStart"/>
      <w:r w:rsidRPr="00187BB0">
        <w:rPr>
          <w:iCs/>
          <w:sz w:val="28"/>
          <w:szCs w:val="28"/>
        </w:rPr>
        <w:t>Камешкирском</w:t>
      </w:r>
      <w:proofErr w:type="spellEnd"/>
      <w:r w:rsidRPr="00187BB0">
        <w:rPr>
          <w:iCs/>
          <w:sz w:val="28"/>
          <w:szCs w:val="28"/>
        </w:rPr>
        <w:t xml:space="preserve"> районе Пензенской области первая цифра соответствует порядковому номеру раздела Реестра</w:t>
      </w:r>
      <w:r w:rsidRPr="00187BB0">
        <w:rPr>
          <w:sz w:val="28"/>
          <w:szCs w:val="28"/>
        </w:rPr>
        <w:t xml:space="preserve"> </w:t>
      </w:r>
      <w:r w:rsidRPr="00187BB0">
        <w:rPr>
          <w:iCs/>
          <w:sz w:val="28"/>
          <w:szCs w:val="28"/>
        </w:rPr>
        <w:t>должностей муниципальной службы в Пензенской области, утвержденному приложением 1 к Закону Пензенской области от 24.04.2024 № 4208-ЗПО «О муниципальной службе в Пензенской области» (далее - Реестр), вторая цифра - группе должностей (высшая - 1, главная - 2, ведущая - 3, старшая - 4, младшая - 5), третья и четвертая</w:t>
      </w:r>
      <w:proofErr w:type="gramEnd"/>
      <w:r w:rsidRPr="00187BB0">
        <w:rPr>
          <w:iCs/>
          <w:sz w:val="28"/>
          <w:szCs w:val="28"/>
        </w:rPr>
        <w:t xml:space="preserve"> цифры соответствуют порядковому номеру должности в разделе Реестра.</w:t>
      </w:r>
    </w:p>
    <w:p w:rsidR="004179D3" w:rsidRPr="00187BB0" w:rsidRDefault="004179D3" w:rsidP="004179D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87BB0">
        <w:rPr>
          <w:iCs/>
          <w:sz w:val="28"/>
          <w:szCs w:val="28"/>
        </w:rPr>
        <w:t xml:space="preserve">4. Статус муниципального служащего, замещающего должность муниципальной службы с двойным наименованием должности, определяется исходя из наименования должности муниципальной службы в Реестре, указанной первой в двойном наименовании должности. </w:t>
      </w:r>
    </w:p>
    <w:p w:rsidR="004179D3" w:rsidRPr="00187BB0" w:rsidRDefault="004179D3" w:rsidP="004179D3">
      <w:pPr>
        <w:ind w:firstLine="708"/>
        <w:jc w:val="both"/>
        <w:rPr>
          <w:i/>
          <w:sz w:val="28"/>
          <w:szCs w:val="28"/>
        </w:rPr>
      </w:pPr>
      <w:r w:rsidRPr="00187BB0">
        <w:rPr>
          <w:sz w:val="28"/>
          <w:szCs w:val="28"/>
        </w:rPr>
        <w:t>5. Признать утратившими силу решения Собрания представителей</w:t>
      </w:r>
      <w:r w:rsidRPr="00187BB0">
        <w:rPr>
          <w:iCs/>
          <w:sz w:val="28"/>
          <w:szCs w:val="28"/>
        </w:rPr>
        <w:t xml:space="preserve"> </w:t>
      </w:r>
      <w:proofErr w:type="spellStart"/>
      <w:r w:rsidRPr="00187BB0">
        <w:rPr>
          <w:iCs/>
          <w:sz w:val="28"/>
          <w:szCs w:val="28"/>
        </w:rPr>
        <w:t>Камешкирского</w:t>
      </w:r>
      <w:proofErr w:type="spellEnd"/>
      <w:r w:rsidRPr="00187BB0">
        <w:rPr>
          <w:iCs/>
          <w:sz w:val="28"/>
          <w:szCs w:val="28"/>
        </w:rPr>
        <w:t xml:space="preserve"> района Пензенской области</w:t>
      </w:r>
      <w:r w:rsidRPr="00187BB0">
        <w:rPr>
          <w:i/>
          <w:sz w:val="28"/>
          <w:szCs w:val="28"/>
        </w:rPr>
        <w:t>:</w:t>
      </w:r>
      <w:r w:rsidRPr="00187BB0">
        <w:rPr>
          <w:sz w:val="28"/>
          <w:szCs w:val="28"/>
          <w:vertAlign w:val="superscript"/>
        </w:rPr>
        <w:t xml:space="preserve"> </w:t>
      </w:r>
    </w:p>
    <w:p w:rsidR="004179D3" w:rsidRPr="00187BB0" w:rsidRDefault="004179D3" w:rsidP="004179D3">
      <w:pPr>
        <w:ind w:firstLine="567"/>
        <w:jc w:val="both"/>
        <w:rPr>
          <w:color w:val="000000"/>
          <w:sz w:val="28"/>
          <w:szCs w:val="28"/>
        </w:rPr>
      </w:pPr>
      <w:r w:rsidRPr="00187BB0">
        <w:rPr>
          <w:sz w:val="28"/>
          <w:szCs w:val="28"/>
        </w:rPr>
        <w:t xml:space="preserve">5.1. </w:t>
      </w:r>
      <w:r w:rsidRPr="00187BB0">
        <w:rPr>
          <w:bCs/>
          <w:color w:val="000000"/>
          <w:sz w:val="28"/>
          <w:szCs w:val="28"/>
        </w:rPr>
        <w:t>от 20.11.2020 № 447-54/4 «Об утверждении Перечня должностей муниципальной службы в </w:t>
      </w:r>
      <w:proofErr w:type="spellStart"/>
      <w:r w:rsidRPr="00187BB0">
        <w:rPr>
          <w:bCs/>
          <w:color w:val="000000"/>
          <w:sz w:val="28"/>
          <w:szCs w:val="28"/>
        </w:rPr>
        <w:t>Камешкирском</w:t>
      </w:r>
      <w:proofErr w:type="spellEnd"/>
      <w:r w:rsidRPr="00187BB0">
        <w:rPr>
          <w:bCs/>
          <w:color w:val="000000"/>
          <w:sz w:val="28"/>
          <w:szCs w:val="28"/>
        </w:rPr>
        <w:t xml:space="preserve"> районе Пензенской области»</w:t>
      </w:r>
      <w:r w:rsidRPr="00187BB0">
        <w:rPr>
          <w:sz w:val="28"/>
          <w:szCs w:val="28"/>
        </w:rPr>
        <w:t>;</w:t>
      </w:r>
    </w:p>
    <w:p w:rsidR="004179D3" w:rsidRPr="00187BB0" w:rsidRDefault="004179D3" w:rsidP="004179D3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BB0">
        <w:rPr>
          <w:sz w:val="28"/>
          <w:szCs w:val="28"/>
        </w:rPr>
        <w:t xml:space="preserve">5.2. </w:t>
      </w:r>
      <w:r w:rsidRPr="00187BB0">
        <w:rPr>
          <w:bCs/>
          <w:color w:val="000000"/>
          <w:sz w:val="28"/>
          <w:szCs w:val="28"/>
        </w:rPr>
        <w:t xml:space="preserve">от 22.04.2022 № 693-81/4 «О внесении изменений в отдельные муниципальные правовые акты Собрания представителей </w:t>
      </w:r>
      <w:proofErr w:type="spellStart"/>
      <w:r w:rsidRPr="00187BB0">
        <w:rPr>
          <w:bCs/>
          <w:color w:val="000000"/>
          <w:sz w:val="28"/>
          <w:szCs w:val="28"/>
        </w:rPr>
        <w:t>Камешкирского</w:t>
      </w:r>
      <w:proofErr w:type="spellEnd"/>
      <w:r w:rsidRPr="00187BB0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179D3" w:rsidRPr="00187BB0" w:rsidRDefault="004179D3" w:rsidP="004179D3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5.3.</w:t>
      </w:r>
      <w:r>
        <w:rPr>
          <w:bCs/>
          <w:color w:val="000000"/>
          <w:sz w:val="28"/>
          <w:szCs w:val="28"/>
        </w:rPr>
        <w:t>от 29.01.2024 № 219-30/5 «</w:t>
      </w:r>
      <w:r w:rsidRPr="00187BB0">
        <w:rPr>
          <w:bCs/>
          <w:color w:val="000000"/>
          <w:sz w:val="28"/>
          <w:szCs w:val="28"/>
        </w:rPr>
        <w:t>О внесении изменения в приложение к решению Собрания представителей Камешкирского района Пензенской области от 20.11.2020 № 447-54/4 «Об утверждении Перечня должностей муниципальной службы в Камешкирском районе Пензенской области».</w:t>
      </w:r>
    </w:p>
    <w:p w:rsidR="004179D3" w:rsidRPr="00187BB0" w:rsidRDefault="004179D3" w:rsidP="004179D3">
      <w:pPr>
        <w:jc w:val="both"/>
        <w:rPr>
          <w:sz w:val="28"/>
          <w:szCs w:val="28"/>
        </w:rPr>
      </w:pPr>
      <w:r w:rsidRPr="00187BB0">
        <w:rPr>
          <w:sz w:val="28"/>
          <w:szCs w:val="28"/>
        </w:rPr>
        <w:t>6. Настоящее решение опубликовать в информационном бюллетене «</w:t>
      </w:r>
      <w:proofErr w:type="spellStart"/>
      <w:r w:rsidRPr="00187BB0">
        <w:rPr>
          <w:sz w:val="28"/>
          <w:szCs w:val="28"/>
        </w:rPr>
        <w:t>Камешкирский</w:t>
      </w:r>
      <w:proofErr w:type="spellEnd"/>
      <w:r w:rsidRPr="00187BB0">
        <w:rPr>
          <w:sz w:val="28"/>
          <w:szCs w:val="28"/>
        </w:rPr>
        <w:t xml:space="preserve"> вестник</w:t>
      </w:r>
      <w:r w:rsidRPr="00187BB0">
        <w:rPr>
          <w:i/>
          <w:sz w:val="28"/>
          <w:szCs w:val="28"/>
        </w:rPr>
        <w:t>.</w:t>
      </w:r>
    </w:p>
    <w:p w:rsidR="004179D3" w:rsidRPr="00187BB0" w:rsidRDefault="004179D3" w:rsidP="004179D3">
      <w:pPr>
        <w:jc w:val="both"/>
        <w:rPr>
          <w:sz w:val="28"/>
          <w:szCs w:val="28"/>
        </w:rPr>
      </w:pPr>
      <w:r w:rsidRPr="00187BB0">
        <w:rPr>
          <w:sz w:val="28"/>
          <w:szCs w:val="28"/>
        </w:rPr>
        <w:t>7 Настоящее решение вступает в силу на следующий день после дня его официального опубликования.</w:t>
      </w:r>
    </w:p>
    <w:p w:rsidR="004179D3" w:rsidRPr="00187BB0" w:rsidRDefault="004179D3" w:rsidP="004179D3">
      <w:pPr>
        <w:jc w:val="both"/>
        <w:rPr>
          <w:sz w:val="28"/>
          <w:szCs w:val="28"/>
        </w:rPr>
      </w:pPr>
      <w:r w:rsidRPr="00187BB0">
        <w:rPr>
          <w:sz w:val="28"/>
          <w:szCs w:val="28"/>
        </w:rPr>
        <w:t xml:space="preserve">8. </w:t>
      </w:r>
      <w:proofErr w:type="gramStart"/>
      <w:r w:rsidRPr="00187BB0">
        <w:rPr>
          <w:sz w:val="28"/>
          <w:szCs w:val="28"/>
        </w:rPr>
        <w:t>Контроль за</w:t>
      </w:r>
      <w:proofErr w:type="gramEnd"/>
      <w:r w:rsidRPr="00187BB0">
        <w:rPr>
          <w:sz w:val="28"/>
          <w:szCs w:val="28"/>
        </w:rPr>
        <w:t xml:space="preserve"> исполнением настоящего решения возложить на </w:t>
      </w:r>
      <w:r w:rsidRPr="00187BB0">
        <w:rPr>
          <w:sz w:val="28"/>
          <w:szCs w:val="28"/>
        </w:rPr>
        <w:br/>
        <w:t xml:space="preserve">Главу </w:t>
      </w:r>
      <w:proofErr w:type="spellStart"/>
      <w:r w:rsidRPr="00187BB0">
        <w:rPr>
          <w:sz w:val="28"/>
          <w:szCs w:val="28"/>
        </w:rPr>
        <w:t>Камешкирского</w:t>
      </w:r>
      <w:proofErr w:type="spellEnd"/>
      <w:r w:rsidRPr="00187BB0">
        <w:rPr>
          <w:sz w:val="28"/>
          <w:szCs w:val="28"/>
        </w:rPr>
        <w:t xml:space="preserve"> района Пензенской области.</w:t>
      </w:r>
    </w:p>
    <w:p w:rsidR="004179D3" w:rsidRDefault="004179D3" w:rsidP="004179D3">
      <w:pPr>
        <w:spacing w:line="276" w:lineRule="auto"/>
        <w:ind w:firstLine="709"/>
        <w:jc w:val="both"/>
        <w:rPr>
          <w:sz w:val="26"/>
          <w:szCs w:val="26"/>
        </w:rPr>
      </w:pPr>
    </w:p>
    <w:p w:rsidR="004179D3" w:rsidRDefault="004179D3" w:rsidP="004179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4179D3" w:rsidRDefault="004179D3" w:rsidP="004179D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4179D3" w:rsidRDefault="004179D3" w:rsidP="004179D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179D3" w:rsidRDefault="004179D3" w:rsidP="004179D3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  <w:r>
        <w:rPr>
          <w:sz w:val="28"/>
          <w:szCs w:val="28"/>
        </w:rPr>
        <w:t xml:space="preserve"> </w:t>
      </w:r>
    </w:p>
    <w:p w:rsidR="004179D3" w:rsidRPr="00355883" w:rsidRDefault="004179D3" w:rsidP="004179D3">
      <w:pPr>
        <w:autoSpaceDE w:val="0"/>
        <w:autoSpaceDN w:val="0"/>
        <w:adjustRightInd w:val="0"/>
        <w:spacing w:before="1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УТВЕРЖДЕН</w:t>
      </w:r>
    </w:p>
    <w:p w:rsidR="004179D3" w:rsidRPr="00355883" w:rsidRDefault="004179D3" w:rsidP="004179D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55883">
        <w:rPr>
          <w:sz w:val="26"/>
          <w:szCs w:val="26"/>
        </w:rPr>
        <w:t>решением Собрания представителей</w:t>
      </w:r>
    </w:p>
    <w:p w:rsidR="004179D3" w:rsidRPr="00355883" w:rsidRDefault="004179D3" w:rsidP="004179D3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4179D3" w:rsidRPr="00355883" w:rsidRDefault="004179D3" w:rsidP="004179D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5883">
        <w:rPr>
          <w:sz w:val="28"/>
          <w:szCs w:val="28"/>
        </w:rPr>
        <w:t>от … …. № …</w:t>
      </w:r>
      <w:proofErr w:type="gramStart"/>
      <w:r w:rsidRPr="00355883">
        <w:rPr>
          <w:sz w:val="28"/>
          <w:szCs w:val="28"/>
        </w:rPr>
        <w:t xml:space="preserve"> .</w:t>
      </w:r>
      <w:proofErr w:type="gramEnd"/>
      <w:r w:rsidRPr="00355883">
        <w:rPr>
          <w:sz w:val="28"/>
          <w:szCs w:val="28"/>
        </w:rPr>
        <w:t>.</w:t>
      </w:r>
    </w:p>
    <w:p w:rsidR="004179D3" w:rsidRPr="001E1B69" w:rsidRDefault="004179D3" w:rsidP="004179D3">
      <w:pPr>
        <w:ind w:firstLine="709"/>
        <w:jc w:val="both"/>
        <w:rPr>
          <w:sz w:val="26"/>
          <w:szCs w:val="26"/>
        </w:rPr>
      </w:pPr>
    </w:p>
    <w:p w:rsidR="00C46A2B" w:rsidRPr="00FD6CBE" w:rsidRDefault="00C46A2B" w:rsidP="00C46A2B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FD6CBE">
        <w:rPr>
          <w:iCs/>
          <w:sz w:val="26"/>
          <w:szCs w:val="26"/>
        </w:rPr>
        <w:t xml:space="preserve">Перечень должностей муниципальной службы в  </w:t>
      </w:r>
      <w:proofErr w:type="spellStart"/>
      <w:r w:rsidR="004179D3">
        <w:rPr>
          <w:iCs/>
          <w:sz w:val="26"/>
          <w:szCs w:val="26"/>
        </w:rPr>
        <w:t>Камешкирском</w:t>
      </w:r>
      <w:proofErr w:type="spellEnd"/>
      <w:r w:rsidR="004179D3">
        <w:rPr>
          <w:iCs/>
          <w:sz w:val="26"/>
          <w:szCs w:val="26"/>
        </w:rPr>
        <w:t xml:space="preserve"> районе Пензенской области</w:t>
      </w:r>
    </w:p>
    <w:p w:rsidR="00C46A2B" w:rsidRDefault="00C46A2B" w:rsidP="00C46A2B">
      <w:pPr>
        <w:autoSpaceDE w:val="0"/>
        <w:autoSpaceDN w:val="0"/>
        <w:adjustRightInd w:val="0"/>
        <w:jc w:val="right"/>
        <w:rPr>
          <w:i/>
          <w:iCs/>
        </w:rPr>
      </w:pPr>
    </w:p>
    <w:p w:rsidR="009E32D2" w:rsidRDefault="009E32D2" w:rsidP="00C46A2B">
      <w:pPr>
        <w:pStyle w:val="a9"/>
        <w:jc w:val="center"/>
        <w:rPr>
          <w:sz w:val="26"/>
          <w:szCs w:val="26"/>
        </w:rPr>
      </w:pPr>
    </w:p>
    <w:p w:rsidR="00C46A2B" w:rsidRPr="004B543F" w:rsidRDefault="00C46A2B" w:rsidP="00C46A2B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Перечень должностей муниципальной службы в администрации </w:t>
      </w:r>
      <w:proofErr w:type="spellStart"/>
      <w:r w:rsidR="004179D3">
        <w:rPr>
          <w:sz w:val="26"/>
          <w:szCs w:val="26"/>
        </w:rPr>
        <w:t>Камешкирского</w:t>
      </w:r>
      <w:proofErr w:type="spellEnd"/>
      <w:r w:rsidR="004179D3">
        <w:rPr>
          <w:sz w:val="26"/>
          <w:szCs w:val="26"/>
        </w:rPr>
        <w:t xml:space="preserve"> района Пензенской области</w:t>
      </w:r>
    </w:p>
    <w:p w:rsidR="00C46A2B" w:rsidRDefault="00C46A2B" w:rsidP="00C46A2B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32"/>
        <w:gridCol w:w="64"/>
        <w:gridCol w:w="2248"/>
      </w:tblGrid>
      <w:tr w:rsidR="00C46A2B" w:rsidRPr="008D69C2" w:rsidTr="009E32D2">
        <w:tc>
          <w:tcPr>
            <w:tcW w:w="7132" w:type="dxa"/>
            <w:shd w:val="clear" w:color="auto" w:fill="auto"/>
          </w:tcPr>
          <w:p w:rsidR="00C46A2B" w:rsidRPr="00C75D9E" w:rsidRDefault="00C46A2B" w:rsidP="0042442B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C46A2B" w:rsidRPr="00C75D9E" w:rsidRDefault="00C46A2B" w:rsidP="0042442B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C46A2B" w:rsidRPr="00C75D9E" w:rsidRDefault="00C46A2B" w:rsidP="0042442B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C46A2B" w:rsidRPr="00C01C25" w:rsidTr="009E32D2">
        <w:tc>
          <w:tcPr>
            <w:tcW w:w="9444" w:type="dxa"/>
            <w:gridSpan w:val="3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3-1-03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3-1-04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</w:t>
            </w:r>
            <w:r w:rsidR="0042442B">
              <w:rPr>
                <w:sz w:val="26"/>
                <w:szCs w:val="26"/>
              </w:rPr>
              <w:t>6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</w:t>
            </w:r>
            <w:r w:rsidR="0042442B">
              <w:rPr>
                <w:sz w:val="26"/>
                <w:szCs w:val="26"/>
              </w:rPr>
              <w:t>7</w:t>
            </w:r>
          </w:p>
        </w:tc>
      </w:tr>
      <w:tr w:rsidR="00C46A2B" w:rsidRPr="00C01C25" w:rsidTr="009E32D2">
        <w:tc>
          <w:tcPr>
            <w:tcW w:w="9444" w:type="dxa"/>
            <w:gridSpan w:val="3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42442B" w:rsidRPr="00C01C25" w:rsidTr="009E32D2">
        <w:tc>
          <w:tcPr>
            <w:tcW w:w="7196" w:type="dxa"/>
            <w:gridSpan w:val="2"/>
            <w:shd w:val="clear" w:color="auto" w:fill="auto"/>
          </w:tcPr>
          <w:p w:rsidR="0042442B" w:rsidRPr="00C01C25" w:rsidRDefault="004244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42442B" w:rsidRPr="00C01C25" w:rsidRDefault="0042442B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3-3-12</w:t>
            </w:r>
          </w:p>
        </w:tc>
      </w:tr>
      <w:tr w:rsidR="00C46A2B" w:rsidRPr="00C01C25" w:rsidTr="009E32D2">
        <w:tc>
          <w:tcPr>
            <w:tcW w:w="9444" w:type="dxa"/>
            <w:gridSpan w:val="3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700165" w:rsidRPr="00C01C25" w:rsidTr="009E32D2">
        <w:tc>
          <w:tcPr>
            <w:tcW w:w="7196" w:type="dxa"/>
            <w:gridSpan w:val="2"/>
            <w:shd w:val="clear" w:color="auto" w:fill="auto"/>
          </w:tcPr>
          <w:p w:rsidR="00700165" w:rsidRPr="00C01C25" w:rsidRDefault="00700165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700165" w:rsidRPr="00C01C25" w:rsidRDefault="00700165" w:rsidP="0042442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3-4-15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70016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3-4-1</w:t>
            </w:r>
            <w:r w:rsidR="00700165">
              <w:rPr>
                <w:sz w:val="26"/>
                <w:szCs w:val="26"/>
              </w:rPr>
              <w:t>6</w:t>
            </w:r>
          </w:p>
        </w:tc>
      </w:tr>
      <w:tr w:rsidR="00C46A2B" w:rsidRPr="00C01C25" w:rsidTr="009E32D2">
        <w:tc>
          <w:tcPr>
            <w:tcW w:w="9444" w:type="dxa"/>
            <w:gridSpan w:val="3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Младшая группа должностей</w:t>
            </w:r>
          </w:p>
        </w:tc>
      </w:tr>
      <w:tr w:rsidR="00C46A2B" w:rsidRPr="00C01C25" w:rsidTr="009E32D2">
        <w:tc>
          <w:tcPr>
            <w:tcW w:w="7196" w:type="dxa"/>
            <w:gridSpan w:val="2"/>
            <w:shd w:val="clear" w:color="auto" w:fill="auto"/>
          </w:tcPr>
          <w:p w:rsidR="00C46A2B" w:rsidRPr="00C01C25" w:rsidRDefault="00C46A2B" w:rsidP="0042442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248" w:type="dxa"/>
            <w:shd w:val="clear" w:color="auto" w:fill="auto"/>
          </w:tcPr>
          <w:p w:rsidR="00C46A2B" w:rsidRPr="00C01C25" w:rsidRDefault="00C46A2B" w:rsidP="0070016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3-5-</w:t>
            </w:r>
            <w:r w:rsidR="00700165">
              <w:rPr>
                <w:sz w:val="26"/>
                <w:szCs w:val="26"/>
              </w:rPr>
              <w:t>19</w:t>
            </w:r>
          </w:p>
        </w:tc>
      </w:tr>
    </w:tbl>
    <w:p w:rsidR="00887115" w:rsidRPr="004B543F" w:rsidRDefault="00887115" w:rsidP="00887115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Перечень должностей муниципальной службы в </w:t>
      </w:r>
      <w:r w:rsidR="004179D3">
        <w:rPr>
          <w:sz w:val="26"/>
          <w:szCs w:val="26"/>
        </w:rPr>
        <w:t xml:space="preserve">Финансовом управлении </w:t>
      </w:r>
      <w:proofErr w:type="spellStart"/>
      <w:r w:rsidR="004179D3">
        <w:rPr>
          <w:sz w:val="26"/>
          <w:szCs w:val="26"/>
        </w:rPr>
        <w:t>Камешкирского</w:t>
      </w:r>
      <w:proofErr w:type="spellEnd"/>
      <w:r w:rsidR="004179D3">
        <w:rPr>
          <w:sz w:val="26"/>
          <w:szCs w:val="26"/>
        </w:rPr>
        <w:t xml:space="preserve"> района Пензенской области</w:t>
      </w:r>
    </w:p>
    <w:p w:rsidR="00887115" w:rsidRDefault="00887115" w:rsidP="00887115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9"/>
        <w:gridCol w:w="37"/>
        <w:gridCol w:w="2248"/>
      </w:tblGrid>
      <w:tr w:rsidR="00887115" w:rsidRPr="008371EB" w:rsidTr="00A84753">
        <w:tc>
          <w:tcPr>
            <w:tcW w:w="7159" w:type="dxa"/>
            <w:shd w:val="clear" w:color="auto" w:fill="auto"/>
          </w:tcPr>
          <w:p w:rsidR="00887115" w:rsidRPr="00C75D9E" w:rsidRDefault="00887115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887115" w:rsidRPr="00C75D9E" w:rsidRDefault="00887115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887115" w:rsidRPr="00C75D9E" w:rsidRDefault="00887115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887115" w:rsidRPr="008371EB" w:rsidTr="00A84753">
        <w:tc>
          <w:tcPr>
            <w:tcW w:w="9444" w:type="dxa"/>
            <w:gridSpan w:val="3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887115" w:rsidRPr="008371EB" w:rsidTr="00A84753">
        <w:tc>
          <w:tcPr>
            <w:tcW w:w="7196" w:type="dxa"/>
            <w:gridSpan w:val="2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248" w:type="dxa"/>
            <w:shd w:val="clear" w:color="auto" w:fill="auto"/>
          </w:tcPr>
          <w:p w:rsidR="00887115" w:rsidRPr="008371EB" w:rsidRDefault="00887115" w:rsidP="0088711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371EB">
              <w:rPr>
                <w:sz w:val="26"/>
                <w:szCs w:val="26"/>
              </w:rPr>
              <w:t>-1-0</w:t>
            </w:r>
            <w:r>
              <w:rPr>
                <w:sz w:val="26"/>
                <w:szCs w:val="26"/>
              </w:rPr>
              <w:t>3</w:t>
            </w:r>
          </w:p>
        </w:tc>
      </w:tr>
      <w:tr w:rsidR="00887115" w:rsidRPr="008371EB" w:rsidTr="00A84753">
        <w:tc>
          <w:tcPr>
            <w:tcW w:w="9444" w:type="dxa"/>
            <w:gridSpan w:val="3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887115" w:rsidRPr="008371EB" w:rsidTr="00A84753">
        <w:tc>
          <w:tcPr>
            <w:tcW w:w="7196" w:type="dxa"/>
            <w:gridSpan w:val="2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Начальник отдела в </w:t>
            </w:r>
            <w:r w:rsidRPr="008371EB">
              <w:rPr>
                <w:sz w:val="26"/>
                <w:szCs w:val="26"/>
              </w:rPr>
              <w:t>управлении</w:t>
            </w:r>
          </w:p>
        </w:tc>
        <w:tc>
          <w:tcPr>
            <w:tcW w:w="2248" w:type="dxa"/>
            <w:shd w:val="clear" w:color="auto" w:fill="auto"/>
          </w:tcPr>
          <w:p w:rsidR="00887115" w:rsidRPr="008371EB" w:rsidRDefault="00887115" w:rsidP="0088711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371EB">
              <w:rPr>
                <w:sz w:val="26"/>
                <w:szCs w:val="26"/>
              </w:rPr>
              <w:t>-2-</w:t>
            </w:r>
            <w:r>
              <w:rPr>
                <w:sz w:val="26"/>
                <w:szCs w:val="26"/>
              </w:rPr>
              <w:t>13</w:t>
            </w:r>
          </w:p>
        </w:tc>
      </w:tr>
      <w:tr w:rsidR="00887115" w:rsidRPr="008371EB" w:rsidTr="00A84753">
        <w:tc>
          <w:tcPr>
            <w:tcW w:w="9444" w:type="dxa"/>
            <w:gridSpan w:val="3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887115" w:rsidRPr="008371EB" w:rsidTr="00A84753">
        <w:tc>
          <w:tcPr>
            <w:tcW w:w="7196" w:type="dxa"/>
            <w:gridSpan w:val="2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Консультант</w:t>
            </w:r>
          </w:p>
        </w:tc>
        <w:tc>
          <w:tcPr>
            <w:tcW w:w="2248" w:type="dxa"/>
            <w:shd w:val="clear" w:color="auto" w:fill="auto"/>
          </w:tcPr>
          <w:p w:rsidR="00887115" w:rsidRPr="008371EB" w:rsidRDefault="00887115" w:rsidP="0088711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371EB">
              <w:rPr>
                <w:sz w:val="26"/>
                <w:szCs w:val="26"/>
              </w:rPr>
              <w:t>-3-</w:t>
            </w:r>
            <w:r>
              <w:rPr>
                <w:sz w:val="26"/>
                <w:szCs w:val="26"/>
              </w:rPr>
              <w:t>21</w:t>
            </w:r>
          </w:p>
        </w:tc>
      </w:tr>
      <w:tr w:rsidR="00887115" w:rsidRPr="008371EB" w:rsidTr="00A84753">
        <w:tc>
          <w:tcPr>
            <w:tcW w:w="9444" w:type="dxa"/>
            <w:gridSpan w:val="3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887115" w:rsidRPr="008371EB" w:rsidTr="00A84753">
        <w:tc>
          <w:tcPr>
            <w:tcW w:w="7196" w:type="dxa"/>
            <w:gridSpan w:val="2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5-4-22</w:t>
            </w:r>
          </w:p>
        </w:tc>
      </w:tr>
      <w:tr w:rsidR="00887115" w:rsidRPr="008371EB" w:rsidTr="00A84753">
        <w:tc>
          <w:tcPr>
            <w:tcW w:w="7196" w:type="dxa"/>
            <w:gridSpan w:val="2"/>
            <w:shd w:val="clear" w:color="auto" w:fill="auto"/>
          </w:tcPr>
          <w:p w:rsidR="00887115" w:rsidRPr="008371EB" w:rsidRDefault="00887115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48" w:type="dxa"/>
            <w:shd w:val="clear" w:color="auto" w:fill="auto"/>
          </w:tcPr>
          <w:p w:rsidR="00887115" w:rsidRPr="008371EB" w:rsidRDefault="00887115" w:rsidP="00887115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371EB">
              <w:rPr>
                <w:sz w:val="26"/>
                <w:szCs w:val="26"/>
              </w:rPr>
              <w:t>-4-</w:t>
            </w:r>
            <w:r>
              <w:rPr>
                <w:sz w:val="26"/>
                <w:szCs w:val="26"/>
              </w:rPr>
              <w:t>23</w:t>
            </w:r>
          </w:p>
        </w:tc>
      </w:tr>
    </w:tbl>
    <w:p w:rsidR="00887115" w:rsidRDefault="00887115" w:rsidP="00887115">
      <w:pPr>
        <w:jc w:val="center"/>
        <w:rPr>
          <w:sz w:val="26"/>
          <w:szCs w:val="26"/>
        </w:rPr>
      </w:pPr>
    </w:p>
    <w:p w:rsidR="007C6224" w:rsidRPr="004B543F" w:rsidRDefault="007C6224" w:rsidP="007C6224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Перечень должностей муниципальной службы в Отделе образования </w:t>
      </w:r>
      <w:proofErr w:type="spellStart"/>
      <w:r w:rsidR="004179D3">
        <w:rPr>
          <w:sz w:val="26"/>
          <w:szCs w:val="26"/>
        </w:rPr>
        <w:t>Камешкирского</w:t>
      </w:r>
      <w:proofErr w:type="spellEnd"/>
      <w:r w:rsidR="004179D3">
        <w:rPr>
          <w:sz w:val="26"/>
          <w:szCs w:val="26"/>
        </w:rPr>
        <w:t xml:space="preserve"> района Пензенской области</w:t>
      </w:r>
      <w:r w:rsidR="004179D3">
        <w:rPr>
          <w:rStyle w:val="a5"/>
          <w:i/>
          <w:sz w:val="22"/>
          <w:szCs w:val="22"/>
        </w:rPr>
        <w:t xml:space="preserve"> </w:t>
      </w:r>
    </w:p>
    <w:p w:rsidR="007C6224" w:rsidRDefault="007C6224" w:rsidP="007C6224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9"/>
        <w:gridCol w:w="37"/>
        <w:gridCol w:w="2248"/>
      </w:tblGrid>
      <w:tr w:rsidR="007C6224" w:rsidRPr="008371EB" w:rsidTr="00A84753">
        <w:tc>
          <w:tcPr>
            <w:tcW w:w="7159" w:type="dxa"/>
            <w:shd w:val="clear" w:color="auto" w:fill="auto"/>
          </w:tcPr>
          <w:p w:rsidR="007C6224" w:rsidRPr="00C75D9E" w:rsidRDefault="007C6224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7C6224" w:rsidRPr="00C75D9E" w:rsidRDefault="007C6224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7C6224" w:rsidRPr="00C75D9E" w:rsidRDefault="007C6224" w:rsidP="00A84753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7C6224" w:rsidRPr="008371EB" w:rsidTr="00A84753">
        <w:tc>
          <w:tcPr>
            <w:tcW w:w="9444" w:type="dxa"/>
            <w:gridSpan w:val="3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7C6224" w:rsidRPr="008371EB" w:rsidTr="00A84753">
        <w:tc>
          <w:tcPr>
            <w:tcW w:w="7196" w:type="dxa"/>
            <w:gridSpan w:val="2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отдела</w:t>
            </w:r>
          </w:p>
        </w:tc>
        <w:tc>
          <w:tcPr>
            <w:tcW w:w="2248" w:type="dxa"/>
            <w:shd w:val="clear" w:color="auto" w:fill="auto"/>
          </w:tcPr>
          <w:p w:rsidR="007C6224" w:rsidRPr="008371EB" w:rsidRDefault="00415C52" w:rsidP="00415C5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C6224" w:rsidRPr="008371EB">
              <w:rPr>
                <w:sz w:val="26"/>
                <w:szCs w:val="26"/>
              </w:rPr>
              <w:t>-1-0</w:t>
            </w:r>
            <w:r>
              <w:rPr>
                <w:sz w:val="26"/>
                <w:szCs w:val="26"/>
              </w:rPr>
              <w:t>5</w:t>
            </w:r>
          </w:p>
        </w:tc>
      </w:tr>
      <w:tr w:rsidR="007C6224" w:rsidRPr="008371EB" w:rsidTr="00A84753">
        <w:tc>
          <w:tcPr>
            <w:tcW w:w="9444" w:type="dxa"/>
            <w:gridSpan w:val="3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7C6224" w:rsidRPr="008371EB" w:rsidTr="00A84753">
        <w:tc>
          <w:tcPr>
            <w:tcW w:w="7196" w:type="dxa"/>
            <w:gridSpan w:val="2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7C6224" w:rsidRPr="008371EB" w:rsidRDefault="00415C52" w:rsidP="00415C5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C6224" w:rsidRPr="008371EB">
              <w:rPr>
                <w:sz w:val="26"/>
                <w:szCs w:val="26"/>
              </w:rPr>
              <w:t>-3-1</w:t>
            </w:r>
            <w:r>
              <w:rPr>
                <w:sz w:val="26"/>
                <w:szCs w:val="26"/>
              </w:rPr>
              <w:t>9</w:t>
            </w:r>
          </w:p>
        </w:tc>
      </w:tr>
      <w:tr w:rsidR="007C6224" w:rsidRPr="008371EB" w:rsidTr="00A84753">
        <w:tc>
          <w:tcPr>
            <w:tcW w:w="9444" w:type="dxa"/>
            <w:gridSpan w:val="3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jc w:val="both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415C52" w:rsidRPr="008371EB" w:rsidTr="00A84753">
        <w:tc>
          <w:tcPr>
            <w:tcW w:w="7196" w:type="dxa"/>
            <w:gridSpan w:val="2"/>
            <w:shd w:val="clear" w:color="auto" w:fill="auto"/>
          </w:tcPr>
          <w:p w:rsidR="00415C52" w:rsidRPr="008371EB" w:rsidRDefault="00415C52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415C52" w:rsidRPr="008371EB" w:rsidRDefault="00415C52" w:rsidP="00A84753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5-4-22</w:t>
            </w:r>
          </w:p>
        </w:tc>
      </w:tr>
      <w:tr w:rsidR="007C6224" w:rsidRPr="008371EB" w:rsidTr="00A84753">
        <w:tc>
          <w:tcPr>
            <w:tcW w:w="7196" w:type="dxa"/>
            <w:gridSpan w:val="2"/>
            <w:shd w:val="clear" w:color="auto" w:fill="auto"/>
          </w:tcPr>
          <w:p w:rsidR="007C6224" w:rsidRPr="008371EB" w:rsidRDefault="007C6224" w:rsidP="00A8475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48" w:type="dxa"/>
            <w:shd w:val="clear" w:color="auto" w:fill="auto"/>
          </w:tcPr>
          <w:p w:rsidR="007C6224" w:rsidRPr="008371EB" w:rsidRDefault="00415C52" w:rsidP="00415C5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C6224" w:rsidRPr="008371EB">
              <w:rPr>
                <w:sz w:val="26"/>
                <w:szCs w:val="26"/>
              </w:rPr>
              <w:t>-4-</w:t>
            </w:r>
            <w:r>
              <w:rPr>
                <w:sz w:val="26"/>
                <w:szCs w:val="26"/>
              </w:rPr>
              <w:t>23</w:t>
            </w:r>
          </w:p>
        </w:tc>
      </w:tr>
    </w:tbl>
    <w:p w:rsidR="007C6224" w:rsidRDefault="007C6224" w:rsidP="004179D3">
      <w:pPr>
        <w:jc w:val="center"/>
        <w:rPr>
          <w:sz w:val="26"/>
          <w:szCs w:val="26"/>
        </w:rPr>
      </w:pPr>
    </w:p>
    <w:sectPr w:rsidR="007C6224" w:rsidSect="00A572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9C" w:rsidRDefault="008B569C" w:rsidP="0046155C">
      <w:r>
        <w:separator/>
      </w:r>
    </w:p>
  </w:endnote>
  <w:endnote w:type="continuationSeparator" w:id="0">
    <w:p w:rsidR="008B569C" w:rsidRDefault="008B569C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9C" w:rsidRDefault="008B569C" w:rsidP="0046155C">
      <w:r>
        <w:separator/>
      </w:r>
    </w:p>
  </w:footnote>
  <w:footnote w:type="continuationSeparator" w:id="0">
    <w:p w:rsidR="008B569C" w:rsidRDefault="008B569C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E7D6B"/>
    <w:multiLevelType w:val="hybridMultilevel"/>
    <w:tmpl w:val="400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26FE"/>
    <w:rsid w:val="000035CC"/>
    <w:rsid w:val="000078F6"/>
    <w:rsid w:val="00010264"/>
    <w:rsid w:val="00010E41"/>
    <w:rsid w:val="00012D81"/>
    <w:rsid w:val="00015C0F"/>
    <w:rsid w:val="0001665D"/>
    <w:rsid w:val="000167AC"/>
    <w:rsid w:val="00025C38"/>
    <w:rsid w:val="000367C1"/>
    <w:rsid w:val="00040700"/>
    <w:rsid w:val="0004329C"/>
    <w:rsid w:val="00051CB2"/>
    <w:rsid w:val="0005218C"/>
    <w:rsid w:val="0006352B"/>
    <w:rsid w:val="00063910"/>
    <w:rsid w:val="00066C88"/>
    <w:rsid w:val="00070D0F"/>
    <w:rsid w:val="00072D03"/>
    <w:rsid w:val="00075658"/>
    <w:rsid w:val="00076DB4"/>
    <w:rsid w:val="00083545"/>
    <w:rsid w:val="00084460"/>
    <w:rsid w:val="00084A1E"/>
    <w:rsid w:val="00092E1E"/>
    <w:rsid w:val="000949EC"/>
    <w:rsid w:val="000A1116"/>
    <w:rsid w:val="000A2F7A"/>
    <w:rsid w:val="000A68D5"/>
    <w:rsid w:val="000A6D0D"/>
    <w:rsid w:val="000B067D"/>
    <w:rsid w:val="000B67B9"/>
    <w:rsid w:val="000C0CFB"/>
    <w:rsid w:val="000C29D6"/>
    <w:rsid w:val="000C2A69"/>
    <w:rsid w:val="000C37E2"/>
    <w:rsid w:val="000C3B8C"/>
    <w:rsid w:val="000D2A25"/>
    <w:rsid w:val="000D397D"/>
    <w:rsid w:val="000D66F3"/>
    <w:rsid w:val="000D7420"/>
    <w:rsid w:val="000E19FF"/>
    <w:rsid w:val="000E2D87"/>
    <w:rsid w:val="000E6BD1"/>
    <w:rsid w:val="000F4141"/>
    <w:rsid w:val="000F774D"/>
    <w:rsid w:val="001101FA"/>
    <w:rsid w:val="001104BE"/>
    <w:rsid w:val="001249FE"/>
    <w:rsid w:val="00126E0F"/>
    <w:rsid w:val="00127445"/>
    <w:rsid w:val="00142611"/>
    <w:rsid w:val="00144A8D"/>
    <w:rsid w:val="00145D26"/>
    <w:rsid w:val="001470BD"/>
    <w:rsid w:val="0015018B"/>
    <w:rsid w:val="00153F87"/>
    <w:rsid w:val="00184ACA"/>
    <w:rsid w:val="00185961"/>
    <w:rsid w:val="00192DCE"/>
    <w:rsid w:val="001A3448"/>
    <w:rsid w:val="001B6ABF"/>
    <w:rsid w:val="001D3E47"/>
    <w:rsid w:val="001D68D5"/>
    <w:rsid w:val="001E3F1C"/>
    <w:rsid w:val="001E6441"/>
    <w:rsid w:val="001F58E8"/>
    <w:rsid w:val="002021F6"/>
    <w:rsid w:val="00204564"/>
    <w:rsid w:val="00204865"/>
    <w:rsid w:val="00206658"/>
    <w:rsid w:val="00207BF0"/>
    <w:rsid w:val="00216878"/>
    <w:rsid w:val="00217F89"/>
    <w:rsid w:val="0022106B"/>
    <w:rsid w:val="00223306"/>
    <w:rsid w:val="00251128"/>
    <w:rsid w:val="00254406"/>
    <w:rsid w:val="0026018F"/>
    <w:rsid w:val="002603A5"/>
    <w:rsid w:val="002615B6"/>
    <w:rsid w:val="00281FC0"/>
    <w:rsid w:val="002956CD"/>
    <w:rsid w:val="002958BD"/>
    <w:rsid w:val="0029605C"/>
    <w:rsid w:val="002A56C4"/>
    <w:rsid w:val="002A66F5"/>
    <w:rsid w:val="002B1130"/>
    <w:rsid w:val="002B116E"/>
    <w:rsid w:val="002B5C28"/>
    <w:rsid w:val="002C4176"/>
    <w:rsid w:val="002C41C1"/>
    <w:rsid w:val="002C655B"/>
    <w:rsid w:val="002C67E2"/>
    <w:rsid w:val="002D7159"/>
    <w:rsid w:val="002D7AA4"/>
    <w:rsid w:val="002E155F"/>
    <w:rsid w:val="002E50DB"/>
    <w:rsid w:val="002F2732"/>
    <w:rsid w:val="003010EC"/>
    <w:rsid w:val="00306E04"/>
    <w:rsid w:val="003078B1"/>
    <w:rsid w:val="00313015"/>
    <w:rsid w:val="00315E41"/>
    <w:rsid w:val="00316752"/>
    <w:rsid w:val="00321FA5"/>
    <w:rsid w:val="00337983"/>
    <w:rsid w:val="00344936"/>
    <w:rsid w:val="00347C5A"/>
    <w:rsid w:val="003527D4"/>
    <w:rsid w:val="00357BDA"/>
    <w:rsid w:val="003665B5"/>
    <w:rsid w:val="00367ECF"/>
    <w:rsid w:val="00371AEC"/>
    <w:rsid w:val="00374E81"/>
    <w:rsid w:val="00375C1C"/>
    <w:rsid w:val="00385ED1"/>
    <w:rsid w:val="0039634A"/>
    <w:rsid w:val="00397338"/>
    <w:rsid w:val="003A6672"/>
    <w:rsid w:val="003B0E07"/>
    <w:rsid w:val="003B4A7B"/>
    <w:rsid w:val="003B71DC"/>
    <w:rsid w:val="003C2477"/>
    <w:rsid w:val="003C587F"/>
    <w:rsid w:val="003D1CED"/>
    <w:rsid w:val="003D5AA8"/>
    <w:rsid w:val="003E1758"/>
    <w:rsid w:val="003F1364"/>
    <w:rsid w:val="003F388D"/>
    <w:rsid w:val="003F5FC9"/>
    <w:rsid w:val="003F6B62"/>
    <w:rsid w:val="0040074E"/>
    <w:rsid w:val="00406286"/>
    <w:rsid w:val="0040714A"/>
    <w:rsid w:val="00415C52"/>
    <w:rsid w:val="004179D3"/>
    <w:rsid w:val="00417F24"/>
    <w:rsid w:val="004218C4"/>
    <w:rsid w:val="0042442B"/>
    <w:rsid w:val="00435FBE"/>
    <w:rsid w:val="004447DA"/>
    <w:rsid w:val="004458C2"/>
    <w:rsid w:val="004475A8"/>
    <w:rsid w:val="0044774A"/>
    <w:rsid w:val="0046155C"/>
    <w:rsid w:val="004626AB"/>
    <w:rsid w:val="00466C49"/>
    <w:rsid w:val="004732B1"/>
    <w:rsid w:val="00492299"/>
    <w:rsid w:val="0049319C"/>
    <w:rsid w:val="004A5A9B"/>
    <w:rsid w:val="004B543F"/>
    <w:rsid w:val="004C3C85"/>
    <w:rsid w:val="004D4E9D"/>
    <w:rsid w:val="004D7097"/>
    <w:rsid w:val="004E5323"/>
    <w:rsid w:val="004E65CB"/>
    <w:rsid w:val="005017E9"/>
    <w:rsid w:val="0052047E"/>
    <w:rsid w:val="00522BBD"/>
    <w:rsid w:val="00527FF9"/>
    <w:rsid w:val="005317CA"/>
    <w:rsid w:val="00532D38"/>
    <w:rsid w:val="005350EF"/>
    <w:rsid w:val="005357B6"/>
    <w:rsid w:val="005365CD"/>
    <w:rsid w:val="00544DB9"/>
    <w:rsid w:val="005510B3"/>
    <w:rsid w:val="00551EFD"/>
    <w:rsid w:val="0055348A"/>
    <w:rsid w:val="00555FD7"/>
    <w:rsid w:val="00574EFC"/>
    <w:rsid w:val="00575017"/>
    <w:rsid w:val="00580149"/>
    <w:rsid w:val="00597A72"/>
    <w:rsid w:val="005B2F77"/>
    <w:rsid w:val="005B65AD"/>
    <w:rsid w:val="005C3AAD"/>
    <w:rsid w:val="005D0562"/>
    <w:rsid w:val="005D69AE"/>
    <w:rsid w:val="005E1DF5"/>
    <w:rsid w:val="005E4729"/>
    <w:rsid w:val="005E6F70"/>
    <w:rsid w:val="005E70DD"/>
    <w:rsid w:val="005F30BA"/>
    <w:rsid w:val="005F750D"/>
    <w:rsid w:val="00622069"/>
    <w:rsid w:val="00632DDB"/>
    <w:rsid w:val="006330BD"/>
    <w:rsid w:val="00636AF1"/>
    <w:rsid w:val="00643930"/>
    <w:rsid w:val="0064779F"/>
    <w:rsid w:val="0065270E"/>
    <w:rsid w:val="00652EC2"/>
    <w:rsid w:val="00657A62"/>
    <w:rsid w:val="00662A3A"/>
    <w:rsid w:val="00671C58"/>
    <w:rsid w:val="0067474D"/>
    <w:rsid w:val="006768B6"/>
    <w:rsid w:val="0067697E"/>
    <w:rsid w:val="00687EC7"/>
    <w:rsid w:val="00687F93"/>
    <w:rsid w:val="006A1AD4"/>
    <w:rsid w:val="006A7546"/>
    <w:rsid w:val="006B1015"/>
    <w:rsid w:val="006C058F"/>
    <w:rsid w:val="006D2104"/>
    <w:rsid w:val="006D2648"/>
    <w:rsid w:val="006D630C"/>
    <w:rsid w:val="006F6498"/>
    <w:rsid w:val="00700165"/>
    <w:rsid w:val="0072447D"/>
    <w:rsid w:val="00730E69"/>
    <w:rsid w:val="007369BB"/>
    <w:rsid w:val="007408DF"/>
    <w:rsid w:val="00751684"/>
    <w:rsid w:val="0075344E"/>
    <w:rsid w:val="00773C4F"/>
    <w:rsid w:val="0078393A"/>
    <w:rsid w:val="007841E6"/>
    <w:rsid w:val="007A29E6"/>
    <w:rsid w:val="007A5C1D"/>
    <w:rsid w:val="007B342E"/>
    <w:rsid w:val="007B5048"/>
    <w:rsid w:val="007C040D"/>
    <w:rsid w:val="007C1441"/>
    <w:rsid w:val="007C25D8"/>
    <w:rsid w:val="007C5AEC"/>
    <w:rsid w:val="007C6224"/>
    <w:rsid w:val="007D0B4A"/>
    <w:rsid w:val="007D7BE0"/>
    <w:rsid w:val="007E723E"/>
    <w:rsid w:val="007F4E65"/>
    <w:rsid w:val="007F7B57"/>
    <w:rsid w:val="00800C9E"/>
    <w:rsid w:val="00813484"/>
    <w:rsid w:val="0081635B"/>
    <w:rsid w:val="0083044B"/>
    <w:rsid w:val="00836B26"/>
    <w:rsid w:val="008371EB"/>
    <w:rsid w:val="008400F1"/>
    <w:rsid w:val="00851929"/>
    <w:rsid w:val="0087050D"/>
    <w:rsid w:val="0088020F"/>
    <w:rsid w:val="00883FBD"/>
    <w:rsid w:val="00887115"/>
    <w:rsid w:val="00890CD0"/>
    <w:rsid w:val="00891475"/>
    <w:rsid w:val="00892B97"/>
    <w:rsid w:val="008A0B83"/>
    <w:rsid w:val="008A1263"/>
    <w:rsid w:val="008A1ACB"/>
    <w:rsid w:val="008A50EB"/>
    <w:rsid w:val="008B569C"/>
    <w:rsid w:val="008C1407"/>
    <w:rsid w:val="008C1823"/>
    <w:rsid w:val="008C2705"/>
    <w:rsid w:val="008C3D18"/>
    <w:rsid w:val="008D69C2"/>
    <w:rsid w:val="008E756B"/>
    <w:rsid w:val="008F4CE9"/>
    <w:rsid w:val="00910F8E"/>
    <w:rsid w:val="00911B16"/>
    <w:rsid w:val="0091707B"/>
    <w:rsid w:val="00920F80"/>
    <w:rsid w:val="00924A80"/>
    <w:rsid w:val="00935ABF"/>
    <w:rsid w:val="009448D4"/>
    <w:rsid w:val="00952F5D"/>
    <w:rsid w:val="00954344"/>
    <w:rsid w:val="00956C3A"/>
    <w:rsid w:val="0097071B"/>
    <w:rsid w:val="00976650"/>
    <w:rsid w:val="009809B7"/>
    <w:rsid w:val="00987D80"/>
    <w:rsid w:val="009926C9"/>
    <w:rsid w:val="009A5988"/>
    <w:rsid w:val="009B12D4"/>
    <w:rsid w:val="009C13F4"/>
    <w:rsid w:val="009C2A95"/>
    <w:rsid w:val="009C49D6"/>
    <w:rsid w:val="009D2151"/>
    <w:rsid w:val="009D32DC"/>
    <w:rsid w:val="009D47EC"/>
    <w:rsid w:val="009D5564"/>
    <w:rsid w:val="009D635E"/>
    <w:rsid w:val="009D7E2B"/>
    <w:rsid w:val="009E033D"/>
    <w:rsid w:val="009E32D2"/>
    <w:rsid w:val="009E6142"/>
    <w:rsid w:val="009F37F3"/>
    <w:rsid w:val="009F667C"/>
    <w:rsid w:val="00A067B8"/>
    <w:rsid w:val="00A06C58"/>
    <w:rsid w:val="00A07413"/>
    <w:rsid w:val="00A154CE"/>
    <w:rsid w:val="00A2134C"/>
    <w:rsid w:val="00A25D9D"/>
    <w:rsid w:val="00A27DCC"/>
    <w:rsid w:val="00A31138"/>
    <w:rsid w:val="00A41F09"/>
    <w:rsid w:val="00A42EC6"/>
    <w:rsid w:val="00A4534D"/>
    <w:rsid w:val="00A46435"/>
    <w:rsid w:val="00A50D5D"/>
    <w:rsid w:val="00A55C8C"/>
    <w:rsid w:val="00A572F9"/>
    <w:rsid w:val="00A61734"/>
    <w:rsid w:val="00A64394"/>
    <w:rsid w:val="00A67C71"/>
    <w:rsid w:val="00A85D4C"/>
    <w:rsid w:val="00A86FCB"/>
    <w:rsid w:val="00A92735"/>
    <w:rsid w:val="00A96829"/>
    <w:rsid w:val="00AA31A7"/>
    <w:rsid w:val="00AC7533"/>
    <w:rsid w:val="00AE1CE3"/>
    <w:rsid w:val="00AE46F9"/>
    <w:rsid w:val="00AE648D"/>
    <w:rsid w:val="00AF4367"/>
    <w:rsid w:val="00AF4E81"/>
    <w:rsid w:val="00AF5221"/>
    <w:rsid w:val="00B163D6"/>
    <w:rsid w:val="00B201D4"/>
    <w:rsid w:val="00B26E34"/>
    <w:rsid w:val="00B31170"/>
    <w:rsid w:val="00B32413"/>
    <w:rsid w:val="00B417D0"/>
    <w:rsid w:val="00B438BD"/>
    <w:rsid w:val="00B5581F"/>
    <w:rsid w:val="00B643E7"/>
    <w:rsid w:val="00B732F8"/>
    <w:rsid w:val="00B90205"/>
    <w:rsid w:val="00B92342"/>
    <w:rsid w:val="00B9514A"/>
    <w:rsid w:val="00BA05A3"/>
    <w:rsid w:val="00BA091D"/>
    <w:rsid w:val="00BB0A75"/>
    <w:rsid w:val="00BB73B4"/>
    <w:rsid w:val="00BC2953"/>
    <w:rsid w:val="00BC7CED"/>
    <w:rsid w:val="00BD3128"/>
    <w:rsid w:val="00BD42FE"/>
    <w:rsid w:val="00BD60B4"/>
    <w:rsid w:val="00BD7061"/>
    <w:rsid w:val="00BE13AC"/>
    <w:rsid w:val="00BE2F3C"/>
    <w:rsid w:val="00BE4150"/>
    <w:rsid w:val="00BE65DE"/>
    <w:rsid w:val="00BF0E5D"/>
    <w:rsid w:val="00C01C25"/>
    <w:rsid w:val="00C04F18"/>
    <w:rsid w:val="00C20E2F"/>
    <w:rsid w:val="00C32C9E"/>
    <w:rsid w:val="00C354AA"/>
    <w:rsid w:val="00C4000E"/>
    <w:rsid w:val="00C4573A"/>
    <w:rsid w:val="00C46A2B"/>
    <w:rsid w:val="00C54624"/>
    <w:rsid w:val="00C54B8F"/>
    <w:rsid w:val="00C60C69"/>
    <w:rsid w:val="00C6275E"/>
    <w:rsid w:val="00C74096"/>
    <w:rsid w:val="00C7504F"/>
    <w:rsid w:val="00C7772B"/>
    <w:rsid w:val="00C9148B"/>
    <w:rsid w:val="00CC013F"/>
    <w:rsid w:val="00CC2A81"/>
    <w:rsid w:val="00CD0CA2"/>
    <w:rsid w:val="00CE05C7"/>
    <w:rsid w:val="00CE091D"/>
    <w:rsid w:val="00CE709C"/>
    <w:rsid w:val="00CF0777"/>
    <w:rsid w:val="00CF2AD9"/>
    <w:rsid w:val="00D03B69"/>
    <w:rsid w:val="00D0458B"/>
    <w:rsid w:val="00D05F40"/>
    <w:rsid w:val="00D0630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40334"/>
    <w:rsid w:val="00D50FB4"/>
    <w:rsid w:val="00D558DD"/>
    <w:rsid w:val="00D631E2"/>
    <w:rsid w:val="00D644F2"/>
    <w:rsid w:val="00D66A11"/>
    <w:rsid w:val="00D66F61"/>
    <w:rsid w:val="00D73818"/>
    <w:rsid w:val="00D855F1"/>
    <w:rsid w:val="00D9193F"/>
    <w:rsid w:val="00D919BC"/>
    <w:rsid w:val="00D964C0"/>
    <w:rsid w:val="00DB7E90"/>
    <w:rsid w:val="00DC05DD"/>
    <w:rsid w:val="00DC30D2"/>
    <w:rsid w:val="00DC6D52"/>
    <w:rsid w:val="00DD3F62"/>
    <w:rsid w:val="00DE4E1A"/>
    <w:rsid w:val="00DF3920"/>
    <w:rsid w:val="00DF4407"/>
    <w:rsid w:val="00E01AA5"/>
    <w:rsid w:val="00E02DC7"/>
    <w:rsid w:val="00E063EF"/>
    <w:rsid w:val="00E11DE8"/>
    <w:rsid w:val="00E213CC"/>
    <w:rsid w:val="00E22C47"/>
    <w:rsid w:val="00E34C0C"/>
    <w:rsid w:val="00E41EC3"/>
    <w:rsid w:val="00E47F5F"/>
    <w:rsid w:val="00E576BA"/>
    <w:rsid w:val="00E607CB"/>
    <w:rsid w:val="00E611EA"/>
    <w:rsid w:val="00E640E2"/>
    <w:rsid w:val="00E8231D"/>
    <w:rsid w:val="00EA020E"/>
    <w:rsid w:val="00EA1C08"/>
    <w:rsid w:val="00EA6ECE"/>
    <w:rsid w:val="00EB0CA6"/>
    <w:rsid w:val="00EB2D8F"/>
    <w:rsid w:val="00EB3F61"/>
    <w:rsid w:val="00EE4748"/>
    <w:rsid w:val="00EF0987"/>
    <w:rsid w:val="00EF2E6D"/>
    <w:rsid w:val="00EF3773"/>
    <w:rsid w:val="00EF6A8B"/>
    <w:rsid w:val="00F0012B"/>
    <w:rsid w:val="00F00A82"/>
    <w:rsid w:val="00F03825"/>
    <w:rsid w:val="00F03AEF"/>
    <w:rsid w:val="00F04CCC"/>
    <w:rsid w:val="00F05E09"/>
    <w:rsid w:val="00F0777D"/>
    <w:rsid w:val="00F16AAB"/>
    <w:rsid w:val="00F219D1"/>
    <w:rsid w:val="00F2476D"/>
    <w:rsid w:val="00F3522D"/>
    <w:rsid w:val="00F358BD"/>
    <w:rsid w:val="00F408B1"/>
    <w:rsid w:val="00F46EE5"/>
    <w:rsid w:val="00F660CE"/>
    <w:rsid w:val="00F71A97"/>
    <w:rsid w:val="00F852CB"/>
    <w:rsid w:val="00F927CE"/>
    <w:rsid w:val="00F93CD8"/>
    <w:rsid w:val="00F94031"/>
    <w:rsid w:val="00F9545B"/>
    <w:rsid w:val="00FA07B9"/>
    <w:rsid w:val="00FA1162"/>
    <w:rsid w:val="00FB1546"/>
    <w:rsid w:val="00FB3DED"/>
    <w:rsid w:val="00FB550A"/>
    <w:rsid w:val="00FB61FC"/>
    <w:rsid w:val="00FC39BB"/>
    <w:rsid w:val="00FD0FE1"/>
    <w:rsid w:val="00FD58F3"/>
    <w:rsid w:val="00FD6CBE"/>
    <w:rsid w:val="00FE2C95"/>
    <w:rsid w:val="00FF0F65"/>
    <w:rsid w:val="00FF110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79D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FD6CBE"/>
    <w:pPr>
      <w:spacing w:before="60"/>
      <w:ind w:left="284" w:firstLine="284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rsid w:val="00FD6C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79D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4179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79D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FD6CBE"/>
    <w:pPr>
      <w:spacing w:before="60"/>
      <w:ind w:left="284" w:firstLine="284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rsid w:val="00FD6C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79D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417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68F3A3C-494C-4329-B30F-68A6FE8A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User</cp:lastModifiedBy>
  <cp:revision>6</cp:revision>
  <cp:lastPrinted>2024-05-06T08:08:00Z</cp:lastPrinted>
  <dcterms:created xsi:type="dcterms:W3CDTF">2024-05-13T10:25:00Z</dcterms:created>
  <dcterms:modified xsi:type="dcterms:W3CDTF">2024-06-27T13:27:00Z</dcterms:modified>
</cp:coreProperties>
</file>