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7E47" w:rsidRDefault="00257E47" w:rsidP="00257E47">
      <w:pPr>
        <w:spacing w:line="192" w:lineRule="auto"/>
        <w:jc w:val="both"/>
        <w:rPr>
          <w:sz w:val="30"/>
        </w:rPr>
      </w:pPr>
    </w:p>
    <w:p w:rsidR="00257E47" w:rsidRDefault="00257E47" w:rsidP="00257E47">
      <w:pPr>
        <w:spacing w:line="192" w:lineRule="auto"/>
        <w:jc w:val="both"/>
        <w:rPr>
          <w:sz w:val="16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2584450</wp:posOffset>
            </wp:positionH>
            <wp:positionV relativeFrom="paragraph">
              <wp:posOffset>73025</wp:posOffset>
            </wp:positionV>
            <wp:extent cx="864235" cy="1059180"/>
            <wp:effectExtent l="0" t="0" r="0" b="7620"/>
            <wp:wrapSquare wrapText="right"/>
            <wp:docPr id="1" name="Рисунок 1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57E47" w:rsidRDefault="00257E47" w:rsidP="00257E47">
      <w:pPr>
        <w:rPr>
          <w:sz w:val="28"/>
        </w:rPr>
      </w:pPr>
    </w:p>
    <w:p w:rsidR="00257E47" w:rsidRDefault="00257E47" w:rsidP="00257E47">
      <w:pPr>
        <w:rPr>
          <w:sz w:val="28"/>
        </w:rPr>
      </w:pPr>
    </w:p>
    <w:p w:rsidR="00257E47" w:rsidRDefault="00257E47" w:rsidP="00257E47">
      <w:pPr>
        <w:rPr>
          <w:sz w:val="28"/>
        </w:rPr>
      </w:pPr>
    </w:p>
    <w:tbl>
      <w:tblPr>
        <w:tblpPr w:leftFromText="180" w:rightFromText="180" w:bottomFromText="200" w:vertAnchor="page" w:horzAnchor="margin" w:tblpY="3073"/>
        <w:tblW w:w="96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0"/>
      </w:tblGrid>
      <w:tr w:rsidR="00257E47" w:rsidTr="00257E47">
        <w:trPr>
          <w:trHeight w:val="397"/>
        </w:trPr>
        <w:tc>
          <w:tcPr>
            <w:tcW w:w="9606" w:type="dxa"/>
          </w:tcPr>
          <w:p w:rsidR="00257E47" w:rsidRDefault="00257E47">
            <w:pPr>
              <w:spacing w:line="276" w:lineRule="auto"/>
              <w:jc w:val="center"/>
              <w:rPr>
                <w:b/>
                <w:sz w:val="28"/>
                <w:lang w:eastAsia="en-US"/>
              </w:rPr>
            </w:pPr>
          </w:p>
        </w:tc>
      </w:tr>
      <w:tr w:rsidR="00257E47" w:rsidTr="00257E47">
        <w:tc>
          <w:tcPr>
            <w:tcW w:w="9606" w:type="dxa"/>
          </w:tcPr>
          <w:p w:rsidR="00257E47" w:rsidRDefault="00257E47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  <w:p w:rsidR="00257E47" w:rsidRDefault="00257E47">
            <w:pPr>
              <w:spacing w:line="276" w:lineRule="auto"/>
              <w:jc w:val="center"/>
              <w:rPr>
                <w:b/>
                <w:sz w:val="40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АДМИНИСТРАЦИЯ</w:t>
            </w:r>
          </w:p>
        </w:tc>
      </w:tr>
      <w:tr w:rsidR="00257E47" w:rsidTr="00257E47">
        <w:trPr>
          <w:trHeight w:val="397"/>
        </w:trPr>
        <w:tc>
          <w:tcPr>
            <w:tcW w:w="9606" w:type="dxa"/>
            <w:hideMark/>
          </w:tcPr>
          <w:p w:rsidR="00257E47" w:rsidRDefault="00257E47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КАМЕШКИРСКОГО РАЙОНА ПЕНЗЕНСКОЙ ОБЛАСТИ</w:t>
            </w:r>
          </w:p>
        </w:tc>
      </w:tr>
      <w:tr w:rsidR="00257E47" w:rsidTr="00257E47">
        <w:tc>
          <w:tcPr>
            <w:tcW w:w="9606" w:type="dxa"/>
          </w:tcPr>
          <w:p w:rsidR="00257E47" w:rsidRDefault="00257E47">
            <w:pPr>
              <w:pStyle w:val="3"/>
              <w:spacing w:line="276" w:lineRule="auto"/>
              <w:rPr>
                <w:lang w:eastAsia="en-US"/>
              </w:rPr>
            </w:pPr>
          </w:p>
        </w:tc>
      </w:tr>
      <w:tr w:rsidR="00257E47" w:rsidTr="00257E47">
        <w:trPr>
          <w:trHeight w:val="548"/>
        </w:trPr>
        <w:tc>
          <w:tcPr>
            <w:tcW w:w="9606" w:type="dxa"/>
            <w:vAlign w:val="center"/>
            <w:hideMark/>
          </w:tcPr>
          <w:p w:rsidR="00257E47" w:rsidRDefault="00257E47">
            <w:pPr>
              <w:pStyle w:val="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ПОСТАНОВЛЕНИЕ</w:t>
            </w:r>
          </w:p>
        </w:tc>
      </w:tr>
      <w:tr w:rsidR="00257E47" w:rsidTr="00257E47">
        <w:trPr>
          <w:trHeight w:val="80"/>
        </w:trPr>
        <w:tc>
          <w:tcPr>
            <w:tcW w:w="9606" w:type="dxa"/>
            <w:vAlign w:val="center"/>
          </w:tcPr>
          <w:p w:rsidR="00257E47" w:rsidRDefault="00257E47">
            <w:pPr>
              <w:pStyle w:val="3"/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</w:tr>
    </w:tbl>
    <w:p w:rsidR="00257E47" w:rsidRDefault="00257E47" w:rsidP="00257E47">
      <w:pPr>
        <w:rPr>
          <w:rFonts w:ascii="Cambria" w:hAnsi="Cambria"/>
          <w:b/>
          <w:bCs/>
          <w:vanish/>
          <w:sz w:val="26"/>
          <w:szCs w:val="26"/>
        </w:rPr>
      </w:pPr>
    </w:p>
    <w:tbl>
      <w:tblPr>
        <w:tblpPr w:leftFromText="180" w:rightFromText="180" w:bottomFromText="200" w:vertAnchor="text" w:horzAnchor="page" w:tblpX="4681" w:tblpY="4123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2835"/>
        <w:gridCol w:w="397"/>
        <w:gridCol w:w="1134"/>
      </w:tblGrid>
      <w:tr w:rsidR="00257E47" w:rsidTr="00257E47">
        <w:tc>
          <w:tcPr>
            <w:tcW w:w="284" w:type="dxa"/>
            <w:vAlign w:val="bottom"/>
            <w:hideMark/>
          </w:tcPr>
          <w:p w:rsidR="00257E47" w:rsidRDefault="00257E4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57E47" w:rsidRDefault="00E8583E" w:rsidP="00BD3C6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BD3C67">
              <w:rPr>
                <w:lang w:eastAsia="en-US"/>
              </w:rPr>
              <w:t>8</w:t>
            </w:r>
            <w:r>
              <w:rPr>
                <w:lang w:eastAsia="en-US"/>
              </w:rPr>
              <w:t>.03.19</w:t>
            </w:r>
          </w:p>
        </w:tc>
        <w:tc>
          <w:tcPr>
            <w:tcW w:w="397" w:type="dxa"/>
            <w:vAlign w:val="bottom"/>
            <w:hideMark/>
          </w:tcPr>
          <w:p w:rsidR="00257E47" w:rsidRDefault="00257E4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57E47" w:rsidRDefault="00E8583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</w:tr>
      <w:tr w:rsidR="00257E47" w:rsidTr="00257E47">
        <w:tc>
          <w:tcPr>
            <w:tcW w:w="4650" w:type="dxa"/>
            <w:gridSpan w:val="4"/>
          </w:tcPr>
          <w:p w:rsidR="00257E47" w:rsidRDefault="00257E47">
            <w:pPr>
              <w:spacing w:line="276" w:lineRule="auto"/>
              <w:jc w:val="center"/>
              <w:rPr>
                <w:sz w:val="10"/>
                <w:lang w:eastAsia="en-US"/>
              </w:rPr>
            </w:pPr>
          </w:p>
          <w:p w:rsidR="00257E47" w:rsidRDefault="00257E4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с. Р.Камешкир</w:t>
            </w:r>
          </w:p>
        </w:tc>
      </w:tr>
    </w:tbl>
    <w:p w:rsidR="00257E47" w:rsidRDefault="00257E47" w:rsidP="00257E47">
      <w:pPr>
        <w:ind w:left="5400"/>
        <w:jc w:val="center"/>
        <w:rPr>
          <w:sz w:val="28"/>
          <w:szCs w:val="28"/>
        </w:rPr>
      </w:pPr>
    </w:p>
    <w:p w:rsidR="00257E47" w:rsidRDefault="00257E47" w:rsidP="00257E47">
      <w:pPr>
        <w:ind w:left="5400"/>
        <w:jc w:val="center"/>
        <w:rPr>
          <w:sz w:val="28"/>
          <w:szCs w:val="28"/>
        </w:rPr>
      </w:pPr>
    </w:p>
    <w:p w:rsidR="00257E47" w:rsidRDefault="00257E47" w:rsidP="00257E47">
      <w:pPr>
        <w:ind w:left="5400"/>
        <w:jc w:val="center"/>
        <w:rPr>
          <w:sz w:val="28"/>
          <w:szCs w:val="28"/>
        </w:rPr>
      </w:pPr>
    </w:p>
    <w:p w:rsidR="00257E47" w:rsidRDefault="00257E47" w:rsidP="00257E47">
      <w:pPr>
        <w:ind w:left="5400"/>
        <w:jc w:val="center"/>
        <w:rPr>
          <w:b/>
          <w:sz w:val="28"/>
          <w:szCs w:val="28"/>
        </w:rPr>
      </w:pPr>
    </w:p>
    <w:p w:rsidR="00257E47" w:rsidRDefault="00257E47" w:rsidP="00257E47">
      <w:pPr>
        <w:ind w:left="284"/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 w:rsidR="00E8583E">
        <w:rPr>
          <w:b/>
          <w:sz w:val="28"/>
          <w:szCs w:val="28"/>
        </w:rPr>
        <w:t xml:space="preserve"> внесении</w:t>
      </w:r>
      <w:r w:rsidR="00E71F58">
        <w:rPr>
          <w:b/>
          <w:sz w:val="28"/>
          <w:szCs w:val="28"/>
        </w:rPr>
        <w:t xml:space="preserve"> изменении в</w:t>
      </w:r>
      <w:r>
        <w:rPr>
          <w:b/>
          <w:sz w:val="28"/>
          <w:szCs w:val="28"/>
        </w:rPr>
        <w:t xml:space="preserve"> Устав </w:t>
      </w:r>
      <w:r w:rsidRPr="00257E47">
        <w:rPr>
          <w:b/>
          <w:sz w:val="28"/>
          <w:szCs w:val="28"/>
        </w:rPr>
        <w:t>Муниципаль</w:t>
      </w:r>
      <w:bookmarkStart w:id="0" w:name="_GoBack"/>
      <w:bookmarkEnd w:id="0"/>
      <w:r w:rsidRPr="00257E47">
        <w:rPr>
          <w:b/>
          <w:sz w:val="28"/>
          <w:szCs w:val="28"/>
        </w:rPr>
        <w:t xml:space="preserve">ного бюджетного учреждения «Комплексный центр социального обслуживания населения </w:t>
      </w:r>
      <w:proofErr w:type="spellStart"/>
      <w:r w:rsidRPr="00257E47">
        <w:rPr>
          <w:b/>
          <w:sz w:val="28"/>
          <w:szCs w:val="28"/>
        </w:rPr>
        <w:t>Камешкирского</w:t>
      </w:r>
      <w:proofErr w:type="spellEnd"/>
      <w:r w:rsidRPr="00257E47">
        <w:rPr>
          <w:b/>
          <w:sz w:val="28"/>
          <w:szCs w:val="28"/>
        </w:rPr>
        <w:t xml:space="preserve"> района Пензенской области»</w:t>
      </w:r>
    </w:p>
    <w:p w:rsidR="00257E47" w:rsidRDefault="00257E47" w:rsidP="00257E47">
      <w:pPr>
        <w:ind w:left="5400"/>
        <w:jc w:val="center"/>
        <w:rPr>
          <w:sz w:val="28"/>
          <w:szCs w:val="28"/>
        </w:rPr>
      </w:pPr>
    </w:p>
    <w:p w:rsidR="00257E47" w:rsidRDefault="00257E47" w:rsidP="00257E47">
      <w:pPr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 целях реализации Закона Российской Федерации "Об общих принципах организации местного самоуправления в Российской Федерации" № 131 ФЗ от 06.10.03, в соответствии с Федеральными законами от 28.12.2013 года № 442-ФЗ «Об основах социального обслуживания граждан в Российской Федерации», </w:t>
      </w:r>
      <w:r w:rsidRPr="00E071D4">
        <w:rPr>
          <w:color w:val="333333"/>
          <w:sz w:val="28"/>
          <w:szCs w:val="28"/>
          <w:shd w:val="clear" w:color="auto" w:fill="FFFFFF"/>
        </w:rPr>
        <w:t>от 24 ноября 1995 г. N</w:t>
      </w:r>
      <w:r w:rsidRPr="00E071D4">
        <w:rPr>
          <w:rStyle w:val="apple-converted-space"/>
          <w:color w:val="333333"/>
          <w:sz w:val="28"/>
          <w:szCs w:val="28"/>
          <w:shd w:val="clear" w:color="auto" w:fill="FFFFFF"/>
        </w:rPr>
        <w:t> </w:t>
      </w:r>
      <w:r w:rsidRPr="00E071D4">
        <w:rPr>
          <w:bCs/>
          <w:color w:val="333333"/>
          <w:sz w:val="28"/>
          <w:szCs w:val="28"/>
          <w:shd w:val="clear" w:color="auto" w:fill="FFFFFF"/>
        </w:rPr>
        <w:t>181</w:t>
      </w:r>
      <w:r w:rsidRPr="00E071D4">
        <w:rPr>
          <w:color w:val="333333"/>
          <w:sz w:val="28"/>
          <w:szCs w:val="28"/>
          <w:shd w:val="clear" w:color="auto" w:fill="FFFFFF"/>
        </w:rPr>
        <w:t>-</w:t>
      </w:r>
      <w:r w:rsidRPr="00AC10AB">
        <w:rPr>
          <w:bCs/>
          <w:sz w:val="28"/>
          <w:szCs w:val="28"/>
          <w:shd w:val="clear" w:color="auto" w:fill="FFFFFF"/>
        </w:rPr>
        <w:t>ФЗ</w:t>
      </w:r>
      <w:r w:rsidRPr="00AC10AB">
        <w:rPr>
          <w:rStyle w:val="apple-converted-space"/>
          <w:sz w:val="28"/>
          <w:szCs w:val="28"/>
          <w:shd w:val="clear" w:color="auto" w:fill="FFFFFF"/>
        </w:rPr>
        <w:t> </w:t>
      </w:r>
      <w:r w:rsidRPr="00AC10AB">
        <w:rPr>
          <w:sz w:val="28"/>
          <w:szCs w:val="28"/>
          <w:shd w:val="clear" w:color="auto" w:fill="FFFFFF"/>
        </w:rPr>
        <w:t>"</w:t>
      </w:r>
      <w:r w:rsidRPr="00AC10AB">
        <w:rPr>
          <w:bCs/>
          <w:sz w:val="28"/>
          <w:szCs w:val="28"/>
          <w:shd w:val="clear" w:color="auto" w:fill="FFFFFF"/>
        </w:rPr>
        <w:t>О</w:t>
      </w:r>
      <w:r w:rsidRPr="00AC10AB">
        <w:rPr>
          <w:rStyle w:val="apple-converted-space"/>
          <w:sz w:val="28"/>
          <w:szCs w:val="28"/>
          <w:shd w:val="clear" w:color="auto" w:fill="FFFFFF"/>
        </w:rPr>
        <w:t> </w:t>
      </w:r>
      <w:r w:rsidRPr="00AC10AB">
        <w:rPr>
          <w:bCs/>
          <w:sz w:val="28"/>
          <w:szCs w:val="28"/>
          <w:shd w:val="clear" w:color="auto" w:fill="FFFFFF"/>
        </w:rPr>
        <w:t>социальной</w:t>
      </w:r>
      <w:r w:rsidRPr="00AC10AB">
        <w:rPr>
          <w:rStyle w:val="apple-converted-space"/>
          <w:sz w:val="28"/>
          <w:szCs w:val="28"/>
          <w:shd w:val="clear" w:color="auto" w:fill="FFFFFF"/>
        </w:rPr>
        <w:t> </w:t>
      </w:r>
      <w:r w:rsidRPr="00AC10AB">
        <w:rPr>
          <w:bCs/>
          <w:sz w:val="28"/>
          <w:szCs w:val="28"/>
          <w:shd w:val="clear" w:color="auto" w:fill="FFFFFF"/>
        </w:rPr>
        <w:t>защите</w:t>
      </w:r>
      <w:r w:rsidRPr="00AC10AB">
        <w:rPr>
          <w:rStyle w:val="apple-converted-space"/>
          <w:sz w:val="28"/>
          <w:szCs w:val="28"/>
          <w:shd w:val="clear" w:color="auto" w:fill="FFFFFF"/>
        </w:rPr>
        <w:t> </w:t>
      </w:r>
      <w:r w:rsidRPr="00AC10AB">
        <w:rPr>
          <w:bCs/>
          <w:sz w:val="28"/>
          <w:szCs w:val="28"/>
          <w:shd w:val="clear" w:color="auto" w:fill="FFFFFF"/>
        </w:rPr>
        <w:t>инвалидов в</w:t>
      </w:r>
      <w:r w:rsidRPr="00AC10AB">
        <w:rPr>
          <w:rStyle w:val="apple-converted-space"/>
          <w:sz w:val="28"/>
          <w:szCs w:val="28"/>
          <w:shd w:val="clear" w:color="auto" w:fill="FFFFFF"/>
        </w:rPr>
        <w:t> </w:t>
      </w:r>
      <w:r w:rsidRPr="00AC10AB">
        <w:rPr>
          <w:bCs/>
          <w:sz w:val="28"/>
          <w:szCs w:val="28"/>
          <w:shd w:val="clear" w:color="auto" w:fill="FFFFFF"/>
        </w:rPr>
        <w:t>Российской</w:t>
      </w:r>
      <w:r w:rsidRPr="00AC10AB">
        <w:rPr>
          <w:rStyle w:val="apple-converted-space"/>
          <w:sz w:val="28"/>
          <w:szCs w:val="28"/>
          <w:shd w:val="clear" w:color="auto" w:fill="FFFFFF"/>
        </w:rPr>
        <w:t> </w:t>
      </w:r>
      <w:r w:rsidRPr="00AC10AB">
        <w:rPr>
          <w:bCs/>
          <w:sz w:val="28"/>
          <w:szCs w:val="28"/>
          <w:shd w:val="clear" w:color="auto" w:fill="FFFFFF"/>
        </w:rPr>
        <w:t>Федерации</w:t>
      </w:r>
      <w:r w:rsidRPr="00AC10AB">
        <w:rPr>
          <w:sz w:val="28"/>
          <w:szCs w:val="28"/>
          <w:shd w:val="clear" w:color="auto" w:fill="FFFFFF"/>
        </w:rPr>
        <w:t>", от 24.06.1999 N</w:t>
      </w:r>
      <w:r w:rsidRPr="00AC10AB">
        <w:rPr>
          <w:rStyle w:val="apple-converted-space"/>
          <w:sz w:val="28"/>
          <w:szCs w:val="28"/>
          <w:shd w:val="clear" w:color="auto" w:fill="FFFFFF"/>
        </w:rPr>
        <w:t> </w:t>
      </w:r>
      <w:r w:rsidRPr="00AC10AB">
        <w:rPr>
          <w:bCs/>
          <w:sz w:val="28"/>
          <w:szCs w:val="28"/>
          <w:shd w:val="clear" w:color="auto" w:fill="FFFFFF"/>
        </w:rPr>
        <w:t>120</w:t>
      </w:r>
      <w:r w:rsidRPr="00AC10AB">
        <w:rPr>
          <w:sz w:val="28"/>
          <w:szCs w:val="28"/>
          <w:shd w:val="clear" w:color="auto" w:fill="FFFFFF"/>
        </w:rPr>
        <w:t>-</w:t>
      </w:r>
      <w:r w:rsidRPr="00AC10AB">
        <w:rPr>
          <w:bCs/>
          <w:sz w:val="28"/>
          <w:szCs w:val="28"/>
          <w:shd w:val="clear" w:color="auto" w:fill="FFFFFF"/>
        </w:rPr>
        <w:t>ФЗ</w:t>
      </w:r>
      <w:r w:rsidRPr="00AC10AB">
        <w:rPr>
          <w:rStyle w:val="apple-converted-space"/>
          <w:sz w:val="28"/>
          <w:szCs w:val="28"/>
          <w:shd w:val="clear" w:color="auto" w:fill="FFFFFF"/>
        </w:rPr>
        <w:t> </w:t>
      </w:r>
      <w:r w:rsidRPr="00AC10AB">
        <w:rPr>
          <w:sz w:val="28"/>
          <w:szCs w:val="28"/>
          <w:shd w:val="clear" w:color="auto" w:fill="FFFFFF"/>
        </w:rPr>
        <w:t xml:space="preserve"> "</w:t>
      </w:r>
      <w:r w:rsidRPr="00AC10AB">
        <w:rPr>
          <w:bCs/>
          <w:sz w:val="28"/>
          <w:szCs w:val="28"/>
          <w:shd w:val="clear" w:color="auto" w:fill="FFFFFF"/>
        </w:rPr>
        <w:t>Об</w:t>
      </w:r>
      <w:r w:rsidRPr="00AC10AB">
        <w:rPr>
          <w:rStyle w:val="apple-converted-space"/>
          <w:sz w:val="28"/>
          <w:szCs w:val="28"/>
          <w:shd w:val="clear" w:color="auto" w:fill="FFFFFF"/>
        </w:rPr>
        <w:t xml:space="preserve">  </w:t>
      </w:r>
      <w:r w:rsidRPr="00AC10AB">
        <w:rPr>
          <w:bCs/>
          <w:sz w:val="28"/>
          <w:szCs w:val="28"/>
          <w:shd w:val="clear" w:color="auto" w:fill="FFFFFF"/>
        </w:rPr>
        <w:t>основах системы профилактики</w:t>
      </w:r>
      <w:r w:rsidRPr="00AC10AB">
        <w:rPr>
          <w:rStyle w:val="apple-converted-space"/>
          <w:sz w:val="28"/>
          <w:szCs w:val="28"/>
          <w:shd w:val="clear" w:color="auto" w:fill="FFFFFF"/>
        </w:rPr>
        <w:t> </w:t>
      </w:r>
      <w:r w:rsidRPr="00AC10AB">
        <w:rPr>
          <w:bCs/>
          <w:sz w:val="28"/>
          <w:szCs w:val="28"/>
          <w:shd w:val="clear" w:color="auto" w:fill="FFFFFF"/>
        </w:rPr>
        <w:t>безнадзорности</w:t>
      </w:r>
      <w:r w:rsidRPr="00AC10AB">
        <w:rPr>
          <w:rStyle w:val="apple-converted-space"/>
          <w:sz w:val="28"/>
          <w:szCs w:val="28"/>
          <w:shd w:val="clear" w:color="auto" w:fill="FFFFFF"/>
        </w:rPr>
        <w:t> </w:t>
      </w:r>
      <w:r w:rsidRPr="00AC10AB">
        <w:rPr>
          <w:sz w:val="28"/>
          <w:szCs w:val="28"/>
          <w:shd w:val="clear" w:color="auto" w:fill="FFFFFF"/>
        </w:rPr>
        <w:t>и</w:t>
      </w:r>
      <w:proofErr w:type="gramEnd"/>
      <w:r w:rsidRPr="00AC10AB">
        <w:rPr>
          <w:sz w:val="28"/>
          <w:szCs w:val="28"/>
          <w:shd w:val="clear" w:color="auto" w:fill="FFFFFF"/>
        </w:rPr>
        <w:t> правонарушений несовершеннолетних»</w:t>
      </w:r>
      <w:r>
        <w:rPr>
          <w:sz w:val="28"/>
          <w:szCs w:val="28"/>
        </w:rPr>
        <w:t xml:space="preserve"> руководствуясь Уставом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Пензенской области,   администрация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Пензенской области</w:t>
      </w:r>
    </w:p>
    <w:p w:rsidR="00257E47" w:rsidRDefault="00257E47" w:rsidP="00257E47">
      <w:pPr>
        <w:autoSpaceDE w:val="0"/>
        <w:autoSpaceDN w:val="0"/>
        <w:adjustRightInd w:val="0"/>
        <w:ind w:firstLine="540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ПОСТАНОВЛЯЕТ:</w:t>
      </w:r>
    </w:p>
    <w:p w:rsidR="00257E47" w:rsidRDefault="00257E47" w:rsidP="00257E47">
      <w:pPr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1.</w:t>
      </w:r>
      <w:r w:rsidR="00E71F58">
        <w:rPr>
          <w:sz w:val="28"/>
          <w:szCs w:val="28"/>
        </w:rPr>
        <w:t xml:space="preserve">Внести изменения </w:t>
      </w:r>
      <w:r>
        <w:rPr>
          <w:sz w:val="28"/>
          <w:szCs w:val="28"/>
        </w:rPr>
        <w:t xml:space="preserve">Устав Муниципального бюджетного учреждения «Комплексный центр социального обслуживания населения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Пензенской области», </w:t>
      </w:r>
      <w:r w:rsidR="00E71F58">
        <w:rPr>
          <w:sz w:val="28"/>
          <w:szCs w:val="28"/>
        </w:rPr>
        <w:t xml:space="preserve">утвержденный постановление администрации </w:t>
      </w:r>
      <w:proofErr w:type="spellStart"/>
      <w:r w:rsidR="00E71F58">
        <w:rPr>
          <w:sz w:val="28"/>
          <w:szCs w:val="28"/>
        </w:rPr>
        <w:t>Камешкирского</w:t>
      </w:r>
      <w:proofErr w:type="spellEnd"/>
      <w:r w:rsidR="00E71F58">
        <w:rPr>
          <w:sz w:val="28"/>
          <w:szCs w:val="28"/>
        </w:rPr>
        <w:t xml:space="preserve"> района Пензенской области от 18.05.2016 №111 </w:t>
      </w:r>
      <w:r w:rsidR="00E71F58" w:rsidRPr="0034372F">
        <w:rPr>
          <w:color w:val="000000" w:themeColor="text1"/>
          <w:sz w:val="28"/>
          <w:szCs w:val="28"/>
        </w:rPr>
        <w:t xml:space="preserve">«Об утверждении Устава Муниципального бюджетного учреждения «Комплексный центр социального обслуживания населения </w:t>
      </w:r>
      <w:proofErr w:type="spellStart"/>
      <w:r w:rsidR="00E71F58" w:rsidRPr="0034372F">
        <w:rPr>
          <w:color w:val="000000" w:themeColor="text1"/>
          <w:sz w:val="28"/>
          <w:szCs w:val="28"/>
        </w:rPr>
        <w:t>Камешкирского</w:t>
      </w:r>
      <w:proofErr w:type="spellEnd"/>
      <w:r w:rsidR="00E71F58" w:rsidRPr="0034372F">
        <w:rPr>
          <w:color w:val="000000" w:themeColor="text1"/>
          <w:sz w:val="28"/>
          <w:szCs w:val="28"/>
        </w:rPr>
        <w:t xml:space="preserve"> района Пензенской области»</w:t>
      </w:r>
      <w:r w:rsidR="00E71F58">
        <w:rPr>
          <w:color w:val="000000" w:themeColor="text1"/>
          <w:sz w:val="28"/>
          <w:szCs w:val="28"/>
        </w:rPr>
        <w:t xml:space="preserve"> следующие изменения:</w:t>
      </w:r>
    </w:p>
    <w:p w:rsidR="00E71F58" w:rsidRDefault="00E71F58" w:rsidP="00257E47"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1.1. Подпункт 1.5 п.1 изложить в следующей редакции:</w:t>
      </w:r>
    </w:p>
    <w:p w:rsidR="00E71F58" w:rsidRDefault="00E71F58" w:rsidP="00257E47"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>«1.5. Место нахождения Учреждения:</w:t>
      </w:r>
    </w:p>
    <w:p w:rsidR="00E71F58" w:rsidRDefault="00E71F58" w:rsidP="00257E47"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Юридический адрес: 442450 Пензенская область, </w:t>
      </w:r>
      <w:proofErr w:type="spellStart"/>
      <w:r>
        <w:rPr>
          <w:color w:val="000000" w:themeColor="text1"/>
          <w:sz w:val="28"/>
          <w:szCs w:val="28"/>
        </w:rPr>
        <w:t>Камешкирский</w:t>
      </w:r>
      <w:proofErr w:type="spellEnd"/>
      <w:r>
        <w:rPr>
          <w:color w:val="000000" w:themeColor="text1"/>
          <w:sz w:val="28"/>
          <w:szCs w:val="28"/>
        </w:rPr>
        <w:t xml:space="preserve"> район, село Русский Камешкир, улица Гагарина, дом 17 «А».</w:t>
      </w:r>
    </w:p>
    <w:p w:rsidR="00E71F58" w:rsidRDefault="00E71F58" w:rsidP="00257E47"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Фактический адрес: 442450 Пензенская область, </w:t>
      </w:r>
      <w:proofErr w:type="spellStart"/>
      <w:r>
        <w:rPr>
          <w:color w:val="000000" w:themeColor="text1"/>
          <w:sz w:val="28"/>
          <w:szCs w:val="28"/>
        </w:rPr>
        <w:t>Камешкирский</w:t>
      </w:r>
      <w:proofErr w:type="spellEnd"/>
      <w:r>
        <w:rPr>
          <w:color w:val="000000" w:themeColor="text1"/>
          <w:sz w:val="28"/>
          <w:szCs w:val="28"/>
        </w:rPr>
        <w:t xml:space="preserve"> район, село Русский Камешкир, улица Гагарина, дом 17 «А».</w:t>
      </w:r>
    </w:p>
    <w:p w:rsidR="00E71F58" w:rsidRDefault="00E71F58" w:rsidP="00257E47"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1.2. Пункт 4 дополнить подпунктом 4.13:</w:t>
      </w:r>
    </w:p>
    <w:p w:rsidR="00E71F58" w:rsidRDefault="00E71F58" w:rsidP="00257E47">
      <w:pPr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«4.13. Часть средств, получаемых </w:t>
      </w:r>
      <w:proofErr w:type="gramStart"/>
      <w:r>
        <w:rPr>
          <w:color w:val="000000" w:themeColor="text1"/>
          <w:sz w:val="28"/>
          <w:szCs w:val="28"/>
        </w:rPr>
        <w:t>от</w:t>
      </w:r>
      <w:proofErr w:type="gramEnd"/>
      <w:r>
        <w:rPr>
          <w:color w:val="000000" w:themeColor="text1"/>
          <w:sz w:val="28"/>
          <w:szCs w:val="28"/>
        </w:rPr>
        <w:t xml:space="preserve"> </w:t>
      </w:r>
      <w:proofErr w:type="gramStart"/>
      <w:r>
        <w:rPr>
          <w:color w:val="000000" w:themeColor="text1"/>
          <w:sz w:val="28"/>
          <w:szCs w:val="28"/>
        </w:rPr>
        <w:t>приносящий</w:t>
      </w:r>
      <w:proofErr w:type="gramEnd"/>
      <w:r>
        <w:rPr>
          <w:color w:val="000000" w:themeColor="text1"/>
          <w:sz w:val="28"/>
          <w:szCs w:val="28"/>
        </w:rPr>
        <w:t xml:space="preserve"> доход деятельности</w:t>
      </w:r>
      <w:r w:rsidR="000B0FD7">
        <w:rPr>
          <w:color w:val="000000" w:themeColor="text1"/>
          <w:sz w:val="28"/>
          <w:szCs w:val="28"/>
        </w:rPr>
        <w:t>, направляются на стимулирование труда и материальную поддержку работников Учреждения.»</w:t>
      </w:r>
    </w:p>
    <w:p w:rsidR="00257E47" w:rsidRDefault="000B0FD7" w:rsidP="00257E47">
      <w:pPr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257E47">
        <w:rPr>
          <w:sz w:val="28"/>
          <w:szCs w:val="28"/>
        </w:rPr>
        <w:t>.</w:t>
      </w:r>
      <w:r>
        <w:rPr>
          <w:sz w:val="28"/>
          <w:szCs w:val="28"/>
        </w:rPr>
        <w:t xml:space="preserve">Наделить директора </w:t>
      </w:r>
      <w:r w:rsidRPr="0034372F">
        <w:rPr>
          <w:color w:val="000000" w:themeColor="text1"/>
          <w:sz w:val="28"/>
          <w:szCs w:val="28"/>
        </w:rPr>
        <w:t xml:space="preserve">Муниципального бюджетного учреждения «Комплексный центр социального обслуживания населения </w:t>
      </w:r>
      <w:proofErr w:type="spellStart"/>
      <w:r w:rsidRPr="0034372F">
        <w:rPr>
          <w:color w:val="000000" w:themeColor="text1"/>
          <w:sz w:val="28"/>
          <w:szCs w:val="28"/>
        </w:rPr>
        <w:t>Камешкирского</w:t>
      </w:r>
      <w:proofErr w:type="spellEnd"/>
      <w:r w:rsidRPr="0034372F">
        <w:rPr>
          <w:color w:val="000000" w:themeColor="text1"/>
          <w:sz w:val="28"/>
          <w:szCs w:val="28"/>
        </w:rPr>
        <w:t xml:space="preserve"> района Пензенской области»</w:t>
      </w:r>
      <w:r>
        <w:rPr>
          <w:color w:val="000000" w:themeColor="text1"/>
          <w:sz w:val="28"/>
          <w:szCs w:val="28"/>
        </w:rPr>
        <w:t xml:space="preserve"> Моисеева Владимира Константиновича полномочиями произвести все необходимые действия по р</w:t>
      </w:r>
      <w:r w:rsidR="00257E47">
        <w:rPr>
          <w:sz w:val="28"/>
          <w:szCs w:val="28"/>
        </w:rPr>
        <w:t xml:space="preserve">егистрации </w:t>
      </w:r>
      <w:r>
        <w:rPr>
          <w:sz w:val="28"/>
          <w:szCs w:val="28"/>
        </w:rPr>
        <w:t xml:space="preserve">Устава </w:t>
      </w:r>
      <w:r w:rsidR="00257E47">
        <w:rPr>
          <w:sz w:val="28"/>
          <w:szCs w:val="28"/>
        </w:rPr>
        <w:t xml:space="preserve">Муниципального бюджетного учреждения «Комплексный центр социального обслуживания населения </w:t>
      </w:r>
      <w:proofErr w:type="spellStart"/>
      <w:r w:rsidR="00257E47">
        <w:rPr>
          <w:sz w:val="28"/>
          <w:szCs w:val="28"/>
        </w:rPr>
        <w:t>Камешкирс</w:t>
      </w:r>
      <w:r>
        <w:rPr>
          <w:sz w:val="28"/>
          <w:szCs w:val="28"/>
        </w:rPr>
        <w:t>кого</w:t>
      </w:r>
      <w:proofErr w:type="spellEnd"/>
      <w:r>
        <w:rPr>
          <w:sz w:val="28"/>
          <w:szCs w:val="28"/>
        </w:rPr>
        <w:t xml:space="preserve"> района Пензенской области»</w:t>
      </w:r>
      <w:r w:rsidR="00257E47">
        <w:rPr>
          <w:sz w:val="28"/>
          <w:szCs w:val="28"/>
        </w:rPr>
        <w:t>.</w:t>
      </w:r>
    </w:p>
    <w:p w:rsidR="00257E47" w:rsidRDefault="00257E47" w:rsidP="00257E47">
      <w:pPr>
        <w:jc w:val="both"/>
        <w:rPr>
          <w:sz w:val="28"/>
          <w:szCs w:val="28"/>
        </w:rPr>
      </w:pPr>
      <w:r>
        <w:rPr>
          <w:sz w:val="28"/>
          <w:szCs w:val="28"/>
        </w:rPr>
        <w:t>4. Опубликовать настоящее постановление в информационном бюллетене «</w:t>
      </w:r>
      <w:proofErr w:type="spellStart"/>
      <w:r>
        <w:rPr>
          <w:sz w:val="28"/>
          <w:szCs w:val="28"/>
        </w:rPr>
        <w:t>Камешкирский</w:t>
      </w:r>
      <w:proofErr w:type="spellEnd"/>
      <w:r>
        <w:rPr>
          <w:sz w:val="28"/>
          <w:szCs w:val="28"/>
        </w:rPr>
        <w:t xml:space="preserve"> вестник»</w:t>
      </w:r>
    </w:p>
    <w:p w:rsidR="00257E47" w:rsidRDefault="00257E47" w:rsidP="00257E47">
      <w:pPr>
        <w:jc w:val="both"/>
        <w:rPr>
          <w:sz w:val="28"/>
          <w:szCs w:val="28"/>
        </w:rPr>
      </w:pPr>
      <w:r>
        <w:rPr>
          <w:sz w:val="28"/>
          <w:szCs w:val="28"/>
        </w:rPr>
        <w:t>5. Настоящее постановление вступает в силу на следующий день после дня его официального опубликования.</w:t>
      </w:r>
    </w:p>
    <w:p w:rsidR="00257E47" w:rsidRDefault="00257E47" w:rsidP="00257E4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постановления возложить на  директора  Муниципального бюджетного учреждения «Комплексный центр социального обслуживания населения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Пензенской области»  </w:t>
      </w:r>
      <w:r w:rsidR="00572659">
        <w:rPr>
          <w:sz w:val="28"/>
          <w:szCs w:val="28"/>
        </w:rPr>
        <w:t>Моисеева Владимира Константиновича</w:t>
      </w:r>
      <w:r>
        <w:rPr>
          <w:sz w:val="28"/>
          <w:szCs w:val="28"/>
        </w:rPr>
        <w:t>.</w:t>
      </w:r>
    </w:p>
    <w:p w:rsidR="00257E47" w:rsidRDefault="00257E47" w:rsidP="00257E47">
      <w:pPr>
        <w:jc w:val="both"/>
        <w:rPr>
          <w:sz w:val="28"/>
          <w:szCs w:val="28"/>
        </w:rPr>
      </w:pPr>
    </w:p>
    <w:p w:rsidR="00257E47" w:rsidRDefault="00257E47" w:rsidP="00257E47">
      <w:pPr>
        <w:jc w:val="both"/>
        <w:rPr>
          <w:sz w:val="28"/>
          <w:szCs w:val="28"/>
        </w:rPr>
      </w:pPr>
    </w:p>
    <w:p w:rsidR="00257E47" w:rsidRDefault="00257E47" w:rsidP="00257E47">
      <w:pPr>
        <w:jc w:val="both"/>
        <w:rPr>
          <w:sz w:val="28"/>
          <w:szCs w:val="28"/>
        </w:rPr>
      </w:pPr>
    </w:p>
    <w:p w:rsidR="00257E47" w:rsidRDefault="00257E47" w:rsidP="00257E47">
      <w:pPr>
        <w:jc w:val="both"/>
        <w:rPr>
          <w:sz w:val="28"/>
          <w:szCs w:val="28"/>
        </w:rPr>
      </w:pPr>
    </w:p>
    <w:p w:rsidR="00257E47" w:rsidRDefault="00257E47" w:rsidP="00257E47">
      <w:pPr>
        <w:jc w:val="both"/>
        <w:rPr>
          <w:sz w:val="28"/>
          <w:szCs w:val="28"/>
        </w:rPr>
      </w:pPr>
    </w:p>
    <w:p w:rsidR="00257E47" w:rsidRDefault="00257E47" w:rsidP="00257E47">
      <w:pPr>
        <w:jc w:val="both"/>
        <w:rPr>
          <w:sz w:val="28"/>
          <w:szCs w:val="28"/>
        </w:rPr>
      </w:pPr>
    </w:p>
    <w:p w:rsidR="00257E47" w:rsidRDefault="00257E47" w:rsidP="00257E47">
      <w:pPr>
        <w:jc w:val="both"/>
        <w:rPr>
          <w:sz w:val="28"/>
          <w:szCs w:val="28"/>
        </w:rPr>
      </w:pPr>
    </w:p>
    <w:p w:rsidR="00257E47" w:rsidRDefault="00572659" w:rsidP="00257E47">
      <w:pPr>
        <w:jc w:val="both"/>
        <w:rPr>
          <w:sz w:val="28"/>
          <w:szCs w:val="28"/>
        </w:rPr>
      </w:pPr>
      <w:r>
        <w:rPr>
          <w:sz w:val="28"/>
          <w:szCs w:val="28"/>
        </w:rPr>
        <w:t>И.О. г</w:t>
      </w:r>
      <w:r w:rsidR="00257E47">
        <w:rPr>
          <w:sz w:val="28"/>
          <w:szCs w:val="28"/>
        </w:rPr>
        <w:t>лав</w:t>
      </w:r>
      <w:r>
        <w:rPr>
          <w:sz w:val="28"/>
          <w:szCs w:val="28"/>
        </w:rPr>
        <w:t>ы</w:t>
      </w:r>
      <w:r w:rsidR="00257E47">
        <w:rPr>
          <w:sz w:val="28"/>
          <w:szCs w:val="28"/>
        </w:rPr>
        <w:t xml:space="preserve"> Администрации</w:t>
      </w:r>
    </w:p>
    <w:p w:rsidR="00257E47" w:rsidRDefault="00257E47" w:rsidP="00257E47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</w:t>
      </w:r>
    </w:p>
    <w:p w:rsidR="00257E47" w:rsidRDefault="00257E47" w:rsidP="00257E47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>Пензенской области                                                                     С.Н.</w:t>
      </w:r>
      <w:proofErr w:type="gramStart"/>
      <w:r w:rsidR="00572659">
        <w:rPr>
          <w:sz w:val="28"/>
          <w:szCs w:val="28"/>
        </w:rPr>
        <w:t>Голубев</w:t>
      </w:r>
      <w:proofErr w:type="gramEnd"/>
    </w:p>
    <w:p w:rsidR="00257E47" w:rsidRDefault="00257E47" w:rsidP="00257E47">
      <w:pPr>
        <w:jc w:val="both"/>
        <w:rPr>
          <w:b/>
        </w:rPr>
      </w:pPr>
    </w:p>
    <w:p w:rsidR="00D25FB9" w:rsidRDefault="00D25FB9"/>
    <w:p w:rsidR="00257E47" w:rsidRDefault="00257E47"/>
    <w:p w:rsidR="00257E47" w:rsidRDefault="00257E47"/>
    <w:p w:rsidR="00257E47" w:rsidRDefault="00257E47"/>
    <w:p w:rsidR="00257E47" w:rsidRDefault="00257E47"/>
    <w:p w:rsidR="00257E47" w:rsidRDefault="00257E47"/>
    <w:p w:rsidR="00257E47" w:rsidRDefault="00257E47"/>
    <w:p w:rsidR="00257E47" w:rsidRDefault="00257E47"/>
    <w:p w:rsidR="00257E47" w:rsidRDefault="00257E47"/>
    <w:p w:rsidR="00257E47" w:rsidRDefault="00257E47"/>
    <w:p w:rsidR="00257E47" w:rsidRDefault="00257E47"/>
    <w:sectPr w:rsidR="00257E47" w:rsidSect="008E5F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CE341D"/>
    <w:multiLevelType w:val="hybridMultilevel"/>
    <w:tmpl w:val="3D6492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57E47"/>
    <w:rsid w:val="000B0FD7"/>
    <w:rsid w:val="00182D73"/>
    <w:rsid w:val="001F1AE4"/>
    <w:rsid w:val="0024651E"/>
    <w:rsid w:val="00257E47"/>
    <w:rsid w:val="0034372F"/>
    <w:rsid w:val="003A19F9"/>
    <w:rsid w:val="003D063E"/>
    <w:rsid w:val="00470FC2"/>
    <w:rsid w:val="004A6BB7"/>
    <w:rsid w:val="00572659"/>
    <w:rsid w:val="005769A0"/>
    <w:rsid w:val="00591523"/>
    <w:rsid w:val="005B6BE7"/>
    <w:rsid w:val="006D50ED"/>
    <w:rsid w:val="008E5FA1"/>
    <w:rsid w:val="0090506C"/>
    <w:rsid w:val="00AC10AB"/>
    <w:rsid w:val="00B275D0"/>
    <w:rsid w:val="00B27C61"/>
    <w:rsid w:val="00BD3A44"/>
    <w:rsid w:val="00BD3C67"/>
    <w:rsid w:val="00D176A0"/>
    <w:rsid w:val="00D25FB9"/>
    <w:rsid w:val="00DE0977"/>
    <w:rsid w:val="00E71F58"/>
    <w:rsid w:val="00E8583E"/>
    <w:rsid w:val="00F63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7E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257E47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257E47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styleId="a3">
    <w:name w:val="Title"/>
    <w:basedOn w:val="a"/>
    <w:link w:val="a4"/>
    <w:qFormat/>
    <w:rsid w:val="00257E47"/>
    <w:pPr>
      <w:jc w:val="center"/>
    </w:pPr>
    <w:rPr>
      <w:sz w:val="28"/>
      <w:szCs w:val="20"/>
    </w:rPr>
  </w:style>
  <w:style w:type="character" w:customStyle="1" w:styleId="a4">
    <w:name w:val="Название Знак"/>
    <w:basedOn w:val="a0"/>
    <w:link w:val="a3"/>
    <w:rsid w:val="00257E4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ody Text Indent"/>
    <w:basedOn w:val="a"/>
    <w:link w:val="a6"/>
    <w:rsid w:val="00257E47"/>
    <w:pPr>
      <w:ind w:firstLine="720"/>
      <w:jc w:val="both"/>
    </w:pPr>
    <w:rPr>
      <w:sz w:val="28"/>
      <w:szCs w:val="20"/>
    </w:rPr>
  </w:style>
  <w:style w:type="character" w:customStyle="1" w:styleId="a6">
    <w:name w:val="Основной текст с отступом Знак"/>
    <w:basedOn w:val="a0"/>
    <w:link w:val="a5"/>
    <w:rsid w:val="00257E4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1">
    <w:name w:val="Body Text Indent 3"/>
    <w:basedOn w:val="a"/>
    <w:link w:val="32"/>
    <w:rsid w:val="00257E47"/>
    <w:pPr>
      <w:ind w:firstLine="720"/>
    </w:pPr>
    <w:rPr>
      <w:sz w:val="28"/>
      <w:szCs w:val="20"/>
    </w:rPr>
  </w:style>
  <w:style w:type="character" w:customStyle="1" w:styleId="32">
    <w:name w:val="Основной текст с отступом 3 Знак"/>
    <w:basedOn w:val="a0"/>
    <w:link w:val="31"/>
    <w:rsid w:val="00257E4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No Spacing"/>
    <w:link w:val="a8"/>
    <w:uiPriority w:val="1"/>
    <w:qFormat/>
    <w:rsid w:val="00257E47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ConsPlusNormal">
    <w:name w:val="ConsPlusNormal"/>
    <w:rsid w:val="00257E4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8">
    <w:name w:val="Без интервала Знак"/>
    <w:link w:val="a7"/>
    <w:uiPriority w:val="1"/>
    <w:rsid w:val="00257E47"/>
    <w:rPr>
      <w:rFonts w:ascii="Times New Roman" w:eastAsia="Times New Roman" w:hAnsi="Times New Roman" w:cs="Times New Roman"/>
      <w:lang w:eastAsia="ru-RU"/>
    </w:rPr>
  </w:style>
  <w:style w:type="paragraph" w:styleId="a9">
    <w:name w:val="Body Text"/>
    <w:basedOn w:val="a"/>
    <w:link w:val="aa"/>
    <w:uiPriority w:val="99"/>
    <w:semiHidden/>
    <w:unhideWhenUsed/>
    <w:rsid w:val="00257E47"/>
    <w:pPr>
      <w:spacing w:after="120"/>
    </w:pPr>
    <w:rPr>
      <w:sz w:val="20"/>
      <w:szCs w:val="20"/>
    </w:rPr>
  </w:style>
  <w:style w:type="character" w:customStyle="1" w:styleId="aa">
    <w:name w:val="Основной текст Знак"/>
    <w:basedOn w:val="a0"/>
    <w:link w:val="a9"/>
    <w:uiPriority w:val="99"/>
    <w:semiHidden/>
    <w:rsid w:val="00257E4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257E47"/>
  </w:style>
  <w:style w:type="paragraph" w:customStyle="1" w:styleId="headertext">
    <w:name w:val="headertext"/>
    <w:basedOn w:val="a"/>
    <w:rsid w:val="00257E47"/>
    <w:pPr>
      <w:spacing w:before="100" w:beforeAutospacing="1" w:after="100" w:afterAutospacing="1"/>
    </w:pPr>
  </w:style>
  <w:style w:type="paragraph" w:styleId="ab">
    <w:name w:val="Balloon Text"/>
    <w:basedOn w:val="a"/>
    <w:link w:val="ac"/>
    <w:uiPriority w:val="99"/>
    <w:semiHidden/>
    <w:unhideWhenUsed/>
    <w:rsid w:val="0034372F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34372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7E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257E47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257E47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styleId="a3">
    <w:name w:val="Title"/>
    <w:basedOn w:val="a"/>
    <w:link w:val="a4"/>
    <w:qFormat/>
    <w:rsid w:val="00257E47"/>
    <w:pPr>
      <w:jc w:val="center"/>
    </w:pPr>
    <w:rPr>
      <w:sz w:val="28"/>
      <w:szCs w:val="20"/>
      <w:lang w:val="x-none"/>
    </w:rPr>
  </w:style>
  <w:style w:type="character" w:customStyle="1" w:styleId="a4">
    <w:name w:val="Название Знак"/>
    <w:basedOn w:val="a0"/>
    <w:link w:val="a3"/>
    <w:rsid w:val="00257E47"/>
    <w:rPr>
      <w:rFonts w:ascii="Times New Roman" w:eastAsia="Times New Roman" w:hAnsi="Times New Roman" w:cs="Times New Roman"/>
      <w:sz w:val="28"/>
      <w:szCs w:val="20"/>
      <w:lang w:val="x-none" w:eastAsia="ru-RU"/>
    </w:rPr>
  </w:style>
  <w:style w:type="paragraph" w:styleId="a5">
    <w:name w:val="Body Text Indent"/>
    <w:basedOn w:val="a"/>
    <w:link w:val="a6"/>
    <w:rsid w:val="00257E47"/>
    <w:pPr>
      <w:ind w:firstLine="720"/>
      <w:jc w:val="both"/>
    </w:pPr>
    <w:rPr>
      <w:sz w:val="28"/>
      <w:szCs w:val="20"/>
      <w:lang w:val="x-none"/>
    </w:rPr>
  </w:style>
  <w:style w:type="character" w:customStyle="1" w:styleId="a6">
    <w:name w:val="Основной текст с отступом Знак"/>
    <w:basedOn w:val="a0"/>
    <w:link w:val="a5"/>
    <w:rsid w:val="00257E47"/>
    <w:rPr>
      <w:rFonts w:ascii="Times New Roman" w:eastAsia="Times New Roman" w:hAnsi="Times New Roman" w:cs="Times New Roman"/>
      <w:sz w:val="28"/>
      <w:szCs w:val="20"/>
      <w:lang w:val="x-none" w:eastAsia="ru-RU"/>
    </w:rPr>
  </w:style>
  <w:style w:type="paragraph" w:styleId="31">
    <w:name w:val="Body Text Indent 3"/>
    <w:basedOn w:val="a"/>
    <w:link w:val="32"/>
    <w:rsid w:val="00257E47"/>
    <w:pPr>
      <w:ind w:firstLine="720"/>
    </w:pPr>
    <w:rPr>
      <w:sz w:val="28"/>
      <w:szCs w:val="20"/>
      <w:lang w:val="x-none"/>
    </w:rPr>
  </w:style>
  <w:style w:type="character" w:customStyle="1" w:styleId="32">
    <w:name w:val="Основной текст с отступом 3 Знак"/>
    <w:basedOn w:val="a0"/>
    <w:link w:val="31"/>
    <w:rsid w:val="00257E47"/>
    <w:rPr>
      <w:rFonts w:ascii="Times New Roman" w:eastAsia="Times New Roman" w:hAnsi="Times New Roman" w:cs="Times New Roman"/>
      <w:sz w:val="28"/>
      <w:szCs w:val="20"/>
      <w:lang w:val="x-none" w:eastAsia="ru-RU"/>
    </w:rPr>
  </w:style>
  <w:style w:type="paragraph" w:styleId="a7">
    <w:name w:val="No Spacing"/>
    <w:link w:val="a8"/>
    <w:uiPriority w:val="1"/>
    <w:qFormat/>
    <w:rsid w:val="00257E47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ConsPlusNormal">
    <w:name w:val="ConsPlusNormal"/>
    <w:rsid w:val="00257E4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8">
    <w:name w:val="Без интервала Знак"/>
    <w:link w:val="a7"/>
    <w:uiPriority w:val="1"/>
    <w:rsid w:val="00257E47"/>
    <w:rPr>
      <w:rFonts w:ascii="Times New Roman" w:eastAsia="Times New Roman" w:hAnsi="Times New Roman" w:cs="Times New Roman"/>
      <w:lang w:eastAsia="ru-RU"/>
    </w:rPr>
  </w:style>
  <w:style w:type="paragraph" w:styleId="a9">
    <w:name w:val="Body Text"/>
    <w:basedOn w:val="a"/>
    <w:link w:val="aa"/>
    <w:uiPriority w:val="99"/>
    <w:semiHidden/>
    <w:unhideWhenUsed/>
    <w:rsid w:val="00257E47"/>
    <w:pPr>
      <w:spacing w:after="120"/>
    </w:pPr>
    <w:rPr>
      <w:sz w:val="20"/>
      <w:szCs w:val="20"/>
    </w:rPr>
  </w:style>
  <w:style w:type="character" w:customStyle="1" w:styleId="aa">
    <w:name w:val="Основной текст Знак"/>
    <w:basedOn w:val="a0"/>
    <w:link w:val="a9"/>
    <w:uiPriority w:val="99"/>
    <w:semiHidden/>
    <w:rsid w:val="00257E4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257E47"/>
  </w:style>
  <w:style w:type="paragraph" w:customStyle="1" w:styleId="headertext">
    <w:name w:val="headertext"/>
    <w:basedOn w:val="a"/>
    <w:rsid w:val="00257E47"/>
    <w:pPr>
      <w:spacing w:before="100" w:beforeAutospacing="1" w:after="100" w:afterAutospacing="1"/>
    </w:pPr>
  </w:style>
  <w:style w:type="paragraph" w:styleId="ab">
    <w:name w:val="Balloon Text"/>
    <w:basedOn w:val="a"/>
    <w:link w:val="ac"/>
    <w:uiPriority w:val="99"/>
    <w:semiHidden/>
    <w:unhideWhenUsed/>
    <w:rsid w:val="0034372F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34372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741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424</Words>
  <Characters>2422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cp:lastPrinted>2016-05-17T05:04:00Z</cp:lastPrinted>
  <dcterms:created xsi:type="dcterms:W3CDTF">2019-03-18T07:33:00Z</dcterms:created>
  <dcterms:modified xsi:type="dcterms:W3CDTF">2019-03-25T11:37:00Z</dcterms:modified>
</cp:coreProperties>
</file>