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3A" w:rsidRDefault="007A723A" w:rsidP="007A723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7A723A" w:rsidRDefault="007A723A" w:rsidP="007A723A"/>
    <w:p w:rsidR="007A723A" w:rsidRDefault="007A723A" w:rsidP="007A723A">
      <w:r>
        <w:rPr>
          <w:noProof/>
        </w:rPr>
        <w:drawing>
          <wp:anchor distT="0" distB="0" distL="114300" distR="114300" simplePos="0" relativeHeight="251659264" behindDoc="0" locked="0" layoutInCell="1" allowOverlap="1" wp14:anchorId="6C83BB70" wp14:editId="14BA99D9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A723A" w:rsidTr="00A05FAE">
        <w:trPr>
          <w:trHeight w:val="397"/>
        </w:trPr>
        <w:tc>
          <w:tcPr>
            <w:tcW w:w="9606" w:type="dxa"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A723A" w:rsidTr="00A05FAE">
        <w:trPr>
          <w:trHeight w:val="875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A723A" w:rsidTr="00A05FAE">
        <w:trPr>
          <w:trHeight w:val="397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A723A" w:rsidTr="00A05FAE">
        <w:tc>
          <w:tcPr>
            <w:tcW w:w="9606" w:type="dxa"/>
            <w:hideMark/>
          </w:tcPr>
          <w:p w:rsidR="007A723A" w:rsidRDefault="007A723A" w:rsidP="00A05FA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A723A" w:rsidTr="00A05FAE">
        <w:trPr>
          <w:trHeight w:val="340"/>
        </w:trPr>
        <w:tc>
          <w:tcPr>
            <w:tcW w:w="9606" w:type="dxa"/>
            <w:vAlign w:val="center"/>
          </w:tcPr>
          <w:p w:rsidR="007A723A" w:rsidRDefault="007A723A" w:rsidP="00A05FA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7A723A" w:rsidRDefault="007A723A" w:rsidP="007A723A">
      <w:pPr>
        <w:rPr>
          <w:sz w:val="20"/>
          <w:szCs w:val="20"/>
        </w:rPr>
      </w:pPr>
    </w:p>
    <w:p w:rsidR="007A723A" w:rsidRDefault="007A723A" w:rsidP="007A723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7A723A" w:rsidTr="00A05FAE">
        <w:tc>
          <w:tcPr>
            <w:tcW w:w="426" w:type="dxa"/>
            <w:vAlign w:val="bottom"/>
            <w:hideMark/>
          </w:tcPr>
          <w:p w:rsidR="007A723A" w:rsidRDefault="007A723A" w:rsidP="00A05F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Default="00DA7F93" w:rsidP="00A05F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08.09.2023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Default="00DA7F93" w:rsidP="005E61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291</w:t>
            </w:r>
          </w:p>
        </w:tc>
      </w:tr>
      <w:tr w:rsidR="007A723A" w:rsidTr="00A05FAE">
        <w:tc>
          <w:tcPr>
            <w:tcW w:w="4650" w:type="dxa"/>
            <w:gridSpan w:val="4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A723A" w:rsidRDefault="007A723A" w:rsidP="00A05F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A723A" w:rsidRDefault="007A723A" w:rsidP="007A723A"/>
    <w:p w:rsidR="007A723A" w:rsidRDefault="007A723A" w:rsidP="007A72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7A723A" w:rsidRDefault="007A723A" w:rsidP="007A723A">
      <w:pPr>
        <w:rPr>
          <w:sz w:val="28"/>
          <w:szCs w:val="28"/>
        </w:rPr>
      </w:pPr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муниципальной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A723A" w:rsidRDefault="007A723A" w:rsidP="007A72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A723A" w:rsidRDefault="007A723A" w:rsidP="007A723A"/>
    <w:p w:rsidR="007A723A" w:rsidRDefault="007A723A" w:rsidP="007A723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7A723A" w:rsidRDefault="007A723A" w:rsidP="007A723A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приложение№ 1  к постановлению изложить в следующей редакции:</w:t>
      </w:r>
    </w:p>
    <w:p w:rsidR="007A723A" w:rsidRDefault="007A723A" w:rsidP="007A723A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62"/>
        <w:gridCol w:w="3152"/>
        <w:gridCol w:w="1635"/>
      </w:tblGrid>
      <w:tr w:rsidR="007A723A" w:rsidTr="00A05FAE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7A72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4424-5051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5225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6626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7A72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5225-5767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5590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5767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11396</w:t>
            </w:r>
          </w:p>
        </w:tc>
      </w:tr>
    </w:tbl>
    <w:p w:rsidR="007A723A" w:rsidRDefault="007A723A" w:rsidP="007A723A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2  к постановлению изложить в следующей редакции:</w:t>
      </w:r>
    </w:p>
    <w:p w:rsidR="007A723A" w:rsidRDefault="007A723A" w:rsidP="007A723A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236"/>
        <w:gridCol w:w="3217"/>
        <w:gridCol w:w="1955"/>
      </w:tblGrid>
      <w:tr w:rsidR="007A723A" w:rsidTr="00A05FAE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7A72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4148-4320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Гардеробщик; горничная; мойщик посуды; оператор стиральных машин; рабочий по обслуживанию в бане; сторож (вахтер); уборщик служебных помещений;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4148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7A72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4148-4241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4320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217F2A" w:rsidRDefault="007A723A" w:rsidP="00217F2A">
            <w:pPr>
              <w:spacing w:line="20" w:lineRule="atLeast"/>
              <w:rPr>
                <w:lang w:val="en-US" w:eastAsia="en-US"/>
              </w:rPr>
            </w:pPr>
            <w:r>
              <w:rPr>
                <w:lang w:eastAsia="en-US"/>
              </w:rPr>
              <w:t>4424-74</w:t>
            </w:r>
            <w:r w:rsidR="00217F2A">
              <w:rPr>
                <w:lang w:val="en-US" w:eastAsia="en-US"/>
              </w:rPr>
              <w:t>02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4424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7A72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4424-</w:t>
            </w:r>
            <w:r>
              <w:rPr>
                <w:color w:val="000000" w:themeColor="text1"/>
                <w:lang w:eastAsia="en-US"/>
              </w:rPr>
              <w:t>5415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7A723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4424-5767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F53420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4875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F53420" w:rsidP="00F5342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4875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6204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F53420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6582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F53420" w:rsidP="00F53420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5415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7124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F53420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5590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F53420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5767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F53420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6129</w:t>
            </w:r>
          </w:p>
        </w:tc>
      </w:tr>
    </w:tbl>
    <w:p w:rsidR="007A723A" w:rsidRDefault="007A723A" w:rsidP="007A723A">
      <w:pPr>
        <w:pStyle w:val="a5"/>
        <w:rPr>
          <w:sz w:val="28"/>
          <w:szCs w:val="28"/>
        </w:rPr>
      </w:pPr>
    </w:p>
    <w:p w:rsidR="007A723A" w:rsidRDefault="007A723A" w:rsidP="007A723A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01 июля 2023 г.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7A723A" w:rsidRDefault="007A723A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7A723A" w:rsidRDefault="007A723A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>
        <w:rPr>
          <w:sz w:val="28"/>
          <w:szCs w:val="28"/>
        </w:rPr>
        <w:t>О.Н.Белянина</w:t>
      </w:r>
      <w:proofErr w:type="spellEnd"/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23A" w:rsidRDefault="007A723A" w:rsidP="007A723A"/>
    <w:p w:rsidR="00254376" w:rsidRDefault="00254376"/>
    <w:sectPr w:rsidR="0025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3A"/>
    <w:rsid w:val="00217F2A"/>
    <w:rsid w:val="00254376"/>
    <w:rsid w:val="005E61B3"/>
    <w:rsid w:val="007A723A"/>
    <w:rsid w:val="00DA7F93"/>
    <w:rsid w:val="00F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88BA1-34B2-4739-96DE-5B8C6A92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2023-08-25T06:22:00Z</cp:lastPrinted>
  <dcterms:created xsi:type="dcterms:W3CDTF">2023-08-25T06:06:00Z</dcterms:created>
  <dcterms:modified xsi:type="dcterms:W3CDTF">2023-09-08T12:15:00Z</dcterms:modified>
</cp:coreProperties>
</file>