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55" w:rsidRDefault="00E82D55" w:rsidP="00E82D55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E82D55" w:rsidRDefault="00E82D55" w:rsidP="00E82D55"/>
    <w:p w:rsidR="00E82D55" w:rsidRDefault="00E82D55" w:rsidP="00E82D5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2D55" w:rsidRDefault="00E82D55" w:rsidP="00E82D55"/>
    <w:p w:rsidR="00E82D55" w:rsidRDefault="00E82D55" w:rsidP="00E82D55"/>
    <w:p w:rsidR="00E82D55" w:rsidRDefault="00E82D55" w:rsidP="00E82D55"/>
    <w:p w:rsidR="00E82D55" w:rsidRDefault="00E82D55" w:rsidP="00E82D55"/>
    <w:p w:rsidR="00E82D55" w:rsidRDefault="00E82D55" w:rsidP="00E82D5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82D55" w:rsidTr="00CF0507">
        <w:trPr>
          <w:trHeight w:val="397"/>
        </w:trPr>
        <w:tc>
          <w:tcPr>
            <w:tcW w:w="9606" w:type="dxa"/>
          </w:tcPr>
          <w:p w:rsidR="00E82D55" w:rsidRDefault="00E82D55" w:rsidP="00CF050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82D55" w:rsidTr="00CF0507">
        <w:trPr>
          <w:trHeight w:val="875"/>
        </w:trPr>
        <w:tc>
          <w:tcPr>
            <w:tcW w:w="9606" w:type="dxa"/>
            <w:hideMark/>
          </w:tcPr>
          <w:p w:rsidR="00E82D55" w:rsidRDefault="00E82D55" w:rsidP="00CF05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82D55" w:rsidRDefault="00E82D55" w:rsidP="00CF050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82D55" w:rsidTr="00CF0507">
        <w:trPr>
          <w:trHeight w:val="397"/>
        </w:trPr>
        <w:tc>
          <w:tcPr>
            <w:tcW w:w="9606" w:type="dxa"/>
            <w:hideMark/>
          </w:tcPr>
          <w:p w:rsidR="00E82D55" w:rsidRDefault="00E82D55" w:rsidP="00CF050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82D55" w:rsidTr="00CF0507">
        <w:tc>
          <w:tcPr>
            <w:tcW w:w="9606" w:type="dxa"/>
            <w:hideMark/>
          </w:tcPr>
          <w:p w:rsidR="00E82D55" w:rsidRDefault="00E82D55" w:rsidP="00CF050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82D55" w:rsidTr="00CF0507">
        <w:trPr>
          <w:trHeight w:val="340"/>
        </w:trPr>
        <w:tc>
          <w:tcPr>
            <w:tcW w:w="9606" w:type="dxa"/>
            <w:vAlign w:val="center"/>
          </w:tcPr>
          <w:p w:rsidR="00E82D55" w:rsidRDefault="00E82D55" w:rsidP="00CF050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E82D55" w:rsidRDefault="00E82D55" w:rsidP="00E82D55">
      <w:pPr>
        <w:rPr>
          <w:sz w:val="20"/>
          <w:szCs w:val="20"/>
        </w:rPr>
      </w:pPr>
    </w:p>
    <w:p w:rsidR="00E82D55" w:rsidRDefault="00E82D55" w:rsidP="00E82D5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567"/>
        <w:gridCol w:w="964"/>
      </w:tblGrid>
      <w:tr w:rsidR="00E82D55" w:rsidTr="00CF0507">
        <w:tc>
          <w:tcPr>
            <w:tcW w:w="284" w:type="dxa"/>
            <w:vAlign w:val="bottom"/>
            <w:hideMark/>
          </w:tcPr>
          <w:p w:rsidR="00E82D55" w:rsidRDefault="00E82D55" w:rsidP="00CF05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82D55" w:rsidRDefault="00BF38D0" w:rsidP="00CF050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12.02.18</w:t>
            </w:r>
            <w:bookmarkStart w:id="0" w:name="_GoBack"/>
            <w:bookmarkEnd w:id="0"/>
          </w:p>
        </w:tc>
        <w:tc>
          <w:tcPr>
            <w:tcW w:w="567" w:type="dxa"/>
            <w:hideMark/>
          </w:tcPr>
          <w:p w:rsidR="00E82D55" w:rsidRDefault="00E82D55" w:rsidP="00CF050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82D55" w:rsidRDefault="00BF38D0" w:rsidP="00CF050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48</w:t>
            </w:r>
          </w:p>
        </w:tc>
      </w:tr>
      <w:tr w:rsidR="00E82D55" w:rsidTr="00CF0507">
        <w:tc>
          <w:tcPr>
            <w:tcW w:w="4650" w:type="dxa"/>
            <w:gridSpan w:val="4"/>
            <w:hideMark/>
          </w:tcPr>
          <w:p w:rsidR="00E82D55" w:rsidRDefault="00E82D55" w:rsidP="00CF0507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E82D55" w:rsidRDefault="00E82D55" w:rsidP="00CF050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E82D55" w:rsidRDefault="00E82D55" w:rsidP="00E82D55"/>
    <w:p w:rsidR="00AB7C59" w:rsidRPr="00AB7C59" w:rsidRDefault="00E82D55" w:rsidP="00AB7C59">
      <w:pPr>
        <w:jc w:val="center"/>
        <w:rPr>
          <w:b/>
          <w:sz w:val="28"/>
          <w:szCs w:val="28"/>
        </w:rPr>
      </w:pPr>
      <w:r w:rsidRPr="00AD45F9">
        <w:rPr>
          <w:b/>
          <w:sz w:val="28"/>
          <w:szCs w:val="28"/>
        </w:rPr>
        <w:t xml:space="preserve">О внесении изменений в постановление администрации Камешкирского района Пензенской области от </w:t>
      </w:r>
      <w:r w:rsidR="00AB7C59" w:rsidRPr="00AB7C59">
        <w:rPr>
          <w:b/>
          <w:sz w:val="28"/>
          <w:szCs w:val="28"/>
        </w:rPr>
        <w:t>01.07.2017 г. № 300 «Об утверждении положения об оплате 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</w:t>
      </w:r>
      <w:r w:rsidR="00CF0507">
        <w:rPr>
          <w:b/>
          <w:sz w:val="28"/>
          <w:szCs w:val="28"/>
        </w:rPr>
        <w:t xml:space="preserve"> и согласования</w:t>
      </w:r>
      <w:r w:rsidR="005227D1">
        <w:rPr>
          <w:b/>
          <w:sz w:val="28"/>
          <w:szCs w:val="28"/>
        </w:rPr>
        <w:t xml:space="preserve"> штатного расписания муниципального автономного учреждения «Многофункциональный центр </w:t>
      </w:r>
      <w:r w:rsidR="005227D1" w:rsidRPr="00AB7C59">
        <w:rPr>
          <w:b/>
          <w:sz w:val="28"/>
          <w:szCs w:val="28"/>
        </w:rPr>
        <w:t>предоставления государственных и муниципальных услуг Камешкирского района Пензенской области»</w:t>
      </w:r>
    </w:p>
    <w:p w:rsidR="00E82D55" w:rsidRPr="00CF0507" w:rsidRDefault="00E82D55" w:rsidP="00E82D55">
      <w:pPr>
        <w:jc w:val="both"/>
        <w:rPr>
          <w:b/>
          <w:sz w:val="28"/>
          <w:szCs w:val="28"/>
        </w:rPr>
      </w:pPr>
    </w:p>
    <w:p w:rsidR="00E82D55" w:rsidRPr="00BA68F5" w:rsidRDefault="00CF0507" w:rsidP="00CF05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82D55" w:rsidRPr="00BA68F5">
        <w:rPr>
          <w:sz w:val="28"/>
          <w:szCs w:val="28"/>
        </w:rPr>
        <w:t xml:space="preserve">В целях реализации трудовых прав </w:t>
      </w:r>
      <w:r w:rsidR="00E82D55" w:rsidRPr="00CF0507">
        <w:rPr>
          <w:sz w:val="28"/>
          <w:szCs w:val="28"/>
        </w:rPr>
        <w:t>работников</w:t>
      </w:r>
      <w:r w:rsidRPr="00CF0507">
        <w:rPr>
          <w:sz w:val="28"/>
          <w:szCs w:val="28"/>
        </w:rPr>
        <w:t xml:space="preserve">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</w:t>
      </w:r>
      <w:r w:rsidR="00E82D55" w:rsidRPr="00BA68F5">
        <w:rPr>
          <w:sz w:val="28"/>
          <w:szCs w:val="28"/>
        </w:rPr>
        <w:t xml:space="preserve">, руководствуясь Уставом </w:t>
      </w:r>
      <w:r w:rsidR="00FA7548">
        <w:rPr>
          <w:sz w:val="28"/>
          <w:szCs w:val="28"/>
        </w:rPr>
        <w:t>Камешкирского района Пензенской области администрация Камешкирского района</w:t>
      </w:r>
    </w:p>
    <w:p w:rsidR="00CF0507" w:rsidRDefault="00CF0507" w:rsidP="00E82D5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82D55" w:rsidRDefault="00E82D55" w:rsidP="00E82D5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82D55" w:rsidRDefault="00E82D55" w:rsidP="00E82D55"/>
    <w:p w:rsidR="00E82D55" w:rsidRPr="005227D1" w:rsidRDefault="00E82D55" w:rsidP="00AB7C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227D1">
        <w:rPr>
          <w:sz w:val="28"/>
          <w:szCs w:val="28"/>
        </w:rPr>
        <w:t xml:space="preserve">Внести в постановление администрации Камешкирского района Пензенской области администрации Камешкирского района Пензенской области от </w:t>
      </w:r>
      <w:r w:rsidR="00AB7C59" w:rsidRPr="005227D1">
        <w:rPr>
          <w:sz w:val="28"/>
          <w:szCs w:val="28"/>
        </w:rPr>
        <w:t>01.07.201</w:t>
      </w:r>
      <w:r w:rsidR="00FA7548">
        <w:rPr>
          <w:sz w:val="28"/>
          <w:szCs w:val="28"/>
        </w:rPr>
        <w:t>4</w:t>
      </w:r>
      <w:r w:rsidR="00AB7C59" w:rsidRPr="005227D1">
        <w:rPr>
          <w:sz w:val="28"/>
          <w:szCs w:val="28"/>
        </w:rPr>
        <w:t xml:space="preserve"> г. № 300 «Об утверждении положения об оплате </w:t>
      </w:r>
      <w:r w:rsidR="00AB7C59" w:rsidRPr="005227D1">
        <w:rPr>
          <w:sz w:val="28"/>
          <w:szCs w:val="28"/>
        </w:rPr>
        <w:lastRenderedPageBreak/>
        <w:t>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</w:t>
      </w:r>
      <w:r w:rsidR="005227D1" w:rsidRPr="005227D1">
        <w:rPr>
          <w:sz w:val="28"/>
          <w:szCs w:val="28"/>
        </w:rPr>
        <w:t xml:space="preserve"> и согласования штатного расписания муниципального автономного учреждения «Многофункциональный центр предоставления государственных и муниципальных услуг Камешкирского</w:t>
      </w:r>
      <w:proofErr w:type="gramEnd"/>
      <w:r w:rsidR="005227D1" w:rsidRPr="005227D1">
        <w:rPr>
          <w:sz w:val="28"/>
          <w:szCs w:val="28"/>
        </w:rPr>
        <w:t xml:space="preserve"> района Пензенской области»</w:t>
      </w:r>
      <w:r w:rsidR="00D2436B">
        <w:rPr>
          <w:sz w:val="28"/>
          <w:szCs w:val="28"/>
        </w:rPr>
        <w:t xml:space="preserve"> (далее - По</w:t>
      </w:r>
      <w:r w:rsidR="00D2436B" w:rsidRPr="00D2436B">
        <w:rPr>
          <w:sz w:val="28"/>
          <w:szCs w:val="28"/>
        </w:rPr>
        <w:t>становление)</w:t>
      </w:r>
      <w:r w:rsidR="005227D1">
        <w:rPr>
          <w:sz w:val="28"/>
          <w:szCs w:val="28"/>
        </w:rPr>
        <w:t xml:space="preserve"> </w:t>
      </w:r>
      <w:r w:rsidRPr="005227D1">
        <w:rPr>
          <w:sz w:val="28"/>
          <w:szCs w:val="28"/>
        </w:rPr>
        <w:t>следующие изменения, а именно:</w:t>
      </w:r>
    </w:p>
    <w:p w:rsidR="00E82D55" w:rsidRPr="00D30925" w:rsidRDefault="007D627C" w:rsidP="00E82D55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пунктом</w:t>
      </w:r>
      <w:r w:rsidR="00361467">
        <w:rPr>
          <w:sz w:val="28"/>
          <w:szCs w:val="28"/>
        </w:rPr>
        <w:t xml:space="preserve"> 3.5</w:t>
      </w:r>
      <w:r w:rsidR="00E82D55" w:rsidRPr="00D30925">
        <w:rPr>
          <w:sz w:val="28"/>
          <w:szCs w:val="28"/>
        </w:rPr>
        <w:t xml:space="preserve">. </w:t>
      </w:r>
      <w:r w:rsidR="00FA7548">
        <w:rPr>
          <w:sz w:val="28"/>
          <w:szCs w:val="28"/>
        </w:rPr>
        <w:t>приложения 1</w:t>
      </w:r>
      <w:r w:rsidR="00D2436B">
        <w:rPr>
          <w:sz w:val="28"/>
          <w:szCs w:val="28"/>
        </w:rPr>
        <w:t xml:space="preserve"> </w:t>
      </w:r>
      <w:r w:rsidR="00FA7548">
        <w:rPr>
          <w:sz w:val="28"/>
          <w:szCs w:val="28"/>
        </w:rPr>
        <w:t>«П</w:t>
      </w:r>
      <w:r w:rsidR="00FA7548" w:rsidRPr="005227D1">
        <w:rPr>
          <w:sz w:val="28"/>
          <w:szCs w:val="28"/>
        </w:rPr>
        <w:t xml:space="preserve">оложения об оплате 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области» </w:t>
      </w:r>
      <w:r w:rsidR="00D2436B">
        <w:rPr>
          <w:sz w:val="28"/>
          <w:szCs w:val="28"/>
        </w:rPr>
        <w:t>к</w:t>
      </w:r>
      <w:r w:rsidR="00361467">
        <w:rPr>
          <w:b/>
          <w:sz w:val="28"/>
          <w:szCs w:val="28"/>
        </w:rPr>
        <w:t xml:space="preserve"> </w:t>
      </w:r>
      <w:r w:rsidR="00D2436B">
        <w:rPr>
          <w:sz w:val="28"/>
          <w:szCs w:val="28"/>
        </w:rPr>
        <w:t>Постановлению,</w:t>
      </w:r>
      <w:r w:rsidR="00D2436B" w:rsidRPr="00D30925">
        <w:rPr>
          <w:sz w:val="28"/>
          <w:szCs w:val="28"/>
        </w:rPr>
        <w:t xml:space="preserve"> </w:t>
      </w:r>
      <w:r w:rsidR="00E82D55" w:rsidRPr="00D30925">
        <w:rPr>
          <w:sz w:val="28"/>
          <w:szCs w:val="28"/>
        </w:rPr>
        <w:t>следующего содержания:</w:t>
      </w:r>
    </w:p>
    <w:p w:rsidR="00E82D55" w:rsidRPr="00D30925" w:rsidRDefault="00361467" w:rsidP="00E82D55">
      <w:pPr>
        <w:pStyle w:val="a3"/>
        <w:ind w:left="10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E82D55" w:rsidRPr="00D30925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="00D3092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E82D55" w:rsidRPr="00D30925">
        <w:rPr>
          <w:color w:val="000000"/>
          <w:sz w:val="28"/>
          <w:szCs w:val="28"/>
        </w:rPr>
        <w:t>В случаях, когда с учетом установленного должностного оклада, а также выплаты (невыплаты) повышающих коэффициентов, выплат компенсационного и стимулирующего характера, размер начисленной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ниже </w:t>
      </w:r>
      <w:hyperlink r:id="rId7" w:history="1">
        <w:r w:rsidR="00E82D55" w:rsidRPr="00D30925">
          <w:rPr>
            <w:sz w:val="28"/>
            <w:szCs w:val="28"/>
          </w:rPr>
          <w:t>минимального размера оплаты труда</w:t>
        </w:r>
      </w:hyperlink>
      <w:r w:rsidR="00E82D55" w:rsidRPr="00D30925">
        <w:rPr>
          <w:color w:val="000000"/>
          <w:sz w:val="28"/>
          <w:szCs w:val="28"/>
        </w:rPr>
        <w:t>, установленного федеральным законодательством (далее - МРОТ), указанному работнику производится доплата за счет средств фонда оплаты труда в</w:t>
      </w:r>
      <w:proofErr w:type="gramEnd"/>
      <w:r w:rsidR="00E82D55" w:rsidRPr="00D30925">
        <w:rPr>
          <w:color w:val="000000"/>
          <w:sz w:val="28"/>
          <w:szCs w:val="28"/>
        </w:rPr>
        <w:t xml:space="preserve"> </w:t>
      </w:r>
      <w:proofErr w:type="gramStart"/>
      <w:r w:rsidR="00E82D55" w:rsidRPr="00D30925">
        <w:rPr>
          <w:color w:val="000000"/>
          <w:sz w:val="28"/>
          <w:szCs w:val="28"/>
        </w:rPr>
        <w:t>размере</w:t>
      </w:r>
      <w:proofErr w:type="gramEnd"/>
      <w:r w:rsidR="00E82D55" w:rsidRPr="00D30925">
        <w:rPr>
          <w:color w:val="000000"/>
          <w:sz w:val="28"/>
          <w:szCs w:val="28"/>
        </w:rPr>
        <w:t xml:space="preserve"> не ниже разницы между</w:t>
      </w:r>
      <w:r w:rsidR="00B657E3">
        <w:rPr>
          <w:color w:val="000000"/>
          <w:sz w:val="28"/>
          <w:szCs w:val="28"/>
        </w:rPr>
        <w:t xml:space="preserve"> </w:t>
      </w:r>
      <w:r w:rsidR="00E82D55" w:rsidRPr="00D30925">
        <w:rPr>
          <w:color w:val="000000"/>
          <w:sz w:val="28"/>
          <w:szCs w:val="28"/>
        </w:rPr>
        <w:t>МРОТ и размер</w:t>
      </w:r>
      <w:r w:rsidR="00B657E3">
        <w:rPr>
          <w:color w:val="000000"/>
          <w:sz w:val="28"/>
          <w:szCs w:val="28"/>
        </w:rPr>
        <w:t>ом начисленной заработной платы</w:t>
      </w:r>
      <w:r w:rsidR="00D30925" w:rsidRPr="00D30925">
        <w:rPr>
          <w:color w:val="000000"/>
          <w:sz w:val="28"/>
          <w:szCs w:val="28"/>
        </w:rPr>
        <w:t>»</w:t>
      </w:r>
      <w:r w:rsidR="00B657E3">
        <w:rPr>
          <w:color w:val="000000"/>
          <w:sz w:val="28"/>
          <w:szCs w:val="28"/>
        </w:rPr>
        <w:t>.</w:t>
      </w:r>
    </w:p>
    <w:p w:rsidR="00E82D55" w:rsidRPr="00AD45F9" w:rsidRDefault="00E82D55" w:rsidP="00E82D55">
      <w:pPr>
        <w:ind w:firstLine="567"/>
        <w:jc w:val="both"/>
        <w:rPr>
          <w:i/>
          <w:sz w:val="28"/>
          <w:szCs w:val="28"/>
        </w:rPr>
      </w:pPr>
      <w:r w:rsidRPr="00AD45F9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AD45F9">
        <w:rPr>
          <w:sz w:val="28"/>
          <w:szCs w:val="28"/>
        </w:rPr>
        <w:t>Камешкирский</w:t>
      </w:r>
      <w:proofErr w:type="spellEnd"/>
      <w:r w:rsidRPr="00AD45F9">
        <w:rPr>
          <w:sz w:val="28"/>
          <w:szCs w:val="28"/>
        </w:rPr>
        <w:t xml:space="preserve"> вестник»</w:t>
      </w:r>
      <w:r w:rsidRPr="00AD45F9">
        <w:rPr>
          <w:i/>
          <w:sz w:val="28"/>
          <w:szCs w:val="28"/>
        </w:rPr>
        <w:t>.</w:t>
      </w:r>
    </w:p>
    <w:p w:rsidR="00E82D55" w:rsidRPr="00AD45F9" w:rsidRDefault="00E82D55" w:rsidP="00E82D55">
      <w:pPr>
        <w:ind w:firstLine="567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AD45F9">
        <w:rPr>
          <w:sz w:val="28"/>
          <w:szCs w:val="28"/>
        </w:rPr>
        <w:t>правоотношения</w:t>
      </w:r>
      <w:proofErr w:type="gramEnd"/>
      <w:r w:rsidRPr="00AD45F9">
        <w:rPr>
          <w:sz w:val="28"/>
          <w:szCs w:val="28"/>
        </w:rPr>
        <w:t xml:space="preserve"> возникшие с 01 января 2018 г.</w:t>
      </w:r>
    </w:p>
    <w:p w:rsidR="00B657E3" w:rsidRPr="00B657E3" w:rsidRDefault="00B657E3" w:rsidP="00B657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71B4C">
        <w:rPr>
          <w:sz w:val="28"/>
          <w:szCs w:val="28"/>
        </w:rPr>
        <w:t xml:space="preserve">  </w:t>
      </w:r>
      <w:r w:rsidR="00E82D55" w:rsidRPr="00B657E3">
        <w:rPr>
          <w:sz w:val="28"/>
          <w:szCs w:val="28"/>
        </w:rPr>
        <w:t xml:space="preserve">4. </w:t>
      </w:r>
      <w:proofErr w:type="gramStart"/>
      <w:r w:rsidRPr="00B657E3">
        <w:rPr>
          <w:sz w:val="28"/>
          <w:szCs w:val="28"/>
        </w:rPr>
        <w:t>Контроль за</w:t>
      </w:r>
      <w:proofErr w:type="gramEnd"/>
      <w:r w:rsidRPr="00B657E3">
        <w:rPr>
          <w:sz w:val="28"/>
          <w:szCs w:val="28"/>
        </w:rPr>
        <w:t xml:space="preserve"> исполнением настоящего постановления возложить на директора Муниципального автономного учреждения "Многофункциональный центр предоставления государственных и муниципальных услуг Камешкир</w:t>
      </w:r>
      <w:r w:rsidR="007D627C">
        <w:rPr>
          <w:sz w:val="28"/>
          <w:szCs w:val="28"/>
        </w:rPr>
        <w:t>ского района Пензенской области.</w:t>
      </w:r>
    </w:p>
    <w:p w:rsidR="00E82D55" w:rsidRPr="00AD45F9" w:rsidRDefault="00E82D55" w:rsidP="00E82D55">
      <w:pPr>
        <w:ind w:firstLine="567"/>
        <w:jc w:val="both"/>
        <w:rPr>
          <w:sz w:val="28"/>
          <w:szCs w:val="28"/>
        </w:rPr>
      </w:pPr>
    </w:p>
    <w:p w:rsidR="00E82D55" w:rsidRDefault="00E82D55" w:rsidP="00E82D55">
      <w:pPr>
        <w:ind w:firstLine="720"/>
        <w:jc w:val="both"/>
        <w:rPr>
          <w:sz w:val="28"/>
          <w:szCs w:val="28"/>
        </w:rPr>
      </w:pPr>
    </w:p>
    <w:p w:rsidR="00E82D55" w:rsidRPr="00AD45F9" w:rsidRDefault="00E82D55" w:rsidP="00E82D55">
      <w:pPr>
        <w:ind w:firstLine="720"/>
        <w:jc w:val="both"/>
        <w:rPr>
          <w:sz w:val="28"/>
          <w:szCs w:val="28"/>
        </w:rPr>
      </w:pPr>
    </w:p>
    <w:p w:rsidR="00E82D55" w:rsidRPr="00AD45F9" w:rsidRDefault="00E82D55" w:rsidP="00CF0507">
      <w:pPr>
        <w:pStyle w:val="a4"/>
        <w:tabs>
          <w:tab w:val="left" w:pos="851"/>
        </w:tabs>
        <w:spacing w:after="0"/>
        <w:jc w:val="both"/>
        <w:rPr>
          <w:sz w:val="28"/>
          <w:szCs w:val="28"/>
        </w:rPr>
      </w:pPr>
      <w:r w:rsidRPr="00AD45F9">
        <w:rPr>
          <w:sz w:val="28"/>
          <w:szCs w:val="28"/>
        </w:rPr>
        <w:t>Глава администрации</w:t>
      </w:r>
    </w:p>
    <w:p w:rsidR="00E82D55" w:rsidRPr="00AD45F9" w:rsidRDefault="00E82D55" w:rsidP="00CF0507">
      <w:pPr>
        <w:pStyle w:val="a4"/>
        <w:tabs>
          <w:tab w:val="left" w:pos="851"/>
        </w:tabs>
        <w:spacing w:after="0"/>
        <w:jc w:val="both"/>
        <w:rPr>
          <w:sz w:val="28"/>
          <w:szCs w:val="28"/>
        </w:rPr>
      </w:pPr>
      <w:r w:rsidRPr="00AD45F9">
        <w:rPr>
          <w:sz w:val="28"/>
          <w:szCs w:val="28"/>
        </w:rPr>
        <w:t>Камешкирского района</w:t>
      </w:r>
    </w:p>
    <w:p w:rsidR="00E82D55" w:rsidRPr="00AD45F9" w:rsidRDefault="00E82D55" w:rsidP="00CF0507">
      <w:pPr>
        <w:pStyle w:val="a4"/>
        <w:tabs>
          <w:tab w:val="left" w:pos="851"/>
        </w:tabs>
        <w:spacing w:after="0"/>
        <w:jc w:val="both"/>
        <w:rPr>
          <w:sz w:val="28"/>
          <w:szCs w:val="28"/>
        </w:rPr>
      </w:pPr>
      <w:r w:rsidRPr="00AD45F9">
        <w:rPr>
          <w:sz w:val="28"/>
          <w:szCs w:val="28"/>
        </w:rPr>
        <w:t>Пензенской области</w:t>
      </w:r>
      <w:r w:rsidR="00471B4C">
        <w:rPr>
          <w:sz w:val="28"/>
          <w:szCs w:val="28"/>
        </w:rPr>
        <w:t>:</w:t>
      </w:r>
      <w:r w:rsidRPr="00AD45F9">
        <w:rPr>
          <w:sz w:val="28"/>
          <w:szCs w:val="28"/>
        </w:rPr>
        <w:t xml:space="preserve">                   </w:t>
      </w:r>
      <w:r w:rsidR="00B657E3">
        <w:rPr>
          <w:sz w:val="28"/>
          <w:szCs w:val="28"/>
        </w:rPr>
        <w:t xml:space="preserve">                 </w:t>
      </w:r>
      <w:r w:rsidR="00471B4C">
        <w:rPr>
          <w:sz w:val="28"/>
          <w:szCs w:val="28"/>
        </w:rPr>
        <w:t xml:space="preserve">        </w:t>
      </w:r>
      <w:r w:rsidR="00B657E3">
        <w:rPr>
          <w:sz w:val="28"/>
          <w:szCs w:val="28"/>
        </w:rPr>
        <w:t xml:space="preserve">    </w:t>
      </w:r>
      <w:r w:rsidR="00CF0507">
        <w:rPr>
          <w:sz w:val="28"/>
          <w:szCs w:val="28"/>
        </w:rPr>
        <w:t xml:space="preserve">             </w:t>
      </w:r>
      <w:r w:rsidR="00B657E3">
        <w:rPr>
          <w:sz w:val="28"/>
          <w:szCs w:val="28"/>
        </w:rPr>
        <w:t xml:space="preserve">       </w:t>
      </w:r>
      <w:r w:rsidRPr="00AD45F9">
        <w:rPr>
          <w:sz w:val="28"/>
          <w:szCs w:val="28"/>
        </w:rPr>
        <w:t xml:space="preserve">     С.Н.</w:t>
      </w:r>
      <w:r w:rsidR="007D627C">
        <w:rPr>
          <w:sz w:val="28"/>
          <w:szCs w:val="28"/>
        </w:rPr>
        <w:t xml:space="preserve"> </w:t>
      </w:r>
      <w:proofErr w:type="gramStart"/>
      <w:r w:rsidRPr="00AD45F9">
        <w:rPr>
          <w:sz w:val="28"/>
          <w:szCs w:val="28"/>
        </w:rPr>
        <w:t>Хазов</w:t>
      </w:r>
      <w:proofErr w:type="gramEnd"/>
    </w:p>
    <w:p w:rsidR="00E82D55" w:rsidRDefault="00E82D55" w:rsidP="00E82D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0507" w:rsidRDefault="00CF0507"/>
    <w:sectPr w:rsidR="00CF0507" w:rsidSect="00D05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F6FE2"/>
    <w:multiLevelType w:val="hybridMultilevel"/>
    <w:tmpl w:val="EFA05B88"/>
    <w:lvl w:ilvl="0" w:tplc="085899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D55"/>
    <w:rsid w:val="00361467"/>
    <w:rsid w:val="00471B4C"/>
    <w:rsid w:val="005227D1"/>
    <w:rsid w:val="00571567"/>
    <w:rsid w:val="006150F5"/>
    <w:rsid w:val="00684464"/>
    <w:rsid w:val="006A6441"/>
    <w:rsid w:val="007D627C"/>
    <w:rsid w:val="009D6A70"/>
    <w:rsid w:val="00AB7C59"/>
    <w:rsid w:val="00B657E3"/>
    <w:rsid w:val="00B8385B"/>
    <w:rsid w:val="00BF38D0"/>
    <w:rsid w:val="00C36104"/>
    <w:rsid w:val="00CF0507"/>
    <w:rsid w:val="00D056D1"/>
    <w:rsid w:val="00D2436B"/>
    <w:rsid w:val="00D30925"/>
    <w:rsid w:val="00DD73A6"/>
    <w:rsid w:val="00E82D55"/>
    <w:rsid w:val="00FA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82D5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2D5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E82D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E82D55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E82D55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5">
    <w:name w:val="Основной текст Знак"/>
    <w:basedOn w:val="a0"/>
    <w:link w:val="a4"/>
    <w:semiHidden/>
    <w:rsid w:val="00E82D55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82D5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2D5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E82D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E82D55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E82D55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5">
    <w:name w:val="Основной текст Знак"/>
    <w:basedOn w:val="a0"/>
    <w:link w:val="a4"/>
    <w:semiHidden/>
    <w:rsid w:val="00E82D55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59167C09D3DB034213EE076F4090DFD2E7D9159B259557CF230FDE4DA5868DF9D702EoDQ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2018-02-08T08:40:00Z</cp:lastPrinted>
  <dcterms:created xsi:type="dcterms:W3CDTF">2018-02-19T08:55:00Z</dcterms:created>
  <dcterms:modified xsi:type="dcterms:W3CDTF">2018-02-19T08:55:00Z</dcterms:modified>
</cp:coreProperties>
</file>