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57" w:rsidRPr="001D5DA3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1D5DA3">
        <w:rPr>
          <w:rFonts w:ascii="Times New Roman" w:hAnsi="Times New Roman" w:cs="Times New Roman"/>
          <w:sz w:val="24"/>
          <w:szCs w:val="24"/>
        </w:rPr>
        <w:t xml:space="preserve">движимого </w:t>
      </w:r>
      <w:proofErr w:type="gramStart"/>
      <w:r w:rsidRPr="001D5DA3">
        <w:rPr>
          <w:rFonts w:ascii="Times New Roman" w:hAnsi="Times New Roman" w:cs="Times New Roman"/>
          <w:sz w:val="24"/>
          <w:szCs w:val="24"/>
        </w:rPr>
        <w:t>имущества,  находящегося</w:t>
      </w:r>
      <w:proofErr w:type="gramEnd"/>
      <w:r w:rsidRPr="001D5DA3">
        <w:rPr>
          <w:rFonts w:ascii="Times New Roman" w:hAnsi="Times New Roman" w:cs="Times New Roman"/>
          <w:sz w:val="24"/>
          <w:szCs w:val="24"/>
        </w:rPr>
        <w:t xml:space="preserve"> в собственности муниципального образования </w:t>
      </w:r>
      <w:proofErr w:type="spellStart"/>
      <w:r w:rsidR="00C72341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Pr="001D5DA3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C72341">
        <w:rPr>
          <w:rFonts w:ascii="Times New Roman" w:hAnsi="Times New Roman" w:cs="Times New Roman"/>
          <w:sz w:val="24"/>
          <w:szCs w:val="24"/>
        </w:rPr>
        <w:t>Камешкирского</w:t>
      </w:r>
      <w:r w:rsidRPr="001D5DA3">
        <w:rPr>
          <w:rFonts w:ascii="Times New Roman" w:hAnsi="Times New Roman" w:cs="Times New Roman"/>
          <w:sz w:val="24"/>
          <w:szCs w:val="24"/>
        </w:rPr>
        <w:t xml:space="preserve">  района </w:t>
      </w:r>
    </w:p>
    <w:p w:rsidR="009F3957" w:rsidRPr="001D5DA3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F3957" w:rsidRPr="001D5DA3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957" w:rsidRPr="001D5DA3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Д О Г О </w:t>
      </w:r>
      <w:proofErr w:type="gramStart"/>
      <w:r w:rsidRPr="001D5DA3">
        <w:rPr>
          <w:rFonts w:ascii="Times New Roman" w:hAnsi="Times New Roman" w:cs="Times New Roman"/>
          <w:b/>
          <w:bCs/>
          <w:sz w:val="24"/>
          <w:szCs w:val="24"/>
        </w:rPr>
        <w:t>В О</w:t>
      </w:r>
      <w:proofErr w:type="gramEnd"/>
      <w:r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</w:p>
    <w:p w:rsidR="009F3957" w:rsidRPr="001D5DA3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DA3">
        <w:rPr>
          <w:rFonts w:ascii="Times New Roman" w:hAnsi="Times New Roman" w:cs="Times New Roman"/>
          <w:b/>
          <w:bCs/>
          <w:sz w:val="24"/>
          <w:szCs w:val="24"/>
        </w:rPr>
        <w:t xml:space="preserve">купли – продажи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недвижимого </w:t>
      </w:r>
      <w:r w:rsidRPr="001D5DA3">
        <w:rPr>
          <w:rFonts w:ascii="Times New Roman" w:hAnsi="Times New Roman" w:cs="Times New Roman"/>
          <w:b/>
          <w:bCs/>
          <w:sz w:val="24"/>
          <w:szCs w:val="24"/>
        </w:rPr>
        <w:t>имущества __________</w:t>
      </w:r>
    </w:p>
    <w:p w:rsidR="009F3957" w:rsidRPr="001D5DA3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3957" w:rsidRPr="001D5DA3" w:rsidRDefault="00C72341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Камешкрский</w:t>
      </w:r>
      <w:proofErr w:type="spellEnd"/>
      <w:r w:rsidR="009F3957" w:rsidRPr="001D5DA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F3957" w:rsidRPr="001D5DA3">
        <w:rPr>
          <w:rFonts w:ascii="Times New Roman" w:hAnsi="Times New Roman" w:cs="Times New Roman"/>
          <w:sz w:val="24"/>
          <w:szCs w:val="24"/>
        </w:rPr>
        <w:tab/>
      </w:r>
      <w:r w:rsidR="009F3957" w:rsidRPr="001D5DA3">
        <w:rPr>
          <w:rFonts w:ascii="Times New Roman" w:hAnsi="Times New Roman" w:cs="Times New Roman"/>
          <w:sz w:val="24"/>
          <w:szCs w:val="24"/>
        </w:rPr>
        <w:tab/>
      </w:r>
      <w:r w:rsidR="009F3957" w:rsidRPr="001D5DA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9F3957" w:rsidRPr="001D5DA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9F3957" w:rsidRPr="001D5DA3">
        <w:rPr>
          <w:rFonts w:ascii="Times New Roman" w:hAnsi="Times New Roman" w:cs="Times New Roman"/>
          <w:sz w:val="24"/>
          <w:szCs w:val="24"/>
        </w:rPr>
        <w:t>____»  ___________202</w:t>
      </w:r>
      <w:r w:rsidR="009F3957">
        <w:rPr>
          <w:rFonts w:ascii="Times New Roman" w:hAnsi="Times New Roman" w:cs="Times New Roman"/>
          <w:sz w:val="24"/>
          <w:szCs w:val="24"/>
        </w:rPr>
        <w:t>4</w:t>
      </w:r>
      <w:r w:rsidR="009F3957" w:rsidRPr="001D5DA3">
        <w:rPr>
          <w:rFonts w:ascii="Times New Roman" w:hAnsi="Times New Roman" w:cs="Times New Roman"/>
          <w:sz w:val="24"/>
          <w:szCs w:val="24"/>
        </w:rPr>
        <w:t>г.</w:t>
      </w:r>
    </w:p>
    <w:p w:rsidR="009F3957" w:rsidRPr="001D5DA3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3957" w:rsidRPr="006365A6" w:rsidRDefault="009F3957" w:rsidP="009F39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D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65A6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C72341">
        <w:rPr>
          <w:rFonts w:ascii="Times New Roman" w:hAnsi="Times New Roman" w:cs="Times New Roman"/>
          <w:sz w:val="24"/>
          <w:szCs w:val="24"/>
          <w:lang w:eastAsia="ar-SA"/>
        </w:rPr>
        <w:t>Новошаткинского</w:t>
      </w:r>
      <w:r w:rsidRPr="006365A6"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сельсовета </w:t>
      </w:r>
      <w:r w:rsidR="00C72341">
        <w:rPr>
          <w:rFonts w:ascii="Times New Roman" w:hAnsi="Times New Roman" w:cs="Times New Roman"/>
          <w:sz w:val="24"/>
          <w:szCs w:val="24"/>
          <w:lang w:eastAsia="ar-SA"/>
        </w:rPr>
        <w:t>Камешкирского</w:t>
      </w:r>
      <w:r w:rsidRPr="006365A6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Пензенской области, действующая в рамках настоящего договора  от имени Муниципального образования </w:t>
      </w:r>
      <w:proofErr w:type="spellStart"/>
      <w:r w:rsidR="00C72341">
        <w:rPr>
          <w:rFonts w:ascii="Times New Roman" w:hAnsi="Times New Roman" w:cs="Times New Roman"/>
          <w:sz w:val="24"/>
          <w:szCs w:val="24"/>
          <w:lang w:eastAsia="ar-SA"/>
        </w:rPr>
        <w:t>Новошаткинский</w:t>
      </w:r>
      <w:proofErr w:type="spellEnd"/>
      <w:r w:rsidRPr="006365A6"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 </w:t>
      </w:r>
      <w:r w:rsidR="00C72341">
        <w:rPr>
          <w:rFonts w:ascii="Times New Roman" w:hAnsi="Times New Roman" w:cs="Times New Roman"/>
          <w:sz w:val="24"/>
          <w:szCs w:val="24"/>
          <w:lang w:eastAsia="ar-SA"/>
        </w:rPr>
        <w:t>Камешкирского</w:t>
      </w:r>
      <w:r w:rsidRPr="006365A6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Пензенской области</w:t>
      </w:r>
      <w:r w:rsidRPr="006365A6">
        <w:rPr>
          <w:rFonts w:ascii="Times New Roman" w:hAnsi="Times New Roman" w:cs="Times New Roman"/>
          <w:sz w:val="24"/>
          <w:szCs w:val="24"/>
        </w:rPr>
        <w:t>, именуемая в дальнейшем «Продавец», в лице ______________________, с одной стороны и  _______________________</w:t>
      </w:r>
      <w:r w:rsidRPr="006365A6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6365A6">
        <w:rPr>
          <w:rFonts w:ascii="Times New Roman" w:hAnsi="Times New Roman" w:cs="Times New Roman"/>
          <w:sz w:val="24"/>
          <w:szCs w:val="24"/>
        </w:rPr>
        <w:t xml:space="preserve"> действующий на основании __________, именуемый в дальнейшем «</w:t>
      </w:r>
      <w:r w:rsidRPr="006365A6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Pr="006365A6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«Стороны», заключили настоящий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6365A6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6365A6">
        <w:rPr>
          <w:rFonts w:ascii="Times New Roman" w:hAnsi="Times New Roman" w:cs="Times New Roman"/>
          <w:bCs/>
          <w:sz w:val="24"/>
          <w:szCs w:val="24"/>
        </w:rPr>
        <w:t>(</w:t>
      </w:r>
      <w:r w:rsidRPr="006365A6">
        <w:rPr>
          <w:rFonts w:ascii="Times New Roman" w:eastAsia="TimesNewRoman" w:hAnsi="Times New Roman" w:cs="Times New Roman"/>
          <w:sz w:val="24"/>
          <w:szCs w:val="24"/>
        </w:rPr>
        <w:t xml:space="preserve">_____________) </w:t>
      </w:r>
      <w:r w:rsidRPr="006365A6">
        <w:rPr>
          <w:rFonts w:ascii="Times New Roman" w:hAnsi="Times New Roman" w:cs="Times New Roman"/>
          <w:sz w:val="24"/>
          <w:szCs w:val="24"/>
        </w:rPr>
        <w:t xml:space="preserve"> (далее-Договор) о нижеследующем: 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65A6">
        <w:rPr>
          <w:rFonts w:ascii="Times New Roman" w:hAnsi="Times New Roman" w:cs="Times New Roman"/>
          <w:b/>
          <w:bCs/>
          <w:sz w:val="24"/>
          <w:szCs w:val="24"/>
        </w:rPr>
        <w:t>Статья 1.ПРЕДМЕТ  ДОГОВОРА</w:t>
      </w:r>
      <w:r w:rsidRPr="006365A6">
        <w:rPr>
          <w:rFonts w:ascii="Times New Roman" w:hAnsi="Times New Roman" w:cs="Times New Roman"/>
          <w:bCs/>
          <w:sz w:val="24"/>
          <w:szCs w:val="24"/>
        </w:rPr>
        <w:t>.</w:t>
      </w:r>
    </w:p>
    <w:p w:rsidR="009F3957" w:rsidRPr="006365A6" w:rsidRDefault="009F3957" w:rsidP="009F3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5A6">
        <w:rPr>
          <w:rFonts w:ascii="Times New Roman" w:hAnsi="Times New Roman" w:cs="Times New Roman"/>
          <w:bCs/>
          <w:sz w:val="24"/>
          <w:szCs w:val="24"/>
        </w:rPr>
        <w:t>1.1. По результатам проведенных _____________2024 года торгов в форме электронного аукциона и протокола от __________ 2024 года, Продавец обязуется передать в собственность, а  Покупатель обязуется оплатить и принять в соответствии с условиями настоящего договора следующее недвижимое имущество: ___________</w:t>
      </w:r>
    </w:p>
    <w:p w:rsidR="009F3957" w:rsidRPr="006365A6" w:rsidRDefault="009F3957" w:rsidP="009F3957">
      <w:pPr>
        <w:pStyle w:val="3"/>
        <w:ind w:firstLine="709"/>
        <w:contextualSpacing/>
        <w:rPr>
          <w:sz w:val="24"/>
          <w:szCs w:val="24"/>
        </w:rPr>
      </w:pPr>
      <w:r w:rsidRPr="006365A6">
        <w:rPr>
          <w:bCs/>
          <w:sz w:val="24"/>
          <w:szCs w:val="24"/>
        </w:rPr>
        <w:t xml:space="preserve">1.2. Вышеуказанное здание принадлежит на праве собственности муниципальному образованию </w:t>
      </w:r>
      <w:proofErr w:type="spellStart"/>
      <w:r w:rsidR="00C72341">
        <w:rPr>
          <w:bCs/>
          <w:sz w:val="24"/>
          <w:szCs w:val="24"/>
        </w:rPr>
        <w:t>Новошаткинский</w:t>
      </w:r>
      <w:proofErr w:type="spellEnd"/>
      <w:r w:rsidRPr="006365A6">
        <w:rPr>
          <w:bCs/>
          <w:sz w:val="24"/>
          <w:szCs w:val="24"/>
        </w:rPr>
        <w:t xml:space="preserve"> сельсовет </w:t>
      </w:r>
      <w:r w:rsidR="00C72341">
        <w:rPr>
          <w:bCs/>
          <w:sz w:val="24"/>
          <w:szCs w:val="24"/>
        </w:rPr>
        <w:t>Камешкирского</w:t>
      </w:r>
      <w:r w:rsidRPr="006365A6">
        <w:rPr>
          <w:bCs/>
          <w:sz w:val="24"/>
          <w:szCs w:val="24"/>
        </w:rPr>
        <w:t xml:space="preserve"> района Пензенской области, о чем в едином государственном реестре прав на недвижимое имущество и сделок с ним сделана регистрационная запись _________________________</w:t>
      </w:r>
    </w:p>
    <w:p w:rsidR="009F3957" w:rsidRPr="006365A6" w:rsidRDefault="009F3957" w:rsidP="009F3957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 xml:space="preserve"> 1.3. Общая площадь </w:t>
      </w:r>
      <w:proofErr w:type="gramStart"/>
      <w:r w:rsidRPr="006365A6">
        <w:rPr>
          <w:rFonts w:ascii="Times New Roman" w:hAnsi="Times New Roman" w:cs="Times New Roman"/>
          <w:sz w:val="24"/>
          <w:szCs w:val="24"/>
        </w:rPr>
        <w:t>здания  составляет</w:t>
      </w:r>
      <w:proofErr w:type="gramEnd"/>
      <w:r w:rsidRPr="006365A6">
        <w:rPr>
          <w:rFonts w:ascii="Times New Roman" w:hAnsi="Times New Roman" w:cs="Times New Roman"/>
          <w:sz w:val="24"/>
          <w:szCs w:val="24"/>
        </w:rPr>
        <w:t xml:space="preserve"> _____ кв.м. Указанная площадь соответ</w:t>
      </w:r>
      <w:r w:rsidR="00C72341">
        <w:rPr>
          <w:rFonts w:ascii="Times New Roman" w:hAnsi="Times New Roman" w:cs="Times New Roman"/>
          <w:sz w:val="24"/>
          <w:szCs w:val="24"/>
        </w:rPr>
        <w:t>ствует техническому паспорту</w:t>
      </w:r>
      <w:r w:rsidRPr="006365A6">
        <w:rPr>
          <w:rFonts w:ascii="Times New Roman" w:hAnsi="Times New Roman" w:cs="Times New Roman"/>
          <w:sz w:val="24"/>
          <w:szCs w:val="24"/>
        </w:rPr>
        <w:t>.</w:t>
      </w:r>
    </w:p>
    <w:p w:rsidR="009F3957" w:rsidRPr="006365A6" w:rsidRDefault="009F3957" w:rsidP="009F3957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1.4.</w:t>
      </w:r>
      <w:r w:rsidRPr="006365A6">
        <w:rPr>
          <w:rFonts w:ascii="Times New Roman" w:hAnsi="Times New Roman" w:cs="Times New Roman"/>
          <w:bCs/>
          <w:sz w:val="24"/>
          <w:szCs w:val="24"/>
        </w:rPr>
        <w:t xml:space="preserve"> Вышеуказанный земельный участок принадлежит на праве собственности муниципальному </w:t>
      </w:r>
      <w:proofErr w:type="gramStart"/>
      <w:r w:rsidRPr="006365A6">
        <w:rPr>
          <w:rFonts w:ascii="Times New Roman" w:hAnsi="Times New Roman" w:cs="Times New Roman"/>
          <w:bCs/>
          <w:sz w:val="24"/>
          <w:szCs w:val="24"/>
        </w:rPr>
        <w:t xml:space="preserve">образованию  </w:t>
      </w:r>
      <w:proofErr w:type="spellStart"/>
      <w:r w:rsidR="00C72341">
        <w:rPr>
          <w:rFonts w:ascii="Times New Roman" w:hAnsi="Times New Roman" w:cs="Times New Roman"/>
          <w:bCs/>
          <w:sz w:val="24"/>
          <w:szCs w:val="24"/>
        </w:rPr>
        <w:t>Новошаткинский</w:t>
      </w:r>
      <w:proofErr w:type="spellEnd"/>
      <w:proofErr w:type="gramEnd"/>
      <w:r w:rsidRPr="006365A6">
        <w:rPr>
          <w:rFonts w:ascii="Times New Roman" w:hAnsi="Times New Roman" w:cs="Times New Roman"/>
          <w:bCs/>
          <w:sz w:val="24"/>
          <w:szCs w:val="24"/>
        </w:rPr>
        <w:t xml:space="preserve"> сельсовет </w:t>
      </w:r>
      <w:r w:rsidR="00C72341">
        <w:rPr>
          <w:rFonts w:ascii="Times New Roman" w:hAnsi="Times New Roman" w:cs="Times New Roman"/>
          <w:bCs/>
          <w:sz w:val="24"/>
          <w:szCs w:val="24"/>
        </w:rPr>
        <w:t>Камешкирского</w:t>
      </w:r>
      <w:r w:rsidRPr="006365A6">
        <w:rPr>
          <w:rFonts w:ascii="Times New Roman" w:hAnsi="Times New Roman" w:cs="Times New Roman"/>
          <w:bCs/>
          <w:sz w:val="24"/>
          <w:szCs w:val="24"/>
        </w:rPr>
        <w:t xml:space="preserve"> района Пензенской области, о чем в едином государственном реестре прав на недвижимое имущество и сделок с ним сделана регистрационная запись </w:t>
      </w:r>
      <w:r w:rsidRPr="006365A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F3957" w:rsidRPr="006365A6" w:rsidRDefault="009F3957" w:rsidP="009F39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1.5. Общая площадь земельного участка составляет ______ кв.м. Категория земель: земли населенных пунктов, разрешенное использование: бытовое обслуживание (3.3). Указанная площадь соответствует кадастровому номеру ____________________.</w:t>
      </w:r>
    </w:p>
    <w:p w:rsidR="009F3957" w:rsidRPr="006365A6" w:rsidRDefault="009F3957" w:rsidP="009F39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1.6. Продавец гарантирует, что обладает правом собственности на недвижимое имущество, указанное в п.п.1.1. и его право распоряжаться ничем не ограничено, недвижимое имущество  не находиться под арестом, не обременено залогом и иными обязательствами перед третьими лицами и правами третьих лиц.</w:t>
      </w:r>
    </w:p>
    <w:p w:rsidR="009F3957" w:rsidRPr="006365A6" w:rsidRDefault="009F3957" w:rsidP="009F395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5A6">
        <w:rPr>
          <w:rFonts w:ascii="Times New Roman" w:hAnsi="Times New Roman" w:cs="Times New Roman"/>
          <w:b/>
          <w:bCs/>
          <w:sz w:val="24"/>
          <w:szCs w:val="24"/>
        </w:rPr>
        <w:t>Статья 2. ПРАВА  И  ОБЯЗАННОСТИ  СТОРОН.</w:t>
      </w:r>
    </w:p>
    <w:p w:rsidR="009F3957" w:rsidRPr="006365A6" w:rsidRDefault="009F3957" w:rsidP="009F3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:rsidR="009F3957" w:rsidRPr="006365A6" w:rsidRDefault="009F3957" w:rsidP="009F3957">
      <w:pPr>
        <w:numPr>
          <w:ilvl w:val="0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 xml:space="preserve">предоставить Покупателю документацию, необходимую для государственной регистрации договора купли-продажи и дальнейшего использования </w:t>
      </w:r>
      <w:r w:rsidRPr="006365A6">
        <w:rPr>
          <w:rFonts w:ascii="Times New Roman" w:hAnsi="Times New Roman" w:cs="Times New Roman"/>
          <w:bCs/>
          <w:sz w:val="24"/>
          <w:szCs w:val="24"/>
        </w:rPr>
        <w:t xml:space="preserve">после полной оплаты Покупателем предмета настоящего Договора </w:t>
      </w:r>
      <w:r w:rsidRPr="006365A6">
        <w:rPr>
          <w:rFonts w:ascii="Times New Roman" w:hAnsi="Times New Roman" w:cs="Times New Roman"/>
          <w:sz w:val="24"/>
          <w:szCs w:val="24"/>
        </w:rPr>
        <w:t>в соответствии с п.3.2 настоящего Договора;</w:t>
      </w:r>
    </w:p>
    <w:p w:rsidR="009F3957" w:rsidRPr="006365A6" w:rsidRDefault="009F3957" w:rsidP="009F3957">
      <w:pPr>
        <w:numPr>
          <w:ilvl w:val="0"/>
          <w:numId w:val="1"/>
        </w:numPr>
        <w:tabs>
          <w:tab w:val="clear" w:pos="78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 xml:space="preserve">передать в собственность Покупателю не позднее, чем через 30 (тридцать) дней после дня полной оплаты имущества, предусмотренной п. 3.1 настоящего Договора </w:t>
      </w:r>
      <w:proofErr w:type="gramStart"/>
      <w:r w:rsidRPr="006365A6">
        <w:rPr>
          <w:rFonts w:ascii="Times New Roman" w:hAnsi="Times New Roman" w:cs="Times New Roman"/>
          <w:sz w:val="24"/>
          <w:szCs w:val="24"/>
        </w:rPr>
        <w:t>недвижимое  имущество</w:t>
      </w:r>
      <w:proofErr w:type="gramEnd"/>
      <w:r w:rsidRPr="006365A6">
        <w:rPr>
          <w:rFonts w:ascii="Times New Roman" w:hAnsi="Times New Roman" w:cs="Times New Roman"/>
          <w:sz w:val="24"/>
          <w:szCs w:val="24"/>
        </w:rPr>
        <w:t xml:space="preserve"> (</w:t>
      </w:r>
      <w:r w:rsidRPr="006365A6">
        <w:rPr>
          <w:rFonts w:ascii="Times New Roman" w:hAnsi="Times New Roman" w:cs="Times New Roman"/>
          <w:spacing w:val="7"/>
          <w:sz w:val="24"/>
          <w:szCs w:val="24"/>
        </w:rPr>
        <w:t>__________________</w:t>
      </w:r>
      <w:r w:rsidRPr="006365A6">
        <w:rPr>
          <w:rFonts w:ascii="Times New Roman" w:hAnsi="Times New Roman" w:cs="Times New Roman"/>
          <w:sz w:val="24"/>
          <w:szCs w:val="24"/>
        </w:rPr>
        <w:t xml:space="preserve">) по  акту приема-передачи. </w:t>
      </w:r>
    </w:p>
    <w:p w:rsidR="009F3957" w:rsidRPr="006365A6" w:rsidRDefault="009F3957" w:rsidP="009F395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:rsidR="009F3957" w:rsidRPr="006365A6" w:rsidRDefault="009F3957" w:rsidP="009F395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произвести оплату в сумме и на условиях, установленных п.3.1 Статьи  3 настоящего Договора;</w:t>
      </w:r>
    </w:p>
    <w:p w:rsidR="009F3957" w:rsidRPr="006365A6" w:rsidRDefault="009F3957" w:rsidP="009F3957">
      <w:pPr>
        <w:numPr>
          <w:ilvl w:val="0"/>
          <w:numId w:val="2"/>
        </w:numPr>
        <w:tabs>
          <w:tab w:val="clear" w:pos="1140"/>
          <w:tab w:val="left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lastRenderedPageBreak/>
        <w:t>нести в полном объеме расходы по государственной регистрации перехода права собственности на имущество, основанием для государственной регистрации недвижимого имущества является настоящий договор купли-продажи недвижимого имущества, а также передаточный акт (акт приема-передачи недвижимого имущества);</w:t>
      </w:r>
    </w:p>
    <w:p w:rsidR="009F3957" w:rsidRPr="006365A6" w:rsidRDefault="009F3957" w:rsidP="009F3957">
      <w:pPr>
        <w:numPr>
          <w:ilvl w:val="0"/>
          <w:numId w:val="2"/>
        </w:numPr>
        <w:tabs>
          <w:tab w:val="clear" w:pos="1140"/>
          <w:tab w:val="left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со дня оплаты и подписания акта приема-передачи недвижимого имущества  до момента перехода к нему права собственности на него осуществляет все полномочия собственника данного недвижимого имущества, за исключением его отчуждения;</w:t>
      </w:r>
    </w:p>
    <w:p w:rsidR="009F3957" w:rsidRPr="006365A6" w:rsidRDefault="009F3957" w:rsidP="009F3957">
      <w:pPr>
        <w:numPr>
          <w:ilvl w:val="0"/>
          <w:numId w:val="2"/>
        </w:numPr>
        <w:tabs>
          <w:tab w:val="clear" w:pos="1140"/>
          <w:tab w:val="left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принять недвижимое имущество (</w:t>
      </w:r>
      <w:r w:rsidRPr="006365A6">
        <w:rPr>
          <w:rFonts w:ascii="Times New Roman" w:hAnsi="Times New Roman" w:cs="Times New Roman"/>
          <w:spacing w:val="7"/>
          <w:sz w:val="24"/>
          <w:szCs w:val="24"/>
        </w:rPr>
        <w:t>_______________</w:t>
      </w:r>
      <w:r w:rsidRPr="006365A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65A6">
        <w:rPr>
          <w:rFonts w:ascii="Times New Roman" w:hAnsi="Times New Roman" w:cs="Times New Roman"/>
          <w:sz w:val="24"/>
          <w:szCs w:val="24"/>
        </w:rPr>
        <w:t>по  акту</w:t>
      </w:r>
      <w:proofErr w:type="gramEnd"/>
      <w:r w:rsidRPr="006365A6">
        <w:rPr>
          <w:rFonts w:ascii="Times New Roman" w:hAnsi="Times New Roman" w:cs="Times New Roman"/>
          <w:sz w:val="24"/>
          <w:szCs w:val="24"/>
        </w:rPr>
        <w:t xml:space="preserve"> приема-передачи; </w:t>
      </w:r>
    </w:p>
    <w:p w:rsidR="009F3957" w:rsidRPr="006365A6" w:rsidRDefault="009F3957" w:rsidP="009F3957">
      <w:pPr>
        <w:widowControl w:val="0"/>
        <w:numPr>
          <w:ilvl w:val="0"/>
          <w:numId w:val="2"/>
        </w:numPr>
        <w:tabs>
          <w:tab w:val="clear" w:pos="114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компенсировать затраты по техническому обслуживанию и оплате коммунальных расходов при эксплуатации недвижимого имущества с момента подписания акта приема-передачи недвижимого имущества до государственной регистрации права собственности на него.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A6">
        <w:rPr>
          <w:rFonts w:ascii="Times New Roman" w:hAnsi="Times New Roman" w:cs="Times New Roman"/>
          <w:b/>
          <w:bCs/>
          <w:sz w:val="24"/>
          <w:szCs w:val="24"/>
        </w:rPr>
        <w:t>Статья</w:t>
      </w:r>
      <w:r w:rsidRPr="00636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65A6">
        <w:rPr>
          <w:rFonts w:ascii="Times New Roman" w:hAnsi="Times New Roman" w:cs="Times New Roman"/>
          <w:b/>
          <w:bCs/>
          <w:sz w:val="24"/>
          <w:szCs w:val="24"/>
        </w:rPr>
        <w:t>3. ЦЕНА ДОГОВОРА И ПОРЯДОК  РАСЧЕТОВ</w:t>
      </w:r>
      <w:r w:rsidRPr="006365A6">
        <w:rPr>
          <w:rFonts w:ascii="Times New Roman" w:hAnsi="Times New Roman" w:cs="Times New Roman"/>
          <w:b/>
          <w:sz w:val="24"/>
          <w:szCs w:val="24"/>
        </w:rPr>
        <w:t>.</w:t>
      </w:r>
    </w:p>
    <w:p w:rsidR="009F3957" w:rsidRPr="006365A6" w:rsidRDefault="009F3957" w:rsidP="009F3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3.1. По результатам проведенных торгов (в форме электронного аукциона - протокол №____ от ___________ года)</w:t>
      </w:r>
      <w:r w:rsidRPr="006365A6">
        <w:rPr>
          <w:rFonts w:ascii="Times New Roman" w:hAnsi="Times New Roman" w:cs="Times New Roman"/>
          <w:bCs/>
          <w:sz w:val="24"/>
          <w:szCs w:val="24"/>
        </w:rPr>
        <w:t xml:space="preserve"> цена продажи недвижимого имущества составляет ___________</w:t>
      </w:r>
      <w:r w:rsidRPr="006365A6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9F3957" w:rsidRPr="006365A6" w:rsidRDefault="009F3957" w:rsidP="009F3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 xml:space="preserve">В стоимость включается сумма задатка в размере ________  рублей ___ копеек, выплаченного ранее при подаче заявки на участие в аукционе. </w:t>
      </w:r>
    </w:p>
    <w:p w:rsidR="009F3957" w:rsidRPr="006365A6" w:rsidRDefault="009F3957" w:rsidP="009F39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 xml:space="preserve">3.2. Покупатель оплачивает цену единовременно в течение_______ дней </w:t>
      </w:r>
      <w:proofErr w:type="gramStart"/>
      <w:r w:rsidRPr="006365A6">
        <w:rPr>
          <w:rFonts w:ascii="Times New Roman" w:hAnsi="Times New Roman" w:cs="Times New Roman"/>
          <w:sz w:val="24"/>
          <w:szCs w:val="24"/>
        </w:rPr>
        <w:t>со  дня</w:t>
      </w:r>
      <w:proofErr w:type="gramEnd"/>
      <w:r w:rsidRPr="006365A6">
        <w:rPr>
          <w:rFonts w:ascii="Times New Roman" w:hAnsi="Times New Roman" w:cs="Times New Roman"/>
          <w:sz w:val="24"/>
          <w:szCs w:val="24"/>
        </w:rPr>
        <w:t xml:space="preserve"> заключения договора купли – продажи.</w:t>
      </w:r>
    </w:p>
    <w:p w:rsidR="009F3957" w:rsidRPr="006365A6" w:rsidRDefault="009F3957" w:rsidP="009F3957">
      <w:pPr>
        <w:shd w:val="clear" w:color="auto" w:fill="FFFFFF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 xml:space="preserve">3.3. Покупатель обязан уплатить сумму в размере __________ рублей __ коп., представляющую собой стоимость Имущества (за вычетом суммы задатка), на счет Продавца: </w:t>
      </w:r>
    </w:p>
    <w:p w:rsidR="00C72341" w:rsidRPr="00C72341" w:rsidRDefault="009F3957" w:rsidP="00C72341">
      <w:pPr>
        <w:shd w:val="clear" w:color="auto" w:fill="FFFFFF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3A">
        <w:rPr>
          <w:rFonts w:ascii="Times New Roman" w:hAnsi="Times New Roman" w:cs="Times New Roman"/>
          <w:sz w:val="24"/>
          <w:szCs w:val="24"/>
        </w:rPr>
        <w:t xml:space="preserve">- </w:t>
      </w:r>
      <w:r w:rsidR="00C72341" w:rsidRPr="00C72341">
        <w:rPr>
          <w:rFonts w:ascii="Times New Roman" w:hAnsi="Times New Roman" w:cs="Times New Roman"/>
          <w:bCs/>
          <w:sz w:val="24"/>
          <w:szCs w:val="24"/>
        </w:rPr>
        <w:t>УФК по Пензенской области (Администрация Новошаткинского сельсовета Камешкирского района Пензенской области), ИНН 5816004390, КПП 581601001, ОКТМО 56631416, БИК ТОФК: 015655003, Банк получателя платежа: Номер казначейского счета: 03100643000000015500 в ОТДЕЛЕНИЕ ПЕНЗА БАНКА РОССИИ//УФК по Пензенской области г. Пенза, КБК 90111402053100000410</w:t>
      </w:r>
      <w:r w:rsidR="00C72341" w:rsidRPr="00C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341" w:rsidRPr="00C72341">
        <w:rPr>
          <w:rFonts w:ascii="Times New Roman" w:hAnsi="Times New Roman" w:cs="Times New Roman"/>
          <w:bCs/>
          <w:sz w:val="24"/>
          <w:szCs w:val="24"/>
        </w:rPr>
        <w:t>(за имущество).</w:t>
      </w:r>
    </w:p>
    <w:p w:rsidR="00C72341" w:rsidRDefault="00C72341" w:rsidP="00C72341">
      <w:pPr>
        <w:shd w:val="clear" w:color="auto" w:fill="FFFFFF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341">
        <w:rPr>
          <w:rFonts w:ascii="Times New Roman" w:hAnsi="Times New Roman" w:cs="Times New Roman"/>
          <w:bCs/>
          <w:sz w:val="24"/>
          <w:szCs w:val="24"/>
        </w:rPr>
        <w:t>- УФК по Пензенской области (Администрация Новошаткинского сельсовета Камешкирского района Пензенской области л/с 04553042530), ИНН 5816004390, КПП 581601001, ОКТМО 56631416, БИК ТОФК: 015655003, Банк получателя платежа: ОТДЕЛЕНИЕ ПЕНЗА БАНКА РОССИИ//УФК по Пензенской области г. Пенза, номер казначейского счета: 03100643000000015500, КБК 90111406025100000430 (за землю).</w:t>
      </w:r>
    </w:p>
    <w:p w:rsidR="009F3957" w:rsidRPr="006365A6" w:rsidRDefault="009F3957" w:rsidP="00C72341">
      <w:pPr>
        <w:shd w:val="clear" w:color="auto" w:fill="FFFFFF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3.4. Юридические лица и индивидуальные предприниматели уплачивают НДС как налоговые агенты в соответствии с законодательством Российской Федерации.</w:t>
      </w:r>
    </w:p>
    <w:p w:rsidR="009F3957" w:rsidRPr="006365A6" w:rsidRDefault="009F3957" w:rsidP="009F3957">
      <w:pPr>
        <w:tabs>
          <w:tab w:val="left" w:pos="45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3.5. Покупатель обязан предоставить Продавцу копию платежного поручения.</w:t>
      </w:r>
    </w:p>
    <w:p w:rsidR="009F3957" w:rsidRPr="006365A6" w:rsidRDefault="009F3957" w:rsidP="009F3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3.6. 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</w:t>
      </w:r>
    </w:p>
    <w:p w:rsidR="009F3957" w:rsidRPr="006365A6" w:rsidRDefault="009F3957" w:rsidP="009F3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3.7. Передача имущества осуществляется по акту приема-передачи после подтверждения Продавцом получения денежных средств согласно п. 3.3 настоящего договора.</w:t>
      </w:r>
    </w:p>
    <w:p w:rsidR="009F3957" w:rsidRPr="006365A6" w:rsidRDefault="009F3957" w:rsidP="009F3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3.8. Одновременно с недвижимым имуществом Продавец обязуется передать Покупателю документы, относящиеся к этому имуществу.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5A6">
        <w:rPr>
          <w:rFonts w:ascii="Times New Roman" w:hAnsi="Times New Roman" w:cs="Times New Roman"/>
          <w:b/>
          <w:bCs/>
          <w:sz w:val="24"/>
          <w:szCs w:val="24"/>
        </w:rPr>
        <w:t>Статья  4. ОТВЕТСТВЕННОСТЬ  СТОРОН.</w:t>
      </w:r>
    </w:p>
    <w:p w:rsidR="009F3957" w:rsidRPr="006365A6" w:rsidRDefault="009F3957" w:rsidP="009F39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4.1. За невыполнение или ненадлежащее выполнение своих обязательств по настоящему Договору Стороны несут гражданско-правовую ответственность в соответствии с действующим законодательством Российской Федерации и настоящим Договором.</w:t>
      </w:r>
    </w:p>
    <w:p w:rsidR="009F3957" w:rsidRPr="006365A6" w:rsidRDefault="009F3957" w:rsidP="009F39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4.2. За несвоевременное перечисление средств, предусмотренных Договором, Покупатель оплачивает пеню в размере 0,01% от стоимости Имущества за каждый день просрочки.</w:t>
      </w:r>
    </w:p>
    <w:p w:rsidR="009F3957" w:rsidRPr="006365A6" w:rsidRDefault="009F3957" w:rsidP="009F39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4.3. В случае отказа или уклонения Покупателя от оплаты полной стоимости Имущества по истечении двух месяцев после наступления срока платежа Продавец в одностороннем порядке полностью отказывается от исполнения Договора. При этом сумма задатка Покупателю не возвращается.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A6">
        <w:rPr>
          <w:rFonts w:ascii="Times New Roman" w:hAnsi="Times New Roman" w:cs="Times New Roman"/>
          <w:b/>
          <w:sz w:val="24"/>
          <w:szCs w:val="24"/>
        </w:rPr>
        <w:t>Статья 5. ЗАКЛЮЧИТЕЛЬНЫЕ ПОЛОЖЕНИЯ</w:t>
      </w:r>
    </w:p>
    <w:p w:rsidR="009F3957" w:rsidRPr="00D11B4C" w:rsidRDefault="009F3957" w:rsidP="009F3957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B4C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9F3957" w:rsidRPr="00D11B4C" w:rsidRDefault="009F3957" w:rsidP="009F3957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B4C">
        <w:rPr>
          <w:rFonts w:ascii="Times New Roman" w:hAnsi="Times New Roman" w:cs="Times New Roman"/>
          <w:sz w:val="24"/>
          <w:szCs w:val="24"/>
        </w:rPr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9F3957" w:rsidRPr="00D11B4C" w:rsidRDefault="009F3957" w:rsidP="009F39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B4C">
        <w:rPr>
          <w:rFonts w:ascii="Times New Roman" w:hAnsi="Times New Roman" w:cs="Times New Roman"/>
          <w:sz w:val="24"/>
          <w:szCs w:val="24"/>
        </w:rPr>
        <w:t>5.3. Настоящий договор составлен в трех экземплярах, один из которых находится у Продавца, второй – у Покупателя, третий для предоставления в Управлении Федеральной службы государственной регистрации, кадастра и картографии по Пензенской области.</w:t>
      </w:r>
    </w:p>
    <w:p w:rsidR="009F3957" w:rsidRPr="00D11B4C" w:rsidRDefault="009F3957" w:rsidP="009F39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B4C">
        <w:rPr>
          <w:rFonts w:ascii="Times New Roman" w:hAnsi="Times New Roman" w:cs="Times New Roman"/>
          <w:sz w:val="24"/>
          <w:szCs w:val="24"/>
        </w:rPr>
        <w:t>В качестве неотъемлемой части к настоящему Договору прилагаются:</w:t>
      </w:r>
    </w:p>
    <w:p w:rsidR="009F3957" w:rsidRPr="00D11B4C" w:rsidRDefault="009F3957" w:rsidP="009F3957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B4C">
        <w:rPr>
          <w:rFonts w:ascii="Times New Roman" w:hAnsi="Times New Roman" w:cs="Times New Roman"/>
          <w:sz w:val="24"/>
          <w:szCs w:val="24"/>
        </w:rPr>
        <w:t>протокол о результатах аукциона;</w:t>
      </w:r>
    </w:p>
    <w:p w:rsidR="009F3957" w:rsidRPr="00D11B4C" w:rsidRDefault="009F3957" w:rsidP="009F3957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B4C">
        <w:rPr>
          <w:rFonts w:ascii="Times New Roman" w:hAnsi="Times New Roman" w:cs="Times New Roman"/>
          <w:sz w:val="24"/>
          <w:szCs w:val="24"/>
        </w:rPr>
        <w:t>акт приема-передачи недвижимого имущества.</w:t>
      </w:r>
      <w:r w:rsidRPr="00D11B4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65A6">
        <w:rPr>
          <w:rFonts w:ascii="Times New Roman" w:hAnsi="Times New Roman" w:cs="Times New Roman"/>
          <w:b/>
          <w:bCs/>
          <w:sz w:val="24"/>
          <w:szCs w:val="24"/>
        </w:rPr>
        <w:t>Статья 6. АДРЕСА  И  РЕКВИЗИТЫ  СТОРОН</w:t>
      </w:r>
      <w:r w:rsidRPr="006365A6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99"/>
        <w:gridCol w:w="4747"/>
      </w:tblGrid>
      <w:tr w:rsidR="009F3957" w:rsidRPr="006365A6" w:rsidTr="00461AC4">
        <w:tc>
          <w:tcPr>
            <w:tcW w:w="4999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365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Продавец: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C72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Новошаткинского</w:t>
            </w:r>
            <w:r w:rsidRPr="0063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</w:t>
            </w:r>
            <w:r w:rsidR="00C72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Камешкирского</w:t>
            </w:r>
            <w:r w:rsidRPr="0063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 Пензенской области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7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Покупатель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957" w:rsidRPr="006365A6" w:rsidTr="00461AC4">
        <w:tc>
          <w:tcPr>
            <w:tcW w:w="4999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442865</w:t>
            </w:r>
            <w:r w:rsidR="00C72341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Пензенская область, </w:t>
            </w:r>
            <w:proofErr w:type="spellStart"/>
            <w:r w:rsidR="00C72341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="00C7234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Новое </w:t>
            </w:r>
            <w:proofErr w:type="spellStart"/>
            <w:r w:rsidR="00C72341">
              <w:rPr>
                <w:rFonts w:ascii="Times New Roman" w:hAnsi="Times New Roman" w:cs="Times New Roman"/>
                <w:sz w:val="24"/>
                <w:szCs w:val="24"/>
              </w:rPr>
              <w:t>Шаткино</w:t>
            </w:r>
            <w:proofErr w:type="spellEnd"/>
            <w:r w:rsidR="00C72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2341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2341">
              <w:rPr>
                <w:rFonts w:ascii="Times New Roman" w:hAnsi="Times New Roman" w:cs="Times New Roman"/>
                <w:sz w:val="24"/>
                <w:szCs w:val="24"/>
              </w:rPr>
              <w:t xml:space="preserve"> 6     тел. (84145) 2-64-10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, е-</w:t>
            </w:r>
            <w:proofErr w:type="spellStart"/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C72341" w:rsidRPr="00FA192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shatkino@s</w:t>
              </w:r>
              <w:r w:rsidR="00C72341" w:rsidRPr="00FA19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ura.ru</w:t>
              </w:r>
            </w:hyperlink>
          </w:p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Банковские реквизиты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341">
              <w:rPr>
                <w:rFonts w:ascii="Times New Roman" w:hAnsi="Times New Roman" w:cs="Times New Roman"/>
                <w:sz w:val="24"/>
                <w:szCs w:val="24"/>
              </w:rPr>
              <w:t>ИНН 5816004390, КПП 5816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01001, 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021AA2" w:rsidRPr="00021AA2">
              <w:rPr>
                <w:rFonts w:ascii="Times New Roman" w:hAnsi="Times New Roman" w:cs="Times New Roman"/>
                <w:sz w:val="24"/>
                <w:szCs w:val="24"/>
              </w:rPr>
              <w:t>015655003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 ЕКС 40102810045370000047, ОГРН </w:t>
            </w:r>
            <w:r w:rsidR="00C72341" w:rsidRPr="00C72341">
              <w:rPr>
                <w:rFonts w:ascii="Times New Roman" w:hAnsi="Times New Roman" w:cs="Times New Roman"/>
                <w:sz w:val="24"/>
                <w:szCs w:val="24"/>
              </w:rPr>
              <w:t>1115803001489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, ОКТМО </w:t>
            </w:r>
            <w:r w:rsidR="00C72341" w:rsidRPr="00C72341">
              <w:rPr>
                <w:rFonts w:ascii="Times New Roman" w:hAnsi="Times New Roman" w:cs="Times New Roman"/>
                <w:sz w:val="24"/>
                <w:szCs w:val="24"/>
              </w:rPr>
              <w:t>56631416101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, ОКПО </w:t>
            </w:r>
            <w:r w:rsidR="00C72341" w:rsidRPr="00C72341">
              <w:rPr>
                <w:rFonts w:ascii="Times New Roman" w:hAnsi="Times New Roman" w:cs="Times New Roman"/>
                <w:sz w:val="24"/>
                <w:szCs w:val="24"/>
              </w:rPr>
              <w:t>92853526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A6">
        <w:rPr>
          <w:rFonts w:ascii="Times New Roman" w:hAnsi="Times New Roman" w:cs="Times New Roman"/>
          <w:b/>
          <w:bCs/>
          <w:sz w:val="24"/>
          <w:szCs w:val="24"/>
        </w:rPr>
        <w:t>Статья 7.  ПОДПИСИ  СТОРОН</w:t>
      </w:r>
      <w:r w:rsidRPr="006365A6">
        <w:rPr>
          <w:rFonts w:ascii="Times New Roman" w:hAnsi="Times New Roman" w:cs="Times New Roman"/>
          <w:b/>
          <w:sz w:val="24"/>
          <w:szCs w:val="24"/>
        </w:rPr>
        <w:t>.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85"/>
        <w:gridCol w:w="4761"/>
      </w:tblGrid>
      <w:tr w:rsidR="009F3957" w:rsidRPr="006365A6" w:rsidTr="00461AC4">
        <w:tc>
          <w:tcPr>
            <w:tcW w:w="5529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Продавец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6365A6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5210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Покупатель</w:t>
            </w: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 ____________</w:t>
            </w:r>
          </w:p>
        </w:tc>
      </w:tr>
    </w:tbl>
    <w:p w:rsidR="009F3957" w:rsidRPr="006365A6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Pr="006365A6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Pr="006365A6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957" w:rsidRPr="006365A6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5A6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9F3957" w:rsidRPr="006365A6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5A6"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 w:rsidRPr="006365A6">
        <w:rPr>
          <w:rFonts w:ascii="Times New Roman" w:hAnsi="Times New Roman" w:cs="Times New Roman"/>
          <w:b/>
          <w:bCs/>
          <w:sz w:val="24"/>
          <w:szCs w:val="24"/>
        </w:rPr>
        <w:t xml:space="preserve">купли – продажи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недвижимого </w:t>
      </w:r>
      <w:r w:rsidRPr="006365A6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9F3957" w:rsidRPr="006365A6" w:rsidRDefault="009F3957" w:rsidP="009F395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65A6">
        <w:rPr>
          <w:rFonts w:ascii="Times New Roman" w:hAnsi="Times New Roman" w:cs="Times New Roman"/>
          <w:sz w:val="24"/>
          <w:szCs w:val="24"/>
        </w:rPr>
        <w:t>от ________________ ______ г.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A6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A6">
        <w:rPr>
          <w:rFonts w:ascii="Times New Roman" w:hAnsi="Times New Roman" w:cs="Times New Roman"/>
          <w:b/>
          <w:bCs/>
          <w:sz w:val="24"/>
          <w:szCs w:val="24"/>
        </w:rPr>
        <w:t xml:space="preserve">приема – передачи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недвижимого </w:t>
      </w:r>
      <w:r w:rsidRPr="006365A6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A6">
        <w:rPr>
          <w:rFonts w:ascii="Times New Roman" w:hAnsi="Times New Roman" w:cs="Times New Roman"/>
          <w:bCs/>
          <w:sz w:val="24"/>
          <w:szCs w:val="24"/>
        </w:rPr>
        <w:t>(</w:t>
      </w:r>
      <w:r w:rsidRPr="006365A6">
        <w:rPr>
          <w:rFonts w:ascii="Times New Roman" w:eastAsia="TimesNewRoman" w:hAnsi="Times New Roman" w:cs="Times New Roman"/>
          <w:sz w:val="24"/>
          <w:szCs w:val="24"/>
        </w:rPr>
        <w:t>_______________________________)</w:t>
      </w:r>
    </w:p>
    <w:p w:rsidR="009F3957" w:rsidRPr="006365A6" w:rsidRDefault="009F3957" w:rsidP="009F3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57" w:rsidRPr="006365A6" w:rsidRDefault="00021AA2" w:rsidP="009F39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Камешкирский</w:t>
      </w:r>
      <w:bookmarkStart w:id="0" w:name="_GoBack"/>
      <w:bookmarkEnd w:id="0"/>
      <w:r w:rsidR="009F3957" w:rsidRPr="006365A6">
        <w:rPr>
          <w:rFonts w:ascii="Times New Roman" w:hAnsi="Times New Roman" w:cs="Times New Roman"/>
          <w:sz w:val="24"/>
          <w:szCs w:val="24"/>
        </w:rPr>
        <w:t xml:space="preserve"> район                                                                  </w:t>
      </w:r>
      <w:r w:rsidR="009F395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F3957">
        <w:rPr>
          <w:rFonts w:ascii="Times New Roman" w:hAnsi="Times New Roman" w:cs="Times New Roman"/>
          <w:sz w:val="24"/>
          <w:szCs w:val="24"/>
        </w:rPr>
        <w:t xml:space="preserve">  </w:t>
      </w:r>
      <w:r w:rsidR="009F3957" w:rsidRPr="006365A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F3957" w:rsidRPr="006365A6">
        <w:rPr>
          <w:rFonts w:ascii="Times New Roman" w:hAnsi="Times New Roman" w:cs="Times New Roman"/>
          <w:sz w:val="24"/>
          <w:szCs w:val="24"/>
        </w:rPr>
        <w:t xml:space="preserve"> ___» _____________ г.</w:t>
      </w:r>
    </w:p>
    <w:p w:rsidR="009F3957" w:rsidRPr="006365A6" w:rsidRDefault="009F3957" w:rsidP="009F39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3957" w:rsidRPr="006365A6" w:rsidRDefault="009F3957" w:rsidP="009F3957">
      <w:pPr>
        <w:pStyle w:val="3"/>
        <w:ind w:firstLine="709"/>
        <w:contextualSpacing/>
        <w:rPr>
          <w:sz w:val="24"/>
          <w:szCs w:val="24"/>
        </w:rPr>
      </w:pPr>
      <w:r w:rsidRPr="006365A6">
        <w:rPr>
          <w:sz w:val="24"/>
          <w:szCs w:val="24"/>
        </w:rPr>
        <w:t xml:space="preserve">Администрация </w:t>
      </w:r>
      <w:r w:rsidR="00C72341">
        <w:rPr>
          <w:sz w:val="24"/>
          <w:szCs w:val="24"/>
        </w:rPr>
        <w:t>Новошаткинского</w:t>
      </w:r>
      <w:r w:rsidRPr="006365A6">
        <w:rPr>
          <w:sz w:val="24"/>
          <w:szCs w:val="24"/>
        </w:rPr>
        <w:t xml:space="preserve"> сельсовета </w:t>
      </w:r>
      <w:r w:rsidR="00C72341">
        <w:rPr>
          <w:sz w:val="24"/>
          <w:szCs w:val="24"/>
        </w:rPr>
        <w:t>Камешкирского</w:t>
      </w:r>
      <w:r w:rsidRPr="006365A6">
        <w:rPr>
          <w:sz w:val="24"/>
          <w:szCs w:val="24"/>
        </w:rPr>
        <w:t xml:space="preserve"> района Пензенской области, действующая от имени Муниципального образования </w:t>
      </w:r>
      <w:proofErr w:type="spellStart"/>
      <w:r w:rsidR="00C72341">
        <w:rPr>
          <w:sz w:val="24"/>
          <w:szCs w:val="24"/>
        </w:rPr>
        <w:t>Новошаткинский</w:t>
      </w:r>
      <w:proofErr w:type="spellEnd"/>
      <w:r w:rsidRPr="006365A6">
        <w:rPr>
          <w:sz w:val="24"/>
          <w:szCs w:val="24"/>
        </w:rPr>
        <w:t xml:space="preserve">  сельсовет </w:t>
      </w:r>
      <w:r w:rsidR="00C72341">
        <w:rPr>
          <w:sz w:val="24"/>
          <w:szCs w:val="24"/>
        </w:rPr>
        <w:t>Камешкирского</w:t>
      </w:r>
      <w:r w:rsidRPr="006365A6">
        <w:rPr>
          <w:sz w:val="24"/>
          <w:szCs w:val="24"/>
        </w:rPr>
        <w:t xml:space="preserve"> района Пензенской области и именуемая в дальнейшем «Продавец», в лице _______________________________, который по настоящему Договору действует на основании __________________________с одной стороны, и от «Покупателя» _____________________________ с другой стороны, составили настоящий Акт  приема–передачи о том, что в соответствии с Договором купли-продажи  </w:t>
      </w:r>
      <w:r>
        <w:rPr>
          <w:sz w:val="24"/>
          <w:szCs w:val="24"/>
        </w:rPr>
        <w:t xml:space="preserve">недвижимого </w:t>
      </w:r>
      <w:r w:rsidRPr="006365A6">
        <w:rPr>
          <w:sz w:val="24"/>
          <w:szCs w:val="24"/>
        </w:rPr>
        <w:t xml:space="preserve">имущества </w:t>
      </w:r>
      <w:r w:rsidRPr="006365A6">
        <w:rPr>
          <w:bCs/>
          <w:sz w:val="24"/>
          <w:szCs w:val="24"/>
        </w:rPr>
        <w:t>(</w:t>
      </w:r>
      <w:r w:rsidRPr="006365A6">
        <w:rPr>
          <w:rFonts w:eastAsia="TimesNewRoman"/>
          <w:sz w:val="24"/>
          <w:szCs w:val="24"/>
        </w:rPr>
        <w:t>___________)</w:t>
      </w:r>
      <w:r w:rsidRPr="006365A6">
        <w:rPr>
          <w:sz w:val="24"/>
          <w:szCs w:val="24"/>
        </w:rPr>
        <w:t xml:space="preserve"> от </w:t>
      </w:r>
      <w:r w:rsidRPr="006365A6">
        <w:rPr>
          <w:bCs/>
          <w:sz w:val="24"/>
          <w:szCs w:val="24"/>
        </w:rPr>
        <w:t>«____»__________ _______ г.</w:t>
      </w:r>
      <w:r w:rsidRPr="006365A6">
        <w:rPr>
          <w:sz w:val="24"/>
          <w:szCs w:val="24"/>
        </w:rPr>
        <w:t xml:space="preserve">  Продавец сдал, а Покупатель принял имущество: _____________________________.</w:t>
      </w:r>
    </w:p>
    <w:p w:rsidR="009F3957" w:rsidRDefault="009F3957" w:rsidP="009F3957">
      <w:pPr>
        <w:pStyle w:val="3"/>
        <w:ind w:firstLine="709"/>
        <w:contextualSpacing/>
        <w:rPr>
          <w:sz w:val="24"/>
          <w:szCs w:val="24"/>
        </w:rPr>
      </w:pPr>
    </w:p>
    <w:p w:rsidR="009F3957" w:rsidRPr="006365A6" w:rsidRDefault="009F3957" w:rsidP="009F3957">
      <w:pPr>
        <w:pStyle w:val="3"/>
        <w:ind w:firstLine="709"/>
        <w:contextualSpacing/>
        <w:rPr>
          <w:sz w:val="24"/>
          <w:szCs w:val="24"/>
        </w:rPr>
      </w:pPr>
    </w:p>
    <w:p w:rsidR="009F3957" w:rsidRPr="006365A6" w:rsidRDefault="009F3957" w:rsidP="009F3957">
      <w:pPr>
        <w:pStyle w:val="3"/>
        <w:ind w:firstLine="709"/>
        <w:contextualSpacing/>
        <w:rPr>
          <w:sz w:val="24"/>
          <w:szCs w:val="24"/>
        </w:rPr>
      </w:pPr>
      <w:r w:rsidRPr="006365A6">
        <w:rPr>
          <w:b/>
          <w:sz w:val="24"/>
          <w:szCs w:val="24"/>
        </w:rPr>
        <w:t>СДАЛ:                                                                           ПРИНЯЛ</w:t>
      </w:r>
      <w:r w:rsidRPr="006365A6">
        <w:rPr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288"/>
        <w:gridCol w:w="4572"/>
      </w:tblGrid>
      <w:tr w:rsidR="009F3957" w:rsidRPr="006365A6" w:rsidTr="00461AC4">
        <w:trPr>
          <w:trHeight w:val="273"/>
        </w:trPr>
        <w:tc>
          <w:tcPr>
            <w:tcW w:w="4861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2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957" w:rsidRPr="006365A6" w:rsidTr="00461AC4">
        <w:trPr>
          <w:trHeight w:val="491"/>
        </w:trPr>
        <w:tc>
          <w:tcPr>
            <w:tcW w:w="4861" w:type="dxa"/>
            <w:hideMark/>
          </w:tcPr>
          <w:p w:rsidR="009F3957" w:rsidRPr="006365A6" w:rsidRDefault="009F3957" w:rsidP="00461A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_____________________/___________ /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8" w:type="dxa"/>
          </w:tcPr>
          <w:p w:rsidR="009F3957" w:rsidRPr="006365A6" w:rsidRDefault="009F3957" w:rsidP="00461A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2" w:type="dxa"/>
            <w:hideMark/>
          </w:tcPr>
          <w:p w:rsidR="009F3957" w:rsidRPr="006365A6" w:rsidRDefault="009F3957" w:rsidP="00461A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_______________/_____________/</w:t>
            </w:r>
          </w:p>
          <w:p w:rsidR="009F3957" w:rsidRPr="006365A6" w:rsidRDefault="009F3957" w:rsidP="00461A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F3957" w:rsidRPr="006365A6" w:rsidRDefault="009F3957" w:rsidP="009F395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7A7E" w:rsidRDefault="00B17A7E"/>
    <w:sectPr w:rsidR="00B17A7E" w:rsidSect="009442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5A23"/>
    <w:multiLevelType w:val="hybridMultilevel"/>
    <w:tmpl w:val="58C0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F46B5"/>
    <w:multiLevelType w:val="hybridMultilevel"/>
    <w:tmpl w:val="1F567F8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9DB409E"/>
    <w:multiLevelType w:val="multilevel"/>
    <w:tmpl w:val="56DE11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6A104512"/>
    <w:multiLevelType w:val="hybridMultilevel"/>
    <w:tmpl w:val="E51A9B38"/>
    <w:lvl w:ilvl="0" w:tplc="47A2A65E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B926D77"/>
    <w:multiLevelType w:val="hybridMultilevel"/>
    <w:tmpl w:val="C4E4E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F3957"/>
    <w:rsid w:val="00021AA2"/>
    <w:rsid w:val="009F3957"/>
    <w:rsid w:val="00B17A7E"/>
    <w:rsid w:val="00C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B528"/>
  <w15:docId w15:val="{23421095-B366-4B90-BBEA-B763815B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rsid w:val="009F395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F3957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3957"/>
    <w:pPr>
      <w:ind w:left="720"/>
      <w:contextualSpacing/>
    </w:pPr>
  </w:style>
  <w:style w:type="character" w:styleId="a5">
    <w:name w:val="Hyperlink"/>
    <w:basedOn w:val="a0"/>
    <w:unhideWhenUsed/>
    <w:rsid w:val="009F3957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9F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tkino@su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Zakupki2</dc:creator>
  <cp:keywords/>
  <dc:description/>
  <cp:lastModifiedBy>User</cp:lastModifiedBy>
  <cp:revision>3</cp:revision>
  <dcterms:created xsi:type="dcterms:W3CDTF">2024-05-27T05:27:00Z</dcterms:created>
  <dcterms:modified xsi:type="dcterms:W3CDTF">2024-06-05T09:32:00Z</dcterms:modified>
</cp:coreProperties>
</file>