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9FD" w:rsidRDefault="009079FD" w:rsidP="00D25E5F">
      <w:pPr>
        <w:spacing w:after="0" w:line="240" w:lineRule="auto"/>
        <w:rPr>
          <w:rFonts w:ascii="Arial" w:eastAsia="Times New Roman" w:hAnsi="Arial"/>
          <w:color w:val="000000"/>
          <w:sz w:val="24"/>
          <w:szCs w:val="24"/>
          <w:lang w:eastAsia="ru-RU"/>
        </w:rPr>
      </w:pPr>
      <w:r w:rsidRPr="009079FD">
        <w:rPr>
          <w:rFonts w:ascii="Arial" w:eastAsia="Times New Roman" w:hAnsi="Arial"/>
          <w:color w:val="000000"/>
          <w:sz w:val="24"/>
          <w:szCs w:val="24"/>
          <w:lang w:eastAsia="ru-RU"/>
        </w:rPr>
        <w:t>﻿</w:t>
      </w:r>
      <w:r w:rsidR="003A5B89">
        <w:rPr>
          <w:rFonts w:ascii="Arial" w:eastAsia="Times New Roman" w:hAnsi="Arial"/>
          <w:color w:val="000000"/>
          <w:sz w:val="24"/>
          <w:szCs w:val="24"/>
          <w:lang w:eastAsia="ru-RU"/>
        </w:rPr>
        <w:t xml:space="preserve">                                                  </w:t>
      </w:r>
      <w:r w:rsidR="00D25E5F">
        <w:rPr>
          <w:rFonts w:ascii="Arial" w:eastAsia="Times New Roman" w:hAnsi="Arial"/>
          <w:color w:val="000000"/>
          <w:sz w:val="24"/>
          <w:szCs w:val="24"/>
          <w:lang w:eastAsia="ru-RU"/>
        </w:rPr>
        <w:t xml:space="preserve">            </w:t>
      </w:r>
      <w:r w:rsidR="003A5B89">
        <w:rPr>
          <w:rFonts w:ascii="Arial" w:eastAsia="Times New Roman" w:hAnsi="Arial"/>
          <w:color w:val="000000"/>
          <w:sz w:val="24"/>
          <w:szCs w:val="24"/>
          <w:lang w:eastAsia="ru-RU"/>
        </w:rPr>
        <w:t xml:space="preserve">   </w:t>
      </w:r>
      <w:r w:rsidR="002D69E1" w:rsidRPr="002D69E1">
        <w:rPr>
          <w:rFonts w:ascii="Arial" w:eastAsia="Times New Roman" w:hAnsi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9E1" w:rsidRPr="009079FD" w:rsidRDefault="002D69E1" w:rsidP="009079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79FD" w:rsidRDefault="009079FD" w:rsidP="009079FD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079F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АДМИНИСТРАЦИЯ </w:t>
      </w:r>
    </w:p>
    <w:p w:rsidR="002D69E1" w:rsidRDefault="002D69E1" w:rsidP="009079FD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r w:rsidR="009079FD" w:rsidRPr="009079F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СЕЛЬСОВЕТА </w:t>
      </w:r>
    </w:p>
    <w:p w:rsidR="009079FD" w:rsidRPr="009079FD" w:rsidRDefault="009079FD" w:rsidP="009079FD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079F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КАМЕШКИРСКОГО РАЙОНА</w:t>
      </w:r>
    </w:p>
    <w:p w:rsidR="009079FD" w:rsidRPr="009079FD" w:rsidRDefault="009079FD" w:rsidP="009079FD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079F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ПЕНЗЕНСКОЙ ОБЛАСТИ</w:t>
      </w:r>
    </w:p>
    <w:p w:rsidR="009079FD" w:rsidRPr="009079FD" w:rsidRDefault="009079FD" w:rsidP="009079FD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079F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9079FD" w:rsidRPr="009079FD" w:rsidRDefault="00D25E5F" w:rsidP="009079FD">
      <w:pPr>
        <w:spacing w:before="240" w:after="6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</w:t>
      </w:r>
      <w:r w:rsidR="009079FD" w:rsidRPr="009079F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E565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</w:t>
      </w:r>
      <w:r w:rsidR="009079FD" w:rsidRPr="009079F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года № </w:t>
      </w:r>
    </w:p>
    <w:p w:rsidR="009079FD" w:rsidRPr="009079FD" w:rsidRDefault="009079FD" w:rsidP="009079FD">
      <w:pPr>
        <w:spacing w:before="240" w:after="6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79F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с. </w:t>
      </w:r>
      <w:r w:rsidR="002D69E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Русский Камешкир</w:t>
      </w:r>
    </w:p>
    <w:p w:rsidR="009079FD" w:rsidRPr="009079FD" w:rsidRDefault="00622F29" w:rsidP="009079FD">
      <w:pPr>
        <w:shd w:val="clear" w:color="auto" w:fill="FFFFFF"/>
        <w:spacing w:before="240" w:after="6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11"/>
          <w:sz w:val="24"/>
          <w:szCs w:val="24"/>
          <w:lang w:eastAsia="ru-RU"/>
        </w:rPr>
        <w:t>О внесении изменений в</w:t>
      </w:r>
      <w:r w:rsidR="009079FD" w:rsidRPr="009079FD">
        <w:rPr>
          <w:rFonts w:ascii="Times New Roman" w:eastAsia="Times New Roman" w:hAnsi="Times New Roman"/>
          <w:b/>
          <w:bCs/>
          <w:color w:val="000000"/>
          <w:spacing w:val="-11"/>
          <w:sz w:val="24"/>
          <w:szCs w:val="24"/>
          <w:lang w:eastAsia="ru-RU"/>
        </w:rPr>
        <w:t xml:space="preserve"> административн</w:t>
      </w:r>
      <w:r>
        <w:rPr>
          <w:rFonts w:ascii="Times New Roman" w:eastAsia="Times New Roman" w:hAnsi="Times New Roman"/>
          <w:b/>
          <w:bCs/>
          <w:color w:val="000000"/>
          <w:spacing w:val="-11"/>
          <w:sz w:val="24"/>
          <w:szCs w:val="24"/>
          <w:lang w:eastAsia="ru-RU"/>
        </w:rPr>
        <w:t>ый</w:t>
      </w:r>
      <w:r w:rsidR="009079FD" w:rsidRPr="009079FD">
        <w:rPr>
          <w:rFonts w:ascii="Times New Roman" w:eastAsia="Times New Roman" w:hAnsi="Times New Roman"/>
          <w:b/>
          <w:bCs/>
          <w:color w:val="000000"/>
          <w:spacing w:val="-11"/>
          <w:sz w:val="24"/>
          <w:szCs w:val="24"/>
          <w:lang w:eastAsia="ru-RU"/>
        </w:rPr>
        <w:t xml:space="preserve"> регламент</w:t>
      </w:r>
      <w:r w:rsidR="009079FD" w:rsidRPr="009079FD">
        <w:rPr>
          <w:rFonts w:ascii="Times New Roman" w:eastAsia="Times New Roman" w:hAnsi="Times New Roman"/>
          <w:b/>
          <w:bCs/>
          <w:color w:val="000000"/>
          <w:spacing w:val="-13"/>
          <w:sz w:val="24"/>
          <w:szCs w:val="24"/>
          <w:lang w:eastAsia="ru-RU"/>
        </w:rPr>
        <w:t> </w:t>
      </w:r>
      <w:r w:rsidR="009079FD" w:rsidRPr="009079FD">
        <w:rPr>
          <w:rFonts w:ascii="Times New Roman" w:eastAsia="Times New Roman" w:hAnsi="Times New Roman"/>
          <w:b/>
          <w:bCs/>
          <w:color w:val="000000"/>
          <w:spacing w:val="-12"/>
          <w:sz w:val="24"/>
          <w:szCs w:val="24"/>
          <w:lang w:eastAsia="ru-RU"/>
        </w:rPr>
        <w:t>по предоставлению </w:t>
      </w:r>
      <w:r w:rsidR="009079FD" w:rsidRPr="009079FD">
        <w:rPr>
          <w:rFonts w:ascii="Times New Roman" w:eastAsia="Times New Roman" w:hAnsi="Times New Roman"/>
          <w:b/>
          <w:bCs/>
          <w:color w:val="000000"/>
          <w:spacing w:val="-11"/>
          <w:sz w:val="24"/>
          <w:szCs w:val="24"/>
          <w:lang w:eastAsia="ru-RU"/>
        </w:rPr>
        <w:t>муниципальной услуги «Предоставление права на размещение </w:t>
      </w:r>
      <w:r w:rsidR="009079FD" w:rsidRPr="009079FD">
        <w:rPr>
          <w:rFonts w:ascii="Times New Roman" w:eastAsia="Times New Roman" w:hAnsi="Times New Roman"/>
          <w:b/>
          <w:bCs/>
          <w:color w:val="000000"/>
          <w:spacing w:val="-13"/>
          <w:sz w:val="24"/>
          <w:szCs w:val="24"/>
          <w:lang w:eastAsia="ru-RU"/>
        </w:rPr>
        <w:t xml:space="preserve">нестационарных торговых объектов, расположенных на территории </w:t>
      </w:r>
      <w:proofErr w:type="spellStart"/>
      <w:r w:rsidR="002D69E1">
        <w:rPr>
          <w:rFonts w:ascii="Times New Roman" w:eastAsia="Times New Roman" w:hAnsi="Times New Roman"/>
          <w:b/>
          <w:bCs/>
          <w:color w:val="000000"/>
          <w:spacing w:val="-13"/>
          <w:sz w:val="24"/>
          <w:szCs w:val="24"/>
          <w:lang w:eastAsia="ru-RU"/>
        </w:rPr>
        <w:t>Русско-Камешкирского</w:t>
      </w:r>
      <w:proofErr w:type="spellEnd"/>
      <w:r w:rsidR="009079FD" w:rsidRPr="009079FD">
        <w:rPr>
          <w:rFonts w:ascii="Times New Roman" w:eastAsia="Times New Roman" w:hAnsi="Times New Roman"/>
          <w:b/>
          <w:bCs/>
          <w:color w:val="000000"/>
          <w:spacing w:val="-13"/>
          <w:sz w:val="24"/>
          <w:szCs w:val="24"/>
          <w:lang w:eastAsia="ru-RU"/>
        </w:rPr>
        <w:t xml:space="preserve"> сельсовета </w:t>
      </w:r>
      <w:proofErr w:type="spellStart"/>
      <w:r w:rsidR="009079FD" w:rsidRPr="009079FD">
        <w:rPr>
          <w:rFonts w:ascii="Times New Roman" w:eastAsia="Times New Roman" w:hAnsi="Times New Roman"/>
          <w:b/>
          <w:bCs/>
          <w:color w:val="000000"/>
          <w:spacing w:val="-13"/>
          <w:sz w:val="24"/>
          <w:szCs w:val="24"/>
          <w:lang w:eastAsia="ru-RU"/>
        </w:rPr>
        <w:t>Камешкирского</w:t>
      </w:r>
      <w:proofErr w:type="spellEnd"/>
      <w:r w:rsidR="009079FD" w:rsidRPr="009079FD">
        <w:rPr>
          <w:rFonts w:ascii="Times New Roman" w:eastAsia="Times New Roman" w:hAnsi="Times New Roman"/>
          <w:b/>
          <w:bCs/>
          <w:color w:val="000000"/>
          <w:spacing w:val="-13"/>
          <w:sz w:val="24"/>
          <w:szCs w:val="24"/>
          <w:lang w:eastAsia="ru-RU"/>
        </w:rPr>
        <w:t xml:space="preserve"> района Пензенской области</w:t>
      </w:r>
      <w:r w:rsidR="009079FD" w:rsidRPr="009079F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»</w:t>
      </w:r>
    </w:p>
    <w:p w:rsidR="009079FD" w:rsidRPr="009079FD" w:rsidRDefault="009079FD" w:rsidP="009079FD">
      <w:pPr>
        <w:shd w:val="clear" w:color="auto" w:fill="FFFFFF"/>
        <w:spacing w:after="0" w:line="240" w:lineRule="auto"/>
        <w:ind w:right="10"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79FD"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  <w:t> </w:t>
      </w:r>
    </w:p>
    <w:p w:rsidR="00353D31" w:rsidRDefault="009079FD" w:rsidP="00353D31">
      <w:pPr>
        <w:shd w:val="clear" w:color="auto" w:fill="FFFFFF"/>
        <w:spacing w:after="0" w:line="240" w:lineRule="auto"/>
        <w:ind w:right="10"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9079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 Гражданским кодексом Российской Федерации, Федеральным законом от 26.07. 2006 № 135-ФЗ «О защите конкуренции», Федеральным законом от 06.10.2003 № 131-ФЗ «Об общих принципах организации местного самоуправления в Российской Федерации», приказом Министерства сельского хозяйства Пензенской области от 02.03.2016 № 32 «Об утверждении порядка размещения нестационарных торговых объектов на территории Пензенской области», </w:t>
      </w:r>
      <w:r w:rsidR="00353D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руководствуясь </w:t>
      </w:r>
      <w:hyperlink r:id="rId5" w:tgtFrame="_blank" w:history="1">
        <w:r w:rsidRPr="00353D31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Уставом </w:t>
        </w:r>
        <w:proofErr w:type="spellStart"/>
        <w:r w:rsidR="002D69E1">
          <w:rPr>
            <w:rFonts w:ascii="Times New Roman" w:eastAsia="Times New Roman" w:hAnsi="Times New Roman"/>
            <w:sz w:val="24"/>
            <w:szCs w:val="24"/>
            <w:lang w:eastAsia="ru-RU"/>
          </w:rPr>
          <w:t>Русско-Камешкирского</w:t>
        </w:r>
        <w:proofErr w:type="spellEnd"/>
        <w:r w:rsidRPr="00353D31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сельсовета </w:t>
        </w:r>
        <w:proofErr w:type="spellStart"/>
        <w:r w:rsidRPr="00353D31">
          <w:rPr>
            <w:rFonts w:ascii="Times New Roman" w:eastAsia="Times New Roman" w:hAnsi="Times New Roman"/>
            <w:sz w:val="24"/>
            <w:szCs w:val="24"/>
            <w:lang w:eastAsia="ru-RU"/>
          </w:rPr>
          <w:t>Камешкирского</w:t>
        </w:r>
        <w:proofErr w:type="spellEnd"/>
        <w:r w:rsidRPr="00353D31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района Пензенской области</w:t>
        </w:r>
      </w:hyperlink>
      <w:r w:rsidRPr="00353D3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9079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079FD"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  <w:t>администрация</w:t>
      </w:r>
      <w:r w:rsidRPr="009079FD"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  <w:t> </w:t>
      </w:r>
      <w:proofErr w:type="spellStart"/>
      <w:r w:rsidR="002D69E1"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  <w:t>Русско-Камешкирского</w:t>
      </w:r>
      <w:proofErr w:type="spellEnd"/>
      <w:proofErr w:type="gramEnd"/>
      <w:r w:rsidRPr="009079FD"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  <w:t xml:space="preserve"> сельсовета </w:t>
      </w:r>
      <w:proofErr w:type="spellStart"/>
      <w:r w:rsidRPr="009079FD"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  <w:t>Камешкирского</w:t>
      </w:r>
      <w:proofErr w:type="spellEnd"/>
      <w:r w:rsidRPr="009079FD"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  <w:t xml:space="preserve"> района Пензенской области</w:t>
      </w:r>
      <w:r w:rsidRPr="009079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3A5B89" w:rsidRDefault="003A5B89" w:rsidP="00353D31">
      <w:pPr>
        <w:shd w:val="clear" w:color="auto" w:fill="FFFFFF"/>
        <w:spacing w:after="0" w:line="240" w:lineRule="auto"/>
        <w:ind w:right="10" w:firstLine="406"/>
        <w:jc w:val="center"/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</w:pPr>
    </w:p>
    <w:p w:rsidR="009079FD" w:rsidRPr="009079FD" w:rsidRDefault="009079FD" w:rsidP="00353D31">
      <w:pPr>
        <w:shd w:val="clear" w:color="auto" w:fill="FFFFFF"/>
        <w:spacing w:after="0" w:line="240" w:lineRule="auto"/>
        <w:ind w:right="10"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79FD">
        <w:rPr>
          <w:rFonts w:ascii="Times New Roman" w:eastAsia="Times New Roman" w:hAnsi="Times New Roman"/>
          <w:color w:val="000000"/>
          <w:spacing w:val="-13"/>
          <w:sz w:val="24"/>
          <w:szCs w:val="24"/>
          <w:lang w:eastAsia="ru-RU"/>
        </w:rPr>
        <w:t>постановляет:</w:t>
      </w:r>
    </w:p>
    <w:p w:rsidR="009079FD" w:rsidRPr="009079FD" w:rsidRDefault="009079FD" w:rsidP="009079F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79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353D31" w:rsidRDefault="00327DBE" w:rsidP="003A5B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</w:t>
      </w:r>
      <w:r w:rsidR="009079FD" w:rsidRPr="00353D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  <w:r w:rsidR="00353D31" w:rsidRPr="00353D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Внести</w:t>
      </w:r>
      <w:r w:rsidR="00353D31" w:rsidRPr="00353D31">
        <w:rPr>
          <w:rFonts w:ascii="Times New Roman" w:eastAsia="Times New Roman" w:hAnsi="Times New Roman"/>
          <w:bCs/>
          <w:color w:val="000000"/>
          <w:spacing w:val="-11"/>
          <w:sz w:val="24"/>
          <w:szCs w:val="24"/>
          <w:lang w:eastAsia="ru-RU"/>
        </w:rPr>
        <w:t xml:space="preserve"> в административный регламент</w:t>
      </w:r>
      <w:r w:rsidR="00353D31" w:rsidRPr="00353D31">
        <w:rPr>
          <w:rFonts w:ascii="Times New Roman" w:eastAsia="Times New Roman" w:hAnsi="Times New Roman"/>
          <w:bCs/>
          <w:color w:val="000000"/>
          <w:spacing w:val="-13"/>
          <w:sz w:val="24"/>
          <w:szCs w:val="24"/>
          <w:lang w:eastAsia="ru-RU"/>
        </w:rPr>
        <w:t> </w:t>
      </w:r>
      <w:r w:rsidR="00353D31" w:rsidRPr="00353D31">
        <w:rPr>
          <w:rFonts w:ascii="Times New Roman" w:eastAsia="Times New Roman" w:hAnsi="Times New Roman"/>
          <w:bCs/>
          <w:color w:val="000000"/>
          <w:spacing w:val="-12"/>
          <w:sz w:val="24"/>
          <w:szCs w:val="24"/>
          <w:lang w:eastAsia="ru-RU"/>
        </w:rPr>
        <w:t>по предоставлению </w:t>
      </w:r>
      <w:r w:rsidR="00353D31" w:rsidRPr="00353D31">
        <w:rPr>
          <w:rFonts w:ascii="Times New Roman" w:eastAsia="Times New Roman" w:hAnsi="Times New Roman"/>
          <w:bCs/>
          <w:color w:val="000000"/>
          <w:spacing w:val="-11"/>
          <w:sz w:val="24"/>
          <w:szCs w:val="24"/>
          <w:lang w:eastAsia="ru-RU"/>
        </w:rPr>
        <w:t>муниципальной услуги «Предоставление права на размещение </w:t>
      </w:r>
      <w:r w:rsidR="00353D31" w:rsidRPr="00353D31">
        <w:rPr>
          <w:rFonts w:ascii="Times New Roman" w:eastAsia="Times New Roman" w:hAnsi="Times New Roman"/>
          <w:bCs/>
          <w:color w:val="000000"/>
          <w:spacing w:val="-13"/>
          <w:sz w:val="24"/>
          <w:szCs w:val="24"/>
          <w:lang w:eastAsia="ru-RU"/>
        </w:rPr>
        <w:t xml:space="preserve">нестационарных торговых объектов, расположенных на территории </w:t>
      </w:r>
      <w:proofErr w:type="spellStart"/>
      <w:r w:rsidR="002D69E1">
        <w:rPr>
          <w:rFonts w:ascii="Times New Roman" w:eastAsia="Times New Roman" w:hAnsi="Times New Roman"/>
          <w:bCs/>
          <w:color w:val="000000"/>
          <w:spacing w:val="-13"/>
          <w:sz w:val="24"/>
          <w:szCs w:val="24"/>
          <w:lang w:eastAsia="ru-RU"/>
        </w:rPr>
        <w:t>Русско-Камешкирского</w:t>
      </w:r>
      <w:proofErr w:type="spellEnd"/>
      <w:r w:rsidR="00353D31" w:rsidRPr="00353D31">
        <w:rPr>
          <w:rFonts w:ascii="Times New Roman" w:eastAsia="Times New Roman" w:hAnsi="Times New Roman"/>
          <w:bCs/>
          <w:color w:val="000000"/>
          <w:spacing w:val="-13"/>
          <w:sz w:val="24"/>
          <w:szCs w:val="24"/>
          <w:lang w:eastAsia="ru-RU"/>
        </w:rPr>
        <w:t xml:space="preserve"> сельсовета </w:t>
      </w:r>
      <w:proofErr w:type="spellStart"/>
      <w:r w:rsidR="00353D31" w:rsidRPr="00353D31">
        <w:rPr>
          <w:rFonts w:ascii="Times New Roman" w:eastAsia="Times New Roman" w:hAnsi="Times New Roman"/>
          <w:bCs/>
          <w:color w:val="000000"/>
          <w:spacing w:val="-13"/>
          <w:sz w:val="24"/>
          <w:szCs w:val="24"/>
          <w:lang w:eastAsia="ru-RU"/>
        </w:rPr>
        <w:t>Камешкирского</w:t>
      </w:r>
      <w:proofErr w:type="spellEnd"/>
      <w:r w:rsidR="00353D31" w:rsidRPr="00353D31">
        <w:rPr>
          <w:rFonts w:ascii="Times New Roman" w:eastAsia="Times New Roman" w:hAnsi="Times New Roman"/>
          <w:bCs/>
          <w:color w:val="000000"/>
          <w:spacing w:val="-13"/>
          <w:sz w:val="24"/>
          <w:szCs w:val="24"/>
          <w:lang w:eastAsia="ru-RU"/>
        </w:rPr>
        <w:t xml:space="preserve"> района Пензенской области</w:t>
      </w:r>
      <w:r w:rsidR="00353D31" w:rsidRPr="00353D3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»</w:t>
      </w:r>
      <w:r w:rsidR="00353D3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, утвержденный постановлением администрации </w:t>
      </w:r>
      <w:proofErr w:type="spellStart"/>
      <w:r w:rsidR="002D69E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353D3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353D3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="00353D3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района Пензенской области от 2</w:t>
      </w:r>
      <w:r w:rsidR="002D69E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4</w:t>
      </w:r>
      <w:r w:rsidR="00353D3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.05.2019 №</w:t>
      </w:r>
      <w:r w:rsidR="002D69E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7</w:t>
      </w:r>
      <w:r w:rsidR="00353D3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9</w:t>
      </w:r>
      <w:r w:rsidR="002D69E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353D3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(дале</w:t>
      </w:r>
      <w:proofErr w:type="gramStart"/>
      <w:r w:rsidR="00353D3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е-</w:t>
      </w:r>
      <w:proofErr w:type="gramEnd"/>
      <w:r w:rsidR="00353D3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административный регламент) , следующие изменения:</w:t>
      </w:r>
    </w:p>
    <w:p w:rsidR="00353D31" w:rsidRPr="00327DBE" w:rsidRDefault="00327DBE" w:rsidP="003A5B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</w:t>
      </w:r>
      <w:r w:rsidR="00353D3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1.1. Пункт 2.6.1. административного регламента дополнить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подпунктом 10. </w:t>
      </w:r>
      <w:r w:rsidR="00353D31" w:rsidRPr="00327DBE">
        <w:rPr>
          <w:rFonts w:ascii="Times New Roman" w:eastAsia="Times New Roman" w:hAnsi="Times New Roman"/>
          <w:bCs/>
          <w:sz w:val="24"/>
          <w:szCs w:val="24"/>
          <w:lang w:eastAsia="ru-RU"/>
        </w:rPr>
        <w:t>следующего содержания:</w:t>
      </w:r>
    </w:p>
    <w:p w:rsidR="00353D31" w:rsidRPr="00327DBE" w:rsidRDefault="00353D31" w:rsidP="003A5B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7DBE">
        <w:rPr>
          <w:rFonts w:ascii="Times New Roman" w:eastAsia="Times New Roman" w:hAnsi="Times New Roman"/>
          <w:sz w:val="24"/>
          <w:szCs w:val="24"/>
          <w:lang w:eastAsia="ru-RU"/>
        </w:rPr>
        <w:t>«10.Документы, подтверждающие отсутствие задолженности по договорам аренды земельных участков под размещение НТО</w:t>
      </w:r>
      <w:proofErr w:type="gramStart"/>
      <w:r w:rsidRPr="00327DB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27DBE" w:rsidRPr="00327DBE">
        <w:rPr>
          <w:rFonts w:ascii="Times New Roman" w:eastAsia="Times New Roman" w:hAnsi="Times New Roman"/>
          <w:sz w:val="24"/>
          <w:szCs w:val="24"/>
          <w:lang w:eastAsia="ru-RU"/>
        </w:rPr>
        <w:t>»;</w:t>
      </w:r>
      <w:proofErr w:type="gramEnd"/>
    </w:p>
    <w:p w:rsidR="00353D31" w:rsidRPr="00327DBE" w:rsidRDefault="00353D31" w:rsidP="003A5B89">
      <w:pPr>
        <w:spacing w:after="0" w:line="240" w:lineRule="auto"/>
        <w:ind w:firstLine="406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27DBE">
        <w:rPr>
          <w:rFonts w:ascii="Times New Roman" w:eastAsia="Times New Roman" w:hAnsi="Times New Roman"/>
          <w:sz w:val="24"/>
          <w:szCs w:val="24"/>
          <w:lang w:eastAsia="ru-RU"/>
        </w:rPr>
        <w:t>1.2.Пункт 2.8.1.</w:t>
      </w:r>
      <w:r w:rsidRPr="00327DB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административного регламента</w:t>
      </w:r>
      <w:r w:rsidR="00327DBE" w:rsidRPr="00327DB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дополнить абзацем следующего содержания:</w:t>
      </w:r>
    </w:p>
    <w:p w:rsidR="00327DBE" w:rsidRPr="00327DBE" w:rsidRDefault="00327DBE" w:rsidP="003A5B89">
      <w:pPr>
        <w:spacing w:after="0" w:line="240" w:lineRule="auto"/>
        <w:ind w:firstLine="406"/>
        <w:jc w:val="both"/>
        <w:rPr>
          <w:rFonts w:ascii="Times New Roman" w:hAnsi="Times New Roman"/>
          <w:sz w:val="24"/>
          <w:szCs w:val="24"/>
        </w:rPr>
      </w:pPr>
      <w:r w:rsidRPr="00327DBE"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Pr="00327DBE">
        <w:rPr>
          <w:rFonts w:ascii="Times New Roman" w:hAnsi="Times New Roman"/>
          <w:sz w:val="24"/>
          <w:szCs w:val="24"/>
        </w:rPr>
        <w:t xml:space="preserve">-заявка хозяйствующего субъекта о заключении договора на размещение НТО без проведения аукциона по основанию, предусмотренному </w:t>
      </w:r>
      <w:hyperlink r:id="rId6" w:history="1">
        <w:r w:rsidRPr="00327DBE">
          <w:rPr>
            <w:rFonts w:ascii="Times New Roman" w:hAnsi="Times New Roman"/>
            <w:sz w:val="24"/>
            <w:szCs w:val="24"/>
          </w:rPr>
          <w:t>подпунктом 10.6 пункта 10</w:t>
        </w:r>
      </w:hyperlink>
      <w:r w:rsidRPr="00327DBE">
        <w:rPr>
          <w:rFonts w:ascii="Times New Roman" w:hAnsi="Times New Roman"/>
          <w:sz w:val="24"/>
          <w:szCs w:val="24"/>
        </w:rPr>
        <w:t xml:space="preserve">  Порядка, подана с нарушением сроков, указанных в </w:t>
      </w:r>
      <w:hyperlink r:id="rId7" w:history="1">
        <w:r w:rsidRPr="00327DBE">
          <w:rPr>
            <w:rFonts w:ascii="Times New Roman" w:hAnsi="Times New Roman"/>
            <w:sz w:val="24"/>
            <w:szCs w:val="24"/>
          </w:rPr>
          <w:t>абзаце шестом пункта 4</w:t>
        </w:r>
      </w:hyperlink>
      <w:r w:rsidRPr="00327DBE">
        <w:rPr>
          <w:rFonts w:ascii="Times New Roman" w:hAnsi="Times New Roman"/>
          <w:sz w:val="24"/>
          <w:szCs w:val="24"/>
        </w:rPr>
        <w:t xml:space="preserve">  Порядка</w:t>
      </w:r>
      <w:proofErr w:type="gramStart"/>
      <w:r w:rsidRPr="00327DBE">
        <w:rPr>
          <w:rFonts w:ascii="Times New Roman" w:hAnsi="Times New Roman"/>
          <w:sz w:val="24"/>
          <w:szCs w:val="24"/>
        </w:rPr>
        <w:t>.».</w:t>
      </w:r>
      <w:proofErr w:type="gramEnd"/>
    </w:p>
    <w:p w:rsidR="009079FD" w:rsidRPr="009079FD" w:rsidRDefault="009079FD" w:rsidP="003A5B89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79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2.Настоящее постановление опубликовать в информационном бюллетене «</w:t>
      </w:r>
      <w:r w:rsidR="002D69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Правовое поле</w:t>
      </w:r>
      <w:r w:rsidRPr="009079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 и разместить на официальном сайте администрации </w:t>
      </w:r>
      <w:proofErr w:type="spellStart"/>
      <w:r w:rsidR="00327D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327D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области, раздел муниципальное образование </w:t>
      </w:r>
      <w:proofErr w:type="spellStart"/>
      <w:r w:rsidR="002D69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Русско-Камешкирский</w:t>
      </w:r>
      <w:proofErr w:type="spellEnd"/>
      <w:r w:rsidRPr="009079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 </w:t>
      </w:r>
      <w:proofErr w:type="spellStart"/>
      <w:r w:rsidRPr="009079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9079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в информационн</w:t>
      </w:r>
      <w:proofErr w:type="gramStart"/>
      <w:r w:rsidRPr="009079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о-</w:t>
      </w:r>
      <w:proofErr w:type="gramEnd"/>
      <w:r w:rsidRPr="009079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телекоммуникационной сети «Интернет».</w:t>
      </w:r>
    </w:p>
    <w:p w:rsidR="009079FD" w:rsidRPr="009079FD" w:rsidRDefault="009079FD" w:rsidP="009079F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79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3.Настоящее постановление вступает в силу на следующий день после дня его официального опубликования.</w:t>
      </w:r>
    </w:p>
    <w:p w:rsidR="009079FD" w:rsidRPr="009079FD" w:rsidRDefault="009079FD" w:rsidP="009079FD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79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</w:t>
      </w:r>
      <w:proofErr w:type="gramStart"/>
      <w:r w:rsidRPr="009079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</w:t>
      </w:r>
      <w:r w:rsidRPr="009079FD">
        <w:rPr>
          <w:rFonts w:ascii="Times New Roman" w:eastAsia="Times New Roman" w:hAnsi="Times New Roman"/>
          <w:color w:val="000000"/>
          <w:spacing w:val="-7"/>
          <w:sz w:val="24"/>
          <w:szCs w:val="24"/>
          <w:lang w:eastAsia="ru-RU"/>
        </w:rPr>
        <w:t> за</w:t>
      </w:r>
      <w:proofErr w:type="gramEnd"/>
      <w:r w:rsidRPr="009079FD">
        <w:rPr>
          <w:rFonts w:ascii="Times New Roman" w:eastAsia="Times New Roman" w:hAnsi="Times New Roman"/>
          <w:color w:val="000000"/>
          <w:spacing w:val="-7"/>
          <w:sz w:val="24"/>
          <w:szCs w:val="24"/>
          <w:lang w:eastAsia="ru-RU"/>
        </w:rPr>
        <w:t xml:space="preserve"> исполнением настоящего постановления возложить на Главу администрации </w:t>
      </w:r>
      <w:proofErr w:type="spellStart"/>
      <w:r w:rsidR="002D69E1"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  <w:t>Русско-Камешкирского</w:t>
      </w:r>
      <w:proofErr w:type="spellEnd"/>
      <w:r w:rsidRPr="009079FD"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  <w:t xml:space="preserve"> сельсовета </w:t>
      </w:r>
      <w:proofErr w:type="spellStart"/>
      <w:r w:rsidRPr="009079FD"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  <w:t>Камешкирского</w:t>
      </w:r>
      <w:proofErr w:type="spellEnd"/>
      <w:r w:rsidRPr="009079FD"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  <w:t xml:space="preserve"> района Пензенской области.</w:t>
      </w:r>
    </w:p>
    <w:p w:rsidR="009079FD" w:rsidRPr="009079FD" w:rsidRDefault="009079FD" w:rsidP="009079FD">
      <w:pPr>
        <w:shd w:val="clear" w:color="auto" w:fill="FFFFFF"/>
        <w:spacing w:after="0" w:line="240" w:lineRule="auto"/>
        <w:ind w:left="773"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79FD">
        <w:rPr>
          <w:rFonts w:ascii="Times New Roman" w:eastAsia="Times New Roman" w:hAnsi="Times New Roman"/>
          <w:color w:val="000000"/>
          <w:spacing w:val="-11"/>
          <w:sz w:val="24"/>
          <w:szCs w:val="24"/>
          <w:lang w:eastAsia="ru-RU"/>
        </w:rPr>
        <w:t> </w:t>
      </w:r>
    </w:p>
    <w:p w:rsidR="002D69E1" w:rsidRDefault="002D69E1" w:rsidP="00327DBE">
      <w:pPr>
        <w:shd w:val="clear" w:color="auto" w:fill="FFFFFF"/>
        <w:spacing w:after="0" w:line="240" w:lineRule="auto"/>
        <w:ind w:firstLine="40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D69E1" w:rsidRDefault="002D69E1" w:rsidP="00327DBE">
      <w:pPr>
        <w:shd w:val="clear" w:color="auto" w:fill="FFFFFF"/>
        <w:spacing w:after="0" w:line="240" w:lineRule="auto"/>
        <w:ind w:firstLine="40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D69E1" w:rsidRDefault="002D69E1" w:rsidP="00327DBE">
      <w:pPr>
        <w:shd w:val="clear" w:color="auto" w:fill="FFFFFF"/>
        <w:spacing w:after="0" w:line="240" w:lineRule="auto"/>
        <w:ind w:firstLine="40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079FD" w:rsidRPr="009079FD" w:rsidRDefault="009079FD" w:rsidP="00327DBE">
      <w:pPr>
        <w:shd w:val="clear" w:color="auto" w:fill="FFFFFF"/>
        <w:spacing w:after="0" w:line="240" w:lineRule="auto"/>
        <w:ind w:firstLine="40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79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</w:t>
      </w:r>
      <w:r w:rsidR="002D69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079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администрации</w:t>
      </w:r>
    </w:p>
    <w:p w:rsidR="009079FD" w:rsidRPr="009079FD" w:rsidRDefault="002D69E1" w:rsidP="00327DBE">
      <w:pPr>
        <w:shd w:val="clear" w:color="auto" w:fill="FFFFFF"/>
        <w:spacing w:after="0" w:line="240" w:lineRule="auto"/>
        <w:ind w:firstLine="40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9079FD" w:rsidRPr="009079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</w:t>
      </w:r>
    </w:p>
    <w:p w:rsidR="009079FD" w:rsidRPr="009079FD" w:rsidRDefault="009079FD" w:rsidP="00327DBE">
      <w:pPr>
        <w:shd w:val="clear" w:color="auto" w:fill="FFFFFF"/>
        <w:spacing w:after="0" w:line="240" w:lineRule="auto"/>
        <w:ind w:firstLine="40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79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 района</w:t>
      </w:r>
    </w:p>
    <w:p w:rsidR="009079FD" w:rsidRPr="009079FD" w:rsidRDefault="009079FD" w:rsidP="00327DBE">
      <w:pPr>
        <w:shd w:val="clear" w:color="auto" w:fill="FFFFFF"/>
        <w:spacing w:after="0" w:line="240" w:lineRule="auto"/>
        <w:ind w:firstLine="40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79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Пензенской области</w:t>
      </w:r>
      <w:r w:rsidR="00327D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</w:t>
      </w:r>
      <w:r w:rsidR="002D69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О.И.Ермакова</w:t>
      </w:r>
    </w:p>
    <w:p w:rsidR="009079FD" w:rsidRPr="009079FD" w:rsidRDefault="009079FD" w:rsidP="009079FD">
      <w:pPr>
        <w:shd w:val="clear" w:color="auto" w:fill="FFFFFF"/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sectPr w:rsidR="009079FD" w:rsidRPr="009079FD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079FD"/>
    <w:rsid w:val="000131B8"/>
    <w:rsid w:val="0008513F"/>
    <w:rsid w:val="000F0196"/>
    <w:rsid w:val="00143F06"/>
    <w:rsid w:val="001A6A72"/>
    <w:rsid w:val="001F6127"/>
    <w:rsid w:val="002457BB"/>
    <w:rsid w:val="0026476F"/>
    <w:rsid w:val="00292536"/>
    <w:rsid w:val="002D69E1"/>
    <w:rsid w:val="00320446"/>
    <w:rsid w:val="00327DBE"/>
    <w:rsid w:val="00332ACB"/>
    <w:rsid w:val="00353D31"/>
    <w:rsid w:val="003957FF"/>
    <w:rsid w:val="003A5B89"/>
    <w:rsid w:val="003C78BE"/>
    <w:rsid w:val="00421069"/>
    <w:rsid w:val="005048EC"/>
    <w:rsid w:val="00574FD0"/>
    <w:rsid w:val="005A6B30"/>
    <w:rsid w:val="005C4E02"/>
    <w:rsid w:val="005E5654"/>
    <w:rsid w:val="00622F29"/>
    <w:rsid w:val="007438AF"/>
    <w:rsid w:val="00812769"/>
    <w:rsid w:val="00881EE1"/>
    <w:rsid w:val="008B5B05"/>
    <w:rsid w:val="008F2E06"/>
    <w:rsid w:val="009079FD"/>
    <w:rsid w:val="00916727"/>
    <w:rsid w:val="00951E0F"/>
    <w:rsid w:val="009F046B"/>
    <w:rsid w:val="00A74F7B"/>
    <w:rsid w:val="00B62DCA"/>
    <w:rsid w:val="00C81950"/>
    <w:rsid w:val="00C9784E"/>
    <w:rsid w:val="00D25E5F"/>
    <w:rsid w:val="00D642D6"/>
    <w:rsid w:val="00DE2D11"/>
    <w:rsid w:val="00DF08D7"/>
    <w:rsid w:val="00E031DD"/>
    <w:rsid w:val="00E41B9F"/>
    <w:rsid w:val="00E96D8E"/>
    <w:rsid w:val="00EA79FD"/>
    <w:rsid w:val="00EF48B0"/>
    <w:rsid w:val="00F21AA2"/>
    <w:rsid w:val="00F33B2B"/>
    <w:rsid w:val="00F374D0"/>
    <w:rsid w:val="00F534E6"/>
    <w:rsid w:val="00F7240F"/>
    <w:rsid w:val="00F72E6F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0F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9079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079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6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69E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0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21&amp;n=190800&amp;dst=10029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90800&amp;dst=100295" TargetMode="External"/><Relationship Id="rId5" Type="http://schemas.openxmlformats.org/officeDocument/2006/relationships/hyperlink" Target="https://pravo-search.minjust.ru/bigs/showDocument.html?id=B17513F9-FC27-403F-869B-797EFC156CCE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Links>
    <vt:vector size="18" baseType="variant">
      <vt:variant>
        <vt:i4>3801138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https://login.consultant.ru/link/?req=doc&amp;base=RLAW021&amp;n=190800&amp;dst=100294</vt:lpwstr>
      </vt:variant>
      <vt:variant>
        <vt:lpwstr/>
      </vt:variant>
      <vt:variant>
        <vt:i4>3866674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https://login.consultant.ru/link/?req=doc&amp;base=RLAW021&amp;n=190800&amp;dst=100295</vt:lpwstr>
      </vt:variant>
      <vt:variant>
        <vt:lpwstr/>
      </vt:variant>
      <vt:variant>
        <vt:i4>7929901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https://pravo-search.minjust.ru/bigs/showDocument.html?id=B17513F9-FC27-403F-869B-797EFC156CCE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cp:lastPrinted>2024-06-13T07:49:00Z</cp:lastPrinted>
  <dcterms:created xsi:type="dcterms:W3CDTF">2024-06-03T05:01:00Z</dcterms:created>
  <dcterms:modified xsi:type="dcterms:W3CDTF">2024-06-19T10:48:00Z</dcterms:modified>
</cp:coreProperties>
</file>