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DE" w:rsidRPr="00741CD2" w:rsidRDefault="00933B5C" w:rsidP="004B7D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﻿</w:t>
      </w:r>
      <w:r w:rsidR="004B7DDE" w:rsidRPr="00E07111">
        <w:rPr>
          <w:rFonts w:ascii="Arial" w:eastAsia="Times New Roman" w:hAnsi="Arial"/>
          <w:sz w:val="24"/>
          <w:szCs w:val="24"/>
          <w:lang w:eastAsia="ru-RU"/>
        </w:rPr>
        <w:t>﻿</w:t>
      </w:r>
      <w:r w:rsidR="004B7DDE" w:rsidRPr="00741CD2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4B7DDE" w:rsidRPr="00064EB8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DDE" w:rsidRDefault="004B7DDE" w:rsidP="004B7DDE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4B7DDE" w:rsidRDefault="004B7DDE" w:rsidP="004B7DDE">
      <w:pPr>
        <w:spacing w:after="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РУССКО-КАМЕШКИРСКОГО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4B7DDE" w:rsidRPr="00741CD2" w:rsidRDefault="004B7DDE" w:rsidP="004B7DDE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4B7DDE" w:rsidRPr="00741CD2" w:rsidRDefault="004B7DDE" w:rsidP="004B7DDE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4B7DDE" w:rsidRPr="00741CD2" w:rsidRDefault="004B7DDE" w:rsidP="004B7DDE">
      <w:pPr>
        <w:spacing w:after="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4B7DDE" w:rsidRDefault="004B7DDE" w:rsidP="004B7DDE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C61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Pr="00741C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</w:t>
      </w:r>
    </w:p>
    <w:p w:rsidR="00933B5C" w:rsidRPr="004B7DDE" w:rsidRDefault="004B7DDE" w:rsidP="004B7DDE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B7DDE">
        <w:rPr>
          <w:rFonts w:ascii="Times New Roman" w:eastAsia="Times New Roman" w:hAnsi="Times New Roman"/>
          <w:b/>
          <w:bCs/>
          <w:color w:val="000000"/>
          <w:lang w:eastAsia="ru-RU"/>
        </w:rPr>
        <w:t>с. Русский Камешкир</w:t>
      </w:r>
    </w:p>
    <w:p w:rsidR="00933B5C" w:rsidRDefault="00933B5C" w:rsidP="00933B5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3B5C" w:rsidRDefault="00933B5C" w:rsidP="00933B5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Реестр муниципальных услуг </w:t>
      </w:r>
      <w:proofErr w:type="spellStart"/>
      <w:r w:rsidR="004B7D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района Пензенской области</w:t>
      </w:r>
    </w:p>
    <w:p w:rsidR="00933B5C" w:rsidRDefault="00933B5C" w:rsidP="00933B5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33B5C" w:rsidRDefault="00933B5C" w:rsidP="00933B5C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Уставом </w:t>
        </w:r>
        <w:proofErr w:type="spellStart"/>
        <w:r w:rsidR="004B7DDE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Русско-Камешкирского</w:t>
        </w:r>
        <w:proofErr w:type="spellEnd"/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сельсовета </w:t>
        </w:r>
        <w:proofErr w:type="spellStart"/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района Пензенской области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(с последующими изменениями),</w:t>
      </w:r>
    </w:p>
    <w:p w:rsidR="00933B5C" w:rsidRDefault="00933B5C" w:rsidP="00933B5C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33B5C" w:rsidRDefault="00933B5C" w:rsidP="00933B5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4B7DD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  района Пензенской области постановляет:</w:t>
      </w:r>
    </w:p>
    <w:p w:rsidR="00933B5C" w:rsidRDefault="00933B5C" w:rsidP="00933B5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33B5C" w:rsidRDefault="00933B5C" w:rsidP="00933B5C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Внести в реестр муниципальных услуг </w:t>
      </w:r>
      <w:proofErr w:type="spellStart"/>
      <w:r w:rsidR="004B7D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утвержденный постановлением администрации </w:t>
      </w:r>
      <w:proofErr w:type="spellStart"/>
      <w:r w:rsidR="004B7D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 </w:t>
      </w:r>
      <w:hyperlink r:id="rId6" w:tgtFrame="_blank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от </w:t>
        </w:r>
        <w:r w:rsidR="004B7DDE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02.11.2022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г. № </w:t>
        </w:r>
        <w:r w:rsidR="004B7DDE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190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(с последующими изменениями), изменения, дополнив его позицией 34 следующего содержания:</w:t>
      </w:r>
    </w:p>
    <w:p w:rsidR="00933B5C" w:rsidRDefault="00933B5C" w:rsidP="00933B5C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2576"/>
        <w:gridCol w:w="4540"/>
        <w:gridCol w:w="1323"/>
        <w:gridCol w:w="555"/>
      </w:tblGrid>
      <w:tr w:rsidR="00933B5C" w:rsidTr="00933B5C">
        <w:trPr>
          <w:jc w:val="center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B5C" w:rsidRDefault="00933B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B5C" w:rsidRDefault="00933B5C">
            <w:pPr>
              <w:spacing w:before="24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Принятие решения о возврате излишне уплаченных (взысканных) платежей в бюджет </w:t>
            </w:r>
            <w:proofErr w:type="spellStart"/>
            <w:r w:rsidR="004B7D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сельсовета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района Пензенской 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B5C" w:rsidRDefault="00933B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 </w:t>
            </w:r>
            <w:proofErr w:type="spellStart"/>
            <w:r w:rsidR="004B7D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B5C" w:rsidRPr="002D2E81" w:rsidRDefault="00933B5C" w:rsidP="002D2E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   </w:t>
            </w:r>
            <w:r w:rsidR="002D2E81" w:rsidRPr="002D2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  <w:r w:rsidRPr="002D2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.2023 №</w:t>
            </w:r>
            <w:r w:rsidR="002D2E81" w:rsidRPr="002D2E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B5C" w:rsidRDefault="00933B5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933B5C" w:rsidRDefault="00933B5C" w:rsidP="00933B5C">
      <w:pPr>
        <w:spacing w:after="0" w:line="240" w:lineRule="auto"/>
        <w:ind w:firstLine="4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933B5C" w:rsidRDefault="00933B5C" w:rsidP="00933B5C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4B7DDE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разместить на официальном сайте администрации Камешкирского района Пензенской области, раздел муниципальное образование </w:t>
      </w:r>
      <w:proofErr w:type="spellStart"/>
      <w:r w:rsidR="004B7D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933B5C" w:rsidRDefault="00933B5C" w:rsidP="00933B5C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933B5C" w:rsidRDefault="00933B5C" w:rsidP="00933B5C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постановления возложить на главу администрации </w:t>
      </w:r>
      <w:proofErr w:type="spellStart"/>
      <w:r w:rsidR="004B7DD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области.</w:t>
      </w:r>
    </w:p>
    <w:p w:rsidR="004B7DDE" w:rsidRDefault="004B7DDE" w:rsidP="00933B5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DDE" w:rsidRDefault="004B7DDE" w:rsidP="00933B5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3B5C" w:rsidRDefault="00933B5C" w:rsidP="00933B5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33B5C" w:rsidRDefault="00933B5C" w:rsidP="004B7D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</w:p>
    <w:p w:rsidR="00933B5C" w:rsidRDefault="004B7DDE" w:rsidP="004B7D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="00933B5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933B5C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</w:p>
    <w:p w:rsidR="00933B5C" w:rsidRDefault="00933B5C" w:rsidP="004B7D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933B5C" w:rsidRDefault="00933B5C" w:rsidP="004B7D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                                                                                      </w:t>
      </w:r>
      <w:r w:rsidR="004B7DDE">
        <w:rPr>
          <w:rFonts w:ascii="Times New Roman" w:eastAsia="Times New Roman" w:hAnsi="Times New Roman"/>
          <w:sz w:val="24"/>
          <w:szCs w:val="24"/>
          <w:lang w:eastAsia="ru-RU"/>
        </w:rPr>
        <w:t>В.Ю.Сорокина</w:t>
      </w:r>
    </w:p>
    <w:p w:rsidR="00933B5C" w:rsidRDefault="00933B5C" w:rsidP="00933B5C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3B5C" w:rsidRDefault="00933B5C" w:rsidP="00933B5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33B5C"/>
    <w:rsid w:val="0008513F"/>
    <w:rsid w:val="000F0196"/>
    <w:rsid w:val="00143F06"/>
    <w:rsid w:val="001A6A72"/>
    <w:rsid w:val="001C7A0A"/>
    <w:rsid w:val="002457BB"/>
    <w:rsid w:val="0026476F"/>
    <w:rsid w:val="00292536"/>
    <w:rsid w:val="002C61CC"/>
    <w:rsid w:val="002D2E81"/>
    <w:rsid w:val="002F5C7E"/>
    <w:rsid w:val="00320446"/>
    <w:rsid w:val="00332ACB"/>
    <w:rsid w:val="003957FF"/>
    <w:rsid w:val="003C78BE"/>
    <w:rsid w:val="00421069"/>
    <w:rsid w:val="004B7DDE"/>
    <w:rsid w:val="004D01B9"/>
    <w:rsid w:val="005048EC"/>
    <w:rsid w:val="005A6B30"/>
    <w:rsid w:val="005C4E02"/>
    <w:rsid w:val="007438AF"/>
    <w:rsid w:val="00812769"/>
    <w:rsid w:val="008A4702"/>
    <w:rsid w:val="008B5B05"/>
    <w:rsid w:val="008F2E06"/>
    <w:rsid w:val="00933B5C"/>
    <w:rsid w:val="00951E0F"/>
    <w:rsid w:val="00996DF1"/>
    <w:rsid w:val="009F046B"/>
    <w:rsid w:val="00A74F7B"/>
    <w:rsid w:val="00B62DCA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B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D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0091A77-AA7B-4D09-99E9-E89B2A1AD402" TargetMode="External"/><Relationship Id="rId5" Type="http://schemas.openxmlformats.org/officeDocument/2006/relationships/hyperlink" Target="http://pravo-search.minjust.ru:8080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Links>
    <vt:vector size="12" baseType="variant">
      <vt:variant>
        <vt:i4>2883617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https://pravo-search.minjust.ru/bigs/showDocument.html?id=10091A77-AA7B-4D09-99E9-E89B2A1AD402</vt:lpwstr>
      </vt:variant>
      <vt:variant>
        <vt:lpwstr/>
      </vt:variant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2023-05-04T10:56:00Z</dcterms:created>
  <dcterms:modified xsi:type="dcterms:W3CDTF">2023-05-24T06:49:00Z</dcterms:modified>
</cp:coreProperties>
</file>