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544B8D">
        <w:rPr>
          <w:lang w:val="en-US"/>
        </w:rPr>
        <w:t>6</w:t>
      </w:r>
      <w:r w:rsidR="00E82C60" w:rsidRPr="00B77EA1">
        <w:t xml:space="preserve">  от  </w:t>
      </w:r>
      <w:r w:rsidR="00544B8D">
        <w:rPr>
          <w:lang w:val="en-US"/>
        </w:rPr>
        <w:t>17</w:t>
      </w:r>
      <w:r w:rsidR="00895AF5" w:rsidRPr="00C0134C">
        <w:t xml:space="preserve"> </w:t>
      </w:r>
      <w:r w:rsidR="00895AF5">
        <w:t>Марта</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6431D0"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lang w:val="en-US"/>
        </w:rPr>
      </w:pPr>
    </w:p>
    <w:p w:rsidR="00C161F3" w:rsidRDefault="00C161F3" w:rsidP="00A1070A">
      <w:pPr>
        <w:spacing w:line="192" w:lineRule="auto"/>
        <w:rPr>
          <w:b/>
          <w:sz w:val="32"/>
          <w:szCs w:val="32"/>
          <w:lang w:val="en-US"/>
        </w:rPr>
      </w:pPr>
    </w:p>
    <w:p w:rsidR="00C161F3" w:rsidRPr="00F76CEE" w:rsidRDefault="00C161F3" w:rsidP="00C161F3">
      <w:pPr>
        <w:rPr>
          <w:color w:val="000000"/>
        </w:rPr>
      </w:pPr>
      <w:r w:rsidRPr="009D55EA">
        <w:rPr>
          <w:rFonts w:ascii="Arial" w:hAnsi="Arial"/>
          <w:color w:val="000000"/>
        </w:rPr>
        <w:t>﻿</w:t>
      </w:r>
      <w:r>
        <w:rPr>
          <w:rFonts w:ascii="Arial" w:hAnsi="Arial"/>
          <w:color w:val="000000"/>
        </w:rPr>
        <w:t xml:space="preserve">                                                             </w:t>
      </w:r>
      <w:r w:rsidRPr="00F623B8">
        <w:rPr>
          <w:noProof/>
        </w:rPr>
        <w:drawing>
          <wp:inline distT="0" distB="0" distL="0" distR="0" wp14:anchorId="1C5EE102" wp14:editId="7EEACBF6">
            <wp:extent cx="723900" cy="91440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Arial" w:hAnsi="Arial"/>
          <w:color w:val="000000"/>
        </w:rPr>
        <w:t xml:space="preserve">                              </w:t>
      </w: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C161F3" w:rsidRPr="00B14751" w:rsidTr="00C161F3">
        <w:tc>
          <w:tcPr>
            <w:tcW w:w="9606" w:type="dxa"/>
          </w:tcPr>
          <w:p w:rsidR="00C161F3" w:rsidRPr="00B14751" w:rsidRDefault="00C161F3" w:rsidP="00C161F3">
            <w:pPr>
              <w:jc w:val="center"/>
              <w:rPr>
                <w:b/>
                <w:sz w:val="28"/>
                <w:szCs w:val="28"/>
              </w:rPr>
            </w:pPr>
            <w:r w:rsidRPr="00B14751">
              <w:rPr>
                <w:b/>
                <w:sz w:val="28"/>
                <w:szCs w:val="28"/>
              </w:rPr>
              <w:t>КОМИТЕТ МЕСТНОГО САМОУПРАВЛЕНИЯ</w:t>
            </w:r>
          </w:p>
          <w:p w:rsidR="00C161F3" w:rsidRPr="00B14751" w:rsidRDefault="00C161F3" w:rsidP="00C161F3">
            <w:pPr>
              <w:jc w:val="center"/>
              <w:rPr>
                <w:b/>
                <w:sz w:val="28"/>
                <w:szCs w:val="28"/>
              </w:rPr>
            </w:pPr>
            <w:r>
              <w:rPr>
                <w:b/>
                <w:sz w:val="28"/>
                <w:szCs w:val="28"/>
              </w:rPr>
              <w:t>РУССКО-КАМЕШКИРСКОГО</w:t>
            </w:r>
            <w:r w:rsidRPr="00B14751">
              <w:rPr>
                <w:b/>
                <w:sz w:val="28"/>
                <w:szCs w:val="28"/>
              </w:rPr>
              <w:t xml:space="preserve"> СЕЛЬСОВЕТА </w:t>
            </w:r>
          </w:p>
          <w:p w:rsidR="00C161F3" w:rsidRPr="00B14751" w:rsidRDefault="00C161F3" w:rsidP="00C161F3">
            <w:pPr>
              <w:jc w:val="center"/>
              <w:rPr>
                <w:b/>
                <w:sz w:val="28"/>
                <w:szCs w:val="28"/>
              </w:rPr>
            </w:pPr>
            <w:r w:rsidRPr="00B14751">
              <w:rPr>
                <w:b/>
                <w:sz w:val="28"/>
                <w:szCs w:val="28"/>
              </w:rPr>
              <w:t>КАМЕШКИРСКОГО РАЙОНА</w:t>
            </w:r>
          </w:p>
          <w:p w:rsidR="00C161F3" w:rsidRPr="00B14751" w:rsidRDefault="00C161F3" w:rsidP="00C161F3">
            <w:pPr>
              <w:jc w:val="center"/>
              <w:rPr>
                <w:b/>
                <w:sz w:val="28"/>
                <w:szCs w:val="28"/>
              </w:rPr>
            </w:pPr>
            <w:r w:rsidRPr="00B14751">
              <w:rPr>
                <w:b/>
                <w:sz w:val="28"/>
                <w:szCs w:val="28"/>
              </w:rPr>
              <w:t xml:space="preserve"> ПЕНЗЕНСКОЙ ОБЛАСТИ</w:t>
            </w:r>
          </w:p>
        </w:tc>
      </w:tr>
      <w:tr w:rsidR="00C161F3" w:rsidRPr="00B14751" w:rsidTr="00C161F3">
        <w:trPr>
          <w:trHeight w:val="80"/>
        </w:trPr>
        <w:tc>
          <w:tcPr>
            <w:tcW w:w="9606" w:type="dxa"/>
          </w:tcPr>
          <w:p w:rsidR="00C161F3" w:rsidRPr="00B14751" w:rsidRDefault="00C161F3" w:rsidP="00C161F3">
            <w:pPr>
              <w:jc w:val="center"/>
              <w:rPr>
                <w:b/>
                <w:sz w:val="28"/>
                <w:szCs w:val="28"/>
              </w:rPr>
            </w:pPr>
            <w:r>
              <w:rPr>
                <w:b/>
                <w:sz w:val="28"/>
                <w:szCs w:val="28"/>
              </w:rPr>
              <w:t>СЕДЬМОГО</w:t>
            </w:r>
            <w:r w:rsidRPr="00B14751">
              <w:rPr>
                <w:b/>
                <w:sz w:val="28"/>
                <w:szCs w:val="28"/>
              </w:rPr>
              <w:t xml:space="preserve"> СОЗЫВА</w:t>
            </w:r>
          </w:p>
        </w:tc>
      </w:tr>
      <w:tr w:rsidR="00C161F3" w:rsidRPr="00C161F3" w:rsidTr="00C161F3">
        <w:tc>
          <w:tcPr>
            <w:tcW w:w="9606" w:type="dxa"/>
          </w:tcPr>
          <w:p w:rsidR="00C161F3" w:rsidRPr="00C161F3" w:rsidRDefault="00C161F3" w:rsidP="00C161F3">
            <w:pPr>
              <w:pStyle w:val="31"/>
              <w:jc w:val="center"/>
              <w:rPr>
                <w:color w:val="auto"/>
                <w:sz w:val="28"/>
                <w:szCs w:val="28"/>
              </w:rPr>
            </w:pPr>
            <w:proofErr w:type="gramStart"/>
            <w:r w:rsidRPr="00C161F3">
              <w:rPr>
                <w:color w:val="auto"/>
                <w:sz w:val="28"/>
                <w:szCs w:val="28"/>
              </w:rPr>
              <w:t>Р</w:t>
            </w:r>
            <w:proofErr w:type="gramEnd"/>
            <w:r w:rsidRPr="00C161F3">
              <w:rPr>
                <w:color w:val="auto"/>
                <w:sz w:val="28"/>
                <w:szCs w:val="28"/>
              </w:rPr>
              <w:t xml:space="preserve"> Е Ш Е Н И Е</w:t>
            </w:r>
          </w:p>
        </w:tc>
      </w:tr>
    </w:tbl>
    <w:p w:rsidR="00C161F3" w:rsidRPr="00ED6CC4" w:rsidRDefault="00C161F3" w:rsidP="00C161F3">
      <w:pPr>
        <w:jc w:val="center"/>
      </w:pPr>
    </w:p>
    <w:tbl>
      <w:tblPr>
        <w:tblpPr w:leftFromText="180" w:rightFromText="180" w:vertAnchor="text" w:horzAnchor="margin" w:tblpXSpec="center" w:tblpY="-5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161F3" w:rsidRPr="00B14751" w:rsidTr="00C161F3">
        <w:tc>
          <w:tcPr>
            <w:tcW w:w="284" w:type="dxa"/>
            <w:vAlign w:val="bottom"/>
          </w:tcPr>
          <w:p w:rsidR="00C161F3" w:rsidRPr="00B14751" w:rsidRDefault="00C161F3" w:rsidP="00C161F3">
            <w:r w:rsidRPr="00B14751">
              <w:t>от</w:t>
            </w:r>
          </w:p>
        </w:tc>
        <w:tc>
          <w:tcPr>
            <w:tcW w:w="2835" w:type="dxa"/>
            <w:tcBorders>
              <w:top w:val="nil"/>
              <w:left w:val="nil"/>
              <w:bottom w:val="single" w:sz="6" w:space="0" w:color="auto"/>
              <w:right w:val="nil"/>
            </w:tcBorders>
          </w:tcPr>
          <w:p w:rsidR="00C161F3" w:rsidRPr="00B14751" w:rsidRDefault="00C161F3" w:rsidP="00C161F3">
            <w:pPr>
              <w:jc w:val="center"/>
            </w:pPr>
            <w:r>
              <w:t>10.03.2023</w:t>
            </w:r>
          </w:p>
        </w:tc>
        <w:tc>
          <w:tcPr>
            <w:tcW w:w="397" w:type="dxa"/>
            <w:vAlign w:val="bottom"/>
          </w:tcPr>
          <w:p w:rsidR="00C161F3" w:rsidRPr="00B14751" w:rsidRDefault="00C161F3" w:rsidP="00C161F3">
            <w:pPr>
              <w:jc w:val="center"/>
            </w:pPr>
            <w:r w:rsidRPr="00B14751">
              <w:t>№</w:t>
            </w:r>
          </w:p>
        </w:tc>
        <w:tc>
          <w:tcPr>
            <w:tcW w:w="1134" w:type="dxa"/>
            <w:tcBorders>
              <w:top w:val="nil"/>
              <w:left w:val="nil"/>
              <w:bottom w:val="single" w:sz="6" w:space="0" w:color="auto"/>
              <w:right w:val="nil"/>
            </w:tcBorders>
          </w:tcPr>
          <w:p w:rsidR="00C161F3" w:rsidRPr="00B14751" w:rsidRDefault="00C161F3" w:rsidP="00C161F3">
            <w:pPr>
              <w:jc w:val="center"/>
            </w:pPr>
            <w:r>
              <w:t>370-79/7</w:t>
            </w:r>
          </w:p>
        </w:tc>
      </w:tr>
      <w:tr w:rsidR="00C161F3" w:rsidRPr="00B14751" w:rsidTr="00C161F3">
        <w:tc>
          <w:tcPr>
            <w:tcW w:w="4650" w:type="dxa"/>
            <w:gridSpan w:val="4"/>
          </w:tcPr>
          <w:p w:rsidR="00C161F3" w:rsidRPr="00B14751" w:rsidRDefault="00C161F3" w:rsidP="00C161F3">
            <w:pPr>
              <w:jc w:val="center"/>
            </w:pPr>
            <w:r w:rsidRPr="00B14751">
              <w:t xml:space="preserve">с. </w:t>
            </w:r>
            <w:r>
              <w:t>Русский Камешкир</w:t>
            </w:r>
          </w:p>
        </w:tc>
      </w:tr>
    </w:tbl>
    <w:p w:rsidR="00C161F3" w:rsidRDefault="00C161F3" w:rsidP="00C161F3">
      <w:pPr>
        <w:ind w:firstLine="354"/>
        <w:jc w:val="center"/>
        <w:rPr>
          <w:b/>
          <w:bCs/>
          <w:color w:val="000000"/>
        </w:rPr>
      </w:pPr>
      <w:r w:rsidRPr="009D55EA">
        <w:rPr>
          <w:b/>
          <w:bCs/>
          <w:color w:val="000000"/>
        </w:rPr>
        <w:t xml:space="preserve">Об утверждении Положения о порядке принятия решения о создании, реорганизации и ликвидации муниципальных предприятий на территории </w:t>
      </w:r>
      <w:r>
        <w:rPr>
          <w:b/>
          <w:bCs/>
          <w:color w:val="000000"/>
        </w:rPr>
        <w:t>Русско-Камешкирского сельсовета Камешкирского района Пензенской области</w:t>
      </w:r>
    </w:p>
    <w:p w:rsidR="00C161F3" w:rsidRPr="009D55EA" w:rsidRDefault="00C161F3" w:rsidP="00C161F3">
      <w:pPr>
        <w:ind w:firstLine="354"/>
        <w:jc w:val="center"/>
        <w:rPr>
          <w:color w:val="000000"/>
        </w:rPr>
      </w:pPr>
      <w:r w:rsidRPr="009D55EA">
        <w:rPr>
          <w:color w:val="000000"/>
        </w:rPr>
        <w:t> </w:t>
      </w:r>
    </w:p>
    <w:p w:rsidR="00C161F3" w:rsidRDefault="00C161F3" w:rsidP="00C161F3">
      <w:pPr>
        <w:ind w:firstLine="567"/>
        <w:jc w:val="both"/>
        <w:rPr>
          <w:color w:val="000000"/>
        </w:rPr>
      </w:pPr>
      <w:proofErr w:type="gramStart"/>
      <w:r w:rsidRPr="009D55EA">
        <w:rPr>
          <w:color w:val="000000"/>
        </w:rPr>
        <w:t>В целях приведения муниципальных правовых актов в соответствие с действующим законодательством Российской Федерации, на основании пункта 6 части 10 статьи 35 Федерального закона от 06.10.2003 </w:t>
      </w:r>
      <w:r w:rsidRPr="009D55EA">
        <w:t>№ </w:t>
      </w:r>
      <w:hyperlink r:id="rId10" w:tgtFrame="_blank" w:history="1">
        <w:r w:rsidRPr="009D55EA">
          <w:t>131-ФЗ «Об общих принципах организации местного</w:t>
        </w:r>
      </w:hyperlink>
      <w:r w:rsidRPr="009D55EA">
        <w:t> самоуправления в Российской Федерации», руководствуясь </w:t>
      </w:r>
      <w:hyperlink r:id="rId11" w:tgtFrame="_blank" w:history="1">
        <w:r w:rsidRPr="009D55EA">
          <w:t xml:space="preserve">Уставом </w:t>
        </w:r>
        <w:r>
          <w:t>Русско-Камешкирского</w:t>
        </w:r>
        <w:r w:rsidRPr="009D55EA">
          <w:t xml:space="preserve"> сельсовета Камешкирского района Пензенской области</w:t>
        </w:r>
      </w:hyperlink>
      <w:r w:rsidRPr="009D55EA">
        <w:t>, Комитет</w:t>
      </w:r>
      <w:r>
        <w:rPr>
          <w:color w:val="000000"/>
        </w:rPr>
        <w:t xml:space="preserve"> местного самоуправления Русско-Камешкирского сельсовета Камешкирского района Пензенской области</w:t>
      </w:r>
      <w:proofErr w:type="gramEnd"/>
    </w:p>
    <w:p w:rsidR="00C161F3" w:rsidRDefault="00C161F3" w:rsidP="00C161F3">
      <w:pPr>
        <w:ind w:firstLine="567"/>
        <w:jc w:val="center"/>
        <w:rPr>
          <w:color w:val="000000"/>
        </w:rPr>
      </w:pPr>
      <w:r w:rsidRPr="009D55EA">
        <w:rPr>
          <w:color w:val="000000"/>
        </w:rPr>
        <w:t>решил:</w:t>
      </w:r>
    </w:p>
    <w:p w:rsidR="00C161F3" w:rsidRPr="009D55EA" w:rsidRDefault="00C161F3" w:rsidP="00C161F3">
      <w:pPr>
        <w:jc w:val="both"/>
        <w:rPr>
          <w:color w:val="000000"/>
        </w:rPr>
      </w:pPr>
      <w:r>
        <w:rPr>
          <w:color w:val="000000"/>
        </w:rPr>
        <w:t xml:space="preserve">          1.</w:t>
      </w:r>
      <w:r w:rsidRPr="009D55EA">
        <w:rPr>
          <w:color w:val="000000"/>
        </w:rPr>
        <w:t xml:space="preserve">Утвердить Положение о порядке принятия решения о создании, реорганизации и ликвидации муниципальных предприятий на территории </w:t>
      </w:r>
      <w:r>
        <w:rPr>
          <w:color w:val="000000"/>
        </w:rPr>
        <w:t>Русско-Камешкирского</w:t>
      </w:r>
      <w:r w:rsidRPr="009D55EA">
        <w:rPr>
          <w:color w:val="000000"/>
        </w:rPr>
        <w:t xml:space="preserve"> сельсовета Камешкирского района Пензенской области согласно приложению к настоящему решению.</w:t>
      </w:r>
    </w:p>
    <w:p w:rsidR="00C161F3" w:rsidRPr="009D55EA" w:rsidRDefault="00C161F3" w:rsidP="00C161F3">
      <w:pPr>
        <w:jc w:val="both"/>
      </w:pPr>
      <w:r>
        <w:t xml:space="preserve">          </w:t>
      </w:r>
      <w:r w:rsidRPr="009D55EA">
        <w:t>2.Опубликовать настоящее решение в информационном бюллетене «</w:t>
      </w:r>
      <w:r>
        <w:t>Правовое поле</w:t>
      </w:r>
      <w:r w:rsidRPr="009D55EA">
        <w:t>».</w:t>
      </w:r>
    </w:p>
    <w:p w:rsidR="00C161F3" w:rsidRDefault="00C161F3" w:rsidP="00C161F3">
      <w:pPr>
        <w:jc w:val="both"/>
      </w:pPr>
      <w:r>
        <w:t xml:space="preserve">          </w:t>
      </w:r>
      <w:r w:rsidRPr="009D55EA">
        <w:t>3.Настоящее решение вступает в силу на следующий день после дня его официального опубликования</w:t>
      </w:r>
      <w:r>
        <w:t>.</w:t>
      </w:r>
    </w:p>
    <w:p w:rsidR="00C161F3" w:rsidRPr="009D55EA" w:rsidRDefault="00C161F3" w:rsidP="00C161F3">
      <w:pPr>
        <w:jc w:val="both"/>
      </w:pPr>
      <w:r>
        <w:t xml:space="preserve">         </w:t>
      </w:r>
      <w:r w:rsidRPr="009D55EA">
        <w:t>4.</w:t>
      </w:r>
      <w:proofErr w:type="gramStart"/>
      <w:r w:rsidRPr="009D55EA">
        <w:t>Контроль за</w:t>
      </w:r>
      <w:proofErr w:type="gramEnd"/>
      <w:r w:rsidRPr="009D55EA">
        <w:t xml:space="preserve"> исполнением настоящего решения возложить на </w:t>
      </w:r>
      <w:r w:rsidRPr="009D55EA">
        <w:br/>
        <w:t xml:space="preserve">Главу </w:t>
      </w:r>
      <w:r>
        <w:t>Русско-Камешкирского</w:t>
      </w:r>
      <w:r w:rsidRPr="009D55EA">
        <w:t xml:space="preserve"> сельсовета Камешкирского района Пензенской области.</w:t>
      </w:r>
    </w:p>
    <w:p w:rsidR="00C161F3" w:rsidRPr="009D55EA" w:rsidRDefault="00C161F3" w:rsidP="00C161F3">
      <w:pPr>
        <w:widowControl w:val="0"/>
        <w:jc w:val="both"/>
      </w:pPr>
    </w:p>
    <w:p w:rsidR="00C161F3" w:rsidRDefault="00C161F3" w:rsidP="00C161F3">
      <w:pPr>
        <w:jc w:val="both"/>
      </w:pPr>
    </w:p>
    <w:p w:rsidR="00C161F3" w:rsidRDefault="00C161F3" w:rsidP="00C161F3">
      <w:pPr>
        <w:jc w:val="both"/>
      </w:pPr>
    </w:p>
    <w:p w:rsidR="00C161F3" w:rsidRPr="009D55EA" w:rsidRDefault="00C161F3" w:rsidP="00C161F3">
      <w:pPr>
        <w:jc w:val="both"/>
      </w:pPr>
      <w:r w:rsidRPr="009D55EA">
        <w:t xml:space="preserve">Глава  </w:t>
      </w:r>
      <w:r>
        <w:t>Русско-Камешкирского</w:t>
      </w:r>
      <w:r w:rsidRPr="009D55EA">
        <w:t xml:space="preserve"> сельсовета</w:t>
      </w:r>
    </w:p>
    <w:p w:rsidR="00C161F3" w:rsidRPr="009D55EA" w:rsidRDefault="00C161F3" w:rsidP="00C161F3">
      <w:pPr>
        <w:jc w:val="both"/>
      </w:pPr>
      <w:r w:rsidRPr="009D55EA">
        <w:t xml:space="preserve">Камешкирского района </w:t>
      </w:r>
    </w:p>
    <w:p w:rsidR="00C161F3" w:rsidRDefault="00C161F3" w:rsidP="00C161F3">
      <w:pPr>
        <w:jc w:val="both"/>
      </w:pPr>
      <w:r w:rsidRPr="009D55EA">
        <w:t xml:space="preserve">Пензенской области                                                                                     </w:t>
      </w:r>
      <w:r>
        <w:t>Н.И.</w:t>
      </w:r>
      <w:proofErr w:type="gramStart"/>
      <w:r>
        <w:t>Кирюшина</w:t>
      </w:r>
      <w:proofErr w:type="gramEnd"/>
    </w:p>
    <w:p w:rsidR="00C161F3" w:rsidRDefault="00C161F3" w:rsidP="00C161F3">
      <w:pPr>
        <w:jc w:val="both"/>
      </w:pPr>
    </w:p>
    <w:p w:rsidR="00C161F3" w:rsidRPr="006431D0" w:rsidRDefault="00C161F3" w:rsidP="00C161F3">
      <w:pPr>
        <w:ind w:firstLine="567"/>
        <w:jc w:val="right"/>
        <w:rPr>
          <w:bCs/>
          <w:color w:val="000000"/>
        </w:rPr>
      </w:pPr>
    </w:p>
    <w:p w:rsidR="00C161F3" w:rsidRPr="006431D0" w:rsidRDefault="00C161F3" w:rsidP="00C161F3">
      <w:pPr>
        <w:ind w:firstLine="567"/>
        <w:jc w:val="right"/>
        <w:rPr>
          <w:bCs/>
          <w:color w:val="000000"/>
        </w:rPr>
      </w:pPr>
    </w:p>
    <w:p w:rsidR="00C161F3" w:rsidRPr="006431D0" w:rsidRDefault="00C161F3" w:rsidP="00C161F3">
      <w:pPr>
        <w:ind w:firstLine="567"/>
        <w:jc w:val="right"/>
        <w:rPr>
          <w:bCs/>
          <w:color w:val="000000"/>
        </w:rPr>
      </w:pPr>
    </w:p>
    <w:p w:rsidR="00C161F3" w:rsidRPr="009D55EA" w:rsidRDefault="00C161F3" w:rsidP="00C161F3">
      <w:pPr>
        <w:ind w:firstLine="567"/>
        <w:jc w:val="right"/>
        <w:rPr>
          <w:color w:val="000000"/>
        </w:rPr>
      </w:pPr>
      <w:r w:rsidRPr="009D55EA">
        <w:rPr>
          <w:bCs/>
          <w:color w:val="000000"/>
        </w:rPr>
        <w:t>Приложение</w:t>
      </w:r>
    </w:p>
    <w:p w:rsidR="00C161F3" w:rsidRPr="009D55EA" w:rsidRDefault="00C161F3" w:rsidP="00C161F3">
      <w:pPr>
        <w:ind w:firstLine="567"/>
        <w:jc w:val="right"/>
        <w:rPr>
          <w:bCs/>
          <w:color w:val="000000"/>
        </w:rPr>
      </w:pPr>
      <w:r w:rsidRPr="009D55EA">
        <w:rPr>
          <w:bCs/>
          <w:color w:val="000000"/>
        </w:rPr>
        <w:t>к решению Комитета местного самоуправления</w:t>
      </w:r>
    </w:p>
    <w:p w:rsidR="00C161F3" w:rsidRPr="009D55EA" w:rsidRDefault="00C161F3" w:rsidP="00C161F3">
      <w:pPr>
        <w:ind w:firstLine="567"/>
        <w:jc w:val="right"/>
        <w:rPr>
          <w:bCs/>
          <w:color w:val="000000"/>
        </w:rPr>
      </w:pPr>
      <w:r>
        <w:rPr>
          <w:bCs/>
          <w:color w:val="000000"/>
        </w:rPr>
        <w:lastRenderedPageBreak/>
        <w:t>Русско-Камешкирского</w:t>
      </w:r>
      <w:r w:rsidRPr="009D55EA">
        <w:rPr>
          <w:bCs/>
          <w:color w:val="000000"/>
        </w:rPr>
        <w:t xml:space="preserve"> сельсовета </w:t>
      </w:r>
    </w:p>
    <w:p w:rsidR="00C161F3" w:rsidRPr="009D55EA" w:rsidRDefault="00C161F3" w:rsidP="00C161F3">
      <w:pPr>
        <w:ind w:firstLine="567"/>
        <w:jc w:val="right"/>
        <w:rPr>
          <w:bCs/>
          <w:color w:val="000000"/>
        </w:rPr>
      </w:pPr>
      <w:r w:rsidRPr="009D55EA">
        <w:rPr>
          <w:bCs/>
          <w:color w:val="000000"/>
        </w:rPr>
        <w:t>Камешкирского района</w:t>
      </w:r>
    </w:p>
    <w:p w:rsidR="00C161F3" w:rsidRPr="009D55EA" w:rsidRDefault="00C161F3" w:rsidP="00C161F3">
      <w:pPr>
        <w:ind w:firstLine="567"/>
        <w:jc w:val="right"/>
        <w:rPr>
          <w:bCs/>
          <w:color w:val="000000"/>
        </w:rPr>
      </w:pPr>
      <w:r w:rsidRPr="009D55EA">
        <w:rPr>
          <w:bCs/>
          <w:color w:val="000000"/>
        </w:rPr>
        <w:t xml:space="preserve">Пензенской области </w:t>
      </w:r>
    </w:p>
    <w:p w:rsidR="00C161F3" w:rsidRPr="009D55EA" w:rsidRDefault="00C161F3" w:rsidP="00C161F3">
      <w:pPr>
        <w:ind w:firstLine="567"/>
        <w:jc w:val="right"/>
        <w:rPr>
          <w:color w:val="000000"/>
        </w:rPr>
      </w:pPr>
      <w:r w:rsidRPr="009D55EA">
        <w:rPr>
          <w:bCs/>
          <w:color w:val="000000"/>
        </w:rPr>
        <w:t xml:space="preserve">от </w:t>
      </w:r>
      <w:r>
        <w:rPr>
          <w:bCs/>
          <w:color w:val="000000"/>
        </w:rPr>
        <w:t>10.03.2023</w:t>
      </w:r>
      <w:r w:rsidRPr="009D55EA">
        <w:rPr>
          <w:bCs/>
          <w:color w:val="000000"/>
        </w:rPr>
        <w:t> № </w:t>
      </w:r>
      <w:r>
        <w:rPr>
          <w:bCs/>
          <w:color w:val="000000"/>
        </w:rPr>
        <w:t>370-79/7</w:t>
      </w:r>
    </w:p>
    <w:p w:rsidR="00C161F3" w:rsidRPr="009D55EA" w:rsidRDefault="00C161F3" w:rsidP="00C161F3">
      <w:pPr>
        <w:ind w:firstLine="567"/>
        <w:jc w:val="center"/>
        <w:rPr>
          <w:b/>
          <w:bCs/>
          <w:color w:val="000000"/>
        </w:rPr>
      </w:pPr>
      <w:r w:rsidRPr="009D55EA">
        <w:rPr>
          <w:b/>
          <w:bCs/>
          <w:color w:val="000000"/>
        </w:rPr>
        <w:t> </w:t>
      </w:r>
    </w:p>
    <w:p w:rsidR="00C161F3" w:rsidRPr="009D55EA" w:rsidRDefault="00C161F3" w:rsidP="00C161F3">
      <w:pPr>
        <w:ind w:firstLine="567"/>
        <w:jc w:val="center"/>
        <w:rPr>
          <w:b/>
          <w:bCs/>
          <w:color w:val="000000"/>
        </w:rPr>
      </w:pPr>
      <w:r>
        <w:rPr>
          <w:b/>
          <w:bCs/>
          <w:color w:val="000000"/>
        </w:rPr>
        <w:t>Положение</w:t>
      </w:r>
    </w:p>
    <w:p w:rsidR="00C161F3" w:rsidRPr="009D55EA" w:rsidRDefault="00C161F3" w:rsidP="00C161F3">
      <w:pPr>
        <w:ind w:firstLine="567"/>
        <w:jc w:val="center"/>
        <w:rPr>
          <w:b/>
          <w:bCs/>
          <w:color w:val="000000"/>
        </w:rPr>
      </w:pPr>
      <w:r w:rsidRPr="009D55EA">
        <w:rPr>
          <w:b/>
          <w:bCs/>
          <w:color w:val="000000"/>
        </w:rPr>
        <w:t xml:space="preserve">О порядке принятия решения о создании, реорганизации и ликвидации муниципальных предприятий на территории </w:t>
      </w:r>
      <w:r>
        <w:rPr>
          <w:b/>
          <w:color w:val="000000"/>
        </w:rPr>
        <w:t>Русско-Камешкирского</w:t>
      </w:r>
      <w:r w:rsidRPr="009D55EA">
        <w:rPr>
          <w:b/>
          <w:color w:val="000000"/>
        </w:rPr>
        <w:t xml:space="preserve"> сельсовета Камешкирского района Пензенской области</w:t>
      </w:r>
      <w:r w:rsidRPr="009D55EA">
        <w:rPr>
          <w:b/>
          <w:bCs/>
          <w:color w:val="000000"/>
        </w:rPr>
        <w:t xml:space="preserve">  </w:t>
      </w:r>
    </w:p>
    <w:p w:rsidR="00C161F3" w:rsidRPr="009D55EA" w:rsidRDefault="00C161F3" w:rsidP="00C161F3">
      <w:pPr>
        <w:ind w:firstLine="567"/>
        <w:jc w:val="center"/>
        <w:rPr>
          <w:color w:val="000000"/>
        </w:rPr>
      </w:pPr>
      <w:r w:rsidRPr="009D55EA">
        <w:rPr>
          <w:b/>
          <w:bCs/>
          <w:color w:val="000000"/>
        </w:rPr>
        <w:t> </w:t>
      </w:r>
    </w:p>
    <w:p w:rsidR="00C161F3" w:rsidRPr="009D55EA" w:rsidRDefault="00C161F3" w:rsidP="00C161F3">
      <w:pPr>
        <w:ind w:firstLine="567"/>
        <w:jc w:val="center"/>
        <w:rPr>
          <w:color w:val="000000"/>
        </w:rPr>
      </w:pPr>
      <w:r w:rsidRPr="009D55EA">
        <w:rPr>
          <w:b/>
          <w:bCs/>
          <w:color w:val="000000"/>
        </w:rPr>
        <w:t>1. Общие положения</w:t>
      </w:r>
    </w:p>
    <w:p w:rsidR="00C161F3" w:rsidRPr="009D55EA" w:rsidRDefault="00C161F3" w:rsidP="00C161F3">
      <w:pPr>
        <w:ind w:firstLine="567"/>
        <w:jc w:val="both"/>
        <w:rPr>
          <w:color w:val="000000"/>
        </w:rPr>
      </w:pPr>
      <w:r w:rsidRPr="009D55EA">
        <w:rPr>
          <w:color w:val="000000"/>
        </w:rPr>
        <w:t> </w:t>
      </w:r>
    </w:p>
    <w:p w:rsidR="00C161F3" w:rsidRPr="009D55EA" w:rsidRDefault="00C161F3" w:rsidP="00C161F3">
      <w:pPr>
        <w:ind w:firstLine="567"/>
        <w:jc w:val="both"/>
        <w:rPr>
          <w:color w:val="000000"/>
        </w:rPr>
      </w:pPr>
      <w:proofErr w:type="gramStart"/>
      <w:r w:rsidRPr="009D55EA">
        <w:rPr>
          <w:color w:val="000000"/>
        </w:rPr>
        <w:t>1.Положение разработано в соответствии с </w:t>
      </w:r>
      <w:hyperlink r:id="rId12" w:tgtFrame="_blank" w:history="1">
        <w:r w:rsidRPr="00EF5D16">
          <w:t>Гражданским кодексом</w:t>
        </w:r>
      </w:hyperlink>
      <w:r w:rsidRPr="00EF5D16">
        <w:t> Рос</w:t>
      </w:r>
      <w:r w:rsidRPr="009D55EA">
        <w:rPr>
          <w:color w:val="000000"/>
        </w:rPr>
        <w:t>сийской Федерации, Федеральными законами от 14.11.2002 </w:t>
      </w:r>
      <w:hyperlink r:id="rId13" w:tgtFrame="_blank" w:history="1">
        <w:r w:rsidRPr="00EF5D16">
          <w:t>№ 161-ФЗ «О государственных и муниципальных</w:t>
        </w:r>
      </w:hyperlink>
      <w:r w:rsidRPr="00EF5D16">
        <w:t> унитарных предприятиях»,</w:t>
      </w:r>
      <w:r w:rsidRPr="009D55EA">
        <w:rPr>
          <w:color w:val="000000"/>
        </w:rPr>
        <w:t xml:space="preserve"> </w:t>
      </w:r>
      <w:r w:rsidRPr="00EF5D16">
        <w:t>от 06.10.2003 № </w:t>
      </w:r>
      <w:hyperlink r:id="rId14" w:tgtFrame="_blank" w:history="1">
        <w:r w:rsidRPr="00EF5D16">
          <w:t>131-ФЗ «Об общих принципах организации местного</w:t>
        </w:r>
      </w:hyperlink>
      <w:r w:rsidRPr="00EF5D16">
        <w:t> самоуправления в Российской Федерации</w:t>
      </w:r>
      <w:r w:rsidRPr="009D55EA">
        <w:rPr>
          <w:color w:val="000000"/>
        </w:rPr>
        <w:t>», </w:t>
      </w:r>
      <w:hyperlink r:id="rId15" w:tgtFrame="_blank" w:history="1">
        <w:r w:rsidRPr="00EF5D16">
          <w:t xml:space="preserve">Уставом </w:t>
        </w:r>
        <w:r>
          <w:t>Русско-Камешкирского</w:t>
        </w:r>
        <w:r w:rsidRPr="00EF5D16">
          <w:t xml:space="preserve"> сельсовета </w:t>
        </w:r>
      </w:hyperlink>
      <w:r>
        <w:rPr>
          <w:color w:val="000000"/>
        </w:rPr>
        <w:t>Камешкирского района Пензенской области</w:t>
      </w:r>
      <w:r w:rsidRPr="009D55EA">
        <w:rPr>
          <w:color w:val="000000"/>
        </w:rPr>
        <w:t xml:space="preserve"> и определяет порядок принятия решений о создании, реорганизации и ликвидации муниципальных предприятий на территории </w:t>
      </w:r>
      <w:r>
        <w:rPr>
          <w:color w:val="000000"/>
        </w:rPr>
        <w:t>Русско-Камешкирского сельсовета Камешкирского района Пензенской области</w:t>
      </w:r>
      <w:proofErr w:type="gramEnd"/>
      <w:r w:rsidRPr="009D55EA">
        <w:rPr>
          <w:color w:val="000000"/>
        </w:rPr>
        <w:t xml:space="preserve"> (далее – Положение).</w:t>
      </w:r>
    </w:p>
    <w:p w:rsidR="00C161F3" w:rsidRPr="009D55EA" w:rsidRDefault="00C161F3" w:rsidP="00C161F3">
      <w:pPr>
        <w:ind w:firstLine="567"/>
        <w:jc w:val="both"/>
        <w:rPr>
          <w:color w:val="000000"/>
        </w:rPr>
      </w:pPr>
      <w:r w:rsidRPr="009D55EA">
        <w:rPr>
          <w:color w:val="000000"/>
        </w:rPr>
        <w:t xml:space="preserve">2.Учредителем муниципальных предприятий на территории </w:t>
      </w:r>
      <w:r>
        <w:rPr>
          <w:color w:val="000000"/>
        </w:rPr>
        <w:t xml:space="preserve">Русско-Камешкирского сельсовета Камешкирского района Пензенской области </w:t>
      </w:r>
      <w:r w:rsidRPr="009D55EA">
        <w:rPr>
          <w:color w:val="000000"/>
        </w:rPr>
        <w:t>является муниципальное образование</w:t>
      </w:r>
      <w:r w:rsidRPr="00E454FE">
        <w:rPr>
          <w:color w:val="000000"/>
        </w:rPr>
        <w:t xml:space="preserve"> </w:t>
      </w:r>
      <w:r>
        <w:rPr>
          <w:color w:val="000000"/>
        </w:rPr>
        <w:t>Русско-Камешкирский сельсовет Камешкирского района Пензенской области</w:t>
      </w:r>
      <w:r w:rsidRPr="009D55EA">
        <w:rPr>
          <w:color w:val="000000"/>
        </w:rPr>
        <w:t>.</w:t>
      </w:r>
    </w:p>
    <w:p w:rsidR="00C161F3" w:rsidRPr="009D55EA" w:rsidRDefault="00C161F3" w:rsidP="00C161F3">
      <w:pPr>
        <w:ind w:firstLine="567"/>
        <w:jc w:val="both"/>
        <w:rPr>
          <w:color w:val="000000"/>
        </w:rPr>
      </w:pPr>
      <w:r w:rsidRPr="009D55EA">
        <w:rPr>
          <w:color w:val="000000"/>
        </w:rPr>
        <w:t xml:space="preserve">От имени муниципального образования </w:t>
      </w:r>
      <w:r>
        <w:rPr>
          <w:color w:val="000000"/>
        </w:rPr>
        <w:t>Русско-Камешкирского сельсовета Камешкирского района Пензенской области</w:t>
      </w:r>
      <w:r w:rsidRPr="009D55EA">
        <w:rPr>
          <w:color w:val="000000"/>
        </w:rPr>
        <w:t xml:space="preserve"> решения о создании, реорганизации и ликвидации муниципальных предприятий</w:t>
      </w:r>
      <w:r w:rsidRPr="00E454FE">
        <w:rPr>
          <w:color w:val="000000"/>
        </w:rPr>
        <w:t xml:space="preserve"> </w:t>
      </w:r>
      <w:r>
        <w:rPr>
          <w:color w:val="000000"/>
        </w:rPr>
        <w:t>Русско-Камешкирского сельсовета Камешкирского района Пензенской области</w:t>
      </w:r>
      <w:r w:rsidRPr="009D55EA">
        <w:rPr>
          <w:color w:val="000000"/>
        </w:rPr>
        <w:t xml:space="preserve"> принимает </w:t>
      </w:r>
      <w:r>
        <w:rPr>
          <w:color w:val="000000"/>
        </w:rPr>
        <w:t>а</w:t>
      </w:r>
      <w:r w:rsidRPr="009D55EA">
        <w:rPr>
          <w:color w:val="000000"/>
        </w:rPr>
        <w:t xml:space="preserve">дминистрация </w:t>
      </w:r>
      <w:r>
        <w:rPr>
          <w:color w:val="000000"/>
        </w:rPr>
        <w:t>Русско-Камешкирского сельсовета Камешкирского района Пензенской области</w:t>
      </w:r>
      <w:r w:rsidRPr="009D55EA">
        <w:rPr>
          <w:color w:val="000000"/>
        </w:rPr>
        <w:t xml:space="preserve">. Решения оформляются постановлением </w:t>
      </w:r>
      <w:r>
        <w:rPr>
          <w:color w:val="000000"/>
        </w:rPr>
        <w:t>а</w:t>
      </w:r>
      <w:r w:rsidRPr="009D55EA">
        <w:rPr>
          <w:color w:val="000000"/>
        </w:rPr>
        <w:t xml:space="preserve">дминистрации </w:t>
      </w:r>
      <w:r>
        <w:rPr>
          <w:color w:val="000000"/>
        </w:rPr>
        <w:t>Русско-Камешкирского сельсовета Камешкирского района Пензенской области</w:t>
      </w:r>
      <w:r w:rsidRPr="009D55EA">
        <w:rPr>
          <w:color w:val="000000"/>
        </w:rPr>
        <w:t>.</w:t>
      </w:r>
    </w:p>
    <w:p w:rsidR="00C161F3" w:rsidRPr="009D55EA" w:rsidRDefault="00C161F3" w:rsidP="00C161F3">
      <w:pPr>
        <w:ind w:firstLine="567"/>
        <w:jc w:val="both"/>
        <w:rPr>
          <w:color w:val="000000"/>
        </w:rPr>
      </w:pPr>
      <w:r w:rsidRPr="009D55EA">
        <w:rPr>
          <w:color w:val="000000"/>
        </w:rPr>
        <w:t>3.</w:t>
      </w:r>
      <w:r>
        <w:rPr>
          <w:color w:val="000000"/>
        </w:rPr>
        <w:t xml:space="preserve"> Инициатором </w:t>
      </w:r>
      <w:r w:rsidRPr="009D55EA">
        <w:rPr>
          <w:color w:val="000000"/>
        </w:rPr>
        <w:t xml:space="preserve">создания, реорганизации, ликвидации муниципальных предприятий выступает </w:t>
      </w:r>
      <w:r>
        <w:rPr>
          <w:color w:val="000000"/>
        </w:rPr>
        <w:t>а</w:t>
      </w:r>
      <w:r w:rsidRPr="009D55EA">
        <w:rPr>
          <w:color w:val="000000"/>
        </w:rPr>
        <w:t>дминистрация</w:t>
      </w:r>
      <w:r w:rsidRPr="00E454FE">
        <w:rPr>
          <w:color w:val="000000"/>
        </w:rPr>
        <w:t xml:space="preserve"> </w:t>
      </w:r>
      <w:r>
        <w:rPr>
          <w:color w:val="000000"/>
        </w:rPr>
        <w:t>Русско-Камешкирского сельсовета Камешкирского района Пензенской области.</w:t>
      </w:r>
    </w:p>
    <w:p w:rsidR="00C161F3" w:rsidRPr="009D55EA" w:rsidRDefault="00C161F3" w:rsidP="00C161F3">
      <w:pPr>
        <w:ind w:firstLine="567"/>
        <w:jc w:val="both"/>
        <w:rPr>
          <w:color w:val="000000"/>
        </w:rPr>
      </w:pPr>
      <w:r w:rsidRPr="009D55EA">
        <w:rPr>
          <w:color w:val="000000"/>
        </w:rPr>
        <w:t xml:space="preserve">4.Ведение реестра муниципальных предприятий </w:t>
      </w:r>
      <w:r>
        <w:rPr>
          <w:color w:val="000000"/>
        </w:rPr>
        <w:t>Русско-Камешкирского сельсовета Камешкирского района Пензенской области</w:t>
      </w:r>
      <w:r w:rsidRPr="009D55EA">
        <w:rPr>
          <w:color w:val="000000"/>
        </w:rPr>
        <w:t xml:space="preserve"> осуществляет </w:t>
      </w:r>
      <w:r>
        <w:rPr>
          <w:color w:val="000000"/>
        </w:rPr>
        <w:t>администрация</w:t>
      </w:r>
      <w:r w:rsidRPr="00E454FE">
        <w:rPr>
          <w:color w:val="000000"/>
        </w:rPr>
        <w:t xml:space="preserve"> </w:t>
      </w:r>
      <w:r>
        <w:rPr>
          <w:color w:val="000000"/>
        </w:rPr>
        <w:t>Русско-Камешкирского сельсовета Камешкирского района Пензенской области</w:t>
      </w:r>
      <w:r w:rsidRPr="009D55EA">
        <w:rPr>
          <w:color w:val="000000"/>
        </w:rPr>
        <w:t>.</w:t>
      </w:r>
    </w:p>
    <w:p w:rsidR="00C161F3" w:rsidRPr="009D55EA" w:rsidRDefault="00C161F3" w:rsidP="00C161F3">
      <w:pPr>
        <w:ind w:firstLine="567"/>
        <w:jc w:val="both"/>
        <w:rPr>
          <w:color w:val="000000"/>
        </w:rPr>
      </w:pPr>
      <w:r w:rsidRPr="009D55EA">
        <w:rPr>
          <w:color w:val="000000"/>
        </w:rPr>
        <w:t> </w:t>
      </w:r>
    </w:p>
    <w:p w:rsidR="00C161F3" w:rsidRPr="009D55EA" w:rsidRDefault="00C161F3" w:rsidP="00C161F3">
      <w:pPr>
        <w:ind w:firstLine="567"/>
        <w:jc w:val="center"/>
        <w:rPr>
          <w:color w:val="000000"/>
        </w:rPr>
      </w:pPr>
      <w:r w:rsidRPr="009D55EA">
        <w:rPr>
          <w:b/>
          <w:bCs/>
          <w:color w:val="000000"/>
        </w:rPr>
        <w:t>2. Порядок принятия решения о создании муниципального предприятия</w:t>
      </w:r>
    </w:p>
    <w:p w:rsidR="00C161F3" w:rsidRPr="009D55EA" w:rsidRDefault="00C161F3" w:rsidP="00C161F3">
      <w:pPr>
        <w:ind w:firstLine="567"/>
        <w:jc w:val="both"/>
        <w:rPr>
          <w:color w:val="000000"/>
        </w:rPr>
      </w:pPr>
      <w:r w:rsidRPr="009D55EA">
        <w:rPr>
          <w:color w:val="000000"/>
        </w:rPr>
        <w:t> </w:t>
      </w:r>
    </w:p>
    <w:p w:rsidR="00C161F3" w:rsidRPr="009D55EA" w:rsidRDefault="00C161F3" w:rsidP="00C161F3">
      <w:pPr>
        <w:ind w:firstLine="567"/>
        <w:jc w:val="both"/>
        <w:rPr>
          <w:color w:val="000000"/>
        </w:rPr>
      </w:pPr>
      <w:r w:rsidRPr="009D55EA">
        <w:rPr>
          <w:color w:val="000000"/>
        </w:rPr>
        <w:t>1.Муниципальное предприятие создается путем его учреждения в порядке и в случаях, определяемых в соответствии с </w:t>
      </w:r>
      <w:hyperlink r:id="rId16" w:tgtFrame="_blank" w:history="1">
        <w:r w:rsidRPr="001828F0">
          <w:t>Гражданским кодексом</w:t>
        </w:r>
      </w:hyperlink>
      <w:r w:rsidRPr="001828F0">
        <w:t> Росс</w:t>
      </w:r>
      <w:r w:rsidRPr="009D55EA">
        <w:rPr>
          <w:color w:val="000000"/>
        </w:rPr>
        <w:t>ийской Федерации, Федеральным законом от 14.11.2002 </w:t>
      </w:r>
      <w:hyperlink r:id="rId17" w:tgtFrame="_blank" w:history="1">
        <w:r w:rsidRPr="001828F0">
          <w:t>№ 161-ФЗ «О государственных и муниципальных</w:t>
        </w:r>
      </w:hyperlink>
      <w:r w:rsidRPr="001828F0">
        <w:t xml:space="preserve"> унитарных предприятиях», </w:t>
      </w:r>
      <w:r w:rsidRPr="009D55EA">
        <w:rPr>
          <w:color w:val="000000"/>
        </w:rPr>
        <w:t>Положением.</w:t>
      </w:r>
    </w:p>
    <w:p w:rsidR="00C161F3" w:rsidRPr="009D55EA" w:rsidRDefault="00C161F3" w:rsidP="00C161F3">
      <w:pPr>
        <w:ind w:firstLine="567"/>
        <w:jc w:val="both"/>
        <w:rPr>
          <w:color w:val="000000"/>
        </w:rPr>
      </w:pPr>
      <w:r w:rsidRPr="009D55EA">
        <w:rPr>
          <w:color w:val="000000"/>
        </w:rPr>
        <w:t>2.</w:t>
      </w:r>
      <w:r>
        <w:rPr>
          <w:color w:val="000000"/>
        </w:rPr>
        <w:t>Администрация</w:t>
      </w:r>
      <w:r w:rsidRPr="00E454FE">
        <w:rPr>
          <w:color w:val="000000"/>
        </w:rPr>
        <w:t xml:space="preserve"> </w:t>
      </w:r>
      <w:r>
        <w:rPr>
          <w:color w:val="000000"/>
        </w:rPr>
        <w:t>Русско-Камешкирского сельсовета Камешкирского района Пензенской области</w:t>
      </w:r>
      <w:r w:rsidRPr="009D55EA">
        <w:rPr>
          <w:color w:val="000000"/>
        </w:rPr>
        <w:t xml:space="preserve"> при принятии решения о создании муниципального предприятия рассматривает следующие вопросы:</w:t>
      </w:r>
    </w:p>
    <w:p w:rsidR="00C161F3" w:rsidRPr="009D55EA" w:rsidRDefault="00C161F3" w:rsidP="00C161F3">
      <w:pPr>
        <w:ind w:firstLine="567"/>
        <w:jc w:val="both"/>
        <w:rPr>
          <w:color w:val="000000"/>
        </w:rPr>
      </w:pPr>
      <w:r w:rsidRPr="009D55EA">
        <w:rPr>
          <w:color w:val="000000"/>
        </w:rPr>
        <w:t>обоснованность необходимости и (или) целесообразности учреждения муниципального предприятия;</w:t>
      </w:r>
    </w:p>
    <w:p w:rsidR="00C161F3" w:rsidRPr="009D55EA" w:rsidRDefault="00C161F3" w:rsidP="00C161F3">
      <w:pPr>
        <w:ind w:firstLine="567"/>
        <w:jc w:val="both"/>
        <w:rPr>
          <w:color w:val="000000"/>
        </w:rPr>
      </w:pPr>
      <w:r w:rsidRPr="009D55EA">
        <w:rPr>
          <w:color w:val="000000"/>
        </w:rPr>
        <w:t>определение основных видов деятельности муниципального предприятия;</w:t>
      </w:r>
    </w:p>
    <w:p w:rsidR="00C161F3" w:rsidRPr="009D55EA" w:rsidRDefault="00C161F3" w:rsidP="00C161F3">
      <w:pPr>
        <w:ind w:firstLine="567"/>
        <w:jc w:val="both"/>
        <w:rPr>
          <w:color w:val="000000"/>
        </w:rPr>
      </w:pPr>
      <w:r w:rsidRPr="009D55EA">
        <w:rPr>
          <w:color w:val="000000"/>
        </w:rPr>
        <w:t>состав и стоимость имущества (перечень), закрепляемого за муниципальным предприятием</w:t>
      </w:r>
      <w:r>
        <w:rPr>
          <w:color w:val="000000"/>
        </w:rPr>
        <w:t>;</w:t>
      </w:r>
    </w:p>
    <w:p w:rsidR="00C161F3" w:rsidRPr="009D55EA" w:rsidRDefault="00C161F3" w:rsidP="00C161F3">
      <w:pPr>
        <w:ind w:firstLine="567"/>
        <w:jc w:val="both"/>
        <w:rPr>
          <w:color w:val="000000"/>
        </w:rPr>
      </w:pPr>
      <w:proofErr w:type="gramStart"/>
      <w:r w:rsidRPr="009D55EA">
        <w:rPr>
          <w:color w:val="000000"/>
        </w:rPr>
        <w:lastRenderedPageBreak/>
        <w:t>технико-экономическая обоснованность, включая затраты, связанные с учреждением муниципального предприятия, виды производимых работ (услуг, продукции), объемы производства, затраты на производство единицы продукции (работ, услуг), объем ожидаемой прибыли, количество рабочих мест;</w:t>
      </w:r>
      <w:proofErr w:type="gramEnd"/>
    </w:p>
    <w:p w:rsidR="00C161F3" w:rsidRPr="009D55EA" w:rsidRDefault="00C161F3" w:rsidP="00C161F3">
      <w:pPr>
        <w:ind w:firstLine="567"/>
        <w:jc w:val="both"/>
        <w:rPr>
          <w:color w:val="000000"/>
        </w:rPr>
      </w:pPr>
      <w:r w:rsidRPr="009D55EA">
        <w:rPr>
          <w:color w:val="000000"/>
        </w:rPr>
        <w:t>сведения о кандидатуре на должность руководителя муниципального предприятия.</w:t>
      </w:r>
    </w:p>
    <w:p w:rsidR="00C161F3" w:rsidRPr="009D55EA" w:rsidRDefault="00C161F3" w:rsidP="00C161F3">
      <w:pPr>
        <w:ind w:firstLine="567"/>
        <w:jc w:val="both"/>
        <w:rPr>
          <w:color w:val="000000"/>
        </w:rPr>
      </w:pPr>
      <w:r w:rsidRPr="009D55EA">
        <w:rPr>
          <w:color w:val="000000"/>
        </w:rPr>
        <w:t>3. Решение о создании муниципального предприятия (далее – решение) должно содержать:</w:t>
      </w:r>
    </w:p>
    <w:p w:rsidR="00C161F3" w:rsidRPr="009D55EA" w:rsidRDefault="00C161F3" w:rsidP="00C161F3">
      <w:pPr>
        <w:ind w:firstLine="567"/>
        <w:jc w:val="both"/>
        <w:rPr>
          <w:color w:val="000000"/>
        </w:rPr>
      </w:pPr>
      <w:r w:rsidRPr="009D55EA">
        <w:rPr>
          <w:color w:val="000000"/>
        </w:rPr>
        <w:t>решение об учреждении муниципального предприятия;</w:t>
      </w:r>
    </w:p>
    <w:p w:rsidR="00C161F3" w:rsidRPr="009D55EA" w:rsidRDefault="00C161F3" w:rsidP="00C161F3">
      <w:pPr>
        <w:ind w:firstLine="567"/>
        <w:jc w:val="both"/>
        <w:rPr>
          <w:color w:val="000000"/>
        </w:rPr>
      </w:pPr>
      <w:r w:rsidRPr="009D55EA">
        <w:rPr>
          <w:color w:val="000000"/>
        </w:rPr>
        <w:t>цели и предмет деятельности муниципального предприятия;</w:t>
      </w:r>
    </w:p>
    <w:p w:rsidR="00C161F3" w:rsidRPr="009D55EA" w:rsidRDefault="00C161F3" w:rsidP="00C161F3">
      <w:pPr>
        <w:ind w:firstLine="567"/>
        <w:jc w:val="both"/>
        <w:rPr>
          <w:color w:val="000000"/>
        </w:rPr>
      </w:pPr>
      <w:r w:rsidRPr="009D55EA">
        <w:rPr>
          <w:color w:val="000000"/>
        </w:rPr>
        <w:t>сведения о полном фирменном наименовании муниципального предприятия на русском языке;</w:t>
      </w:r>
    </w:p>
    <w:p w:rsidR="00C161F3" w:rsidRPr="009D55EA" w:rsidRDefault="00C161F3" w:rsidP="00C161F3">
      <w:pPr>
        <w:ind w:firstLine="567"/>
        <w:jc w:val="both"/>
        <w:rPr>
          <w:color w:val="000000"/>
        </w:rPr>
      </w:pPr>
      <w:r w:rsidRPr="009D55EA">
        <w:rPr>
          <w:color w:val="000000"/>
        </w:rPr>
        <w:t>размер уставного фонда (в случае, если его формирование предусмотрено действующим законодательством) и поручения, связанные с его формированием;</w:t>
      </w:r>
    </w:p>
    <w:p w:rsidR="00C161F3" w:rsidRPr="009D55EA" w:rsidRDefault="00C161F3" w:rsidP="00C161F3">
      <w:pPr>
        <w:ind w:firstLine="567"/>
        <w:jc w:val="both"/>
        <w:rPr>
          <w:color w:val="000000"/>
        </w:rPr>
      </w:pPr>
      <w:r w:rsidRPr="009D55EA">
        <w:rPr>
          <w:color w:val="000000"/>
        </w:rPr>
        <w:t>состав и стоимость имущества, закрепляемого за муниципальным предприятием;</w:t>
      </w:r>
    </w:p>
    <w:p w:rsidR="00C161F3" w:rsidRPr="009D55EA" w:rsidRDefault="00C161F3" w:rsidP="00C161F3">
      <w:pPr>
        <w:ind w:firstLine="567"/>
        <w:jc w:val="both"/>
        <w:rPr>
          <w:color w:val="000000"/>
        </w:rPr>
      </w:pPr>
      <w:r w:rsidRPr="009D55EA">
        <w:rPr>
          <w:color w:val="000000"/>
        </w:rPr>
        <w:t>иные сведения в соответствии с действующим законодательством.</w:t>
      </w:r>
    </w:p>
    <w:p w:rsidR="00C161F3" w:rsidRDefault="00C161F3" w:rsidP="00C161F3">
      <w:pPr>
        <w:ind w:firstLine="567"/>
        <w:jc w:val="both"/>
        <w:rPr>
          <w:color w:val="000000"/>
        </w:rPr>
      </w:pPr>
      <w:r w:rsidRPr="009D55EA">
        <w:rPr>
          <w:color w:val="000000"/>
        </w:rPr>
        <w:t>4.Решение о создании муниципального предприятия принимается путем издания постановления </w:t>
      </w:r>
      <w:r>
        <w:rPr>
          <w:color w:val="000000"/>
        </w:rPr>
        <w:t>а</w:t>
      </w:r>
      <w:r w:rsidRPr="009D55EA">
        <w:rPr>
          <w:color w:val="000000"/>
        </w:rPr>
        <w:t xml:space="preserve">дминистрации </w:t>
      </w:r>
      <w:r>
        <w:rPr>
          <w:color w:val="000000"/>
        </w:rPr>
        <w:t>Русско-Камешкирского сельсовета Камешкирского района Пензенской области.</w:t>
      </w:r>
    </w:p>
    <w:p w:rsidR="00C161F3" w:rsidRPr="009D55EA" w:rsidRDefault="00C161F3" w:rsidP="00C161F3">
      <w:pPr>
        <w:ind w:firstLine="567"/>
        <w:jc w:val="both"/>
        <w:rPr>
          <w:color w:val="000000"/>
        </w:rPr>
      </w:pPr>
      <w:r w:rsidRPr="009D55EA">
        <w:rPr>
          <w:color w:val="000000"/>
        </w:rPr>
        <w:t> </w:t>
      </w:r>
    </w:p>
    <w:p w:rsidR="00C161F3" w:rsidRPr="009D55EA" w:rsidRDefault="00C161F3" w:rsidP="00C161F3">
      <w:pPr>
        <w:ind w:firstLine="567"/>
        <w:jc w:val="center"/>
        <w:rPr>
          <w:color w:val="000000"/>
        </w:rPr>
      </w:pPr>
      <w:r w:rsidRPr="009D55EA">
        <w:rPr>
          <w:b/>
          <w:bCs/>
          <w:color w:val="000000"/>
        </w:rPr>
        <w:t>3. Порядок принятия решения о реорганизации муниципального предприятия</w:t>
      </w:r>
    </w:p>
    <w:p w:rsidR="00C161F3" w:rsidRPr="009D55EA" w:rsidRDefault="00C161F3" w:rsidP="00C161F3">
      <w:pPr>
        <w:ind w:firstLine="567"/>
        <w:jc w:val="both"/>
        <w:rPr>
          <w:color w:val="000000"/>
        </w:rPr>
      </w:pPr>
      <w:r w:rsidRPr="009D55EA">
        <w:rPr>
          <w:color w:val="000000"/>
        </w:rPr>
        <w:t> </w:t>
      </w:r>
    </w:p>
    <w:p w:rsidR="00C161F3" w:rsidRPr="009D55EA" w:rsidRDefault="00C161F3" w:rsidP="00C161F3">
      <w:pPr>
        <w:ind w:firstLine="567"/>
        <w:jc w:val="both"/>
        <w:rPr>
          <w:color w:val="000000"/>
        </w:rPr>
      </w:pPr>
      <w:r w:rsidRPr="009D55EA">
        <w:rPr>
          <w:color w:val="000000"/>
        </w:rPr>
        <w:t xml:space="preserve">1.Муниципальное предприятие может быть реорганизовано в порядке, </w:t>
      </w:r>
      <w:r w:rsidRPr="001828F0">
        <w:t>предусмотренном </w:t>
      </w:r>
      <w:hyperlink r:id="rId18" w:tgtFrame="_blank" w:history="1">
        <w:r w:rsidRPr="001828F0">
          <w:t>Гражданским кодексом</w:t>
        </w:r>
      </w:hyperlink>
      <w:r w:rsidRPr="001828F0">
        <w:t> Российской Федерации, Федеральным законом от 14.11.2002 </w:t>
      </w:r>
      <w:hyperlink r:id="rId19" w:tgtFrame="_blank" w:history="1">
        <w:r w:rsidRPr="001828F0">
          <w:t>№ 161-ФЗ «О государственных и муниципальных</w:t>
        </w:r>
      </w:hyperlink>
      <w:r w:rsidRPr="001828F0">
        <w:t> унитарных</w:t>
      </w:r>
      <w:r w:rsidRPr="009D55EA">
        <w:rPr>
          <w:color w:val="000000"/>
        </w:rPr>
        <w:t xml:space="preserve"> предприятиях», иными федеральными законами, Положением.</w:t>
      </w:r>
    </w:p>
    <w:p w:rsidR="00C161F3" w:rsidRPr="009D55EA" w:rsidRDefault="00C161F3" w:rsidP="00C161F3">
      <w:pPr>
        <w:ind w:firstLine="567"/>
        <w:jc w:val="both"/>
        <w:rPr>
          <w:color w:val="000000"/>
        </w:rPr>
      </w:pPr>
      <w:r w:rsidRPr="009D55EA">
        <w:rPr>
          <w:color w:val="000000"/>
        </w:rPr>
        <w:t>2.</w:t>
      </w:r>
      <w:r>
        <w:rPr>
          <w:color w:val="000000"/>
        </w:rPr>
        <w:t>Администрация</w:t>
      </w:r>
      <w:r w:rsidRPr="00E454FE">
        <w:rPr>
          <w:color w:val="000000"/>
        </w:rPr>
        <w:t xml:space="preserve"> </w:t>
      </w:r>
      <w:r>
        <w:rPr>
          <w:color w:val="000000"/>
        </w:rPr>
        <w:t>Русско-Камешкирского сельсовета Камешкирского района Пензенской области</w:t>
      </w:r>
      <w:r w:rsidRPr="009D55EA">
        <w:rPr>
          <w:color w:val="000000"/>
        </w:rPr>
        <w:t xml:space="preserve"> при принятии решения о реорганизации муниципального предприятия рассматривает следующие вопросы:</w:t>
      </w:r>
    </w:p>
    <w:p w:rsidR="00C161F3" w:rsidRPr="009D55EA" w:rsidRDefault="00C161F3" w:rsidP="00C161F3">
      <w:pPr>
        <w:ind w:firstLine="567"/>
        <w:jc w:val="both"/>
        <w:rPr>
          <w:color w:val="000000"/>
        </w:rPr>
      </w:pPr>
      <w:r w:rsidRPr="009D55EA">
        <w:rPr>
          <w:color w:val="000000"/>
        </w:rPr>
        <w:t>обоснованность необходимости и (или) целесообразности реорганизации муниципального предприятия;</w:t>
      </w:r>
    </w:p>
    <w:p w:rsidR="00C161F3" w:rsidRPr="009D55EA" w:rsidRDefault="00C161F3" w:rsidP="00C161F3">
      <w:pPr>
        <w:ind w:firstLine="567"/>
        <w:jc w:val="both"/>
        <w:rPr>
          <w:color w:val="000000"/>
        </w:rPr>
      </w:pPr>
      <w:r w:rsidRPr="009D55EA">
        <w:rPr>
          <w:color w:val="000000"/>
        </w:rPr>
        <w:t>основные виды деятельности юридических лиц, участвующих в реорганизации;</w:t>
      </w:r>
    </w:p>
    <w:p w:rsidR="00C161F3" w:rsidRPr="009D55EA" w:rsidRDefault="00C161F3" w:rsidP="00C161F3">
      <w:pPr>
        <w:ind w:firstLine="567"/>
        <w:jc w:val="both"/>
        <w:rPr>
          <w:color w:val="000000"/>
        </w:rPr>
      </w:pPr>
      <w:r w:rsidRPr="009D55EA">
        <w:rPr>
          <w:color w:val="000000"/>
        </w:rPr>
        <w:t>сведения о составе и стоимости имущества (перечень), закрепляемого за юридическими лицами, участвующими в реорганизации, согласованные с органом по управлению муниципальным имуществом;</w:t>
      </w:r>
    </w:p>
    <w:p w:rsidR="00C161F3" w:rsidRPr="009D55EA" w:rsidRDefault="00C161F3" w:rsidP="00C161F3">
      <w:pPr>
        <w:ind w:firstLine="567"/>
        <w:jc w:val="both"/>
        <w:rPr>
          <w:color w:val="000000"/>
        </w:rPr>
      </w:pPr>
      <w:r w:rsidRPr="009D55EA">
        <w:rPr>
          <w:color w:val="000000"/>
        </w:rPr>
        <w:t>технико-экономическое обоснование, содержащее следующие сведения и показатели: затраты на реорганизацию муниципального предприятия, виды производимых работ (услуг, продукции), объемы производства, затраты на производство единицы продукции (работ, услуг), объем ожидаемой прибыли, количество рабочих мест, социально-экономические последствия реорганизации муниципального предприятия;</w:t>
      </w:r>
    </w:p>
    <w:p w:rsidR="00C161F3" w:rsidRPr="009D55EA" w:rsidRDefault="00C161F3" w:rsidP="00C161F3">
      <w:pPr>
        <w:ind w:firstLine="567"/>
        <w:jc w:val="both"/>
        <w:rPr>
          <w:color w:val="000000"/>
        </w:rPr>
      </w:pPr>
      <w:r w:rsidRPr="009D55EA">
        <w:rPr>
          <w:color w:val="000000"/>
        </w:rPr>
        <w:t>предложения относительно имущества реорганизуемого муниципального предприятия;</w:t>
      </w:r>
    </w:p>
    <w:p w:rsidR="00C161F3" w:rsidRPr="009D55EA" w:rsidRDefault="00C161F3" w:rsidP="00C161F3">
      <w:pPr>
        <w:ind w:firstLine="567"/>
        <w:jc w:val="both"/>
        <w:rPr>
          <w:color w:val="000000"/>
        </w:rPr>
      </w:pPr>
      <w:r w:rsidRPr="009D55EA">
        <w:rPr>
          <w:color w:val="000000"/>
        </w:rPr>
        <w:t>сведения о кандидатуре на должности руководителей юридических лиц, участвующих в реорганизации.</w:t>
      </w:r>
    </w:p>
    <w:p w:rsidR="00C161F3" w:rsidRPr="009D55EA" w:rsidRDefault="00C161F3" w:rsidP="00C161F3">
      <w:pPr>
        <w:ind w:firstLine="567"/>
        <w:jc w:val="right"/>
        <w:rPr>
          <w:color w:val="000000"/>
        </w:rPr>
      </w:pPr>
      <w:r w:rsidRPr="009D55EA">
        <w:rPr>
          <w:color w:val="000000"/>
        </w:rPr>
        <w:t> </w:t>
      </w:r>
    </w:p>
    <w:p w:rsidR="00C161F3" w:rsidRPr="009D55EA" w:rsidRDefault="00C161F3" w:rsidP="00C161F3">
      <w:pPr>
        <w:ind w:firstLine="354"/>
        <w:jc w:val="center"/>
        <w:rPr>
          <w:color w:val="000000"/>
        </w:rPr>
      </w:pPr>
      <w:r w:rsidRPr="009D55EA">
        <w:rPr>
          <w:b/>
          <w:bCs/>
          <w:color w:val="000000"/>
        </w:rPr>
        <w:t>4. Порядок принятия решения о ликвидации предприятий</w:t>
      </w:r>
    </w:p>
    <w:p w:rsidR="00C161F3" w:rsidRPr="009D55EA" w:rsidRDefault="00C161F3" w:rsidP="00C161F3">
      <w:pPr>
        <w:ind w:firstLine="354"/>
        <w:jc w:val="both"/>
        <w:rPr>
          <w:color w:val="000000"/>
        </w:rPr>
      </w:pPr>
      <w:r w:rsidRPr="009D55EA">
        <w:rPr>
          <w:color w:val="000000"/>
        </w:rPr>
        <w:t> </w:t>
      </w:r>
    </w:p>
    <w:p w:rsidR="00C161F3" w:rsidRPr="009D55EA" w:rsidRDefault="00C161F3" w:rsidP="00C161F3">
      <w:pPr>
        <w:ind w:firstLine="600"/>
        <w:jc w:val="both"/>
        <w:rPr>
          <w:color w:val="000000"/>
        </w:rPr>
      </w:pPr>
      <w:r w:rsidRPr="009D55EA">
        <w:rPr>
          <w:color w:val="000000"/>
        </w:rPr>
        <w:t>1.Решение о ликвидации предприятия оформляется постановлением </w:t>
      </w:r>
      <w:r>
        <w:rPr>
          <w:color w:val="000000"/>
        </w:rPr>
        <w:t>а</w:t>
      </w:r>
      <w:r w:rsidRPr="009D55EA">
        <w:rPr>
          <w:color w:val="000000"/>
        </w:rPr>
        <w:t>дминистрации </w:t>
      </w:r>
      <w:r>
        <w:rPr>
          <w:color w:val="000000"/>
        </w:rPr>
        <w:t>Русско-Камешкирского сельсовета Камешкирского района Пензенской области</w:t>
      </w:r>
      <w:r w:rsidRPr="009D55EA">
        <w:rPr>
          <w:color w:val="000000"/>
        </w:rPr>
        <w:t>.</w:t>
      </w:r>
    </w:p>
    <w:p w:rsidR="00C161F3" w:rsidRPr="009D55EA" w:rsidRDefault="00C161F3" w:rsidP="00C161F3">
      <w:pPr>
        <w:ind w:firstLine="354"/>
        <w:jc w:val="both"/>
        <w:rPr>
          <w:color w:val="000000"/>
        </w:rPr>
      </w:pPr>
      <w:r w:rsidRPr="009D55EA">
        <w:rPr>
          <w:color w:val="000000"/>
        </w:rPr>
        <w:t>2.</w:t>
      </w:r>
      <w:r>
        <w:rPr>
          <w:color w:val="000000"/>
        </w:rPr>
        <w:t>Администрация Русско-Камешкирского сельсовета Камешкирского района Пензенской области</w:t>
      </w:r>
      <w:r w:rsidRPr="009D55EA">
        <w:rPr>
          <w:color w:val="000000"/>
        </w:rPr>
        <w:t>, готовит проект постановления о ликвидации предприятия. В постановлении:</w:t>
      </w:r>
    </w:p>
    <w:p w:rsidR="00C161F3" w:rsidRPr="009D55EA" w:rsidRDefault="00C161F3" w:rsidP="00C161F3">
      <w:pPr>
        <w:ind w:firstLine="354"/>
        <w:jc w:val="both"/>
        <w:rPr>
          <w:color w:val="000000"/>
        </w:rPr>
      </w:pPr>
      <w:r w:rsidRPr="009D55EA">
        <w:rPr>
          <w:color w:val="000000"/>
        </w:rPr>
        <w:lastRenderedPageBreak/>
        <w:t>- устанавливаются порядок и сроки проведения ликвидации,</w:t>
      </w:r>
    </w:p>
    <w:p w:rsidR="00C161F3" w:rsidRPr="009D55EA" w:rsidRDefault="00C161F3" w:rsidP="00C161F3">
      <w:pPr>
        <w:ind w:firstLine="354"/>
        <w:jc w:val="both"/>
        <w:rPr>
          <w:color w:val="000000"/>
        </w:rPr>
      </w:pPr>
      <w:r w:rsidRPr="009D55EA">
        <w:rPr>
          <w:color w:val="000000"/>
        </w:rPr>
        <w:t>- назначается ликвидационная комиссия,</w:t>
      </w:r>
    </w:p>
    <w:p w:rsidR="00C161F3" w:rsidRPr="009D55EA" w:rsidRDefault="00C161F3" w:rsidP="00C161F3">
      <w:pPr>
        <w:ind w:firstLine="354"/>
        <w:jc w:val="both"/>
        <w:rPr>
          <w:color w:val="000000"/>
        </w:rPr>
      </w:pPr>
      <w:r w:rsidRPr="009D55EA">
        <w:rPr>
          <w:color w:val="000000"/>
        </w:rPr>
        <w:t xml:space="preserve">- указывается лицо, на которое возлагается обязанность уведомить регистрирующий орган о принятом </w:t>
      </w:r>
      <w:proofErr w:type="gramStart"/>
      <w:r w:rsidRPr="009D55EA">
        <w:rPr>
          <w:color w:val="000000"/>
        </w:rPr>
        <w:t>решении</w:t>
      </w:r>
      <w:proofErr w:type="gramEnd"/>
      <w:r w:rsidRPr="009D55EA">
        <w:rPr>
          <w:color w:val="000000"/>
        </w:rPr>
        <w:t xml:space="preserve"> о ликвидации и о формировании ликвидационной комиссии, а также о составлении промежуточного ликвидационного баланса.</w:t>
      </w:r>
    </w:p>
    <w:p w:rsidR="00C161F3" w:rsidRPr="009D55EA" w:rsidRDefault="00C161F3" w:rsidP="00C161F3">
      <w:pPr>
        <w:ind w:firstLine="354"/>
        <w:jc w:val="both"/>
        <w:rPr>
          <w:color w:val="000000"/>
        </w:rPr>
      </w:pPr>
      <w:r w:rsidRPr="009D55EA">
        <w:rPr>
          <w:color w:val="000000"/>
        </w:rPr>
        <w:t>К проекту постановления о ликвидации прилагается обоснование целесообразности ликвидации предприятия.</w:t>
      </w:r>
    </w:p>
    <w:p w:rsidR="00C161F3" w:rsidRPr="009D55EA" w:rsidRDefault="00C161F3" w:rsidP="00C161F3">
      <w:pPr>
        <w:ind w:firstLine="354"/>
        <w:jc w:val="both"/>
        <w:rPr>
          <w:color w:val="000000"/>
        </w:rPr>
      </w:pPr>
      <w:r w:rsidRPr="009D55EA">
        <w:rPr>
          <w:color w:val="000000"/>
        </w:rPr>
        <w:t xml:space="preserve">3.На основании свидетельства о внесении в единый государственный реестр юридических лиц записи о государственной регистрации юридического лица в связи с его ликвидацией муниципальное предприятие исключается из реестра собственности </w:t>
      </w:r>
      <w:r>
        <w:rPr>
          <w:color w:val="000000"/>
        </w:rPr>
        <w:t>Русско-Камешкирского сельсовета Камешкирского района Пензенской области.</w:t>
      </w:r>
    </w:p>
    <w:p w:rsidR="00C161F3" w:rsidRPr="009D55EA" w:rsidRDefault="00C161F3" w:rsidP="00C161F3"/>
    <w:p w:rsidR="00C161F3" w:rsidRDefault="00C161F3" w:rsidP="00A1070A">
      <w:pPr>
        <w:spacing w:line="192" w:lineRule="auto"/>
        <w:rPr>
          <w:b/>
          <w:sz w:val="32"/>
          <w:szCs w:val="32"/>
        </w:rPr>
      </w:pPr>
    </w:p>
    <w:p w:rsidR="00C161F3" w:rsidRPr="00C161F3" w:rsidRDefault="00C161F3" w:rsidP="00C161F3">
      <w:pPr>
        <w:rPr>
          <w:sz w:val="32"/>
          <w:szCs w:val="32"/>
        </w:rPr>
      </w:pPr>
    </w:p>
    <w:p w:rsidR="00C161F3" w:rsidRPr="00C161F3" w:rsidRDefault="00C161F3" w:rsidP="00C161F3">
      <w:pPr>
        <w:rPr>
          <w:sz w:val="32"/>
          <w:szCs w:val="32"/>
        </w:rPr>
      </w:pPr>
    </w:p>
    <w:p w:rsidR="00C161F3" w:rsidRDefault="00C161F3" w:rsidP="00C161F3">
      <w:pPr>
        <w:rPr>
          <w:sz w:val="32"/>
          <w:szCs w:val="32"/>
        </w:rPr>
      </w:pPr>
    </w:p>
    <w:p w:rsidR="00C161F3" w:rsidRDefault="00C161F3" w:rsidP="00C161F3">
      <w:pPr>
        <w:jc w:val="center"/>
      </w:pPr>
      <w:r>
        <w:rPr>
          <w:sz w:val="32"/>
          <w:szCs w:val="32"/>
        </w:rPr>
        <w:tab/>
      </w:r>
      <w:r w:rsidRPr="00D31B10">
        <w:rPr>
          <w:noProof/>
        </w:rPr>
        <w:drawing>
          <wp:inline distT="0" distB="0" distL="0" distR="0" wp14:anchorId="616952E1" wp14:editId="209D779A">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6" w:type="dxa"/>
        <w:tblLayout w:type="fixed"/>
        <w:tblCellMar>
          <w:left w:w="0" w:type="dxa"/>
          <w:right w:w="0" w:type="dxa"/>
        </w:tblCellMar>
        <w:tblLook w:val="01E0" w:firstRow="1" w:lastRow="1" w:firstColumn="1" w:lastColumn="1" w:noHBand="0" w:noVBand="0"/>
      </w:tblPr>
      <w:tblGrid>
        <w:gridCol w:w="9606"/>
      </w:tblGrid>
      <w:tr w:rsidR="00C161F3" w:rsidTr="00C161F3">
        <w:trPr>
          <w:trHeight w:val="80"/>
        </w:trPr>
        <w:tc>
          <w:tcPr>
            <w:tcW w:w="9606" w:type="dxa"/>
          </w:tcPr>
          <w:p w:rsidR="00C161F3" w:rsidRDefault="00C161F3" w:rsidP="00C161F3">
            <w:pPr>
              <w:jc w:val="center"/>
              <w:rPr>
                <w:b/>
                <w:sz w:val="28"/>
              </w:rPr>
            </w:pPr>
          </w:p>
        </w:tc>
      </w:tr>
      <w:tr w:rsidR="00C161F3" w:rsidTr="00C161F3">
        <w:tc>
          <w:tcPr>
            <w:tcW w:w="9606" w:type="dxa"/>
            <w:hideMark/>
          </w:tcPr>
          <w:p w:rsidR="00C161F3" w:rsidRDefault="00C161F3" w:rsidP="00C161F3">
            <w:pPr>
              <w:jc w:val="center"/>
              <w:rPr>
                <w:b/>
                <w:sz w:val="28"/>
                <w:szCs w:val="28"/>
              </w:rPr>
            </w:pPr>
            <w:r>
              <w:rPr>
                <w:b/>
                <w:sz w:val="28"/>
                <w:szCs w:val="28"/>
              </w:rPr>
              <w:t>КОМИТЕТ МЕСТНОГО САМОУПРАВЛЕНИЯ</w:t>
            </w:r>
          </w:p>
        </w:tc>
      </w:tr>
      <w:tr w:rsidR="00C161F3" w:rsidTr="00C161F3">
        <w:trPr>
          <w:trHeight w:val="397"/>
        </w:trPr>
        <w:tc>
          <w:tcPr>
            <w:tcW w:w="9606" w:type="dxa"/>
            <w:hideMark/>
          </w:tcPr>
          <w:p w:rsidR="00C161F3" w:rsidRDefault="00C161F3" w:rsidP="00C161F3">
            <w:pPr>
              <w:jc w:val="center"/>
              <w:rPr>
                <w:b/>
                <w:sz w:val="28"/>
                <w:szCs w:val="28"/>
              </w:rPr>
            </w:pPr>
            <w:r>
              <w:rPr>
                <w:b/>
                <w:sz w:val="28"/>
                <w:szCs w:val="28"/>
              </w:rPr>
              <w:t>РУССКО-КАМЕШКИРСКОГО СЕЛЬСОВЕТА</w:t>
            </w:r>
          </w:p>
        </w:tc>
      </w:tr>
      <w:tr w:rsidR="00C161F3" w:rsidTr="00C161F3">
        <w:tc>
          <w:tcPr>
            <w:tcW w:w="9606" w:type="dxa"/>
            <w:hideMark/>
          </w:tcPr>
          <w:p w:rsidR="00C161F3" w:rsidRDefault="00C161F3" w:rsidP="00C161F3">
            <w:pPr>
              <w:jc w:val="center"/>
              <w:rPr>
                <w:b/>
                <w:sz w:val="28"/>
                <w:szCs w:val="28"/>
              </w:rPr>
            </w:pPr>
            <w:r>
              <w:rPr>
                <w:b/>
                <w:sz w:val="28"/>
                <w:szCs w:val="28"/>
              </w:rPr>
              <w:t>КАМЕШКИРСКОГО РАЙОНА</w:t>
            </w:r>
          </w:p>
        </w:tc>
      </w:tr>
      <w:tr w:rsidR="00C161F3" w:rsidTr="00C161F3">
        <w:trPr>
          <w:trHeight w:val="363"/>
        </w:trPr>
        <w:tc>
          <w:tcPr>
            <w:tcW w:w="9606" w:type="dxa"/>
            <w:vAlign w:val="center"/>
            <w:hideMark/>
          </w:tcPr>
          <w:p w:rsidR="00C161F3" w:rsidRDefault="00C161F3" w:rsidP="00C161F3">
            <w:pPr>
              <w:jc w:val="center"/>
              <w:rPr>
                <w:b/>
                <w:sz w:val="28"/>
                <w:szCs w:val="28"/>
              </w:rPr>
            </w:pPr>
            <w:r>
              <w:rPr>
                <w:b/>
                <w:sz w:val="28"/>
                <w:szCs w:val="28"/>
              </w:rPr>
              <w:t>ПЕНЗЕНСКОЙ ОБЛАСТИ</w:t>
            </w:r>
          </w:p>
        </w:tc>
      </w:tr>
      <w:tr w:rsidR="00C161F3" w:rsidTr="00C161F3">
        <w:trPr>
          <w:trHeight w:val="363"/>
        </w:trPr>
        <w:tc>
          <w:tcPr>
            <w:tcW w:w="9606" w:type="dxa"/>
            <w:vAlign w:val="center"/>
            <w:hideMark/>
          </w:tcPr>
          <w:p w:rsidR="00C161F3" w:rsidRDefault="00C161F3" w:rsidP="00C161F3">
            <w:pPr>
              <w:jc w:val="center"/>
              <w:rPr>
                <w:b/>
                <w:sz w:val="28"/>
                <w:szCs w:val="28"/>
              </w:rPr>
            </w:pPr>
            <w:r>
              <w:rPr>
                <w:b/>
                <w:sz w:val="28"/>
                <w:szCs w:val="28"/>
              </w:rPr>
              <w:t>СЕДЬМОГО СОЗЫВА</w:t>
            </w:r>
          </w:p>
        </w:tc>
      </w:tr>
      <w:tr w:rsidR="00C161F3" w:rsidTr="00C161F3">
        <w:trPr>
          <w:trHeight w:val="363"/>
        </w:trPr>
        <w:tc>
          <w:tcPr>
            <w:tcW w:w="9606" w:type="dxa"/>
            <w:vAlign w:val="center"/>
            <w:hideMark/>
          </w:tcPr>
          <w:p w:rsidR="00C161F3" w:rsidRDefault="00C161F3" w:rsidP="00C161F3">
            <w:pPr>
              <w:jc w:val="center"/>
              <w:rPr>
                <w:b/>
                <w:sz w:val="28"/>
                <w:szCs w:val="28"/>
              </w:rPr>
            </w:pPr>
            <w:r>
              <w:rPr>
                <w:b/>
                <w:sz w:val="28"/>
                <w:szCs w:val="28"/>
              </w:rPr>
              <w:t>РЕШЕНИЕ</w:t>
            </w:r>
          </w:p>
          <w:p w:rsidR="00C161F3" w:rsidRDefault="00C161F3" w:rsidP="00C161F3">
            <w:pPr>
              <w:jc w:val="center"/>
              <w:rPr>
                <w:b/>
                <w:sz w:val="28"/>
                <w:szCs w:val="28"/>
              </w:rPr>
            </w:pPr>
          </w:p>
        </w:tc>
      </w:tr>
    </w:tbl>
    <w:p w:rsidR="00C161F3" w:rsidRDefault="00C161F3" w:rsidP="00C161F3">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C161F3" w:rsidTr="00C161F3">
        <w:tc>
          <w:tcPr>
            <w:tcW w:w="284" w:type="dxa"/>
            <w:vAlign w:val="bottom"/>
            <w:hideMark/>
          </w:tcPr>
          <w:p w:rsidR="00C161F3" w:rsidRDefault="00C161F3" w:rsidP="00C161F3">
            <w:r>
              <w:t>от</w:t>
            </w:r>
          </w:p>
        </w:tc>
        <w:tc>
          <w:tcPr>
            <w:tcW w:w="2835" w:type="dxa"/>
            <w:tcBorders>
              <w:top w:val="nil"/>
              <w:left w:val="nil"/>
              <w:bottom w:val="single" w:sz="6" w:space="0" w:color="auto"/>
              <w:right w:val="nil"/>
            </w:tcBorders>
            <w:hideMark/>
          </w:tcPr>
          <w:p w:rsidR="00C161F3" w:rsidRDefault="00C161F3" w:rsidP="00C161F3">
            <w:pPr>
              <w:rPr>
                <w:rFonts w:ascii="Calibri" w:hAnsi="Calibri"/>
                <w:sz w:val="22"/>
                <w:szCs w:val="22"/>
              </w:rPr>
            </w:pPr>
            <w:r>
              <w:rPr>
                <w:rFonts w:ascii="Calibri" w:hAnsi="Calibri"/>
                <w:sz w:val="22"/>
                <w:szCs w:val="22"/>
              </w:rPr>
              <w:t xml:space="preserve">                   10.03.2023 г.</w:t>
            </w:r>
          </w:p>
        </w:tc>
        <w:tc>
          <w:tcPr>
            <w:tcW w:w="397" w:type="dxa"/>
            <w:hideMark/>
          </w:tcPr>
          <w:p w:rsidR="00C161F3" w:rsidRDefault="00C161F3" w:rsidP="00C161F3">
            <w:pPr>
              <w:jc w:val="center"/>
            </w:pPr>
            <w:r>
              <w:t xml:space="preserve">№  </w:t>
            </w:r>
          </w:p>
        </w:tc>
        <w:tc>
          <w:tcPr>
            <w:tcW w:w="1446" w:type="dxa"/>
            <w:tcBorders>
              <w:top w:val="nil"/>
              <w:left w:val="nil"/>
              <w:bottom w:val="single" w:sz="6" w:space="0" w:color="auto"/>
              <w:right w:val="nil"/>
            </w:tcBorders>
            <w:hideMark/>
          </w:tcPr>
          <w:p w:rsidR="00C161F3" w:rsidRDefault="00C161F3" w:rsidP="00C161F3">
            <w:pPr>
              <w:rPr>
                <w:rFonts w:ascii="Calibri" w:hAnsi="Calibri"/>
                <w:sz w:val="22"/>
                <w:szCs w:val="22"/>
              </w:rPr>
            </w:pPr>
            <w:r>
              <w:rPr>
                <w:rFonts w:ascii="Calibri" w:hAnsi="Calibri"/>
                <w:sz w:val="22"/>
                <w:szCs w:val="22"/>
              </w:rPr>
              <w:t xml:space="preserve">        371-79/7</w:t>
            </w:r>
          </w:p>
        </w:tc>
      </w:tr>
      <w:tr w:rsidR="00C161F3" w:rsidTr="00C161F3">
        <w:tc>
          <w:tcPr>
            <w:tcW w:w="4962" w:type="dxa"/>
            <w:gridSpan w:val="4"/>
            <w:hideMark/>
          </w:tcPr>
          <w:p w:rsidR="00C161F3" w:rsidRDefault="00C161F3" w:rsidP="00C161F3">
            <w:pPr>
              <w:jc w:val="center"/>
              <w:rPr>
                <w:sz w:val="10"/>
              </w:rPr>
            </w:pPr>
            <w:r>
              <w:t xml:space="preserve"> </w:t>
            </w:r>
          </w:p>
          <w:p w:rsidR="00C161F3" w:rsidRDefault="00C161F3" w:rsidP="00C161F3">
            <w:pPr>
              <w:jc w:val="center"/>
            </w:pPr>
            <w:r>
              <w:t>с</w:t>
            </w:r>
            <w:proofErr w:type="gramStart"/>
            <w:r>
              <w:t>.Р</w:t>
            </w:r>
            <w:proofErr w:type="gramEnd"/>
            <w:r>
              <w:t xml:space="preserve">усский Камешкир  </w:t>
            </w:r>
          </w:p>
        </w:tc>
      </w:tr>
    </w:tbl>
    <w:p w:rsidR="00C161F3" w:rsidRDefault="00C161F3" w:rsidP="00C161F3">
      <w:pPr>
        <w:rPr>
          <w:sz w:val="28"/>
        </w:rPr>
      </w:pPr>
    </w:p>
    <w:p w:rsidR="00C161F3" w:rsidRDefault="00C161F3" w:rsidP="00C161F3"/>
    <w:p w:rsidR="00C161F3" w:rsidRDefault="00C161F3" w:rsidP="00C161F3">
      <w:pPr>
        <w:jc w:val="center"/>
        <w:rPr>
          <w:sz w:val="28"/>
        </w:rPr>
      </w:pPr>
    </w:p>
    <w:p w:rsidR="00C161F3" w:rsidRDefault="00C161F3" w:rsidP="00C161F3"/>
    <w:p w:rsidR="00C161F3" w:rsidRDefault="00C161F3" w:rsidP="00C161F3">
      <w:pPr>
        <w:ind w:firstLine="720"/>
        <w:jc w:val="center"/>
        <w:rPr>
          <w:b/>
          <w:sz w:val="28"/>
          <w:szCs w:val="28"/>
        </w:rPr>
      </w:pPr>
      <w:r>
        <w:rPr>
          <w:b/>
          <w:sz w:val="28"/>
          <w:szCs w:val="28"/>
        </w:rPr>
        <w:t xml:space="preserve">О признании </w:t>
      </w:r>
      <w:proofErr w:type="gramStart"/>
      <w:r>
        <w:rPr>
          <w:b/>
          <w:sz w:val="28"/>
          <w:szCs w:val="28"/>
        </w:rPr>
        <w:t>утратившими</w:t>
      </w:r>
      <w:proofErr w:type="gramEnd"/>
      <w:r>
        <w:rPr>
          <w:b/>
          <w:sz w:val="28"/>
          <w:szCs w:val="28"/>
        </w:rPr>
        <w:t xml:space="preserve"> силу некоторых решений Комитета местного самоуправления Русско-Камешкирского сельсовета Камешкирского района Пензенской области </w:t>
      </w:r>
    </w:p>
    <w:p w:rsidR="00C161F3" w:rsidRDefault="00C161F3" w:rsidP="00C161F3">
      <w:pPr>
        <w:autoSpaceDE w:val="0"/>
        <w:autoSpaceDN w:val="0"/>
        <w:adjustRightInd w:val="0"/>
        <w:ind w:firstLine="540"/>
        <w:jc w:val="both"/>
        <w:rPr>
          <w:sz w:val="28"/>
          <w:szCs w:val="28"/>
        </w:rPr>
      </w:pPr>
    </w:p>
    <w:p w:rsidR="00C161F3" w:rsidRDefault="00C161F3" w:rsidP="00C161F3">
      <w:pPr>
        <w:autoSpaceDE w:val="0"/>
        <w:autoSpaceDN w:val="0"/>
        <w:adjustRightInd w:val="0"/>
        <w:ind w:firstLine="540"/>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w:t>
      </w:r>
      <w:proofErr w:type="gramStart"/>
      <w:r>
        <w:rPr>
          <w:sz w:val="28"/>
          <w:szCs w:val="28"/>
        </w:rPr>
        <w:t>,У</w:t>
      </w:r>
      <w:proofErr w:type="gramEnd"/>
      <w:r>
        <w:rPr>
          <w:sz w:val="28"/>
          <w:szCs w:val="28"/>
        </w:rPr>
        <w:t xml:space="preserve">ставом Русско-Камешкирского сельсовета Камешкирского района Пензенской области, Комитет местного самоуправления Русско-Камешкирского сельсовета Камешкирского  района Пензенской области </w:t>
      </w:r>
    </w:p>
    <w:p w:rsidR="00C161F3" w:rsidRDefault="00C161F3" w:rsidP="00C161F3">
      <w:pPr>
        <w:autoSpaceDE w:val="0"/>
        <w:autoSpaceDN w:val="0"/>
        <w:adjustRightInd w:val="0"/>
        <w:ind w:firstLine="540"/>
        <w:jc w:val="center"/>
        <w:rPr>
          <w:b/>
          <w:sz w:val="28"/>
          <w:szCs w:val="28"/>
        </w:rPr>
      </w:pPr>
    </w:p>
    <w:p w:rsidR="00C161F3" w:rsidRDefault="00C161F3" w:rsidP="00C161F3">
      <w:pPr>
        <w:autoSpaceDE w:val="0"/>
        <w:autoSpaceDN w:val="0"/>
        <w:adjustRightInd w:val="0"/>
        <w:ind w:firstLine="540"/>
        <w:jc w:val="center"/>
        <w:rPr>
          <w:sz w:val="28"/>
          <w:szCs w:val="28"/>
        </w:rPr>
      </w:pPr>
      <w:r>
        <w:rPr>
          <w:b/>
          <w:sz w:val="28"/>
          <w:szCs w:val="28"/>
        </w:rPr>
        <w:t>решил</w:t>
      </w:r>
      <w:r>
        <w:rPr>
          <w:sz w:val="28"/>
          <w:szCs w:val="28"/>
        </w:rPr>
        <w:t>:</w:t>
      </w:r>
    </w:p>
    <w:p w:rsidR="00C161F3" w:rsidRDefault="00C161F3" w:rsidP="00C161F3">
      <w:pPr>
        <w:ind w:firstLine="720"/>
        <w:jc w:val="both"/>
        <w:rPr>
          <w:sz w:val="28"/>
          <w:szCs w:val="28"/>
        </w:rPr>
      </w:pPr>
      <w:r>
        <w:rPr>
          <w:sz w:val="28"/>
          <w:szCs w:val="28"/>
        </w:rPr>
        <w:lastRenderedPageBreak/>
        <w:t>1.Признать утратившими силу следующие решения Комитета местного самоуправления Русско-Камешкирского сельсовета Камешкирского района Пензенской области</w:t>
      </w:r>
      <w:proofErr w:type="gramStart"/>
      <w:r>
        <w:rPr>
          <w:sz w:val="28"/>
          <w:szCs w:val="28"/>
        </w:rPr>
        <w:t xml:space="preserve"> :</w:t>
      </w:r>
      <w:proofErr w:type="gramEnd"/>
    </w:p>
    <w:p w:rsidR="00C161F3" w:rsidRDefault="00C161F3" w:rsidP="00C161F3">
      <w:pPr>
        <w:ind w:firstLine="720"/>
        <w:jc w:val="both"/>
        <w:rPr>
          <w:bCs/>
          <w:color w:val="000000"/>
          <w:sz w:val="28"/>
          <w:szCs w:val="28"/>
        </w:rPr>
      </w:pPr>
      <w:proofErr w:type="gramStart"/>
      <w:r w:rsidRPr="00B04C3D">
        <w:rPr>
          <w:sz w:val="28"/>
          <w:szCs w:val="28"/>
        </w:rPr>
        <w:t xml:space="preserve">-от </w:t>
      </w:r>
      <w:r>
        <w:rPr>
          <w:sz w:val="28"/>
          <w:szCs w:val="28"/>
        </w:rPr>
        <w:t>03.03</w:t>
      </w:r>
      <w:r w:rsidRPr="00B04C3D">
        <w:rPr>
          <w:sz w:val="28"/>
          <w:szCs w:val="28"/>
        </w:rPr>
        <w:t>.2014 №</w:t>
      </w:r>
      <w:r>
        <w:rPr>
          <w:sz w:val="28"/>
          <w:szCs w:val="28"/>
        </w:rPr>
        <w:t xml:space="preserve"> 730-123/5</w:t>
      </w:r>
      <w:r w:rsidRPr="00B04C3D">
        <w:rPr>
          <w:sz w:val="28"/>
          <w:szCs w:val="28"/>
        </w:rPr>
        <w:t xml:space="preserve"> «</w:t>
      </w:r>
      <w:r w:rsidRPr="00B04C3D">
        <w:rPr>
          <w:bCs/>
          <w:color w:val="000000"/>
          <w:sz w:val="28"/>
          <w:szCs w:val="28"/>
        </w:rPr>
        <w:t>О порядке сообщения муниципальными служащими в </w:t>
      </w:r>
      <w:r>
        <w:rPr>
          <w:bCs/>
          <w:color w:val="000000"/>
          <w:sz w:val="28"/>
          <w:szCs w:val="28"/>
        </w:rPr>
        <w:t>Русско-Камешкирском</w:t>
      </w:r>
      <w:r w:rsidRPr="00B04C3D">
        <w:rPr>
          <w:bCs/>
          <w:color w:val="000000"/>
          <w:sz w:val="28"/>
          <w:szCs w:val="28"/>
        </w:rPr>
        <w:t> сельсовете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r>
        <w:rPr>
          <w:bCs/>
          <w:color w:val="000000"/>
          <w:sz w:val="28"/>
          <w:szCs w:val="28"/>
        </w:rPr>
        <w:t>;</w:t>
      </w:r>
      <w:proofErr w:type="gramEnd"/>
    </w:p>
    <w:p w:rsidR="00C161F3" w:rsidRPr="00B04C3D" w:rsidRDefault="00C161F3" w:rsidP="00C161F3">
      <w:pPr>
        <w:ind w:firstLine="720"/>
        <w:jc w:val="both"/>
        <w:rPr>
          <w:sz w:val="28"/>
          <w:szCs w:val="28"/>
        </w:rPr>
      </w:pPr>
      <w:r w:rsidRPr="00B04C3D">
        <w:rPr>
          <w:bCs/>
          <w:color w:val="000000"/>
          <w:sz w:val="28"/>
          <w:szCs w:val="28"/>
        </w:rPr>
        <w:t xml:space="preserve">-от </w:t>
      </w:r>
      <w:r>
        <w:rPr>
          <w:bCs/>
          <w:color w:val="000000"/>
          <w:sz w:val="28"/>
          <w:szCs w:val="28"/>
        </w:rPr>
        <w:t>13</w:t>
      </w:r>
      <w:r w:rsidRPr="00B04C3D">
        <w:rPr>
          <w:bCs/>
          <w:color w:val="000000"/>
          <w:sz w:val="28"/>
          <w:szCs w:val="28"/>
        </w:rPr>
        <w:t>.08.2014 №</w:t>
      </w:r>
      <w:r>
        <w:rPr>
          <w:bCs/>
          <w:color w:val="000000"/>
          <w:sz w:val="28"/>
          <w:szCs w:val="28"/>
        </w:rPr>
        <w:t xml:space="preserve"> 800-132/5</w:t>
      </w:r>
      <w:r w:rsidRPr="00B04C3D">
        <w:rPr>
          <w:bCs/>
          <w:color w:val="000000"/>
          <w:sz w:val="28"/>
          <w:szCs w:val="28"/>
        </w:rPr>
        <w:t xml:space="preserve"> «О внесении изменения в решение Комитета местного самоуправления </w:t>
      </w:r>
      <w:r>
        <w:rPr>
          <w:bCs/>
          <w:color w:val="000000"/>
          <w:sz w:val="28"/>
          <w:szCs w:val="28"/>
        </w:rPr>
        <w:t>Русско-Камешкирского</w:t>
      </w:r>
      <w:r w:rsidRPr="00B04C3D">
        <w:rPr>
          <w:bCs/>
          <w:color w:val="000000"/>
          <w:sz w:val="28"/>
          <w:szCs w:val="28"/>
        </w:rPr>
        <w:t xml:space="preserve"> сельсовета Камешкирского района Пензенской области от</w:t>
      </w:r>
      <w:r w:rsidRPr="00B04C3D">
        <w:rPr>
          <w:bCs/>
          <w:color w:val="FF0000"/>
          <w:sz w:val="28"/>
          <w:szCs w:val="28"/>
        </w:rPr>
        <w:t> </w:t>
      </w:r>
      <w:r>
        <w:rPr>
          <w:bCs/>
          <w:color w:val="000000"/>
          <w:sz w:val="28"/>
          <w:szCs w:val="28"/>
        </w:rPr>
        <w:t>03.03</w:t>
      </w:r>
      <w:r w:rsidRPr="00B04C3D">
        <w:rPr>
          <w:bCs/>
          <w:color w:val="000000"/>
          <w:sz w:val="28"/>
          <w:szCs w:val="28"/>
        </w:rPr>
        <w:t>.2014 г. № </w:t>
      </w:r>
      <w:r>
        <w:rPr>
          <w:bCs/>
          <w:color w:val="000000"/>
          <w:sz w:val="28"/>
          <w:szCs w:val="28"/>
        </w:rPr>
        <w:t>730-123/5</w:t>
      </w:r>
      <w:r w:rsidRPr="00B04C3D">
        <w:rPr>
          <w:bCs/>
          <w:color w:val="000000"/>
          <w:sz w:val="28"/>
          <w:szCs w:val="28"/>
        </w:rPr>
        <w:t> «О порядке сообщения муниципальными служащими в </w:t>
      </w:r>
      <w:r>
        <w:rPr>
          <w:bCs/>
          <w:color w:val="000000"/>
          <w:sz w:val="28"/>
          <w:szCs w:val="28"/>
        </w:rPr>
        <w:t>Русско-Камешкирском</w:t>
      </w:r>
      <w:r w:rsidRPr="00B04C3D">
        <w:rPr>
          <w:bCs/>
          <w:color w:val="000000"/>
          <w:sz w:val="28"/>
          <w:szCs w:val="28"/>
        </w:rPr>
        <w:t xml:space="preserve"> сельсовета Камешкирского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w:t>
      </w:r>
      <w:proofErr w:type="gramStart"/>
      <w:r w:rsidRPr="00B04C3D">
        <w:rPr>
          <w:bCs/>
          <w:color w:val="000000"/>
          <w:sz w:val="28"/>
          <w:szCs w:val="28"/>
        </w:rPr>
        <w:t>от</w:t>
      </w:r>
      <w:proofErr w:type="gramEnd"/>
      <w:r w:rsidRPr="00B04C3D">
        <w:rPr>
          <w:bCs/>
          <w:color w:val="000000"/>
          <w:sz w:val="28"/>
          <w:szCs w:val="28"/>
        </w:rPr>
        <w:t xml:space="preserve"> </w:t>
      </w:r>
      <w:proofErr w:type="gramStart"/>
      <w:r w:rsidRPr="00B04C3D">
        <w:rPr>
          <w:bCs/>
          <w:color w:val="000000"/>
          <w:sz w:val="28"/>
          <w:szCs w:val="28"/>
        </w:rPr>
        <w:t>его</w:t>
      </w:r>
      <w:proofErr w:type="gramEnd"/>
      <w:r w:rsidRPr="00B04C3D">
        <w:rPr>
          <w:bCs/>
          <w:color w:val="000000"/>
          <w:sz w:val="28"/>
          <w:szCs w:val="28"/>
        </w:rPr>
        <w:t xml:space="preserve"> реализации»</w:t>
      </w:r>
      <w:r>
        <w:rPr>
          <w:bCs/>
          <w:color w:val="000000"/>
          <w:sz w:val="28"/>
          <w:szCs w:val="28"/>
        </w:rPr>
        <w:t>;</w:t>
      </w:r>
    </w:p>
    <w:p w:rsidR="00C161F3" w:rsidRDefault="00C161F3" w:rsidP="00C161F3">
      <w:pPr>
        <w:pStyle w:val="af1"/>
        <w:spacing w:before="0" w:beforeAutospacing="0" w:after="0" w:afterAutospacing="0"/>
        <w:ind w:firstLine="380"/>
        <w:jc w:val="both"/>
        <w:rPr>
          <w:bCs/>
          <w:color w:val="000000"/>
          <w:sz w:val="28"/>
          <w:szCs w:val="28"/>
        </w:rPr>
      </w:pPr>
      <w:r>
        <w:rPr>
          <w:sz w:val="28"/>
          <w:szCs w:val="28"/>
        </w:rPr>
        <w:t>-от 25.12.2015 № 298-26/6 «</w:t>
      </w:r>
      <w:r w:rsidRPr="00B04C3D">
        <w:rPr>
          <w:bCs/>
          <w:color w:val="000000"/>
          <w:sz w:val="28"/>
          <w:szCs w:val="28"/>
        </w:rPr>
        <w:t xml:space="preserve">О внесении изменений в решение Комитета местного самоуправления </w:t>
      </w:r>
      <w:r>
        <w:rPr>
          <w:bCs/>
          <w:color w:val="000000"/>
          <w:sz w:val="28"/>
          <w:szCs w:val="28"/>
        </w:rPr>
        <w:t>Русско-Камешкирского</w:t>
      </w:r>
      <w:r w:rsidRPr="00B04C3D">
        <w:rPr>
          <w:bCs/>
          <w:color w:val="000000"/>
          <w:sz w:val="28"/>
          <w:szCs w:val="28"/>
        </w:rPr>
        <w:t xml:space="preserve"> сельсовета Камешкирского района Пензенской области</w:t>
      </w:r>
      <w:r w:rsidRPr="00B04C3D">
        <w:rPr>
          <w:bCs/>
          <w:i/>
          <w:iCs/>
          <w:color w:val="000000"/>
          <w:sz w:val="28"/>
          <w:szCs w:val="28"/>
        </w:rPr>
        <w:t> </w:t>
      </w:r>
      <w:r w:rsidRPr="00B04C3D">
        <w:rPr>
          <w:bCs/>
          <w:color w:val="000000"/>
          <w:sz w:val="28"/>
          <w:szCs w:val="28"/>
        </w:rPr>
        <w:t xml:space="preserve">от </w:t>
      </w:r>
      <w:r>
        <w:rPr>
          <w:bCs/>
          <w:color w:val="000000"/>
          <w:sz w:val="28"/>
          <w:szCs w:val="28"/>
        </w:rPr>
        <w:t>03.03</w:t>
      </w:r>
      <w:r w:rsidRPr="00B04C3D">
        <w:rPr>
          <w:bCs/>
          <w:color w:val="000000"/>
          <w:sz w:val="28"/>
          <w:szCs w:val="28"/>
        </w:rPr>
        <w:t>.2014 года №</w:t>
      </w:r>
      <w:r>
        <w:rPr>
          <w:bCs/>
          <w:color w:val="000000"/>
          <w:sz w:val="28"/>
          <w:szCs w:val="28"/>
        </w:rPr>
        <w:t xml:space="preserve"> 730-123/5</w:t>
      </w:r>
      <w:r w:rsidRPr="00B04C3D">
        <w:rPr>
          <w:bCs/>
          <w:color w:val="000000"/>
          <w:sz w:val="28"/>
          <w:szCs w:val="28"/>
        </w:rPr>
        <w:t xml:space="preserve"> «О порядке сообщения муниципальными служащими в </w:t>
      </w:r>
      <w:r>
        <w:rPr>
          <w:bCs/>
          <w:color w:val="000000"/>
          <w:sz w:val="28"/>
          <w:szCs w:val="28"/>
        </w:rPr>
        <w:t>Русско-Камешкирском</w:t>
      </w:r>
      <w:r w:rsidRPr="00B04C3D">
        <w:rPr>
          <w:bCs/>
          <w:color w:val="000000"/>
          <w:sz w:val="28"/>
          <w:szCs w:val="28"/>
        </w:rPr>
        <w:t xml:space="preserve"> сельсовете Камешкирского района Пензенской области о получении подарка в связи с их должностным положением или исполнением ими должностных обязанностей, сдачи и оценки подарка, реализации и зачисления средств, вырученных </w:t>
      </w:r>
      <w:proofErr w:type="gramStart"/>
      <w:r w:rsidRPr="00B04C3D">
        <w:rPr>
          <w:bCs/>
          <w:color w:val="000000"/>
          <w:sz w:val="28"/>
          <w:szCs w:val="28"/>
        </w:rPr>
        <w:t>от</w:t>
      </w:r>
      <w:proofErr w:type="gramEnd"/>
      <w:r w:rsidRPr="00B04C3D">
        <w:rPr>
          <w:bCs/>
          <w:color w:val="000000"/>
          <w:sz w:val="28"/>
          <w:szCs w:val="28"/>
        </w:rPr>
        <w:t xml:space="preserve"> </w:t>
      </w:r>
      <w:proofErr w:type="gramStart"/>
      <w:r w:rsidRPr="00B04C3D">
        <w:rPr>
          <w:bCs/>
          <w:color w:val="000000"/>
          <w:sz w:val="28"/>
          <w:szCs w:val="28"/>
        </w:rPr>
        <w:t>его</w:t>
      </w:r>
      <w:proofErr w:type="gramEnd"/>
      <w:r w:rsidRPr="00B04C3D">
        <w:rPr>
          <w:bCs/>
          <w:color w:val="000000"/>
          <w:sz w:val="28"/>
          <w:szCs w:val="28"/>
        </w:rPr>
        <w:t xml:space="preserve"> реализации»</w:t>
      </w:r>
      <w:r>
        <w:rPr>
          <w:bCs/>
          <w:color w:val="000000"/>
          <w:sz w:val="28"/>
          <w:szCs w:val="28"/>
        </w:rPr>
        <w:t>;</w:t>
      </w:r>
    </w:p>
    <w:p w:rsidR="00C161F3" w:rsidRPr="00B04C3D" w:rsidRDefault="00C161F3" w:rsidP="00C161F3">
      <w:pPr>
        <w:pStyle w:val="af1"/>
        <w:spacing w:before="0" w:beforeAutospacing="0" w:after="0" w:afterAutospacing="0"/>
        <w:ind w:firstLine="380"/>
        <w:jc w:val="both"/>
        <w:rPr>
          <w:color w:val="000000"/>
          <w:sz w:val="28"/>
          <w:szCs w:val="28"/>
        </w:rPr>
      </w:pPr>
      <w:proofErr w:type="gramStart"/>
      <w:r w:rsidRPr="00B04C3D">
        <w:rPr>
          <w:bCs/>
          <w:color w:val="000000"/>
          <w:sz w:val="28"/>
          <w:szCs w:val="28"/>
        </w:rPr>
        <w:t xml:space="preserve">-от </w:t>
      </w:r>
      <w:r>
        <w:rPr>
          <w:bCs/>
          <w:color w:val="000000"/>
          <w:sz w:val="28"/>
          <w:szCs w:val="28"/>
        </w:rPr>
        <w:t>09</w:t>
      </w:r>
      <w:r w:rsidRPr="00B04C3D">
        <w:rPr>
          <w:bCs/>
          <w:color w:val="000000"/>
          <w:sz w:val="28"/>
          <w:szCs w:val="28"/>
        </w:rPr>
        <w:t>.12.2022 №</w:t>
      </w:r>
      <w:r>
        <w:rPr>
          <w:bCs/>
          <w:color w:val="000000"/>
          <w:sz w:val="28"/>
          <w:szCs w:val="28"/>
        </w:rPr>
        <w:t xml:space="preserve"> 341-73/7</w:t>
      </w:r>
      <w:r w:rsidRPr="00B04C3D">
        <w:rPr>
          <w:bCs/>
          <w:color w:val="000000"/>
          <w:sz w:val="28"/>
          <w:szCs w:val="28"/>
        </w:rPr>
        <w:t xml:space="preserve"> «О внесении изменений в Порядок сообщения муниципальными служащими в </w:t>
      </w:r>
      <w:r>
        <w:rPr>
          <w:bCs/>
          <w:color w:val="000000"/>
          <w:sz w:val="28"/>
          <w:szCs w:val="28"/>
        </w:rPr>
        <w:t>Русско-Камешкирском</w:t>
      </w:r>
      <w:r w:rsidRPr="00B04C3D">
        <w:rPr>
          <w:bCs/>
          <w:color w:val="000000"/>
          <w:sz w:val="28"/>
          <w:szCs w:val="28"/>
        </w:rPr>
        <w:t> сельсовете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r>
        <w:rPr>
          <w:bCs/>
          <w:color w:val="000000"/>
          <w:sz w:val="28"/>
          <w:szCs w:val="28"/>
        </w:rPr>
        <w:t>.</w:t>
      </w:r>
      <w:proofErr w:type="gramEnd"/>
    </w:p>
    <w:p w:rsidR="00C161F3" w:rsidRDefault="00C161F3" w:rsidP="00C161F3">
      <w:pPr>
        <w:pStyle w:val="af1"/>
        <w:spacing w:before="0" w:beforeAutospacing="0" w:after="0" w:afterAutospacing="0"/>
        <w:ind w:firstLine="380"/>
        <w:jc w:val="both"/>
        <w:rPr>
          <w:sz w:val="28"/>
          <w:szCs w:val="28"/>
        </w:rPr>
      </w:pPr>
      <w:r w:rsidRPr="00B04C3D">
        <w:rPr>
          <w:color w:val="000000"/>
          <w:sz w:val="28"/>
          <w:szCs w:val="28"/>
        </w:rPr>
        <w:t> </w:t>
      </w:r>
      <w:r>
        <w:rPr>
          <w:color w:val="000000"/>
          <w:sz w:val="28"/>
          <w:szCs w:val="28"/>
        </w:rPr>
        <w:t>2</w:t>
      </w:r>
      <w:r>
        <w:rPr>
          <w:sz w:val="28"/>
          <w:szCs w:val="28"/>
        </w:rPr>
        <w:t>.Настоящее решение опубликовать в информационном бюллетене «Правовое поле».</w:t>
      </w:r>
    </w:p>
    <w:p w:rsidR="00C161F3" w:rsidRDefault="00C161F3" w:rsidP="00C161F3">
      <w:pPr>
        <w:pStyle w:val="33"/>
        <w:spacing w:after="0"/>
        <w:jc w:val="both"/>
        <w:rPr>
          <w:sz w:val="28"/>
          <w:szCs w:val="28"/>
        </w:rPr>
      </w:pPr>
      <w:r>
        <w:rPr>
          <w:sz w:val="28"/>
          <w:szCs w:val="28"/>
        </w:rPr>
        <w:t xml:space="preserve">       3.Настоящее решение вступает в силу на следующий день после дня его официального опубликования.</w:t>
      </w:r>
    </w:p>
    <w:p w:rsidR="00C161F3" w:rsidRDefault="00C161F3" w:rsidP="00C161F3">
      <w:pPr>
        <w:pStyle w:val="33"/>
        <w:spacing w:after="0"/>
        <w:jc w:val="both"/>
        <w:rPr>
          <w:sz w:val="28"/>
          <w:szCs w:val="28"/>
        </w:rPr>
      </w:pPr>
      <w:r>
        <w:rPr>
          <w:sz w:val="28"/>
          <w:szCs w:val="28"/>
        </w:rPr>
        <w:t xml:space="preserve">      4.</w:t>
      </w:r>
      <w:proofErr w:type="gramStart"/>
      <w:r>
        <w:rPr>
          <w:sz w:val="28"/>
          <w:szCs w:val="28"/>
        </w:rPr>
        <w:t>Контроль за</w:t>
      </w:r>
      <w:proofErr w:type="gramEnd"/>
      <w:r>
        <w:rPr>
          <w:sz w:val="28"/>
          <w:szCs w:val="28"/>
        </w:rPr>
        <w:t xml:space="preserve"> исполнением настоящего решения возложить на Главу Русско-Камешкирского сельсовета Камешкирского района Пензенской области.</w:t>
      </w:r>
    </w:p>
    <w:p w:rsidR="00C161F3" w:rsidRDefault="00C161F3" w:rsidP="00C161F3">
      <w:pPr>
        <w:autoSpaceDE w:val="0"/>
        <w:autoSpaceDN w:val="0"/>
        <w:adjustRightInd w:val="0"/>
        <w:jc w:val="both"/>
        <w:rPr>
          <w:sz w:val="28"/>
          <w:szCs w:val="28"/>
        </w:rPr>
      </w:pPr>
    </w:p>
    <w:p w:rsidR="00C161F3" w:rsidRDefault="00C161F3" w:rsidP="00C161F3">
      <w:pPr>
        <w:autoSpaceDE w:val="0"/>
        <w:autoSpaceDN w:val="0"/>
        <w:adjustRightInd w:val="0"/>
        <w:jc w:val="both"/>
        <w:rPr>
          <w:sz w:val="28"/>
          <w:szCs w:val="28"/>
        </w:rPr>
      </w:pPr>
      <w:r>
        <w:rPr>
          <w:sz w:val="28"/>
          <w:szCs w:val="28"/>
        </w:rPr>
        <w:t>Глава Русско-Камешкирскогосельсовета</w:t>
      </w:r>
    </w:p>
    <w:p w:rsidR="00C161F3" w:rsidRDefault="00C161F3" w:rsidP="00C161F3">
      <w:pPr>
        <w:autoSpaceDE w:val="0"/>
        <w:autoSpaceDN w:val="0"/>
        <w:adjustRightInd w:val="0"/>
        <w:jc w:val="both"/>
        <w:rPr>
          <w:sz w:val="28"/>
          <w:szCs w:val="28"/>
        </w:rPr>
      </w:pPr>
      <w:r>
        <w:rPr>
          <w:sz w:val="28"/>
          <w:szCs w:val="28"/>
        </w:rPr>
        <w:t xml:space="preserve">Камешкирского района   </w:t>
      </w:r>
    </w:p>
    <w:p w:rsidR="00C161F3" w:rsidRDefault="00C161F3" w:rsidP="00C161F3">
      <w:pPr>
        <w:autoSpaceDE w:val="0"/>
        <w:autoSpaceDN w:val="0"/>
        <w:adjustRightInd w:val="0"/>
        <w:jc w:val="both"/>
      </w:pPr>
      <w:r>
        <w:rPr>
          <w:sz w:val="28"/>
          <w:szCs w:val="28"/>
        </w:rPr>
        <w:t>Пензенской области                                                                     Н.И.</w:t>
      </w:r>
      <w:proofErr w:type="gramStart"/>
      <w:r>
        <w:rPr>
          <w:sz w:val="28"/>
          <w:szCs w:val="28"/>
        </w:rPr>
        <w:t>Кирюшина</w:t>
      </w:r>
      <w:proofErr w:type="gramEnd"/>
      <w:r>
        <w:rPr>
          <w:sz w:val="28"/>
          <w:szCs w:val="28"/>
        </w:rPr>
        <w:t xml:space="preserve">                                                </w:t>
      </w:r>
    </w:p>
    <w:p w:rsidR="00C161F3" w:rsidRDefault="00C161F3" w:rsidP="00C161F3">
      <w:pPr>
        <w:tabs>
          <w:tab w:val="left" w:pos="4020"/>
        </w:tabs>
        <w:rPr>
          <w:sz w:val="32"/>
          <w:szCs w:val="32"/>
        </w:rPr>
      </w:pPr>
    </w:p>
    <w:p w:rsidR="00C161F3" w:rsidRPr="00C161F3" w:rsidRDefault="00C161F3" w:rsidP="00C161F3">
      <w:pPr>
        <w:rPr>
          <w:sz w:val="32"/>
          <w:szCs w:val="32"/>
        </w:rPr>
      </w:pPr>
    </w:p>
    <w:p w:rsidR="00C161F3" w:rsidRPr="0075791C" w:rsidRDefault="00C161F3" w:rsidP="00C161F3">
      <w:r w:rsidRPr="0075791C">
        <w:rPr>
          <w:rFonts w:ascii="Arial" w:hAnsi="Arial"/>
          <w:color w:val="000000"/>
        </w:rPr>
        <w:t>﻿</w:t>
      </w:r>
    </w:p>
    <w:p w:rsidR="00C161F3" w:rsidRPr="0075791C" w:rsidRDefault="00C161F3" w:rsidP="00C161F3">
      <w:pPr>
        <w:ind w:firstLine="567"/>
        <w:rPr>
          <w:color w:val="000000"/>
        </w:rPr>
      </w:pPr>
      <w:r>
        <w:rPr>
          <w:color w:val="000000"/>
        </w:rPr>
        <w:t xml:space="preserve">                                                          </w:t>
      </w:r>
      <w:r w:rsidRPr="00477EE2">
        <w:rPr>
          <w:noProof/>
          <w:color w:val="000000"/>
        </w:rPr>
        <w:drawing>
          <wp:inline distT="0" distB="0" distL="0" distR="0" wp14:anchorId="1CBB91D2" wp14:editId="62D5E893">
            <wp:extent cx="714375" cy="9048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r>
        <w:rPr>
          <w:color w:val="000000"/>
        </w:rPr>
        <w:t xml:space="preserve">                             </w:t>
      </w:r>
    </w:p>
    <w:p w:rsidR="00C161F3" w:rsidRDefault="00C161F3" w:rsidP="00C161F3">
      <w:pPr>
        <w:spacing w:before="240" w:after="60"/>
        <w:ind w:firstLine="567"/>
        <w:jc w:val="center"/>
        <w:rPr>
          <w:b/>
          <w:bCs/>
          <w:color w:val="000000"/>
        </w:rPr>
      </w:pPr>
      <w:r>
        <w:rPr>
          <w:b/>
          <w:bCs/>
          <w:color w:val="000000"/>
        </w:rPr>
        <w:t>АДМИНИСТРАЦИЯ</w:t>
      </w:r>
      <w:r w:rsidRPr="0075791C">
        <w:rPr>
          <w:b/>
          <w:bCs/>
          <w:color w:val="000000"/>
        </w:rPr>
        <w:t xml:space="preserve"> </w:t>
      </w:r>
      <w:r>
        <w:rPr>
          <w:b/>
          <w:bCs/>
          <w:color w:val="000000"/>
        </w:rPr>
        <w:t>РУССКО-КАМЕШКИРСКОГО</w:t>
      </w:r>
      <w:r w:rsidRPr="0075791C">
        <w:rPr>
          <w:b/>
          <w:bCs/>
          <w:color w:val="000000"/>
        </w:rPr>
        <w:t xml:space="preserve"> СЕЛЬСОВЕТА </w:t>
      </w:r>
    </w:p>
    <w:p w:rsidR="00C161F3" w:rsidRPr="0075791C" w:rsidRDefault="00C161F3" w:rsidP="00C161F3">
      <w:pPr>
        <w:spacing w:before="240" w:after="60"/>
        <w:ind w:firstLine="567"/>
        <w:jc w:val="center"/>
        <w:rPr>
          <w:b/>
          <w:bCs/>
          <w:color w:val="000000"/>
        </w:rPr>
      </w:pPr>
      <w:r w:rsidRPr="0075791C">
        <w:rPr>
          <w:b/>
          <w:bCs/>
          <w:color w:val="000000"/>
        </w:rPr>
        <w:t>КАМЕШКИРСКОГО РАЙОНА</w:t>
      </w:r>
    </w:p>
    <w:p w:rsidR="00C161F3" w:rsidRPr="0075791C" w:rsidRDefault="00C161F3" w:rsidP="00C161F3">
      <w:pPr>
        <w:spacing w:before="240" w:after="60"/>
        <w:ind w:firstLine="567"/>
        <w:jc w:val="center"/>
        <w:rPr>
          <w:b/>
          <w:bCs/>
          <w:color w:val="000000"/>
        </w:rPr>
      </w:pPr>
      <w:r w:rsidRPr="0075791C">
        <w:rPr>
          <w:b/>
          <w:bCs/>
          <w:color w:val="000000"/>
        </w:rPr>
        <w:t>ПЕНЗЕНСКОЙ ОБЛАСТИ</w:t>
      </w:r>
    </w:p>
    <w:p w:rsidR="00C161F3" w:rsidRPr="0075791C" w:rsidRDefault="00C161F3" w:rsidP="00C161F3">
      <w:pPr>
        <w:spacing w:before="240" w:after="60"/>
        <w:ind w:firstLine="567"/>
        <w:jc w:val="center"/>
        <w:rPr>
          <w:b/>
          <w:bCs/>
          <w:color w:val="000000"/>
        </w:rPr>
      </w:pPr>
      <w:r>
        <w:rPr>
          <w:b/>
          <w:bCs/>
          <w:color w:val="000000"/>
        </w:rPr>
        <w:t>ПОСТАНОВЛЕНИЕ</w:t>
      </w:r>
    </w:p>
    <w:p w:rsidR="00C161F3" w:rsidRPr="0075791C" w:rsidRDefault="00C161F3" w:rsidP="00C161F3">
      <w:pPr>
        <w:spacing w:before="240" w:after="60"/>
        <w:ind w:firstLine="567"/>
        <w:jc w:val="center"/>
        <w:rPr>
          <w:b/>
          <w:bCs/>
          <w:color w:val="000000"/>
        </w:rPr>
      </w:pPr>
      <w:r>
        <w:rPr>
          <w:b/>
          <w:bCs/>
          <w:color w:val="000000"/>
        </w:rPr>
        <w:t xml:space="preserve">от 10.03.2023 </w:t>
      </w:r>
      <w:r w:rsidRPr="0075791C">
        <w:rPr>
          <w:b/>
          <w:bCs/>
          <w:color w:val="000000"/>
        </w:rPr>
        <w:t xml:space="preserve">г. № </w:t>
      </w:r>
      <w:r>
        <w:rPr>
          <w:b/>
          <w:bCs/>
          <w:color w:val="000000"/>
        </w:rPr>
        <w:t>40</w:t>
      </w:r>
    </w:p>
    <w:p w:rsidR="00C161F3" w:rsidRPr="0075791C" w:rsidRDefault="00C161F3" w:rsidP="00C161F3">
      <w:pPr>
        <w:spacing w:before="240" w:after="60"/>
        <w:ind w:firstLine="567"/>
        <w:jc w:val="center"/>
        <w:rPr>
          <w:b/>
          <w:bCs/>
          <w:color w:val="000000"/>
        </w:rPr>
      </w:pPr>
      <w:r w:rsidRPr="0075791C">
        <w:rPr>
          <w:b/>
          <w:bCs/>
          <w:color w:val="000000"/>
        </w:rPr>
        <w:t>с</w:t>
      </w:r>
      <w:proofErr w:type="gramStart"/>
      <w:r w:rsidRPr="0075791C">
        <w:rPr>
          <w:b/>
          <w:bCs/>
          <w:color w:val="000000"/>
        </w:rPr>
        <w:t>.</w:t>
      </w:r>
      <w:r>
        <w:rPr>
          <w:b/>
          <w:bCs/>
          <w:color w:val="000000"/>
        </w:rPr>
        <w:t>Р</w:t>
      </w:r>
      <w:proofErr w:type="gramEnd"/>
      <w:r>
        <w:rPr>
          <w:b/>
          <w:bCs/>
          <w:color w:val="000000"/>
        </w:rPr>
        <w:t>усский Камешкир</w:t>
      </w:r>
    </w:p>
    <w:p w:rsidR="00C161F3" w:rsidRPr="0075791C" w:rsidRDefault="00C161F3" w:rsidP="00C161F3">
      <w:pPr>
        <w:spacing w:before="240" w:after="60"/>
        <w:ind w:firstLine="567"/>
        <w:jc w:val="center"/>
        <w:rPr>
          <w:b/>
          <w:bCs/>
          <w:color w:val="000000"/>
        </w:rPr>
      </w:pPr>
      <w:r w:rsidRPr="0075791C">
        <w:rPr>
          <w:b/>
          <w:bCs/>
          <w:color w:val="000000"/>
        </w:rPr>
        <w:t xml:space="preserve">О порядке сообщения муниципальными служащими </w:t>
      </w:r>
      <w:r>
        <w:rPr>
          <w:b/>
          <w:bCs/>
          <w:color w:val="000000"/>
        </w:rPr>
        <w:t>администрации Русско-Камешкирского</w:t>
      </w:r>
      <w:r w:rsidRPr="0075791C">
        <w:rPr>
          <w:b/>
          <w:bCs/>
          <w:color w:val="000000"/>
        </w:rPr>
        <w:t> сельсовет</w:t>
      </w:r>
      <w:r>
        <w:rPr>
          <w:b/>
          <w:bCs/>
          <w:color w:val="000000"/>
        </w:rPr>
        <w:t>а</w:t>
      </w:r>
      <w:r w:rsidRPr="0075791C">
        <w:rPr>
          <w:b/>
          <w:bCs/>
          <w:color w:val="000000"/>
        </w:rPr>
        <w:t xml:space="preserve">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C161F3" w:rsidRDefault="00C161F3" w:rsidP="00C161F3">
      <w:pPr>
        <w:ind w:firstLine="378"/>
        <w:jc w:val="both"/>
        <w:rPr>
          <w:color w:val="000000"/>
        </w:rPr>
      </w:pPr>
    </w:p>
    <w:p w:rsidR="00C161F3" w:rsidRDefault="00C161F3" w:rsidP="00C161F3">
      <w:pPr>
        <w:ind w:firstLine="378"/>
        <w:jc w:val="both"/>
        <w:rPr>
          <w:color w:val="000000"/>
        </w:rPr>
      </w:pPr>
      <w:r w:rsidRPr="0075791C">
        <w:rPr>
          <w:color w:val="000000"/>
        </w:rPr>
        <w:t>Руководствуясь статьей 14 Федерального закона от 02.03.2007 № 25-ФЗ «О муниципальной службе в Российской Федерации»</w:t>
      </w:r>
      <w:proofErr w:type="gramStart"/>
      <w:r w:rsidRPr="0075791C">
        <w:rPr>
          <w:color w:val="000000"/>
        </w:rPr>
        <w:t> ,</w:t>
      </w:r>
      <w:proofErr w:type="gramEnd"/>
      <w:r w:rsidRPr="0075791C">
        <w:rPr>
          <w:color w:val="000000"/>
        </w:rPr>
        <w:t xml:space="preserve"> статьей 575 Гражданского кодекса Российской Федерации, </w:t>
      </w:r>
      <w:r w:rsidRPr="0075791C">
        <w:t>руководствуясь </w:t>
      </w:r>
      <w:hyperlink r:id="rId21" w:tgtFrame="_blank" w:history="1">
        <w:r w:rsidRPr="0075791C">
          <w:t>Уставом </w:t>
        </w:r>
        <w:r>
          <w:t>Русско-Камешкирского</w:t>
        </w:r>
        <w:r w:rsidRPr="0075791C">
          <w:t> сельсовета Камешкирского района Пензенской области</w:t>
        </w:r>
      </w:hyperlink>
      <w:r w:rsidRPr="0075791C">
        <w:rPr>
          <w:color w:val="000000"/>
        </w:rPr>
        <w:t>,</w:t>
      </w:r>
      <w:r>
        <w:rPr>
          <w:color w:val="000000"/>
        </w:rPr>
        <w:t xml:space="preserve"> администрация</w:t>
      </w:r>
      <w:r w:rsidRPr="0075791C">
        <w:rPr>
          <w:color w:val="000000"/>
        </w:rPr>
        <w:t> </w:t>
      </w:r>
      <w:r>
        <w:rPr>
          <w:color w:val="000000"/>
        </w:rPr>
        <w:t>Русско-Камешкирского</w:t>
      </w:r>
      <w:r w:rsidRPr="0075791C">
        <w:rPr>
          <w:color w:val="000000"/>
        </w:rPr>
        <w:t> сельсовета </w:t>
      </w:r>
      <w:r>
        <w:rPr>
          <w:color w:val="000000"/>
        </w:rPr>
        <w:t>Камешкирского района Пензенской области</w:t>
      </w:r>
    </w:p>
    <w:p w:rsidR="00C161F3" w:rsidRPr="0075791C" w:rsidRDefault="00C161F3" w:rsidP="00C161F3">
      <w:pPr>
        <w:ind w:firstLine="378"/>
        <w:jc w:val="center"/>
        <w:rPr>
          <w:color w:val="000000"/>
        </w:rPr>
      </w:pPr>
      <w:r>
        <w:rPr>
          <w:color w:val="000000"/>
        </w:rPr>
        <w:t>постановляет</w:t>
      </w:r>
      <w:r w:rsidRPr="0075791C">
        <w:rPr>
          <w:color w:val="000000"/>
        </w:rPr>
        <w:t>:</w:t>
      </w:r>
    </w:p>
    <w:p w:rsidR="00C161F3" w:rsidRPr="0075791C" w:rsidRDefault="00C161F3" w:rsidP="00C161F3">
      <w:pPr>
        <w:ind w:firstLine="378"/>
        <w:jc w:val="both"/>
        <w:rPr>
          <w:color w:val="000000"/>
        </w:rPr>
      </w:pPr>
      <w:r w:rsidRPr="0075791C">
        <w:rPr>
          <w:color w:val="000000"/>
        </w:rPr>
        <w:t> </w:t>
      </w:r>
    </w:p>
    <w:p w:rsidR="00C161F3" w:rsidRPr="0075791C" w:rsidRDefault="00C161F3" w:rsidP="00C161F3">
      <w:pPr>
        <w:ind w:firstLine="378"/>
        <w:jc w:val="both"/>
        <w:rPr>
          <w:color w:val="000000"/>
        </w:rPr>
      </w:pPr>
      <w:r w:rsidRPr="0075791C">
        <w:rPr>
          <w:color w:val="000000"/>
        </w:rPr>
        <w:t xml:space="preserve">1.Утвердить прилагаемый Порядок сообщения муниципальными служащими </w:t>
      </w:r>
      <w:r>
        <w:rPr>
          <w:color w:val="000000"/>
        </w:rPr>
        <w:t>администрации Русско-Камешкирского</w:t>
      </w:r>
      <w:r w:rsidRPr="0075791C">
        <w:rPr>
          <w:color w:val="000000"/>
        </w:rPr>
        <w:t> сельсовет</w:t>
      </w:r>
      <w:r>
        <w:rPr>
          <w:color w:val="000000"/>
        </w:rPr>
        <w:t>а</w:t>
      </w:r>
      <w:r w:rsidRPr="0075791C">
        <w:rPr>
          <w:color w:val="000000"/>
        </w:rPr>
        <w:t xml:space="preserve">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C161F3" w:rsidRPr="0075791C" w:rsidRDefault="00C161F3" w:rsidP="00C161F3">
      <w:pPr>
        <w:ind w:firstLine="378"/>
        <w:jc w:val="both"/>
        <w:rPr>
          <w:color w:val="000000"/>
        </w:rPr>
      </w:pPr>
      <w:r w:rsidRPr="0075791C">
        <w:rPr>
          <w:color w:val="000000"/>
        </w:rPr>
        <w:t xml:space="preserve">2.Настоящее </w:t>
      </w:r>
      <w:r>
        <w:rPr>
          <w:color w:val="000000"/>
        </w:rPr>
        <w:t xml:space="preserve">постановление </w:t>
      </w:r>
      <w:r w:rsidRPr="0075791C">
        <w:rPr>
          <w:color w:val="000000"/>
        </w:rPr>
        <w:t xml:space="preserve"> опубликовать в информационном бюллетене «</w:t>
      </w:r>
      <w:r>
        <w:rPr>
          <w:color w:val="000000"/>
        </w:rPr>
        <w:t>Правовое поле</w:t>
      </w:r>
      <w:r w:rsidRPr="0075791C">
        <w:rPr>
          <w:color w:val="000000"/>
        </w:rPr>
        <w:t>».</w:t>
      </w:r>
    </w:p>
    <w:p w:rsidR="00C161F3" w:rsidRPr="0075791C" w:rsidRDefault="00C161F3" w:rsidP="00C161F3">
      <w:pPr>
        <w:ind w:firstLine="378"/>
        <w:jc w:val="both"/>
        <w:rPr>
          <w:color w:val="000000"/>
        </w:rPr>
      </w:pPr>
      <w:r>
        <w:rPr>
          <w:color w:val="000000"/>
        </w:rPr>
        <w:t>3</w:t>
      </w:r>
      <w:r w:rsidRPr="0075791C">
        <w:rPr>
          <w:color w:val="000000"/>
        </w:rPr>
        <w:t xml:space="preserve">.Настоящее </w:t>
      </w:r>
      <w:r>
        <w:rPr>
          <w:color w:val="000000"/>
        </w:rPr>
        <w:t xml:space="preserve">постановление </w:t>
      </w:r>
      <w:r w:rsidRPr="0075791C">
        <w:rPr>
          <w:color w:val="000000"/>
        </w:rPr>
        <w:t>вступает в силу</w:t>
      </w:r>
      <w:r>
        <w:rPr>
          <w:color w:val="000000"/>
        </w:rPr>
        <w:t xml:space="preserve"> на следующий день после дня его</w:t>
      </w:r>
      <w:r w:rsidRPr="0075791C">
        <w:rPr>
          <w:color w:val="000000"/>
        </w:rPr>
        <w:t xml:space="preserve"> официального опубликования.</w:t>
      </w:r>
    </w:p>
    <w:p w:rsidR="00C161F3" w:rsidRPr="0075791C" w:rsidRDefault="00C161F3" w:rsidP="00C161F3">
      <w:pPr>
        <w:ind w:firstLine="378"/>
        <w:jc w:val="both"/>
        <w:rPr>
          <w:color w:val="000000"/>
        </w:rPr>
      </w:pPr>
      <w:r>
        <w:rPr>
          <w:color w:val="000000"/>
        </w:rPr>
        <w:t>4</w:t>
      </w:r>
      <w:r w:rsidRPr="0075791C">
        <w:rPr>
          <w:color w:val="000000"/>
        </w:rPr>
        <w:t>.</w:t>
      </w:r>
      <w:proofErr w:type="gramStart"/>
      <w:r w:rsidRPr="0075791C">
        <w:rPr>
          <w:color w:val="000000"/>
        </w:rPr>
        <w:t>Контроль</w:t>
      </w:r>
      <w:r>
        <w:rPr>
          <w:color w:val="000000"/>
        </w:rPr>
        <w:t xml:space="preserve"> </w:t>
      </w:r>
      <w:r w:rsidRPr="0075791C">
        <w:rPr>
          <w:color w:val="000000"/>
        </w:rPr>
        <w:t>за</w:t>
      </w:r>
      <w:proofErr w:type="gramEnd"/>
      <w:r>
        <w:rPr>
          <w:color w:val="000000"/>
        </w:rPr>
        <w:t xml:space="preserve"> </w:t>
      </w:r>
      <w:r w:rsidRPr="0075791C">
        <w:rPr>
          <w:color w:val="000000"/>
        </w:rPr>
        <w:t>исполнением настоящего </w:t>
      </w:r>
      <w:r>
        <w:rPr>
          <w:color w:val="000000"/>
        </w:rPr>
        <w:t>постановления в</w:t>
      </w:r>
      <w:r w:rsidRPr="0075791C">
        <w:rPr>
          <w:color w:val="000000"/>
        </w:rPr>
        <w:t>озложить на Главу </w:t>
      </w:r>
      <w:r>
        <w:rPr>
          <w:color w:val="000000"/>
        </w:rPr>
        <w:t>администрации Русско-Камешкирского</w:t>
      </w:r>
      <w:r w:rsidRPr="0075791C">
        <w:rPr>
          <w:color w:val="000000"/>
        </w:rPr>
        <w:t> сельсовета Камешкирского района Пензенской област</w:t>
      </w:r>
      <w:r>
        <w:rPr>
          <w:color w:val="000000"/>
        </w:rPr>
        <w:t>и</w:t>
      </w:r>
      <w:r w:rsidRPr="0075791C">
        <w:rPr>
          <w:color w:val="000000"/>
        </w:rPr>
        <w:t>.</w:t>
      </w:r>
    </w:p>
    <w:p w:rsidR="00C161F3" w:rsidRPr="0075791C" w:rsidRDefault="00C161F3" w:rsidP="00C161F3">
      <w:pPr>
        <w:ind w:firstLine="709"/>
        <w:jc w:val="both"/>
        <w:rPr>
          <w:color w:val="000000"/>
        </w:rPr>
      </w:pPr>
    </w:p>
    <w:p w:rsidR="00C161F3" w:rsidRPr="0075791C" w:rsidRDefault="00C161F3" w:rsidP="00C161F3">
      <w:pPr>
        <w:spacing w:line="128" w:lineRule="atLeast"/>
        <w:rPr>
          <w:color w:val="000000"/>
        </w:rPr>
      </w:pPr>
      <w:r w:rsidRPr="0075791C">
        <w:rPr>
          <w:color w:val="000000"/>
        </w:rPr>
        <w:t>Глава </w:t>
      </w:r>
      <w:r>
        <w:rPr>
          <w:color w:val="000000"/>
        </w:rPr>
        <w:t>администрации Русско-Камешкирского</w:t>
      </w:r>
      <w:r w:rsidRPr="0075791C">
        <w:rPr>
          <w:color w:val="000000"/>
        </w:rPr>
        <w:t> сельсовета</w:t>
      </w:r>
    </w:p>
    <w:p w:rsidR="00C161F3" w:rsidRPr="0075791C" w:rsidRDefault="00C161F3" w:rsidP="00C161F3">
      <w:pPr>
        <w:spacing w:line="128" w:lineRule="atLeast"/>
        <w:rPr>
          <w:color w:val="000000"/>
        </w:rPr>
      </w:pPr>
      <w:r w:rsidRPr="0075791C">
        <w:rPr>
          <w:color w:val="000000"/>
        </w:rPr>
        <w:t>Камешкирского района</w:t>
      </w:r>
    </w:p>
    <w:p w:rsidR="00C161F3" w:rsidRDefault="00C161F3" w:rsidP="00C161F3">
      <w:pPr>
        <w:spacing w:line="128" w:lineRule="atLeast"/>
        <w:rPr>
          <w:color w:val="000000"/>
        </w:rPr>
      </w:pPr>
      <w:r w:rsidRPr="0075791C">
        <w:rPr>
          <w:color w:val="000000"/>
        </w:rPr>
        <w:t>Пензенской области</w:t>
      </w:r>
      <w:r>
        <w:rPr>
          <w:color w:val="000000"/>
        </w:rPr>
        <w:t xml:space="preserve">                                                                             В.Ю.Сорокина                        </w:t>
      </w:r>
    </w:p>
    <w:p w:rsidR="00C161F3" w:rsidRDefault="00C161F3" w:rsidP="00C161F3">
      <w:pPr>
        <w:ind w:firstLine="720"/>
        <w:jc w:val="right"/>
        <w:rPr>
          <w:color w:val="000000"/>
        </w:rPr>
      </w:pPr>
    </w:p>
    <w:p w:rsidR="00C161F3" w:rsidRDefault="00C161F3" w:rsidP="00C161F3">
      <w:pPr>
        <w:ind w:firstLine="720"/>
        <w:jc w:val="right"/>
        <w:rPr>
          <w:color w:val="000000"/>
        </w:rPr>
      </w:pPr>
    </w:p>
    <w:p w:rsidR="00C161F3" w:rsidRDefault="00C161F3" w:rsidP="00C161F3">
      <w:pPr>
        <w:ind w:firstLine="720"/>
        <w:jc w:val="right"/>
        <w:rPr>
          <w:color w:val="000000"/>
        </w:rPr>
      </w:pPr>
    </w:p>
    <w:p w:rsidR="00C161F3" w:rsidRPr="0075791C" w:rsidRDefault="00C161F3" w:rsidP="00C161F3">
      <w:pPr>
        <w:ind w:firstLine="720"/>
        <w:jc w:val="right"/>
        <w:rPr>
          <w:color w:val="000000"/>
        </w:rPr>
      </w:pPr>
      <w:r w:rsidRPr="0075791C">
        <w:rPr>
          <w:color w:val="000000"/>
        </w:rPr>
        <w:t>Приложение</w:t>
      </w:r>
    </w:p>
    <w:p w:rsidR="00C161F3" w:rsidRPr="0075791C" w:rsidRDefault="00C161F3" w:rsidP="00C161F3">
      <w:pPr>
        <w:ind w:firstLine="720"/>
        <w:jc w:val="right"/>
        <w:rPr>
          <w:color w:val="000000"/>
        </w:rPr>
      </w:pPr>
      <w:r w:rsidRPr="0075791C">
        <w:rPr>
          <w:color w:val="000000"/>
        </w:rPr>
        <w:t xml:space="preserve">к </w:t>
      </w:r>
      <w:r>
        <w:rPr>
          <w:color w:val="000000"/>
        </w:rPr>
        <w:t xml:space="preserve">постановлению администрации </w:t>
      </w:r>
      <w:r w:rsidRPr="0075791C">
        <w:rPr>
          <w:color w:val="000000"/>
        </w:rPr>
        <w:t> </w:t>
      </w:r>
      <w:r>
        <w:rPr>
          <w:color w:val="000000"/>
        </w:rPr>
        <w:t>Русско-Камешкирского</w:t>
      </w:r>
      <w:r w:rsidRPr="0075791C">
        <w:rPr>
          <w:color w:val="000000"/>
        </w:rPr>
        <w:t> сельсовета</w:t>
      </w:r>
    </w:p>
    <w:p w:rsidR="00C161F3" w:rsidRPr="0075791C" w:rsidRDefault="00C161F3" w:rsidP="00C161F3">
      <w:pPr>
        <w:ind w:firstLine="720"/>
        <w:jc w:val="right"/>
        <w:rPr>
          <w:color w:val="000000"/>
        </w:rPr>
      </w:pPr>
      <w:r w:rsidRPr="0075791C">
        <w:rPr>
          <w:color w:val="000000"/>
        </w:rPr>
        <w:t>Камешкирского района Пензенской области</w:t>
      </w:r>
    </w:p>
    <w:p w:rsidR="00C161F3" w:rsidRPr="0075791C" w:rsidRDefault="00C161F3" w:rsidP="00C161F3">
      <w:pPr>
        <w:ind w:firstLine="709"/>
        <w:jc w:val="right"/>
        <w:rPr>
          <w:color w:val="000000"/>
        </w:rPr>
      </w:pPr>
      <w:r w:rsidRPr="0075791C">
        <w:rPr>
          <w:color w:val="000000"/>
        </w:rPr>
        <w:t>«О порядке сообщения муниципальными служащими</w:t>
      </w:r>
    </w:p>
    <w:p w:rsidR="00C161F3" w:rsidRPr="0075791C" w:rsidRDefault="00C161F3" w:rsidP="00C161F3">
      <w:pPr>
        <w:ind w:firstLine="709"/>
        <w:jc w:val="right"/>
        <w:rPr>
          <w:color w:val="000000"/>
        </w:rPr>
      </w:pPr>
      <w:r>
        <w:rPr>
          <w:color w:val="000000"/>
        </w:rPr>
        <w:t>администрации</w:t>
      </w:r>
      <w:r w:rsidRPr="0075791C">
        <w:rPr>
          <w:color w:val="000000"/>
        </w:rPr>
        <w:t> </w:t>
      </w:r>
      <w:r>
        <w:rPr>
          <w:color w:val="000000"/>
        </w:rPr>
        <w:t>Русско-Камешкирского сельсовета</w:t>
      </w:r>
      <w:r w:rsidRPr="0075791C">
        <w:rPr>
          <w:color w:val="000000"/>
        </w:rPr>
        <w:t xml:space="preserve"> Камешкирского</w:t>
      </w:r>
    </w:p>
    <w:p w:rsidR="00C161F3" w:rsidRPr="0075791C" w:rsidRDefault="00C161F3" w:rsidP="00C161F3">
      <w:pPr>
        <w:ind w:firstLine="709"/>
        <w:jc w:val="right"/>
        <w:rPr>
          <w:color w:val="000000"/>
        </w:rPr>
      </w:pPr>
      <w:r w:rsidRPr="0075791C">
        <w:rPr>
          <w:color w:val="000000"/>
        </w:rPr>
        <w:t>района Пензенской области</w:t>
      </w:r>
    </w:p>
    <w:p w:rsidR="00C161F3" w:rsidRPr="0075791C" w:rsidRDefault="00C161F3" w:rsidP="00C161F3">
      <w:pPr>
        <w:ind w:firstLine="709"/>
        <w:jc w:val="right"/>
        <w:rPr>
          <w:color w:val="000000"/>
        </w:rPr>
      </w:pPr>
      <w:r w:rsidRPr="0075791C">
        <w:rPr>
          <w:color w:val="000000"/>
        </w:rPr>
        <w:t>о получении подарка в связи с их должностным положением</w:t>
      </w:r>
    </w:p>
    <w:p w:rsidR="00C161F3" w:rsidRPr="0075791C" w:rsidRDefault="00C161F3" w:rsidP="00C161F3">
      <w:pPr>
        <w:ind w:firstLine="709"/>
        <w:jc w:val="right"/>
        <w:rPr>
          <w:color w:val="000000"/>
        </w:rPr>
      </w:pPr>
      <w:r w:rsidRPr="0075791C">
        <w:rPr>
          <w:color w:val="000000"/>
        </w:rPr>
        <w:t>или исполнением ими должностных обязанностей, сдачи</w:t>
      </w:r>
    </w:p>
    <w:p w:rsidR="00C161F3" w:rsidRPr="0075791C" w:rsidRDefault="00C161F3" w:rsidP="00C161F3">
      <w:pPr>
        <w:ind w:firstLine="709"/>
        <w:jc w:val="right"/>
        <w:rPr>
          <w:color w:val="000000"/>
        </w:rPr>
      </w:pPr>
      <w:r w:rsidRPr="0075791C">
        <w:rPr>
          <w:color w:val="000000"/>
        </w:rPr>
        <w:t>и оценки подарка, реализации и зачисления средств,</w:t>
      </w:r>
    </w:p>
    <w:p w:rsidR="00C161F3" w:rsidRPr="0075791C" w:rsidRDefault="00C161F3" w:rsidP="00C161F3">
      <w:pPr>
        <w:ind w:firstLine="709"/>
        <w:jc w:val="right"/>
        <w:rPr>
          <w:color w:val="000000"/>
        </w:rPr>
      </w:pPr>
      <w:proofErr w:type="gramStart"/>
      <w:r w:rsidRPr="0075791C">
        <w:rPr>
          <w:color w:val="000000"/>
        </w:rPr>
        <w:t>вырученных</w:t>
      </w:r>
      <w:proofErr w:type="gramEnd"/>
      <w:r w:rsidRPr="0075791C">
        <w:rPr>
          <w:color w:val="000000"/>
        </w:rPr>
        <w:t xml:space="preserve"> от его реализации»</w:t>
      </w:r>
    </w:p>
    <w:p w:rsidR="00C161F3" w:rsidRPr="0075791C" w:rsidRDefault="00C161F3" w:rsidP="00C161F3">
      <w:pPr>
        <w:spacing w:before="240" w:after="60"/>
        <w:ind w:firstLine="567"/>
        <w:jc w:val="center"/>
        <w:rPr>
          <w:b/>
          <w:bCs/>
          <w:color w:val="000000"/>
        </w:rPr>
      </w:pPr>
      <w:r w:rsidRPr="0075791C">
        <w:rPr>
          <w:b/>
          <w:bCs/>
          <w:color w:val="000000"/>
        </w:rPr>
        <w:t xml:space="preserve">Порядок сообщения муниципальными служащими </w:t>
      </w:r>
      <w:r>
        <w:rPr>
          <w:b/>
          <w:bCs/>
          <w:color w:val="000000"/>
        </w:rPr>
        <w:t>администрации Русско-Камешкирского</w:t>
      </w:r>
      <w:r w:rsidRPr="0075791C">
        <w:rPr>
          <w:b/>
          <w:bCs/>
          <w:color w:val="000000"/>
        </w:rPr>
        <w:t> сельсовет</w:t>
      </w:r>
      <w:r>
        <w:rPr>
          <w:b/>
          <w:bCs/>
          <w:color w:val="000000"/>
        </w:rPr>
        <w:t>а</w:t>
      </w:r>
      <w:r w:rsidRPr="0075791C">
        <w:rPr>
          <w:b/>
          <w:bCs/>
          <w:color w:val="000000"/>
        </w:rPr>
        <w:t xml:space="preserve"> Камешкирского района Пензенской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и зачисления средств, вырученных от его реализации</w:t>
      </w:r>
    </w:p>
    <w:p w:rsidR="00C161F3" w:rsidRPr="0075791C" w:rsidRDefault="00C161F3" w:rsidP="00C161F3">
      <w:pPr>
        <w:ind w:firstLine="378"/>
        <w:jc w:val="both"/>
        <w:rPr>
          <w:color w:val="000000"/>
        </w:rPr>
      </w:pPr>
      <w:proofErr w:type="gramStart"/>
      <w:r w:rsidRPr="0075791C">
        <w:rPr>
          <w:color w:val="000000"/>
        </w:rPr>
        <w:t>1.Настоящий Порядок разработан в соответствии с Федеральным законом от 25.12.2008 № 273-Ф</w:t>
      </w:r>
      <w:r>
        <w:rPr>
          <w:color w:val="000000"/>
        </w:rPr>
        <w:t>З «О противодействии коррупции»</w:t>
      </w:r>
      <w:r w:rsidRPr="0075791C">
        <w:rPr>
          <w:color w:val="000000"/>
        </w:rPr>
        <w:t>, статьей 14 Федерального закона от 02.03.2007 № 25-ФЗ «О муниципальной</w:t>
      </w:r>
      <w:r>
        <w:rPr>
          <w:color w:val="000000"/>
        </w:rPr>
        <w:t xml:space="preserve"> службе в Российской Федерации»</w:t>
      </w:r>
      <w:r w:rsidRPr="0075791C">
        <w:rPr>
          <w:color w:val="000000"/>
        </w:rPr>
        <w:t>, Гражданским кодексом Российской Федерации  и устанавливает порядок сообщения муниципальными служащими </w:t>
      </w:r>
      <w:r>
        <w:rPr>
          <w:color w:val="000000"/>
        </w:rPr>
        <w:t>администрации Русско-Камешкирского</w:t>
      </w:r>
      <w:r w:rsidRPr="0075791C">
        <w:rPr>
          <w:color w:val="000000"/>
        </w:rPr>
        <w:t> сельсовет</w:t>
      </w:r>
      <w:r>
        <w:rPr>
          <w:color w:val="000000"/>
        </w:rPr>
        <w:t>а</w:t>
      </w:r>
      <w:r w:rsidRPr="0075791C">
        <w:rPr>
          <w:color w:val="000000"/>
        </w:rPr>
        <w:t xml:space="preserve"> Камешкирского района Пензенской области</w:t>
      </w:r>
      <w:r w:rsidRPr="0075791C">
        <w:rPr>
          <w:b/>
          <w:bCs/>
          <w:color w:val="000000"/>
        </w:rPr>
        <w:t> </w:t>
      </w:r>
      <w:r w:rsidRPr="0075791C">
        <w:rPr>
          <w:color w:val="000000"/>
        </w:rPr>
        <w:t>(далее – муниципальные служащие</w:t>
      </w:r>
      <w:r w:rsidRPr="0075791C">
        <w:rPr>
          <w:i/>
          <w:iCs/>
          <w:color w:val="000000"/>
        </w:rPr>
        <w:t>)</w:t>
      </w:r>
      <w:r w:rsidRPr="0075791C">
        <w:rPr>
          <w:color w:val="000000"/>
        </w:rPr>
        <w:t> о получении подарка в связи с протокольными мероприятиями, служебными командировками и другими</w:t>
      </w:r>
      <w:proofErr w:type="gramEnd"/>
      <w:r w:rsidRPr="0075791C">
        <w:rPr>
          <w:color w:val="000000"/>
        </w:rPr>
        <w:t xml:space="preserve"> официальными мероприятиями (далее - официальные мероприятия), участие в которых связано с их должностным положением или исполнением ими должностных обязанностей, порядок сдачи и оценки подарка, реализации и зачисления средств, вырученных от его реализации.</w:t>
      </w:r>
    </w:p>
    <w:p w:rsidR="00C161F3" w:rsidRPr="0075791C" w:rsidRDefault="00C161F3" w:rsidP="00C161F3">
      <w:pPr>
        <w:ind w:firstLine="378"/>
        <w:jc w:val="both"/>
        <w:rPr>
          <w:color w:val="000000"/>
        </w:rPr>
      </w:pPr>
      <w:r w:rsidRPr="0075791C">
        <w:rPr>
          <w:color w:val="000000"/>
        </w:rPr>
        <w:t>2. Для целей настоящего Порядка используются следующие основные понятия:</w:t>
      </w:r>
    </w:p>
    <w:p w:rsidR="00C161F3" w:rsidRPr="0075791C" w:rsidRDefault="00C161F3" w:rsidP="00C161F3">
      <w:pPr>
        <w:ind w:firstLine="378"/>
        <w:jc w:val="both"/>
        <w:rPr>
          <w:color w:val="000000"/>
        </w:rPr>
      </w:pPr>
      <w:proofErr w:type="gramStart"/>
      <w:r w:rsidRPr="0075791C">
        <w:rPr>
          <w:color w:val="000000"/>
        </w:rPr>
        <w:t>подарок, полученный в связи с официальными мероприятиями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w:t>
      </w:r>
      <w:proofErr w:type="gramEnd"/>
      <w:r w:rsidRPr="0075791C">
        <w:rPr>
          <w:color w:val="000000"/>
        </w:rPr>
        <w:t xml:space="preserve"> вручены в качестве поощрения (награды);</w:t>
      </w:r>
    </w:p>
    <w:p w:rsidR="00C161F3" w:rsidRPr="0075791C" w:rsidRDefault="00C161F3" w:rsidP="00C161F3">
      <w:pPr>
        <w:ind w:firstLine="378"/>
        <w:jc w:val="both"/>
        <w:rPr>
          <w:color w:val="000000"/>
        </w:rPr>
      </w:pPr>
      <w:proofErr w:type="gramStart"/>
      <w:r w:rsidRPr="0075791C">
        <w:rPr>
          <w:color w:val="000000"/>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должностных обязанностей в случаях, установленных федеральными законами и иными нормативными актами, определяющими особенности правового</w:t>
      </w:r>
      <w:proofErr w:type="gramEnd"/>
      <w:r w:rsidRPr="0075791C">
        <w:rPr>
          <w:color w:val="000000"/>
        </w:rPr>
        <w:t xml:space="preserve"> положения и специфику профессиональной служебной деятельности муниципальных служащих.</w:t>
      </w:r>
    </w:p>
    <w:p w:rsidR="00C161F3" w:rsidRPr="0075791C" w:rsidRDefault="00C161F3" w:rsidP="00C161F3">
      <w:pPr>
        <w:ind w:firstLine="378"/>
        <w:jc w:val="both"/>
        <w:rPr>
          <w:color w:val="000000"/>
        </w:rPr>
      </w:pPr>
      <w:r w:rsidRPr="0075791C">
        <w:rPr>
          <w:color w:val="000000"/>
        </w:rPr>
        <w:t xml:space="preserve">3. Муниципальный служащий не вправе получать подарки от физических (юридических) лиц в связи с его должностным положением или исполнением им должностных обязанностей, за исключением подарков, полученных в связи с </w:t>
      </w:r>
      <w:r w:rsidRPr="0075791C">
        <w:rPr>
          <w:color w:val="000000"/>
        </w:rPr>
        <w:lastRenderedPageBreak/>
        <w:t>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w:t>
      </w:r>
    </w:p>
    <w:p w:rsidR="00C161F3" w:rsidRPr="0075791C" w:rsidRDefault="00C161F3" w:rsidP="00C161F3">
      <w:pPr>
        <w:ind w:firstLine="378"/>
        <w:jc w:val="both"/>
        <w:rPr>
          <w:color w:val="000000"/>
        </w:rPr>
      </w:pPr>
      <w:r w:rsidRPr="0075791C">
        <w:rPr>
          <w:color w:val="000000"/>
        </w:rPr>
        <w:t xml:space="preserve">4. Муниципальный служащий уведомляет </w:t>
      </w:r>
      <w:r>
        <w:rPr>
          <w:color w:val="000000"/>
        </w:rPr>
        <w:t>Главу администрации  Русско-Камешкирского</w:t>
      </w:r>
      <w:r w:rsidRPr="0075791C">
        <w:rPr>
          <w:color w:val="000000"/>
        </w:rPr>
        <w:t xml:space="preserve"> сельсовета Камешкирского района Пензенской области</w:t>
      </w:r>
      <w:r>
        <w:rPr>
          <w:color w:val="000000"/>
        </w:rPr>
        <w:t xml:space="preserve"> </w:t>
      </w:r>
      <w:r w:rsidRPr="0075791C">
        <w:rPr>
          <w:color w:val="000000"/>
        </w:rPr>
        <w:t>обо всех случаях получения им подарк</w:t>
      </w:r>
      <w:proofErr w:type="gramStart"/>
      <w:r w:rsidRPr="0075791C">
        <w:rPr>
          <w:color w:val="000000"/>
        </w:rPr>
        <w:t>а(</w:t>
      </w:r>
      <w:proofErr w:type="gramEnd"/>
      <w:r w:rsidRPr="0075791C">
        <w:rPr>
          <w:color w:val="000000"/>
        </w:rPr>
        <w:t>ов) в связи с протокольными мероприятиями, служебными командировками и другими официальными мероприятиями, участие в которых связано с исполнением им должностных обязанностей не позднее трех рабочих дней со дня получения подарка(ов) и (или) возвращения из служебной командировки, во время которой был получен указанный подарок, а при невозможности подачи заявления в указанные сроки по причине, не зависящей от муниципального служащего, - не позднее следующего дня после ее устранения по форме согласно Приложению № 1 к настоящему Порядку.</w:t>
      </w:r>
    </w:p>
    <w:p w:rsidR="00C161F3" w:rsidRPr="0075791C" w:rsidRDefault="00C161F3" w:rsidP="00C161F3">
      <w:pPr>
        <w:ind w:firstLine="378"/>
        <w:jc w:val="both"/>
        <w:rPr>
          <w:color w:val="000000"/>
        </w:rPr>
      </w:pPr>
      <w:r w:rsidRPr="0075791C">
        <w:rPr>
          <w:color w:val="000000"/>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w:t>
      </w:r>
      <w:proofErr w:type="gramStart"/>
      <w:r w:rsidRPr="0075791C">
        <w:rPr>
          <w:color w:val="000000"/>
        </w:rPr>
        <w:t>а(</w:t>
      </w:r>
      <w:proofErr w:type="gramEnd"/>
      <w:r w:rsidRPr="0075791C">
        <w:rPr>
          <w:color w:val="000000"/>
        </w:rPr>
        <w:t>ов)).</w:t>
      </w:r>
    </w:p>
    <w:p w:rsidR="00C161F3" w:rsidRPr="0075791C" w:rsidRDefault="00C161F3" w:rsidP="00C161F3">
      <w:pPr>
        <w:ind w:firstLine="378"/>
        <w:jc w:val="both"/>
        <w:rPr>
          <w:color w:val="000000"/>
        </w:rPr>
      </w:pPr>
      <w:r w:rsidRPr="0075791C">
        <w:rPr>
          <w:color w:val="000000"/>
        </w:rPr>
        <w:t>Уведомление регистрируется в журнале регистрации уведомлений (приложение № 2 к настоящему Порядку) специалистом</w:t>
      </w:r>
      <w:r>
        <w:rPr>
          <w:color w:val="000000"/>
        </w:rPr>
        <w:t xml:space="preserve"> администрации Русско-Камешкирского</w:t>
      </w:r>
      <w:r w:rsidRPr="0075791C">
        <w:rPr>
          <w:color w:val="000000"/>
        </w:rPr>
        <w:t xml:space="preserve"> сельсовета Камешкирского района Пензенской области. Журнал регистрации уведомлений должен быть пронумерован, прошнурован и скреплен печатью </w:t>
      </w:r>
      <w:r>
        <w:rPr>
          <w:color w:val="000000"/>
        </w:rPr>
        <w:t>администрации Русско-Камешкирского</w:t>
      </w:r>
      <w:r w:rsidRPr="0075791C">
        <w:rPr>
          <w:color w:val="000000"/>
        </w:rPr>
        <w:t xml:space="preserve"> сельсовета Камешкирского района Пензенской области.</w:t>
      </w:r>
    </w:p>
    <w:p w:rsidR="00C161F3" w:rsidRPr="0075791C" w:rsidRDefault="00C161F3" w:rsidP="00C161F3">
      <w:pPr>
        <w:ind w:firstLine="378"/>
        <w:jc w:val="both"/>
        <w:rPr>
          <w:color w:val="000000"/>
        </w:rPr>
      </w:pPr>
      <w:r w:rsidRPr="0075791C">
        <w:rPr>
          <w:color w:val="000000"/>
        </w:rPr>
        <w:t xml:space="preserve">Уведомление составляется в двух экземплярах, один из которых возвращается муниципальному служащему с отметкой о регистрации, другой экземпляр остается </w:t>
      </w:r>
      <w:r>
        <w:rPr>
          <w:color w:val="000000"/>
        </w:rPr>
        <w:t>у специалиста</w:t>
      </w:r>
      <w:r w:rsidRPr="0075791C">
        <w:rPr>
          <w:color w:val="000000"/>
        </w:rPr>
        <w:t xml:space="preserve"> </w:t>
      </w:r>
      <w:r>
        <w:rPr>
          <w:color w:val="000000"/>
        </w:rPr>
        <w:t>администрации Русско-Камешкирского</w:t>
      </w:r>
      <w:r w:rsidRPr="0075791C">
        <w:rPr>
          <w:color w:val="000000"/>
        </w:rPr>
        <w:t xml:space="preserve"> сельсовета Камешкирского района Пензенской области.</w:t>
      </w:r>
    </w:p>
    <w:p w:rsidR="00C161F3" w:rsidRPr="0075791C" w:rsidRDefault="00C161F3" w:rsidP="00C161F3">
      <w:pPr>
        <w:ind w:firstLine="378"/>
        <w:jc w:val="both"/>
        <w:rPr>
          <w:color w:val="000000"/>
        </w:rPr>
      </w:pPr>
      <w:r w:rsidRPr="0075791C">
        <w:rPr>
          <w:color w:val="000000"/>
        </w:rPr>
        <w:t xml:space="preserve">5. </w:t>
      </w:r>
      <w:proofErr w:type="gramStart"/>
      <w:r w:rsidRPr="0075791C">
        <w:rPr>
          <w:color w:val="000000"/>
        </w:rPr>
        <w:t>Подарок, стоимость которого подтверждается документами и превышает три тысячи рублей либо стоимость которого получившим его муниципальному служащему неизвестна, сдается ответственному лицу, которое принимает его на хранение по акту приема-передачи (приложение № 3 к Порядку) не позднее пяти рабочих дней со дня регистрации уведомления в соответствующем журнале регистрации.</w:t>
      </w:r>
      <w:proofErr w:type="gramEnd"/>
    </w:p>
    <w:p w:rsidR="00C161F3" w:rsidRPr="0075791C" w:rsidRDefault="00C161F3" w:rsidP="00C161F3">
      <w:pPr>
        <w:ind w:firstLine="378"/>
        <w:jc w:val="both"/>
        <w:rPr>
          <w:color w:val="000000"/>
        </w:rPr>
      </w:pPr>
      <w:bookmarkStart w:id="0" w:name="Par2"/>
      <w:bookmarkStart w:id="1" w:name="Par5"/>
      <w:bookmarkEnd w:id="0"/>
      <w:bookmarkEnd w:id="1"/>
      <w:r w:rsidRPr="0075791C">
        <w:rPr>
          <w:color w:val="000000"/>
        </w:rPr>
        <w:t>До передачи подарк</w:t>
      </w:r>
      <w:proofErr w:type="gramStart"/>
      <w:r w:rsidRPr="0075791C">
        <w:rPr>
          <w:color w:val="000000"/>
        </w:rPr>
        <w:t>а(</w:t>
      </w:r>
      <w:proofErr w:type="gramEnd"/>
      <w:r w:rsidRPr="0075791C">
        <w:rPr>
          <w:color w:val="000000"/>
        </w:rPr>
        <w:t>ов) по акту приема-передачи ответственность в соответствии с законодательством Российской Федерации за утрату или повреждение подарка(ов) несет муниципальный служащий.</w:t>
      </w:r>
    </w:p>
    <w:p w:rsidR="00C161F3" w:rsidRPr="0075791C" w:rsidRDefault="00C161F3" w:rsidP="00C161F3">
      <w:pPr>
        <w:ind w:firstLine="378"/>
        <w:jc w:val="both"/>
        <w:rPr>
          <w:color w:val="000000"/>
        </w:rPr>
      </w:pPr>
      <w:r w:rsidRPr="0075791C">
        <w:rPr>
          <w:color w:val="000000"/>
        </w:rPr>
        <w:t xml:space="preserve">Акт приема-передачи составляется в двух экземплярах, один из которых передается муниципальному служащему, сдавшему подарок, другой экземпляр остается </w:t>
      </w:r>
      <w:r>
        <w:rPr>
          <w:color w:val="000000"/>
        </w:rPr>
        <w:t>у специалиста администрации Русско-Камешкирского</w:t>
      </w:r>
      <w:r w:rsidRPr="0075791C">
        <w:rPr>
          <w:color w:val="000000"/>
        </w:rPr>
        <w:t xml:space="preserve"> сельсовета Камешкирского района Пензенской области.</w:t>
      </w:r>
    </w:p>
    <w:p w:rsidR="00C161F3" w:rsidRPr="0075791C" w:rsidRDefault="00C161F3" w:rsidP="00C161F3">
      <w:pPr>
        <w:ind w:firstLine="378"/>
        <w:jc w:val="both"/>
        <w:rPr>
          <w:color w:val="000000"/>
        </w:rPr>
      </w:pPr>
      <w:r w:rsidRPr="0075791C">
        <w:rPr>
          <w:color w:val="000000"/>
        </w:rPr>
        <w:t>Прилагаемые к подарку технический паспорт, гарантийный талон, инструкция по эксплуатации и другие документы (при их наличии) передаются с подарком. Перечень передаваемых документов указывается в акте приема-передачи.</w:t>
      </w:r>
    </w:p>
    <w:p w:rsidR="00C161F3" w:rsidRPr="0075791C" w:rsidRDefault="00C161F3" w:rsidP="00C161F3">
      <w:pPr>
        <w:ind w:firstLine="378"/>
        <w:jc w:val="both"/>
        <w:rPr>
          <w:color w:val="000000"/>
        </w:rPr>
      </w:pPr>
      <w:r w:rsidRPr="0075791C">
        <w:rPr>
          <w:color w:val="000000"/>
        </w:rPr>
        <w:t>Хранение подарк</w:t>
      </w:r>
      <w:proofErr w:type="gramStart"/>
      <w:r w:rsidRPr="0075791C">
        <w:rPr>
          <w:color w:val="000000"/>
        </w:rPr>
        <w:t>а(</w:t>
      </w:r>
      <w:proofErr w:type="gramEnd"/>
      <w:r w:rsidRPr="0075791C">
        <w:rPr>
          <w:color w:val="000000"/>
        </w:rPr>
        <w:t>ов) осуществляется в условиях, соответствующих санитарно-эпидемиологическим правилам (нормативам) и обеспечивающих их сохранность, а также сохранение эксплуатационных характеристик.</w:t>
      </w:r>
    </w:p>
    <w:p w:rsidR="00C161F3" w:rsidRPr="0075791C" w:rsidRDefault="00C161F3" w:rsidP="00C161F3">
      <w:pPr>
        <w:ind w:firstLine="378"/>
        <w:jc w:val="both"/>
        <w:rPr>
          <w:color w:val="000000"/>
        </w:rPr>
      </w:pPr>
      <w:r w:rsidRPr="0075791C">
        <w:rPr>
          <w:color w:val="000000"/>
        </w:rPr>
        <w:t>6.В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Сведения о рыночной цене подтверждаются документально, а при невозможности документального подтверждения - экспертным путем.</w:t>
      </w:r>
    </w:p>
    <w:p w:rsidR="00C161F3" w:rsidRPr="0075791C" w:rsidRDefault="00C161F3" w:rsidP="00C161F3">
      <w:pPr>
        <w:ind w:firstLine="378"/>
        <w:jc w:val="both"/>
        <w:rPr>
          <w:color w:val="000000"/>
        </w:rPr>
      </w:pPr>
      <w:r w:rsidRPr="0075791C">
        <w:rPr>
          <w:color w:val="000000"/>
        </w:rPr>
        <w:t>7.В случае если стоимость подарка не превышает трех тысяч рублей, подарок подлежит возврату муниципальному служащему по акту приема-передачи, оформленному в соответствии с </w:t>
      </w:r>
      <w:hyperlink r:id="rId22" w:history="1">
        <w:r w:rsidRPr="0075791C">
          <w:rPr>
            <w:color w:val="000000"/>
            <w:u w:val="single"/>
          </w:rPr>
          <w:t>приложением № 3</w:t>
        </w:r>
      </w:hyperlink>
      <w:r w:rsidRPr="0075791C">
        <w:rPr>
          <w:color w:val="000000"/>
        </w:rPr>
        <w:t xml:space="preserve"> к настоящему Порядку. Муниципальный служащий </w:t>
      </w:r>
      <w:r w:rsidRPr="0075791C">
        <w:rPr>
          <w:color w:val="000000"/>
        </w:rPr>
        <w:lastRenderedPageBreak/>
        <w:t>письменно уведомляется уполномоченным структурным подразделением о возврате ему подарка в течение трех рабочих дней после дня определения стоимости подарка.</w:t>
      </w:r>
    </w:p>
    <w:p w:rsidR="00C161F3" w:rsidRPr="0075791C" w:rsidRDefault="00C161F3" w:rsidP="00C161F3">
      <w:pPr>
        <w:ind w:firstLine="378"/>
        <w:jc w:val="both"/>
        <w:rPr>
          <w:color w:val="000000"/>
        </w:rPr>
      </w:pPr>
      <w:r w:rsidRPr="0075791C">
        <w:rPr>
          <w:color w:val="000000"/>
        </w:rPr>
        <w:t>8.</w:t>
      </w:r>
      <w:r>
        <w:rPr>
          <w:color w:val="000000"/>
        </w:rPr>
        <w:t>Специалист</w:t>
      </w:r>
      <w:r w:rsidRPr="00D2159B">
        <w:rPr>
          <w:color w:val="000000"/>
        </w:rPr>
        <w:t xml:space="preserve"> </w:t>
      </w:r>
      <w:r>
        <w:rPr>
          <w:color w:val="000000"/>
        </w:rPr>
        <w:t>администрации Русско-Камешкирского</w:t>
      </w:r>
      <w:r w:rsidRPr="0075791C">
        <w:rPr>
          <w:color w:val="000000"/>
        </w:rPr>
        <w:t xml:space="preserve"> сельсовета Камешкирского района Пензенской области </w:t>
      </w:r>
      <w:bookmarkStart w:id="2" w:name="Par10"/>
      <w:bookmarkEnd w:id="2"/>
      <w:r w:rsidRPr="0075791C">
        <w:rPr>
          <w:color w:val="000000"/>
        </w:rPr>
        <w:t>обеспечивает включение в установленном порядке принятого к бухгалтерскому учету подарка, стоимость которого превышает три тысячи рублей,</w:t>
      </w:r>
      <w:r w:rsidRPr="0075791C">
        <w:rPr>
          <w:i/>
          <w:iCs/>
          <w:color w:val="000000"/>
        </w:rPr>
        <w:t> </w:t>
      </w:r>
      <w:r w:rsidRPr="0075791C">
        <w:rPr>
          <w:color w:val="000000"/>
        </w:rPr>
        <w:t>в реестр муниципального имущества.</w:t>
      </w:r>
    </w:p>
    <w:p w:rsidR="00C161F3" w:rsidRPr="0075791C" w:rsidRDefault="00C161F3" w:rsidP="00C161F3">
      <w:pPr>
        <w:ind w:firstLine="378"/>
        <w:jc w:val="both"/>
        <w:rPr>
          <w:color w:val="000000"/>
        </w:rPr>
      </w:pPr>
      <w:bookmarkStart w:id="3" w:name="Par13"/>
      <w:bookmarkEnd w:id="3"/>
      <w:r w:rsidRPr="0075791C">
        <w:rPr>
          <w:color w:val="000000"/>
        </w:rPr>
        <w:t>9. Подарок используется органом местного самоуправления </w:t>
      </w:r>
      <w:r>
        <w:rPr>
          <w:color w:val="000000"/>
        </w:rPr>
        <w:t>Русско-Камешкирского</w:t>
      </w:r>
      <w:r w:rsidRPr="0075791C">
        <w:rPr>
          <w:color w:val="000000"/>
        </w:rPr>
        <w:t> сельсовета Камешкирского района Пензенской области с учетом заключения комиссии или коллегиального органа о целесообразности использования подарка для обеспечения деятельности органа местного самоуправления </w:t>
      </w:r>
      <w:r>
        <w:rPr>
          <w:color w:val="000000"/>
        </w:rPr>
        <w:t>Русско-Камешкирского</w:t>
      </w:r>
      <w:r w:rsidRPr="0075791C">
        <w:rPr>
          <w:color w:val="000000"/>
        </w:rPr>
        <w:t> сельсовета Камешкирского района Пензенской области</w:t>
      </w:r>
      <w:proofErr w:type="gramStart"/>
      <w:r w:rsidRPr="0075791C">
        <w:rPr>
          <w:color w:val="000000"/>
        </w:rPr>
        <w:t>.».</w:t>
      </w:r>
      <w:proofErr w:type="gramEnd"/>
    </w:p>
    <w:p w:rsidR="00C161F3" w:rsidRPr="0075791C" w:rsidRDefault="00C161F3" w:rsidP="00C161F3">
      <w:pPr>
        <w:ind w:firstLine="378"/>
        <w:jc w:val="both"/>
        <w:rPr>
          <w:color w:val="000000"/>
        </w:rPr>
      </w:pPr>
      <w:r w:rsidRPr="0075791C">
        <w:rPr>
          <w:color w:val="000000"/>
        </w:rPr>
        <w:t>10. В случае нецелесообразности использования подарка органом местного самоуправления </w:t>
      </w:r>
      <w:r>
        <w:rPr>
          <w:color w:val="000000"/>
        </w:rPr>
        <w:t>Русско-Камешкирского</w:t>
      </w:r>
      <w:r w:rsidRPr="0075791C">
        <w:rPr>
          <w:color w:val="000000"/>
        </w:rPr>
        <w:t> сельсовета Камешкирского района Пензенской области принимается решение о реализации подарка и проведении оценки его стоимости для реализации посредством проведения торгов в порядке, предусмотренном законодательством Российской Федерации.</w:t>
      </w:r>
    </w:p>
    <w:p w:rsidR="00C161F3" w:rsidRPr="0075791C" w:rsidRDefault="00C161F3" w:rsidP="00C161F3">
      <w:pPr>
        <w:ind w:firstLine="378"/>
        <w:jc w:val="both"/>
        <w:rPr>
          <w:color w:val="000000"/>
        </w:rPr>
      </w:pPr>
      <w:r w:rsidRPr="0075791C">
        <w:rPr>
          <w:color w:val="000000"/>
        </w:rPr>
        <w:t>11.В случае если подарок не реализован, органом местного самоуправления </w:t>
      </w:r>
      <w:r>
        <w:rPr>
          <w:color w:val="000000"/>
        </w:rPr>
        <w:t>Русско-Камешкирского</w:t>
      </w:r>
      <w:r w:rsidRPr="0075791C">
        <w:rPr>
          <w:color w:val="000000"/>
        </w:rPr>
        <w:t> сельсовета Камешкирского района Пензенской области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C161F3" w:rsidRPr="0075791C" w:rsidRDefault="00C161F3" w:rsidP="00C161F3">
      <w:pPr>
        <w:ind w:firstLine="378"/>
        <w:jc w:val="both"/>
        <w:rPr>
          <w:color w:val="000000"/>
        </w:rPr>
      </w:pPr>
      <w:r w:rsidRPr="0075791C">
        <w:rPr>
          <w:color w:val="000000"/>
        </w:rPr>
        <w:t>12.Оценка стоимости подарк</w:t>
      </w:r>
      <w:proofErr w:type="gramStart"/>
      <w:r w:rsidRPr="0075791C">
        <w:rPr>
          <w:color w:val="000000"/>
        </w:rPr>
        <w:t>а(</w:t>
      </w:r>
      <w:proofErr w:type="gramEnd"/>
      <w:r w:rsidRPr="0075791C">
        <w:rPr>
          <w:color w:val="000000"/>
        </w:rPr>
        <w:t>ов) для реализации, предусмотренная пунктом 10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w:t>
      </w:r>
    </w:p>
    <w:p w:rsidR="00C161F3" w:rsidRPr="0075791C" w:rsidRDefault="00C161F3" w:rsidP="00C161F3">
      <w:pPr>
        <w:ind w:firstLine="378"/>
        <w:jc w:val="both"/>
        <w:rPr>
          <w:color w:val="000000"/>
        </w:rPr>
      </w:pPr>
      <w:r w:rsidRPr="0075791C">
        <w:rPr>
          <w:color w:val="000000"/>
        </w:rPr>
        <w:t>13.Средства, вырученные от реализации подарка, зачисляются в доход бюджета </w:t>
      </w:r>
      <w:r>
        <w:rPr>
          <w:color w:val="000000"/>
        </w:rPr>
        <w:t>Русско-Камешкирского</w:t>
      </w:r>
      <w:r w:rsidRPr="0075791C">
        <w:rPr>
          <w:color w:val="000000"/>
        </w:rPr>
        <w:t> сельсовета Камешкирского района Пензенской области в порядке, установленном бюджетным законодательством Российской Федерации.</w:t>
      </w:r>
    </w:p>
    <w:p w:rsidR="00C161F3" w:rsidRDefault="00C161F3" w:rsidP="00C161F3">
      <w:pPr>
        <w:ind w:firstLine="540"/>
        <w:jc w:val="both"/>
        <w:rPr>
          <w:color w:val="000000"/>
          <w:sz w:val="20"/>
          <w:szCs w:val="20"/>
        </w:rPr>
      </w:pPr>
      <w:r w:rsidRPr="0075791C">
        <w:rPr>
          <w:color w:val="000000"/>
        </w:rPr>
        <w:t> </w:t>
      </w:r>
    </w:p>
    <w:p w:rsidR="00C161F3" w:rsidRPr="00477EE2" w:rsidRDefault="00C161F3" w:rsidP="00C161F3">
      <w:pPr>
        <w:ind w:firstLine="709"/>
        <w:jc w:val="right"/>
        <w:rPr>
          <w:color w:val="000000"/>
          <w:sz w:val="20"/>
          <w:szCs w:val="20"/>
        </w:rPr>
      </w:pPr>
      <w:r w:rsidRPr="00477EE2">
        <w:rPr>
          <w:color w:val="000000"/>
          <w:sz w:val="20"/>
          <w:szCs w:val="20"/>
        </w:rPr>
        <w:t>Приложение 1</w:t>
      </w:r>
    </w:p>
    <w:p w:rsidR="00C161F3" w:rsidRPr="00477EE2" w:rsidRDefault="00C161F3" w:rsidP="00C161F3">
      <w:pPr>
        <w:ind w:firstLine="709"/>
        <w:jc w:val="right"/>
        <w:rPr>
          <w:color w:val="000000"/>
          <w:sz w:val="20"/>
          <w:szCs w:val="20"/>
        </w:rPr>
      </w:pPr>
      <w:r w:rsidRPr="00477EE2">
        <w:rPr>
          <w:color w:val="000000"/>
          <w:sz w:val="20"/>
          <w:szCs w:val="20"/>
        </w:rPr>
        <w:t xml:space="preserve">к Порядку сообщения </w:t>
      </w:r>
      <w:proofErr w:type="gramStart"/>
      <w:r w:rsidRPr="00477EE2">
        <w:rPr>
          <w:color w:val="000000"/>
          <w:sz w:val="20"/>
          <w:szCs w:val="20"/>
        </w:rPr>
        <w:t>муниципальными</w:t>
      </w:r>
      <w:proofErr w:type="gramEnd"/>
    </w:p>
    <w:p w:rsidR="00C161F3" w:rsidRPr="00477EE2" w:rsidRDefault="00C161F3" w:rsidP="00C161F3">
      <w:pPr>
        <w:ind w:firstLine="709"/>
        <w:jc w:val="right"/>
        <w:rPr>
          <w:color w:val="000000"/>
          <w:sz w:val="20"/>
          <w:szCs w:val="20"/>
        </w:rPr>
      </w:pPr>
      <w:r w:rsidRPr="00477EE2">
        <w:rPr>
          <w:color w:val="000000"/>
          <w:sz w:val="20"/>
          <w:szCs w:val="20"/>
        </w:rPr>
        <w:t>служащими администрации Русско-Камешкирского сельсовета</w:t>
      </w:r>
    </w:p>
    <w:p w:rsidR="00C161F3" w:rsidRPr="00477EE2" w:rsidRDefault="00C161F3" w:rsidP="00C161F3">
      <w:pPr>
        <w:ind w:firstLine="709"/>
        <w:jc w:val="right"/>
        <w:rPr>
          <w:color w:val="000000"/>
          <w:sz w:val="20"/>
          <w:szCs w:val="20"/>
        </w:rPr>
      </w:pPr>
      <w:r w:rsidRPr="00477EE2">
        <w:rPr>
          <w:color w:val="000000"/>
          <w:sz w:val="20"/>
          <w:szCs w:val="20"/>
        </w:rPr>
        <w:t>Камешкирского района Пензенской области</w:t>
      </w:r>
    </w:p>
    <w:p w:rsidR="00C161F3" w:rsidRPr="00477EE2" w:rsidRDefault="00C161F3" w:rsidP="00C161F3">
      <w:pPr>
        <w:ind w:firstLine="709"/>
        <w:jc w:val="right"/>
        <w:rPr>
          <w:color w:val="000000"/>
          <w:sz w:val="20"/>
          <w:szCs w:val="20"/>
        </w:rPr>
      </w:pPr>
      <w:r w:rsidRPr="00477EE2">
        <w:rPr>
          <w:color w:val="000000"/>
          <w:sz w:val="20"/>
          <w:szCs w:val="20"/>
        </w:rPr>
        <w:t>о получении подарка в связи с протокольными мероприятиями,</w:t>
      </w:r>
    </w:p>
    <w:p w:rsidR="00C161F3" w:rsidRPr="00477EE2" w:rsidRDefault="00C161F3" w:rsidP="00C161F3">
      <w:pPr>
        <w:ind w:firstLine="709"/>
        <w:jc w:val="right"/>
        <w:rPr>
          <w:color w:val="000000"/>
          <w:sz w:val="20"/>
          <w:szCs w:val="20"/>
        </w:rPr>
      </w:pPr>
      <w:r w:rsidRPr="00477EE2">
        <w:rPr>
          <w:color w:val="000000"/>
          <w:sz w:val="20"/>
          <w:szCs w:val="20"/>
        </w:rPr>
        <w:t>служебными командировками и другими официальными мероприятиями,</w:t>
      </w:r>
    </w:p>
    <w:p w:rsidR="00C161F3" w:rsidRPr="00477EE2" w:rsidRDefault="00C161F3" w:rsidP="00C161F3">
      <w:pPr>
        <w:ind w:firstLine="709"/>
        <w:jc w:val="right"/>
        <w:rPr>
          <w:color w:val="000000"/>
          <w:sz w:val="20"/>
          <w:szCs w:val="20"/>
        </w:rPr>
      </w:pPr>
      <w:proofErr w:type="gramStart"/>
      <w:r w:rsidRPr="00477EE2">
        <w:rPr>
          <w:color w:val="000000"/>
          <w:sz w:val="20"/>
          <w:szCs w:val="20"/>
        </w:rPr>
        <w:t>участие</w:t>
      </w:r>
      <w:proofErr w:type="gramEnd"/>
      <w:r w:rsidRPr="00477EE2">
        <w:rPr>
          <w:color w:val="000000"/>
          <w:sz w:val="20"/>
          <w:szCs w:val="20"/>
        </w:rPr>
        <w:t xml:space="preserve"> в которых связано с исполнением ими должностных обязанностей,</w:t>
      </w:r>
    </w:p>
    <w:p w:rsidR="00C161F3" w:rsidRPr="00477EE2" w:rsidRDefault="00C161F3" w:rsidP="00C161F3">
      <w:pPr>
        <w:ind w:firstLine="709"/>
        <w:jc w:val="right"/>
        <w:rPr>
          <w:color w:val="000000"/>
          <w:sz w:val="20"/>
          <w:szCs w:val="20"/>
        </w:rPr>
      </w:pPr>
      <w:r w:rsidRPr="00477EE2">
        <w:rPr>
          <w:color w:val="000000"/>
          <w:sz w:val="20"/>
          <w:szCs w:val="20"/>
        </w:rPr>
        <w:t>сдачи и оценки подарка, реализации и зачисления средств,</w:t>
      </w:r>
    </w:p>
    <w:p w:rsidR="00C161F3" w:rsidRPr="00477EE2" w:rsidRDefault="00C161F3" w:rsidP="00C161F3">
      <w:pPr>
        <w:ind w:firstLine="709"/>
        <w:jc w:val="right"/>
        <w:rPr>
          <w:color w:val="000000"/>
          <w:sz w:val="20"/>
          <w:szCs w:val="20"/>
        </w:rPr>
      </w:pPr>
      <w:proofErr w:type="gramStart"/>
      <w:r w:rsidRPr="00477EE2">
        <w:rPr>
          <w:color w:val="000000"/>
          <w:sz w:val="20"/>
          <w:szCs w:val="20"/>
        </w:rPr>
        <w:t>вырученных</w:t>
      </w:r>
      <w:proofErr w:type="gramEnd"/>
      <w:r w:rsidRPr="00477EE2">
        <w:rPr>
          <w:color w:val="000000"/>
          <w:sz w:val="20"/>
          <w:szCs w:val="20"/>
        </w:rPr>
        <w:t xml:space="preserve"> от его реализации</w:t>
      </w:r>
    </w:p>
    <w:p w:rsidR="00C161F3" w:rsidRPr="00477EE2" w:rsidRDefault="00C161F3" w:rsidP="00C161F3">
      <w:pPr>
        <w:ind w:firstLine="378"/>
        <w:jc w:val="right"/>
        <w:rPr>
          <w:color w:val="000000"/>
          <w:sz w:val="20"/>
          <w:szCs w:val="20"/>
        </w:rPr>
      </w:pPr>
      <w:r w:rsidRPr="00477EE2">
        <w:rPr>
          <w:color w:val="000000"/>
          <w:sz w:val="20"/>
          <w:szCs w:val="20"/>
        </w:rPr>
        <w:t>___________________________________________</w:t>
      </w:r>
    </w:p>
    <w:p w:rsidR="00C161F3" w:rsidRPr="00477EE2" w:rsidRDefault="00C161F3" w:rsidP="00C161F3">
      <w:pPr>
        <w:ind w:firstLine="378"/>
        <w:jc w:val="right"/>
        <w:rPr>
          <w:color w:val="000000"/>
          <w:sz w:val="20"/>
          <w:szCs w:val="20"/>
        </w:rPr>
      </w:pPr>
      <w:r w:rsidRPr="00477EE2">
        <w:rPr>
          <w:color w:val="000000"/>
          <w:sz w:val="20"/>
          <w:szCs w:val="20"/>
        </w:rPr>
        <w:t>(наименование органа местного самоуправления)</w:t>
      </w:r>
    </w:p>
    <w:p w:rsidR="00C161F3" w:rsidRPr="00477EE2" w:rsidRDefault="00C161F3" w:rsidP="00C161F3">
      <w:pPr>
        <w:ind w:firstLine="378"/>
        <w:jc w:val="right"/>
        <w:rPr>
          <w:color w:val="000000"/>
          <w:sz w:val="20"/>
          <w:szCs w:val="20"/>
        </w:rPr>
      </w:pPr>
      <w:r w:rsidRPr="00477EE2">
        <w:rPr>
          <w:color w:val="000000"/>
          <w:sz w:val="20"/>
          <w:szCs w:val="20"/>
        </w:rPr>
        <w:t> </w:t>
      </w:r>
    </w:p>
    <w:p w:rsidR="00C161F3" w:rsidRPr="00477EE2" w:rsidRDefault="00C161F3" w:rsidP="00C161F3">
      <w:pPr>
        <w:ind w:firstLine="378"/>
        <w:jc w:val="right"/>
        <w:rPr>
          <w:color w:val="000000"/>
          <w:sz w:val="20"/>
          <w:szCs w:val="20"/>
        </w:rPr>
      </w:pPr>
      <w:r w:rsidRPr="00477EE2">
        <w:rPr>
          <w:color w:val="000000"/>
          <w:sz w:val="20"/>
          <w:szCs w:val="20"/>
        </w:rPr>
        <w:t>от__________________________________________</w:t>
      </w:r>
    </w:p>
    <w:p w:rsidR="00C161F3" w:rsidRPr="00477EE2" w:rsidRDefault="00C161F3" w:rsidP="00C161F3">
      <w:pPr>
        <w:ind w:firstLine="378"/>
        <w:jc w:val="right"/>
        <w:rPr>
          <w:color w:val="000000"/>
          <w:sz w:val="20"/>
          <w:szCs w:val="20"/>
        </w:rPr>
      </w:pPr>
      <w:r w:rsidRPr="00477EE2">
        <w:rPr>
          <w:color w:val="000000"/>
          <w:sz w:val="20"/>
          <w:szCs w:val="20"/>
        </w:rPr>
        <w:t>____________________________________________</w:t>
      </w:r>
    </w:p>
    <w:p w:rsidR="00C161F3" w:rsidRPr="00477EE2" w:rsidRDefault="00C161F3" w:rsidP="00C161F3">
      <w:pPr>
        <w:ind w:firstLine="378"/>
        <w:jc w:val="right"/>
        <w:rPr>
          <w:color w:val="000000"/>
          <w:sz w:val="20"/>
          <w:szCs w:val="20"/>
        </w:rPr>
      </w:pPr>
      <w:r w:rsidRPr="00477EE2">
        <w:rPr>
          <w:color w:val="000000"/>
          <w:sz w:val="20"/>
          <w:szCs w:val="20"/>
        </w:rPr>
        <w:t>(Ф.И.О., занимаемая должность)</w:t>
      </w:r>
    </w:p>
    <w:p w:rsidR="00C161F3" w:rsidRPr="00477EE2" w:rsidRDefault="00C161F3" w:rsidP="00C161F3">
      <w:pPr>
        <w:spacing w:before="240" w:after="60"/>
        <w:ind w:firstLine="567"/>
        <w:jc w:val="center"/>
        <w:rPr>
          <w:b/>
          <w:bCs/>
          <w:color w:val="000000"/>
          <w:sz w:val="20"/>
          <w:szCs w:val="20"/>
        </w:rPr>
      </w:pPr>
      <w:r w:rsidRPr="00477EE2">
        <w:rPr>
          <w:b/>
          <w:bCs/>
          <w:color w:val="000000"/>
          <w:sz w:val="20"/>
          <w:szCs w:val="20"/>
        </w:rPr>
        <w:t>Уведомление о получении подарка</w:t>
      </w:r>
    </w:p>
    <w:p w:rsidR="00C161F3" w:rsidRPr="00477EE2" w:rsidRDefault="00C161F3" w:rsidP="00C161F3">
      <w:pPr>
        <w:spacing w:before="240"/>
        <w:ind w:firstLine="378"/>
        <w:jc w:val="both"/>
        <w:rPr>
          <w:color w:val="000000"/>
          <w:sz w:val="20"/>
          <w:szCs w:val="20"/>
        </w:rPr>
      </w:pPr>
      <w:r w:rsidRPr="00477EE2">
        <w:rPr>
          <w:color w:val="000000"/>
          <w:sz w:val="20"/>
          <w:szCs w:val="20"/>
        </w:rPr>
        <w:t>Извещаю о получении</w:t>
      </w:r>
    </w:p>
    <w:p w:rsidR="00C161F3" w:rsidRPr="00477EE2" w:rsidRDefault="00C161F3" w:rsidP="00C161F3">
      <w:pPr>
        <w:pBdr>
          <w:top w:val="single" w:sz="6" w:space="1" w:color="000000"/>
        </w:pBdr>
        <w:ind w:left="3005" w:firstLine="378"/>
        <w:jc w:val="center"/>
        <w:rPr>
          <w:color w:val="000000"/>
          <w:sz w:val="20"/>
          <w:szCs w:val="20"/>
        </w:rPr>
      </w:pPr>
      <w:r w:rsidRPr="00477EE2">
        <w:rPr>
          <w:color w:val="000000"/>
          <w:sz w:val="20"/>
          <w:szCs w:val="20"/>
        </w:rPr>
        <w:t>(дата получения)</w:t>
      </w:r>
    </w:p>
    <w:p w:rsidR="00C161F3" w:rsidRPr="00477EE2" w:rsidRDefault="00C161F3" w:rsidP="00C161F3">
      <w:pPr>
        <w:ind w:firstLine="378"/>
        <w:jc w:val="both"/>
        <w:rPr>
          <w:color w:val="000000"/>
          <w:sz w:val="20"/>
          <w:szCs w:val="20"/>
        </w:rPr>
      </w:pPr>
      <w:r w:rsidRPr="00477EE2">
        <w:rPr>
          <w:color w:val="000000"/>
          <w:sz w:val="20"/>
          <w:szCs w:val="20"/>
        </w:rPr>
        <w:t>подарк</w:t>
      </w:r>
      <w:proofErr w:type="gramStart"/>
      <w:r w:rsidRPr="00477EE2">
        <w:rPr>
          <w:color w:val="000000"/>
          <w:sz w:val="20"/>
          <w:szCs w:val="20"/>
        </w:rPr>
        <w:t>а(</w:t>
      </w:r>
      <w:proofErr w:type="gramEnd"/>
      <w:r w:rsidRPr="00477EE2">
        <w:rPr>
          <w:color w:val="000000"/>
          <w:sz w:val="20"/>
          <w:szCs w:val="20"/>
        </w:rPr>
        <w:t>ов) на</w:t>
      </w:r>
    </w:p>
    <w:p w:rsidR="00C161F3" w:rsidRPr="00477EE2" w:rsidRDefault="00C161F3" w:rsidP="00C161F3">
      <w:pPr>
        <w:pBdr>
          <w:top w:val="single" w:sz="6" w:space="1" w:color="000000"/>
        </w:pBdr>
        <w:spacing w:after="240"/>
        <w:ind w:left="1639" w:firstLine="378"/>
        <w:jc w:val="center"/>
        <w:rPr>
          <w:color w:val="000000"/>
          <w:sz w:val="20"/>
          <w:szCs w:val="20"/>
        </w:rPr>
      </w:pPr>
      <w:r w:rsidRPr="00477EE2">
        <w:rPr>
          <w:color w:val="000000"/>
          <w:sz w:val="20"/>
          <w:szCs w:val="20"/>
        </w:rPr>
        <w:t>(наименование протокольного мероприятия, служебной командировки,</w:t>
      </w:r>
      <w:r w:rsidRPr="00477EE2">
        <w:rPr>
          <w:color w:val="000000"/>
          <w:sz w:val="20"/>
          <w:szCs w:val="20"/>
        </w:rPr>
        <w:br/>
        <w:t>другого официального мероприятия, место и дата проведения)</w:t>
      </w:r>
    </w:p>
    <w:tbl>
      <w:tblPr>
        <w:tblW w:w="9670" w:type="dxa"/>
        <w:tblCellMar>
          <w:left w:w="0" w:type="dxa"/>
          <w:right w:w="0" w:type="dxa"/>
        </w:tblCellMar>
        <w:tblLook w:val="04A0" w:firstRow="1" w:lastRow="0" w:firstColumn="1" w:lastColumn="0" w:noHBand="0" w:noVBand="1"/>
      </w:tblPr>
      <w:tblGrid>
        <w:gridCol w:w="1683"/>
        <w:gridCol w:w="255"/>
        <w:gridCol w:w="95"/>
        <w:gridCol w:w="687"/>
        <w:gridCol w:w="530"/>
        <w:gridCol w:w="82"/>
        <w:gridCol w:w="360"/>
        <w:gridCol w:w="81"/>
        <w:gridCol w:w="1922"/>
        <w:gridCol w:w="45"/>
        <w:gridCol w:w="443"/>
        <w:gridCol w:w="45"/>
        <w:gridCol w:w="78"/>
        <w:gridCol w:w="319"/>
        <w:gridCol w:w="45"/>
        <w:gridCol w:w="443"/>
        <w:gridCol w:w="45"/>
        <w:gridCol w:w="453"/>
        <w:gridCol w:w="377"/>
        <w:gridCol w:w="138"/>
        <w:gridCol w:w="51"/>
        <w:gridCol w:w="510"/>
        <w:gridCol w:w="19"/>
        <w:gridCol w:w="442"/>
        <w:gridCol w:w="522"/>
      </w:tblGrid>
      <w:tr w:rsidR="00C161F3" w:rsidRPr="00477EE2" w:rsidTr="00C161F3">
        <w:tc>
          <w:tcPr>
            <w:tcW w:w="272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Наименование</w:t>
            </w:r>
            <w:r w:rsidRPr="00477EE2">
              <w:rPr>
                <w:sz w:val="20"/>
                <w:szCs w:val="20"/>
              </w:rPr>
              <w:br/>
              <w:t>подарка</w:t>
            </w:r>
          </w:p>
        </w:tc>
        <w:tc>
          <w:tcPr>
            <w:tcW w:w="358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Характеристика подарка,</w:t>
            </w:r>
            <w:r w:rsidRPr="00477EE2">
              <w:rPr>
                <w:sz w:val="20"/>
                <w:szCs w:val="20"/>
              </w:rPr>
              <w:br/>
              <w:t>его описание</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477EE2" w:rsidRDefault="00C161F3" w:rsidP="00C161F3">
            <w:pPr>
              <w:spacing w:line="184" w:lineRule="atLeast"/>
              <w:jc w:val="center"/>
              <w:rPr>
                <w:sz w:val="20"/>
                <w:szCs w:val="20"/>
              </w:rPr>
            </w:pPr>
            <w:r w:rsidRPr="00477EE2">
              <w:rPr>
                <w:sz w:val="20"/>
                <w:szCs w:val="20"/>
              </w:rPr>
              <w:t>Количество предметов</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477EE2" w:rsidRDefault="00C161F3" w:rsidP="00C161F3">
            <w:pPr>
              <w:spacing w:line="184" w:lineRule="atLeast"/>
              <w:jc w:val="center"/>
              <w:rPr>
                <w:sz w:val="20"/>
                <w:szCs w:val="20"/>
              </w:rPr>
            </w:pPr>
            <w:r w:rsidRPr="00477EE2">
              <w:rPr>
                <w:sz w:val="20"/>
                <w:szCs w:val="20"/>
              </w:rPr>
              <w:t>Стоимость в рублях *</w:t>
            </w:r>
          </w:p>
        </w:tc>
      </w:tr>
      <w:tr w:rsidR="00C161F3" w:rsidRPr="0075791C" w:rsidTr="00C161F3">
        <w:tc>
          <w:tcPr>
            <w:tcW w:w="272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1.</w:t>
            </w:r>
          </w:p>
        </w:tc>
        <w:tc>
          <w:tcPr>
            <w:tcW w:w="358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r>
      <w:tr w:rsidR="00C161F3" w:rsidRPr="0075791C" w:rsidTr="00C161F3">
        <w:tc>
          <w:tcPr>
            <w:tcW w:w="272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2.</w:t>
            </w:r>
          </w:p>
        </w:tc>
        <w:tc>
          <w:tcPr>
            <w:tcW w:w="358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r>
      <w:tr w:rsidR="00C161F3" w:rsidRPr="0075791C" w:rsidTr="00C161F3">
        <w:tc>
          <w:tcPr>
            <w:tcW w:w="272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lastRenderedPageBreak/>
              <w:t>3.</w:t>
            </w:r>
          </w:p>
        </w:tc>
        <w:tc>
          <w:tcPr>
            <w:tcW w:w="358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r>
      <w:tr w:rsidR="00C161F3" w:rsidRPr="0075791C" w:rsidTr="00C161F3">
        <w:tc>
          <w:tcPr>
            <w:tcW w:w="272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Итого</w:t>
            </w:r>
          </w:p>
        </w:tc>
        <w:tc>
          <w:tcPr>
            <w:tcW w:w="3586" w:type="dxa"/>
            <w:gridSpan w:val="9"/>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both"/>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c>
          <w:tcPr>
            <w:tcW w:w="1682"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hideMark/>
          </w:tcPr>
          <w:p w:rsidR="00C161F3" w:rsidRPr="0075791C" w:rsidRDefault="00C161F3" w:rsidP="00C161F3">
            <w:pPr>
              <w:spacing w:line="184" w:lineRule="atLeast"/>
              <w:ind w:firstLine="567"/>
              <w:jc w:val="center"/>
            </w:pPr>
            <w:r w:rsidRPr="0075791C">
              <w:t> </w:t>
            </w:r>
          </w:p>
        </w:tc>
      </w:tr>
      <w:tr w:rsidR="00C161F3" w:rsidRPr="00477EE2" w:rsidTr="00C161F3">
        <w:tc>
          <w:tcPr>
            <w:tcW w:w="1683" w:type="dxa"/>
            <w:tcMar>
              <w:top w:w="0" w:type="dxa"/>
              <w:left w:w="28" w:type="dxa"/>
              <w:bottom w:w="0" w:type="dxa"/>
              <w:right w:w="28" w:type="dxa"/>
            </w:tcMar>
            <w:vAlign w:val="bottom"/>
            <w:hideMark/>
          </w:tcPr>
          <w:p w:rsidR="00C161F3" w:rsidRPr="00477EE2" w:rsidRDefault="00C161F3" w:rsidP="00C161F3">
            <w:pPr>
              <w:spacing w:line="184" w:lineRule="atLeast"/>
              <w:jc w:val="both"/>
              <w:rPr>
                <w:sz w:val="20"/>
                <w:szCs w:val="20"/>
              </w:rPr>
            </w:pPr>
            <w:r w:rsidRPr="00477EE2">
              <w:rPr>
                <w:color w:val="000000"/>
                <w:sz w:val="20"/>
                <w:szCs w:val="20"/>
              </w:rPr>
              <w:t> </w:t>
            </w:r>
            <w:r w:rsidRPr="00477EE2">
              <w:rPr>
                <w:sz w:val="20"/>
                <w:szCs w:val="20"/>
              </w:rPr>
              <w:t>Приложение:</w:t>
            </w:r>
          </w:p>
        </w:tc>
        <w:tc>
          <w:tcPr>
            <w:tcW w:w="5928" w:type="dxa"/>
            <w:gridSpan w:val="17"/>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left="151" w:firstLine="416"/>
              <w:jc w:val="center"/>
              <w:rPr>
                <w:sz w:val="20"/>
                <w:szCs w:val="20"/>
              </w:rPr>
            </w:pPr>
            <w:r w:rsidRPr="00477EE2">
              <w:rPr>
                <w:sz w:val="20"/>
                <w:szCs w:val="20"/>
              </w:rPr>
              <w:t> </w:t>
            </w:r>
          </w:p>
        </w:tc>
        <w:tc>
          <w:tcPr>
            <w:tcW w:w="566" w:type="dxa"/>
            <w:gridSpan w:val="3"/>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на</w:t>
            </w:r>
          </w:p>
        </w:tc>
        <w:tc>
          <w:tcPr>
            <w:tcW w:w="510"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983" w:type="dxa"/>
            <w:gridSpan w:val="3"/>
            <w:tcMar>
              <w:top w:w="0" w:type="dxa"/>
              <w:left w:w="28" w:type="dxa"/>
              <w:bottom w:w="0" w:type="dxa"/>
              <w:right w:w="28" w:type="dxa"/>
            </w:tcMar>
            <w:vAlign w:val="bottom"/>
            <w:hideMark/>
          </w:tcPr>
          <w:p w:rsidR="00C161F3" w:rsidRPr="00477EE2" w:rsidRDefault="00C161F3" w:rsidP="00C161F3">
            <w:pPr>
              <w:spacing w:line="184" w:lineRule="atLeast"/>
              <w:ind w:left="57"/>
              <w:jc w:val="both"/>
              <w:rPr>
                <w:sz w:val="20"/>
                <w:szCs w:val="20"/>
              </w:rPr>
            </w:pPr>
            <w:proofErr w:type="gramStart"/>
            <w:r w:rsidRPr="00477EE2">
              <w:rPr>
                <w:sz w:val="20"/>
                <w:szCs w:val="20"/>
              </w:rPr>
              <w:t>листах</w:t>
            </w:r>
            <w:proofErr w:type="gramEnd"/>
            <w:r w:rsidRPr="00477EE2">
              <w:rPr>
                <w:sz w:val="20"/>
                <w:szCs w:val="20"/>
              </w:rPr>
              <w:t>.</w:t>
            </w:r>
          </w:p>
        </w:tc>
      </w:tr>
      <w:tr w:rsidR="00C161F3" w:rsidRPr="00477EE2" w:rsidTr="00C161F3">
        <w:tc>
          <w:tcPr>
            <w:tcW w:w="1683" w:type="dxa"/>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928" w:type="dxa"/>
            <w:gridSpan w:val="17"/>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(наименование документа)</w:t>
            </w:r>
          </w:p>
        </w:tc>
        <w:tc>
          <w:tcPr>
            <w:tcW w:w="566" w:type="dxa"/>
            <w:gridSpan w:val="3"/>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510" w:type="dxa"/>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983"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r>
      <w:tr w:rsidR="00C161F3" w:rsidRPr="00477EE2" w:rsidTr="00C161F3">
        <w:tc>
          <w:tcPr>
            <w:tcW w:w="2033" w:type="dxa"/>
            <w:gridSpan w:val="3"/>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color w:val="000000"/>
                <w:sz w:val="20"/>
                <w:szCs w:val="20"/>
              </w:rPr>
              <w:t> </w:t>
            </w:r>
            <w:r w:rsidRPr="00477EE2">
              <w:rPr>
                <w:sz w:val="20"/>
                <w:szCs w:val="20"/>
              </w:rPr>
              <w:t>Лицо, представившее уведомление</w:t>
            </w:r>
          </w:p>
        </w:tc>
        <w:tc>
          <w:tcPr>
            <w:tcW w:w="1299" w:type="dxa"/>
            <w:gridSpan w:val="3"/>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41"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1967" w:type="dxa"/>
            <w:gridSpan w:val="2"/>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88"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w:t>
            </w:r>
          </w:p>
        </w:tc>
        <w:tc>
          <w:tcPr>
            <w:tcW w:w="442" w:type="dxa"/>
            <w:gridSpan w:val="3"/>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88"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w:t>
            </w:r>
          </w:p>
        </w:tc>
        <w:tc>
          <w:tcPr>
            <w:tcW w:w="968" w:type="dxa"/>
            <w:gridSpan w:val="3"/>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580" w:type="dxa"/>
            <w:gridSpan w:val="3"/>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20</w:t>
            </w:r>
          </w:p>
        </w:tc>
        <w:tc>
          <w:tcPr>
            <w:tcW w:w="442"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22" w:type="dxa"/>
            <w:tcMar>
              <w:top w:w="0" w:type="dxa"/>
              <w:left w:w="28" w:type="dxa"/>
              <w:bottom w:w="0" w:type="dxa"/>
              <w:right w:w="28" w:type="dxa"/>
            </w:tcMar>
            <w:vAlign w:val="bottom"/>
            <w:hideMark/>
          </w:tcPr>
          <w:p w:rsidR="00C161F3" w:rsidRPr="00477EE2" w:rsidRDefault="00C161F3" w:rsidP="00C161F3">
            <w:pPr>
              <w:spacing w:line="184" w:lineRule="atLeast"/>
              <w:ind w:left="57" w:firstLine="567"/>
              <w:jc w:val="both"/>
              <w:rPr>
                <w:sz w:val="20"/>
                <w:szCs w:val="20"/>
              </w:rPr>
            </w:pPr>
            <w:proofErr w:type="gramStart"/>
            <w:r w:rsidRPr="00477EE2">
              <w:rPr>
                <w:sz w:val="20"/>
                <w:szCs w:val="20"/>
              </w:rPr>
              <w:t>г</w:t>
            </w:r>
            <w:proofErr w:type="gramEnd"/>
            <w:r w:rsidRPr="00477EE2">
              <w:rPr>
                <w:sz w:val="20"/>
                <w:szCs w:val="20"/>
              </w:rPr>
              <w:t>.</w:t>
            </w:r>
          </w:p>
        </w:tc>
      </w:tr>
      <w:tr w:rsidR="00C161F3" w:rsidRPr="00477EE2" w:rsidTr="00C161F3">
        <w:tc>
          <w:tcPr>
            <w:tcW w:w="2033"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1299" w:type="dxa"/>
            <w:gridSpan w:val="3"/>
            <w:tcMar>
              <w:top w:w="0" w:type="dxa"/>
              <w:left w:w="28" w:type="dxa"/>
              <w:bottom w:w="0" w:type="dxa"/>
              <w:right w:w="28" w:type="dxa"/>
            </w:tcMar>
            <w:hideMark/>
          </w:tcPr>
          <w:p w:rsidR="00C161F3" w:rsidRPr="00477EE2" w:rsidRDefault="00C161F3" w:rsidP="00C161F3">
            <w:pPr>
              <w:spacing w:line="184" w:lineRule="atLeast"/>
              <w:rPr>
                <w:sz w:val="20"/>
                <w:szCs w:val="20"/>
              </w:rPr>
            </w:pPr>
            <w:r w:rsidRPr="00477EE2">
              <w:rPr>
                <w:sz w:val="20"/>
                <w:szCs w:val="20"/>
              </w:rPr>
              <w:t>(подпись)</w:t>
            </w:r>
          </w:p>
        </w:tc>
        <w:tc>
          <w:tcPr>
            <w:tcW w:w="441" w:type="dxa"/>
            <w:gridSpan w:val="2"/>
            <w:tcMar>
              <w:top w:w="0" w:type="dxa"/>
              <w:left w:w="28" w:type="dxa"/>
              <w:bottom w:w="0" w:type="dxa"/>
              <w:right w:w="28" w:type="dxa"/>
            </w:tcMar>
            <w:hideMark/>
          </w:tcPr>
          <w:p w:rsidR="00C161F3" w:rsidRPr="00477EE2" w:rsidRDefault="00C161F3" w:rsidP="00C161F3">
            <w:pPr>
              <w:spacing w:line="184" w:lineRule="atLeast"/>
              <w:ind w:left="-1205" w:firstLine="567"/>
              <w:jc w:val="center"/>
              <w:rPr>
                <w:sz w:val="20"/>
                <w:szCs w:val="20"/>
              </w:rPr>
            </w:pPr>
            <w:r w:rsidRPr="00477EE2">
              <w:rPr>
                <w:sz w:val="20"/>
                <w:szCs w:val="20"/>
              </w:rPr>
              <w:t> </w:t>
            </w:r>
          </w:p>
        </w:tc>
        <w:tc>
          <w:tcPr>
            <w:tcW w:w="1967" w:type="dxa"/>
            <w:gridSpan w:val="2"/>
            <w:tcMar>
              <w:top w:w="0" w:type="dxa"/>
              <w:left w:w="28" w:type="dxa"/>
              <w:bottom w:w="0" w:type="dxa"/>
              <w:right w:w="28" w:type="dxa"/>
            </w:tcMar>
            <w:hideMark/>
          </w:tcPr>
          <w:p w:rsidR="00C161F3" w:rsidRPr="00477EE2" w:rsidRDefault="00C161F3" w:rsidP="00C161F3">
            <w:pPr>
              <w:spacing w:line="184" w:lineRule="atLeast"/>
              <w:rPr>
                <w:sz w:val="20"/>
                <w:szCs w:val="20"/>
              </w:rPr>
            </w:pPr>
            <w:r w:rsidRPr="00477EE2">
              <w:rPr>
                <w:sz w:val="20"/>
                <w:szCs w:val="20"/>
              </w:rPr>
              <w:t>(расшифровка подписи)</w:t>
            </w:r>
          </w:p>
        </w:tc>
        <w:tc>
          <w:tcPr>
            <w:tcW w:w="488" w:type="dxa"/>
            <w:gridSpan w:val="2"/>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42"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88" w:type="dxa"/>
            <w:gridSpan w:val="2"/>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968"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80"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42" w:type="dxa"/>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22" w:type="dxa"/>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r>
      <w:tr w:rsidR="00C161F3" w:rsidRPr="00477EE2" w:rsidTr="00C161F3">
        <w:tc>
          <w:tcPr>
            <w:tcW w:w="1938"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color w:val="000000"/>
                <w:sz w:val="20"/>
                <w:szCs w:val="20"/>
              </w:rPr>
              <w:t> </w:t>
            </w:r>
            <w:r w:rsidRPr="00477EE2">
              <w:rPr>
                <w:sz w:val="20"/>
                <w:szCs w:val="20"/>
              </w:rPr>
              <w:t>Лицо, принявшее уведомление</w:t>
            </w:r>
          </w:p>
        </w:tc>
        <w:tc>
          <w:tcPr>
            <w:tcW w:w="1312" w:type="dxa"/>
            <w:gridSpan w:val="3"/>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42"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2003" w:type="dxa"/>
            <w:gridSpan w:val="2"/>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88"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w:t>
            </w:r>
          </w:p>
        </w:tc>
        <w:tc>
          <w:tcPr>
            <w:tcW w:w="442" w:type="dxa"/>
            <w:gridSpan w:val="3"/>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488" w:type="dxa"/>
            <w:gridSpan w:val="2"/>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w:t>
            </w:r>
          </w:p>
        </w:tc>
        <w:tc>
          <w:tcPr>
            <w:tcW w:w="1013" w:type="dxa"/>
            <w:gridSpan w:val="4"/>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580" w:type="dxa"/>
            <w:gridSpan w:val="3"/>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20</w:t>
            </w:r>
          </w:p>
        </w:tc>
        <w:tc>
          <w:tcPr>
            <w:tcW w:w="442"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22" w:type="dxa"/>
            <w:tcMar>
              <w:top w:w="0" w:type="dxa"/>
              <w:left w:w="28" w:type="dxa"/>
              <w:bottom w:w="0" w:type="dxa"/>
              <w:right w:w="28" w:type="dxa"/>
            </w:tcMar>
            <w:vAlign w:val="bottom"/>
            <w:hideMark/>
          </w:tcPr>
          <w:p w:rsidR="00C161F3" w:rsidRPr="00477EE2" w:rsidRDefault="00C161F3" w:rsidP="00C161F3">
            <w:pPr>
              <w:spacing w:line="184" w:lineRule="atLeast"/>
              <w:ind w:left="57" w:firstLine="567"/>
              <w:jc w:val="both"/>
              <w:rPr>
                <w:sz w:val="20"/>
                <w:szCs w:val="20"/>
              </w:rPr>
            </w:pPr>
            <w:proofErr w:type="gramStart"/>
            <w:r w:rsidRPr="00477EE2">
              <w:rPr>
                <w:sz w:val="20"/>
                <w:szCs w:val="20"/>
              </w:rPr>
              <w:t>г</w:t>
            </w:r>
            <w:proofErr w:type="gramEnd"/>
            <w:r w:rsidRPr="00477EE2">
              <w:rPr>
                <w:sz w:val="20"/>
                <w:szCs w:val="20"/>
              </w:rPr>
              <w:t>.</w:t>
            </w:r>
          </w:p>
        </w:tc>
      </w:tr>
      <w:tr w:rsidR="00C161F3" w:rsidRPr="00477EE2" w:rsidTr="00C161F3">
        <w:tc>
          <w:tcPr>
            <w:tcW w:w="1938" w:type="dxa"/>
            <w:gridSpan w:val="2"/>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1312" w:type="dxa"/>
            <w:gridSpan w:val="3"/>
            <w:tcMar>
              <w:top w:w="0" w:type="dxa"/>
              <w:left w:w="28" w:type="dxa"/>
              <w:bottom w:w="0" w:type="dxa"/>
              <w:right w:w="28" w:type="dxa"/>
            </w:tcMar>
            <w:hideMark/>
          </w:tcPr>
          <w:p w:rsidR="00C161F3" w:rsidRPr="00477EE2" w:rsidRDefault="00C161F3" w:rsidP="00C161F3">
            <w:pPr>
              <w:spacing w:line="184" w:lineRule="atLeast"/>
              <w:rPr>
                <w:sz w:val="20"/>
                <w:szCs w:val="20"/>
              </w:rPr>
            </w:pPr>
            <w:r w:rsidRPr="00477EE2">
              <w:rPr>
                <w:sz w:val="20"/>
                <w:szCs w:val="20"/>
              </w:rPr>
              <w:t>(подпись)</w:t>
            </w:r>
          </w:p>
        </w:tc>
        <w:tc>
          <w:tcPr>
            <w:tcW w:w="442" w:type="dxa"/>
            <w:gridSpan w:val="2"/>
            <w:tcMar>
              <w:top w:w="0" w:type="dxa"/>
              <w:left w:w="28" w:type="dxa"/>
              <w:bottom w:w="0" w:type="dxa"/>
              <w:right w:w="28" w:type="dxa"/>
            </w:tcMar>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2003" w:type="dxa"/>
            <w:gridSpan w:val="2"/>
            <w:tcMar>
              <w:top w:w="0" w:type="dxa"/>
              <w:left w:w="28" w:type="dxa"/>
              <w:bottom w:w="0" w:type="dxa"/>
              <w:right w:w="28" w:type="dxa"/>
            </w:tcMar>
            <w:hideMark/>
          </w:tcPr>
          <w:p w:rsidR="00C161F3" w:rsidRPr="00477EE2" w:rsidRDefault="00C161F3" w:rsidP="00C161F3">
            <w:pPr>
              <w:spacing w:line="184" w:lineRule="atLeast"/>
              <w:rPr>
                <w:sz w:val="20"/>
                <w:szCs w:val="20"/>
              </w:rPr>
            </w:pPr>
            <w:r w:rsidRPr="00477EE2">
              <w:rPr>
                <w:sz w:val="20"/>
                <w:szCs w:val="20"/>
              </w:rPr>
              <w:t>(расшифровка подписи)</w:t>
            </w:r>
          </w:p>
        </w:tc>
        <w:tc>
          <w:tcPr>
            <w:tcW w:w="488" w:type="dxa"/>
            <w:gridSpan w:val="2"/>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42"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88" w:type="dxa"/>
            <w:gridSpan w:val="2"/>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1013" w:type="dxa"/>
            <w:gridSpan w:val="4"/>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80" w:type="dxa"/>
            <w:gridSpan w:val="3"/>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442" w:type="dxa"/>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522" w:type="dxa"/>
            <w:tcMar>
              <w:top w:w="0" w:type="dxa"/>
              <w:left w:w="28" w:type="dxa"/>
              <w:bottom w:w="0" w:type="dxa"/>
              <w:right w:w="28" w:type="dxa"/>
            </w:tcMar>
            <w:hideMark/>
          </w:tcPr>
          <w:p w:rsidR="00C161F3" w:rsidRPr="00477EE2" w:rsidRDefault="00C161F3" w:rsidP="00C161F3">
            <w:pPr>
              <w:spacing w:line="184" w:lineRule="atLeast"/>
              <w:ind w:firstLine="567"/>
              <w:jc w:val="both"/>
              <w:rPr>
                <w:sz w:val="20"/>
                <w:szCs w:val="20"/>
              </w:rPr>
            </w:pPr>
            <w:r w:rsidRPr="00477EE2">
              <w:rPr>
                <w:sz w:val="20"/>
                <w:szCs w:val="20"/>
              </w:rPr>
              <w:t> </w:t>
            </w:r>
          </w:p>
        </w:tc>
      </w:tr>
    </w:tbl>
    <w:p w:rsidR="00C161F3" w:rsidRPr="00477EE2" w:rsidRDefault="00C161F3" w:rsidP="00C161F3">
      <w:pPr>
        <w:spacing w:before="240"/>
        <w:ind w:firstLine="378"/>
        <w:jc w:val="both"/>
        <w:rPr>
          <w:color w:val="000000"/>
          <w:sz w:val="20"/>
          <w:szCs w:val="20"/>
        </w:rPr>
      </w:pPr>
      <w:r w:rsidRPr="00477EE2">
        <w:rPr>
          <w:color w:val="000000"/>
          <w:sz w:val="20"/>
          <w:szCs w:val="20"/>
        </w:rPr>
        <w:t>Регистрационный номер в журнале регистрации уведомлений</w:t>
      </w:r>
    </w:p>
    <w:tbl>
      <w:tblPr>
        <w:tblW w:w="9670" w:type="dxa"/>
        <w:tblCellMar>
          <w:left w:w="0" w:type="dxa"/>
          <w:right w:w="0" w:type="dxa"/>
        </w:tblCellMar>
        <w:tblLook w:val="04A0" w:firstRow="1" w:lastRow="0" w:firstColumn="1" w:lastColumn="0" w:noHBand="0" w:noVBand="1"/>
      </w:tblPr>
      <w:tblGrid>
        <w:gridCol w:w="512"/>
        <w:gridCol w:w="1075"/>
        <w:gridCol w:w="677"/>
        <w:gridCol w:w="4258"/>
        <w:gridCol w:w="1075"/>
        <w:gridCol w:w="997"/>
        <w:gridCol w:w="1076"/>
      </w:tblGrid>
      <w:tr w:rsidR="00C161F3" w:rsidRPr="00477EE2" w:rsidTr="00C161F3">
        <w:tc>
          <w:tcPr>
            <w:tcW w:w="512" w:type="dxa"/>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w:t>
            </w:r>
          </w:p>
        </w:tc>
        <w:tc>
          <w:tcPr>
            <w:tcW w:w="1075"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677" w:type="dxa"/>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w:t>
            </w:r>
          </w:p>
        </w:tc>
        <w:tc>
          <w:tcPr>
            <w:tcW w:w="4258"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center"/>
              <w:rPr>
                <w:sz w:val="20"/>
                <w:szCs w:val="20"/>
              </w:rPr>
            </w:pPr>
            <w:r w:rsidRPr="00477EE2">
              <w:rPr>
                <w:sz w:val="20"/>
                <w:szCs w:val="20"/>
              </w:rPr>
              <w:t> </w:t>
            </w:r>
          </w:p>
        </w:tc>
        <w:tc>
          <w:tcPr>
            <w:tcW w:w="1075" w:type="dxa"/>
            <w:tcMar>
              <w:top w:w="0" w:type="dxa"/>
              <w:left w:w="28" w:type="dxa"/>
              <w:bottom w:w="0" w:type="dxa"/>
              <w:right w:w="28" w:type="dxa"/>
            </w:tcMar>
            <w:vAlign w:val="bottom"/>
            <w:hideMark/>
          </w:tcPr>
          <w:p w:rsidR="00C161F3" w:rsidRPr="00477EE2" w:rsidRDefault="00C161F3" w:rsidP="00C161F3">
            <w:pPr>
              <w:spacing w:line="184" w:lineRule="atLeast"/>
              <w:ind w:firstLine="567"/>
              <w:jc w:val="right"/>
              <w:rPr>
                <w:sz w:val="20"/>
                <w:szCs w:val="20"/>
              </w:rPr>
            </w:pPr>
            <w:r w:rsidRPr="00477EE2">
              <w:rPr>
                <w:sz w:val="20"/>
                <w:szCs w:val="20"/>
              </w:rPr>
              <w:t>20</w:t>
            </w:r>
          </w:p>
        </w:tc>
        <w:tc>
          <w:tcPr>
            <w:tcW w:w="997" w:type="dxa"/>
            <w:tcBorders>
              <w:bottom w:val="single" w:sz="6" w:space="0" w:color="000000"/>
            </w:tcBorders>
            <w:tcMar>
              <w:top w:w="0" w:type="dxa"/>
              <w:left w:w="28" w:type="dxa"/>
              <w:bottom w:w="0" w:type="dxa"/>
              <w:right w:w="28" w:type="dxa"/>
            </w:tcMar>
            <w:vAlign w:val="bottom"/>
            <w:hideMark/>
          </w:tcPr>
          <w:p w:rsidR="00C161F3" w:rsidRPr="00477EE2" w:rsidRDefault="00C161F3" w:rsidP="00C161F3">
            <w:pPr>
              <w:spacing w:line="184" w:lineRule="atLeast"/>
              <w:ind w:firstLine="567"/>
              <w:jc w:val="both"/>
              <w:rPr>
                <w:sz w:val="20"/>
                <w:szCs w:val="20"/>
              </w:rPr>
            </w:pPr>
            <w:r w:rsidRPr="00477EE2">
              <w:rPr>
                <w:sz w:val="20"/>
                <w:szCs w:val="20"/>
              </w:rPr>
              <w:t> </w:t>
            </w:r>
          </w:p>
        </w:tc>
        <w:tc>
          <w:tcPr>
            <w:tcW w:w="1076" w:type="dxa"/>
            <w:tcMar>
              <w:top w:w="0" w:type="dxa"/>
              <w:left w:w="28" w:type="dxa"/>
              <w:bottom w:w="0" w:type="dxa"/>
              <w:right w:w="28" w:type="dxa"/>
            </w:tcMar>
            <w:vAlign w:val="bottom"/>
            <w:hideMark/>
          </w:tcPr>
          <w:p w:rsidR="00C161F3" w:rsidRPr="00477EE2" w:rsidRDefault="00C161F3" w:rsidP="00C161F3">
            <w:pPr>
              <w:spacing w:line="184" w:lineRule="atLeast"/>
              <w:ind w:left="57" w:firstLine="567"/>
              <w:jc w:val="both"/>
              <w:rPr>
                <w:sz w:val="20"/>
                <w:szCs w:val="20"/>
              </w:rPr>
            </w:pPr>
            <w:proofErr w:type="gramStart"/>
            <w:r w:rsidRPr="00477EE2">
              <w:rPr>
                <w:sz w:val="20"/>
                <w:szCs w:val="20"/>
              </w:rPr>
              <w:t>г</w:t>
            </w:r>
            <w:proofErr w:type="gramEnd"/>
            <w:r w:rsidRPr="00477EE2">
              <w:rPr>
                <w:sz w:val="20"/>
                <w:szCs w:val="20"/>
              </w:rPr>
              <w:t>.</w:t>
            </w:r>
          </w:p>
        </w:tc>
      </w:tr>
    </w:tbl>
    <w:p w:rsidR="00C161F3" w:rsidRPr="00477EE2" w:rsidRDefault="00C161F3" w:rsidP="00C161F3">
      <w:pPr>
        <w:ind w:firstLine="378"/>
        <w:jc w:val="both"/>
        <w:rPr>
          <w:color w:val="000000"/>
          <w:sz w:val="20"/>
          <w:szCs w:val="20"/>
        </w:rPr>
      </w:pPr>
      <w:r w:rsidRPr="00477EE2">
        <w:rPr>
          <w:color w:val="000000"/>
          <w:sz w:val="20"/>
          <w:szCs w:val="20"/>
        </w:rPr>
        <w:t> </w:t>
      </w:r>
      <w:bookmarkStart w:id="4" w:name="Par49"/>
      <w:bookmarkEnd w:id="4"/>
      <w:r w:rsidRPr="00477EE2">
        <w:rPr>
          <w:color w:val="000000"/>
          <w:sz w:val="20"/>
          <w:szCs w:val="20"/>
        </w:rPr>
        <w:t>Примечания:</w:t>
      </w:r>
    </w:p>
    <w:p w:rsidR="00C161F3" w:rsidRPr="00477EE2" w:rsidRDefault="00C161F3" w:rsidP="00C161F3">
      <w:pPr>
        <w:ind w:firstLine="378"/>
        <w:jc w:val="both"/>
        <w:rPr>
          <w:color w:val="000000"/>
          <w:sz w:val="20"/>
          <w:szCs w:val="20"/>
        </w:rPr>
      </w:pPr>
      <w:r w:rsidRPr="00477EE2">
        <w:rPr>
          <w:color w:val="000000"/>
          <w:sz w:val="20"/>
          <w:szCs w:val="20"/>
        </w:rPr>
        <w:t>* Заполняется при наличии документов, подтверждающих стоимость подарка</w:t>
      </w:r>
    </w:p>
    <w:p w:rsidR="00C161F3" w:rsidRPr="00477EE2" w:rsidRDefault="00C161F3" w:rsidP="00C161F3">
      <w:pPr>
        <w:ind w:firstLine="378"/>
        <w:jc w:val="both"/>
        <w:rPr>
          <w:color w:val="000000"/>
          <w:sz w:val="20"/>
          <w:szCs w:val="20"/>
        </w:rPr>
      </w:pPr>
      <w:r w:rsidRPr="00477EE2">
        <w:rPr>
          <w:color w:val="000000"/>
          <w:sz w:val="20"/>
          <w:szCs w:val="20"/>
        </w:rPr>
        <w:t>** перечисляются документы, указывающие на стоимость подарка</w:t>
      </w:r>
    </w:p>
    <w:p w:rsidR="00C161F3" w:rsidRPr="00477EE2" w:rsidRDefault="00C161F3" w:rsidP="00C161F3">
      <w:pPr>
        <w:ind w:firstLine="540"/>
        <w:jc w:val="both"/>
        <w:rPr>
          <w:color w:val="000000"/>
          <w:sz w:val="20"/>
          <w:szCs w:val="20"/>
        </w:rPr>
      </w:pPr>
      <w:r w:rsidRPr="00477EE2">
        <w:rPr>
          <w:color w:val="000000"/>
          <w:sz w:val="20"/>
          <w:szCs w:val="20"/>
        </w:rPr>
        <w:t> </w:t>
      </w:r>
    </w:p>
    <w:p w:rsidR="00C161F3" w:rsidRPr="00477EE2" w:rsidRDefault="00C161F3" w:rsidP="00C161F3">
      <w:pPr>
        <w:ind w:firstLine="540"/>
        <w:jc w:val="right"/>
        <w:rPr>
          <w:color w:val="000000"/>
          <w:sz w:val="20"/>
          <w:szCs w:val="20"/>
        </w:rPr>
      </w:pPr>
      <w:r w:rsidRPr="00477EE2">
        <w:rPr>
          <w:color w:val="000000"/>
          <w:sz w:val="20"/>
          <w:szCs w:val="20"/>
        </w:rPr>
        <w:t>Приложение № 2</w:t>
      </w:r>
    </w:p>
    <w:p w:rsidR="00C161F3" w:rsidRPr="00477EE2" w:rsidRDefault="00C161F3" w:rsidP="00C161F3">
      <w:pPr>
        <w:ind w:firstLine="709"/>
        <w:jc w:val="right"/>
        <w:rPr>
          <w:color w:val="000000"/>
          <w:sz w:val="20"/>
          <w:szCs w:val="20"/>
        </w:rPr>
      </w:pPr>
      <w:r w:rsidRPr="00477EE2">
        <w:rPr>
          <w:color w:val="000000"/>
          <w:sz w:val="20"/>
          <w:szCs w:val="20"/>
        </w:rPr>
        <w:t xml:space="preserve">к Порядку сообщения </w:t>
      </w:r>
      <w:proofErr w:type="gramStart"/>
      <w:r w:rsidRPr="00477EE2">
        <w:rPr>
          <w:color w:val="000000"/>
          <w:sz w:val="20"/>
          <w:szCs w:val="20"/>
        </w:rPr>
        <w:t>муниципальными</w:t>
      </w:r>
      <w:proofErr w:type="gramEnd"/>
    </w:p>
    <w:p w:rsidR="00C161F3" w:rsidRPr="00477EE2" w:rsidRDefault="00C161F3" w:rsidP="00C161F3">
      <w:pPr>
        <w:ind w:firstLine="709"/>
        <w:jc w:val="right"/>
        <w:rPr>
          <w:color w:val="000000"/>
          <w:sz w:val="20"/>
          <w:szCs w:val="20"/>
        </w:rPr>
      </w:pPr>
      <w:r w:rsidRPr="00477EE2">
        <w:rPr>
          <w:color w:val="000000"/>
          <w:sz w:val="20"/>
          <w:szCs w:val="20"/>
        </w:rPr>
        <w:t>служащими в Русско-Камешкирском сельсовете</w:t>
      </w:r>
    </w:p>
    <w:p w:rsidR="00C161F3" w:rsidRPr="00477EE2" w:rsidRDefault="00C161F3" w:rsidP="00C161F3">
      <w:pPr>
        <w:ind w:firstLine="709"/>
        <w:jc w:val="right"/>
        <w:rPr>
          <w:color w:val="000000"/>
          <w:sz w:val="20"/>
          <w:szCs w:val="20"/>
        </w:rPr>
      </w:pPr>
      <w:r w:rsidRPr="00477EE2">
        <w:rPr>
          <w:color w:val="000000"/>
          <w:sz w:val="20"/>
          <w:szCs w:val="20"/>
        </w:rPr>
        <w:t>Камешкирского района Пензенской области</w:t>
      </w:r>
    </w:p>
    <w:p w:rsidR="00C161F3" w:rsidRPr="00477EE2" w:rsidRDefault="00C161F3" w:rsidP="00C161F3">
      <w:pPr>
        <w:ind w:firstLine="709"/>
        <w:jc w:val="right"/>
        <w:rPr>
          <w:color w:val="000000"/>
          <w:sz w:val="20"/>
          <w:szCs w:val="20"/>
        </w:rPr>
      </w:pPr>
      <w:r w:rsidRPr="00477EE2">
        <w:rPr>
          <w:color w:val="000000"/>
          <w:sz w:val="20"/>
          <w:szCs w:val="20"/>
        </w:rPr>
        <w:t xml:space="preserve">о получении подарка в связи с их </w:t>
      </w:r>
      <w:proofErr w:type="gramStart"/>
      <w:r w:rsidRPr="00477EE2">
        <w:rPr>
          <w:color w:val="000000"/>
          <w:sz w:val="20"/>
          <w:szCs w:val="20"/>
        </w:rPr>
        <w:t>должностным</w:t>
      </w:r>
      <w:proofErr w:type="gramEnd"/>
    </w:p>
    <w:p w:rsidR="00C161F3" w:rsidRPr="00477EE2" w:rsidRDefault="00C161F3" w:rsidP="00C161F3">
      <w:pPr>
        <w:ind w:firstLine="709"/>
        <w:jc w:val="right"/>
        <w:rPr>
          <w:color w:val="000000"/>
          <w:sz w:val="20"/>
          <w:szCs w:val="20"/>
        </w:rPr>
      </w:pPr>
      <w:r w:rsidRPr="00477EE2">
        <w:rPr>
          <w:color w:val="000000"/>
          <w:sz w:val="20"/>
          <w:szCs w:val="20"/>
        </w:rPr>
        <w:t>положением или исполнением ими должностных обязанностей,</w:t>
      </w:r>
    </w:p>
    <w:p w:rsidR="00C161F3" w:rsidRPr="00477EE2" w:rsidRDefault="00C161F3" w:rsidP="00C161F3">
      <w:pPr>
        <w:ind w:firstLine="709"/>
        <w:jc w:val="right"/>
        <w:rPr>
          <w:color w:val="000000"/>
          <w:sz w:val="20"/>
          <w:szCs w:val="20"/>
        </w:rPr>
      </w:pPr>
      <w:r w:rsidRPr="00477EE2">
        <w:rPr>
          <w:color w:val="000000"/>
          <w:sz w:val="20"/>
          <w:szCs w:val="20"/>
        </w:rPr>
        <w:t>сдачи и оценки подарка, реализации и зачисления средств,</w:t>
      </w:r>
    </w:p>
    <w:p w:rsidR="00C161F3" w:rsidRPr="00477EE2" w:rsidRDefault="00C161F3" w:rsidP="00C161F3">
      <w:pPr>
        <w:ind w:firstLine="378"/>
        <w:jc w:val="right"/>
        <w:rPr>
          <w:color w:val="000000"/>
          <w:sz w:val="20"/>
          <w:szCs w:val="20"/>
        </w:rPr>
      </w:pPr>
      <w:proofErr w:type="gramStart"/>
      <w:r w:rsidRPr="00477EE2">
        <w:rPr>
          <w:color w:val="000000"/>
          <w:sz w:val="20"/>
          <w:szCs w:val="20"/>
        </w:rPr>
        <w:t>вырученных</w:t>
      </w:r>
      <w:proofErr w:type="gramEnd"/>
      <w:r w:rsidRPr="00477EE2">
        <w:rPr>
          <w:color w:val="000000"/>
          <w:sz w:val="20"/>
          <w:szCs w:val="20"/>
        </w:rPr>
        <w:t xml:space="preserve"> от его реализации</w:t>
      </w:r>
    </w:p>
    <w:p w:rsidR="00C161F3" w:rsidRPr="00477EE2" w:rsidRDefault="00C161F3" w:rsidP="00C161F3">
      <w:pPr>
        <w:ind w:firstLine="567"/>
        <w:jc w:val="center"/>
        <w:rPr>
          <w:b/>
          <w:bCs/>
          <w:color w:val="000000"/>
          <w:sz w:val="20"/>
          <w:szCs w:val="20"/>
        </w:rPr>
      </w:pPr>
      <w:r w:rsidRPr="00477EE2">
        <w:rPr>
          <w:b/>
          <w:bCs/>
          <w:color w:val="000000"/>
          <w:sz w:val="20"/>
          <w:szCs w:val="20"/>
        </w:rPr>
        <w:t>ЖУРНАЛ регистрации уведомлений о получении подарков </w:t>
      </w:r>
      <w:proofErr w:type="gramStart"/>
      <w:r w:rsidRPr="00477EE2">
        <w:rPr>
          <w:b/>
          <w:bCs/>
          <w:color w:val="000000"/>
          <w:sz w:val="20"/>
          <w:szCs w:val="20"/>
        </w:rPr>
        <w:t>в</w:t>
      </w:r>
      <w:proofErr w:type="gramEnd"/>
      <w:r w:rsidRPr="00477EE2">
        <w:rPr>
          <w:b/>
          <w:bCs/>
          <w:color w:val="000000"/>
          <w:sz w:val="20"/>
          <w:szCs w:val="20"/>
        </w:rPr>
        <w:t> _____________________________________________</w:t>
      </w:r>
    </w:p>
    <w:p w:rsidR="00C161F3" w:rsidRPr="00477EE2" w:rsidRDefault="00C161F3" w:rsidP="00C161F3">
      <w:pPr>
        <w:ind w:firstLine="567"/>
        <w:jc w:val="center"/>
        <w:rPr>
          <w:color w:val="000000"/>
          <w:sz w:val="20"/>
          <w:szCs w:val="20"/>
        </w:rPr>
      </w:pPr>
      <w:r w:rsidRPr="00477EE2">
        <w:rPr>
          <w:color w:val="000000"/>
          <w:sz w:val="20"/>
          <w:szCs w:val="20"/>
        </w:rPr>
        <w:t>(наименование органа местного самоуправления) </w:t>
      </w:r>
    </w:p>
    <w:tbl>
      <w:tblPr>
        <w:tblW w:w="5000" w:type="pct"/>
        <w:tblCellMar>
          <w:left w:w="0" w:type="dxa"/>
          <w:right w:w="0" w:type="dxa"/>
        </w:tblCellMar>
        <w:tblLook w:val="04A0" w:firstRow="1" w:lastRow="0" w:firstColumn="1" w:lastColumn="0" w:noHBand="0" w:noVBand="1"/>
      </w:tblPr>
      <w:tblGrid>
        <w:gridCol w:w="1284"/>
        <w:gridCol w:w="1170"/>
        <w:gridCol w:w="1426"/>
        <w:gridCol w:w="1347"/>
        <w:gridCol w:w="958"/>
        <w:gridCol w:w="1116"/>
        <w:gridCol w:w="1129"/>
        <w:gridCol w:w="1141"/>
      </w:tblGrid>
      <w:tr w:rsidR="00C161F3" w:rsidRPr="00477EE2" w:rsidTr="00C161F3">
        <w:trPr>
          <w:trHeight w:val="470"/>
        </w:trPr>
        <w:tc>
          <w:tcPr>
            <w:tcW w:w="677"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rPr>
                <w:sz w:val="20"/>
                <w:szCs w:val="20"/>
              </w:rPr>
            </w:pPr>
            <w:r w:rsidRPr="00477EE2">
              <w:rPr>
                <w:sz w:val="20"/>
                <w:szCs w:val="20"/>
              </w:rPr>
              <w:t>Уведомление</w:t>
            </w:r>
          </w:p>
        </w:tc>
        <w:tc>
          <w:tcPr>
            <w:tcW w:w="641"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rPr>
                <w:sz w:val="20"/>
                <w:szCs w:val="20"/>
              </w:rPr>
            </w:pPr>
            <w:r w:rsidRPr="00477EE2">
              <w:rPr>
                <w:sz w:val="20"/>
                <w:szCs w:val="20"/>
              </w:rPr>
              <w:t>Ф.И.О.,</w:t>
            </w:r>
          </w:p>
          <w:p w:rsidR="00C161F3" w:rsidRPr="00477EE2" w:rsidRDefault="00C161F3" w:rsidP="00C161F3">
            <w:pPr>
              <w:rPr>
                <w:sz w:val="20"/>
                <w:szCs w:val="20"/>
              </w:rPr>
            </w:pPr>
            <w:r w:rsidRPr="00477EE2">
              <w:rPr>
                <w:sz w:val="20"/>
                <w:szCs w:val="20"/>
              </w:rPr>
              <w:t xml:space="preserve">замещаемая должность </w:t>
            </w:r>
            <w:proofErr w:type="gramStart"/>
            <w:r w:rsidRPr="00477EE2">
              <w:rPr>
                <w:sz w:val="20"/>
                <w:szCs w:val="20"/>
              </w:rPr>
              <w:t>одаряемого</w:t>
            </w:r>
            <w:proofErr w:type="gramEnd"/>
          </w:p>
        </w:tc>
        <w:tc>
          <w:tcPr>
            <w:tcW w:w="76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rPr>
                <w:sz w:val="20"/>
                <w:szCs w:val="20"/>
              </w:rPr>
            </w:pPr>
            <w:r w:rsidRPr="00477EE2">
              <w:rPr>
                <w:sz w:val="20"/>
                <w:szCs w:val="20"/>
              </w:rPr>
              <w:t>Дата и обстоятельства дарения</w:t>
            </w:r>
          </w:p>
        </w:tc>
        <w:tc>
          <w:tcPr>
            <w:tcW w:w="2349"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Характеристика подарка</w:t>
            </w:r>
          </w:p>
        </w:tc>
        <w:tc>
          <w:tcPr>
            <w:tcW w:w="56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jc w:val="both"/>
              <w:rPr>
                <w:sz w:val="20"/>
                <w:szCs w:val="20"/>
              </w:rPr>
            </w:pPr>
            <w:r w:rsidRPr="00477EE2">
              <w:rPr>
                <w:sz w:val="20"/>
                <w:szCs w:val="20"/>
              </w:rPr>
              <w:t>Место хранения**</w:t>
            </w:r>
          </w:p>
        </w:tc>
      </w:tr>
      <w:tr w:rsidR="00C161F3" w:rsidRPr="00477EE2" w:rsidTr="00C161F3">
        <w:trPr>
          <w:trHeight w:val="630"/>
        </w:trPr>
        <w:tc>
          <w:tcPr>
            <w:tcW w:w="677" w:type="pct"/>
            <w:vMerge/>
            <w:tcBorders>
              <w:top w:val="single" w:sz="6" w:space="0" w:color="000000"/>
              <w:left w:val="single" w:sz="6" w:space="0" w:color="000000"/>
              <w:bottom w:val="single" w:sz="6" w:space="0" w:color="000000"/>
              <w:right w:val="single" w:sz="6" w:space="0" w:color="000000"/>
            </w:tcBorders>
            <w:vAlign w:val="center"/>
            <w:hideMark/>
          </w:tcPr>
          <w:p w:rsidR="00C161F3" w:rsidRPr="00477EE2" w:rsidRDefault="00C161F3" w:rsidP="00C161F3">
            <w:pPr>
              <w:rPr>
                <w:sz w:val="20"/>
                <w:szCs w:val="20"/>
              </w:rPr>
            </w:pPr>
          </w:p>
        </w:tc>
        <w:tc>
          <w:tcPr>
            <w:tcW w:w="641" w:type="pct"/>
            <w:vMerge/>
            <w:tcBorders>
              <w:top w:val="single" w:sz="6" w:space="0" w:color="000000"/>
              <w:left w:val="single" w:sz="6" w:space="0" w:color="000000"/>
              <w:bottom w:val="single" w:sz="6" w:space="0" w:color="000000"/>
              <w:right w:val="single" w:sz="6" w:space="0" w:color="000000"/>
            </w:tcBorders>
            <w:vAlign w:val="center"/>
            <w:hideMark/>
          </w:tcPr>
          <w:p w:rsidR="00C161F3" w:rsidRPr="00477EE2" w:rsidRDefault="00C161F3" w:rsidP="00C161F3">
            <w:pPr>
              <w:rPr>
                <w:sz w:val="20"/>
                <w:szCs w:val="20"/>
              </w:rPr>
            </w:pPr>
          </w:p>
        </w:tc>
        <w:tc>
          <w:tcPr>
            <w:tcW w:w="769" w:type="pct"/>
            <w:vMerge/>
            <w:tcBorders>
              <w:top w:val="single" w:sz="6" w:space="0" w:color="000000"/>
              <w:left w:val="single" w:sz="6" w:space="0" w:color="000000"/>
              <w:bottom w:val="single" w:sz="6" w:space="0" w:color="000000"/>
              <w:right w:val="single" w:sz="6" w:space="0" w:color="000000"/>
            </w:tcBorders>
            <w:vAlign w:val="center"/>
            <w:hideMark/>
          </w:tcPr>
          <w:p w:rsidR="00C161F3" w:rsidRPr="00477EE2" w:rsidRDefault="00C161F3" w:rsidP="00C161F3">
            <w:pPr>
              <w:rPr>
                <w:sz w:val="20"/>
                <w:szCs w:val="20"/>
              </w:rPr>
            </w:pP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jc w:val="both"/>
              <w:rPr>
                <w:sz w:val="20"/>
                <w:szCs w:val="20"/>
              </w:rPr>
            </w:pPr>
            <w:r w:rsidRPr="00477EE2">
              <w:rPr>
                <w:sz w:val="20"/>
                <w:szCs w:val="20"/>
              </w:rPr>
              <w:t>наименование</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jc w:val="both"/>
              <w:rPr>
                <w:sz w:val="20"/>
                <w:szCs w:val="20"/>
              </w:rPr>
            </w:pPr>
            <w:r w:rsidRPr="00477EE2">
              <w:rPr>
                <w:sz w:val="20"/>
                <w:szCs w:val="20"/>
              </w:rPr>
              <w:t>описание</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jc w:val="both"/>
              <w:rPr>
                <w:sz w:val="20"/>
                <w:szCs w:val="20"/>
              </w:rPr>
            </w:pPr>
            <w:r w:rsidRPr="00477EE2">
              <w:rPr>
                <w:sz w:val="20"/>
                <w:szCs w:val="20"/>
              </w:rPr>
              <w:t>количество предметов</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jc w:val="both"/>
              <w:rPr>
                <w:sz w:val="20"/>
                <w:szCs w:val="20"/>
              </w:rPr>
            </w:pPr>
            <w:r w:rsidRPr="00477EE2">
              <w:rPr>
                <w:sz w:val="20"/>
                <w:szCs w:val="20"/>
              </w:rPr>
              <w:t>стоимость*</w:t>
            </w:r>
          </w:p>
        </w:tc>
        <w:tc>
          <w:tcPr>
            <w:tcW w:w="564" w:type="pct"/>
            <w:vMerge/>
            <w:tcBorders>
              <w:top w:val="single" w:sz="6" w:space="0" w:color="000000"/>
              <w:left w:val="single" w:sz="6" w:space="0" w:color="000000"/>
              <w:bottom w:val="single" w:sz="6" w:space="0" w:color="000000"/>
              <w:right w:val="single" w:sz="6" w:space="0" w:color="000000"/>
            </w:tcBorders>
            <w:vAlign w:val="center"/>
            <w:hideMark/>
          </w:tcPr>
          <w:p w:rsidR="00C161F3" w:rsidRPr="00477EE2" w:rsidRDefault="00C161F3" w:rsidP="00C161F3">
            <w:pPr>
              <w:rPr>
                <w:sz w:val="20"/>
                <w:szCs w:val="20"/>
              </w:rPr>
            </w:pPr>
          </w:p>
        </w:tc>
      </w:tr>
      <w:tr w:rsidR="00C161F3" w:rsidRPr="00477EE2" w:rsidTr="00C161F3">
        <w:trPr>
          <w:trHeight w:val="290"/>
        </w:trPr>
        <w:tc>
          <w:tcPr>
            <w:tcW w:w="6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1</w:t>
            </w:r>
          </w:p>
        </w:tc>
        <w:tc>
          <w:tcPr>
            <w:tcW w:w="6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2</w:t>
            </w:r>
          </w:p>
        </w:tc>
        <w:tc>
          <w:tcPr>
            <w:tcW w:w="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3</w:t>
            </w: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4</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5</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6</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7</w:t>
            </w:r>
          </w:p>
        </w:tc>
        <w:tc>
          <w:tcPr>
            <w:tcW w:w="5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firstLine="567"/>
              <w:jc w:val="center"/>
              <w:rPr>
                <w:sz w:val="20"/>
                <w:szCs w:val="20"/>
              </w:rPr>
            </w:pPr>
            <w:r w:rsidRPr="00477EE2">
              <w:rPr>
                <w:sz w:val="20"/>
                <w:szCs w:val="20"/>
              </w:rPr>
              <w:t>8</w:t>
            </w:r>
          </w:p>
        </w:tc>
      </w:tr>
      <w:tr w:rsidR="00C161F3" w:rsidRPr="00477EE2" w:rsidTr="00C161F3">
        <w:trPr>
          <w:trHeight w:val="500"/>
        </w:trPr>
        <w:tc>
          <w:tcPr>
            <w:tcW w:w="67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6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71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4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5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5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c>
          <w:tcPr>
            <w:tcW w:w="56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left="108"/>
              <w:rPr>
                <w:sz w:val="20"/>
                <w:szCs w:val="20"/>
              </w:rPr>
            </w:pPr>
            <w:r w:rsidRPr="00477EE2">
              <w:rPr>
                <w:sz w:val="20"/>
                <w:szCs w:val="20"/>
              </w:rPr>
              <w:t> </w:t>
            </w:r>
          </w:p>
        </w:tc>
      </w:tr>
    </w:tbl>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709"/>
        <w:jc w:val="both"/>
        <w:rPr>
          <w:color w:val="000000"/>
          <w:sz w:val="20"/>
          <w:szCs w:val="20"/>
        </w:rPr>
      </w:pPr>
      <w:r w:rsidRPr="00477EE2">
        <w:rPr>
          <w:color w:val="000000"/>
          <w:sz w:val="20"/>
          <w:szCs w:val="20"/>
        </w:rPr>
        <w:t>В этом журнале пронумеровано и прошнуровано</w:t>
      </w:r>
    </w:p>
    <w:p w:rsidR="00C161F3" w:rsidRPr="00477EE2" w:rsidRDefault="00C161F3" w:rsidP="00C161F3">
      <w:pPr>
        <w:ind w:firstLine="378"/>
        <w:jc w:val="both"/>
        <w:rPr>
          <w:color w:val="000000"/>
          <w:sz w:val="20"/>
          <w:szCs w:val="20"/>
        </w:rPr>
      </w:pPr>
      <w:r w:rsidRPr="00477EE2">
        <w:rPr>
          <w:color w:val="000000"/>
          <w:sz w:val="20"/>
          <w:szCs w:val="20"/>
        </w:rPr>
        <w:t>(________) ____________________________ страниц.</w:t>
      </w:r>
    </w:p>
    <w:p w:rsidR="00C161F3" w:rsidRPr="00477EE2" w:rsidRDefault="00C161F3" w:rsidP="00C161F3">
      <w:pPr>
        <w:ind w:firstLine="378"/>
        <w:jc w:val="both"/>
        <w:rPr>
          <w:color w:val="000000"/>
          <w:sz w:val="20"/>
          <w:szCs w:val="20"/>
        </w:rPr>
      </w:pPr>
      <w:r w:rsidRPr="00477EE2">
        <w:rPr>
          <w:color w:val="000000"/>
          <w:sz w:val="20"/>
          <w:szCs w:val="20"/>
        </w:rPr>
        <w:t>(прописью) </w:t>
      </w:r>
    </w:p>
    <w:p w:rsidR="00C161F3" w:rsidRPr="00477EE2" w:rsidRDefault="00C161F3" w:rsidP="00C161F3">
      <w:pPr>
        <w:ind w:firstLine="378"/>
        <w:jc w:val="both"/>
        <w:rPr>
          <w:color w:val="000000"/>
          <w:sz w:val="20"/>
          <w:szCs w:val="20"/>
        </w:rPr>
      </w:pPr>
      <w:r w:rsidRPr="00477EE2">
        <w:rPr>
          <w:color w:val="000000"/>
          <w:sz w:val="20"/>
          <w:szCs w:val="20"/>
        </w:rPr>
        <w:t>____________________ ___________ ____________________</w:t>
      </w:r>
    </w:p>
    <w:p w:rsidR="00C161F3" w:rsidRPr="00477EE2" w:rsidRDefault="00C161F3" w:rsidP="00C161F3">
      <w:pPr>
        <w:ind w:firstLine="378"/>
        <w:jc w:val="both"/>
        <w:rPr>
          <w:color w:val="000000"/>
          <w:sz w:val="20"/>
          <w:szCs w:val="20"/>
        </w:rPr>
      </w:pPr>
      <w:r w:rsidRPr="00477EE2">
        <w:rPr>
          <w:color w:val="000000"/>
          <w:sz w:val="20"/>
          <w:szCs w:val="20"/>
        </w:rPr>
        <w:t>(должность руководителя ОМСУ) (подпись) (Ф.И.О.)</w:t>
      </w:r>
    </w:p>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378"/>
        <w:jc w:val="both"/>
        <w:rPr>
          <w:color w:val="000000"/>
          <w:sz w:val="20"/>
          <w:szCs w:val="20"/>
        </w:rPr>
      </w:pPr>
      <w:r w:rsidRPr="00477EE2">
        <w:rPr>
          <w:color w:val="000000"/>
          <w:sz w:val="20"/>
          <w:szCs w:val="20"/>
        </w:rPr>
        <w:t>М.П.</w:t>
      </w:r>
    </w:p>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378"/>
        <w:jc w:val="both"/>
        <w:rPr>
          <w:color w:val="000000"/>
          <w:sz w:val="20"/>
          <w:szCs w:val="20"/>
        </w:rPr>
      </w:pPr>
      <w:r w:rsidRPr="00477EE2">
        <w:rPr>
          <w:color w:val="000000"/>
          <w:sz w:val="20"/>
          <w:szCs w:val="20"/>
        </w:rPr>
        <w:t>«____» ________________ 20___ г.</w:t>
      </w:r>
    </w:p>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378"/>
        <w:jc w:val="both"/>
        <w:rPr>
          <w:color w:val="000000"/>
          <w:sz w:val="20"/>
          <w:szCs w:val="20"/>
        </w:rPr>
      </w:pPr>
      <w:r w:rsidRPr="00477EE2">
        <w:rPr>
          <w:color w:val="000000"/>
          <w:sz w:val="20"/>
          <w:szCs w:val="20"/>
        </w:rPr>
        <w:t>_____________________________</w:t>
      </w:r>
    </w:p>
    <w:p w:rsidR="00C161F3" w:rsidRPr="00477EE2" w:rsidRDefault="00C161F3" w:rsidP="00C161F3">
      <w:pPr>
        <w:ind w:firstLine="378"/>
        <w:jc w:val="both"/>
        <w:rPr>
          <w:color w:val="000000"/>
          <w:sz w:val="20"/>
          <w:szCs w:val="20"/>
        </w:rPr>
      </w:pPr>
      <w:bookmarkStart w:id="5" w:name="Par112"/>
      <w:bookmarkEnd w:id="5"/>
      <w:r w:rsidRPr="00477EE2">
        <w:rPr>
          <w:color w:val="000000"/>
          <w:sz w:val="20"/>
          <w:szCs w:val="20"/>
        </w:rPr>
        <w:t>Примечания:</w:t>
      </w:r>
    </w:p>
    <w:p w:rsidR="00C161F3" w:rsidRPr="00477EE2" w:rsidRDefault="00C161F3" w:rsidP="00C161F3">
      <w:pPr>
        <w:ind w:firstLine="378"/>
        <w:jc w:val="both"/>
        <w:rPr>
          <w:color w:val="000000"/>
          <w:sz w:val="20"/>
          <w:szCs w:val="20"/>
        </w:rPr>
      </w:pPr>
      <w:r w:rsidRPr="00477EE2">
        <w:rPr>
          <w:color w:val="000000"/>
          <w:sz w:val="20"/>
          <w:szCs w:val="20"/>
        </w:rPr>
        <w:t>* Столбец 7 заполняется при наличии документов, подтверждающих стоимость подарка.</w:t>
      </w:r>
    </w:p>
    <w:p w:rsidR="00C161F3" w:rsidRPr="00477EE2" w:rsidRDefault="00C161F3" w:rsidP="00C161F3">
      <w:pPr>
        <w:ind w:firstLine="378"/>
        <w:jc w:val="both"/>
        <w:rPr>
          <w:color w:val="000000"/>
          <w:sz w:val="20"/>
          <w:szCs w:val="20"/>
        </w:rPr>
      </w:pPr>
      <w:bookmarkStart w:id="6" w:name="Par113"/>
      <w:bookmarkEnd w:id="6"/>
      <w:r w:rsidRPr="00477EE2">
        <w:rPr>
          <w:color w:val="000000"/>
          <w:sz w:val="20"/>
          <w:szCs w:val="20"/>
        </w:rPr>
        <w:t>** Столбец 8 заполняется при принятии подарка на ответственное хранение</w:t>
      </w:r>
    </w:p>
    <w:p w:rsidR="00C161F3" w:rsidRPr="00477EE2" w:rsidRDefault="00C161F3" w:rsidP="00C161F3">
      <w:pPr>
        <w:ind w:firstLine="540"/>
        <w:jc w:val="both"/>
        <w:rPr>
          <w:color w:val="000000"/>
          <w:sz w:val="20"/>
          <w:szCs w:val="20"/>
        </w:rPr>
      </w:pPr>
      <w:r w:rsidRPr="00477EE2">
        <w:rPr>
          <w:color w:val="000000"/>
          <w:sz w:val="20"/>
          <w:szCs w:val="20"/>
        </w:rPr>
        <w:t> </w:t>
      </w:r>
    </w:p>
    <w:p w:rsidR="00C161F3" w:rsidRPr="00477EE2" w:rsidRDefault="00C161F3" w:rsidP="00C161F3">
      <w:pPr>
        <w:ind w:firstLine="540"/>
        <w:jc w:val="right"/>
        <w:rPr>
          <w:color w:val="000000"/>
          <w:sz w:val="20"/>
          <w:szCs w:val="20"/>
        </w:rPr>
      </w:pPr>
      <w:r w:rsidRPr="00477EE2">
        <w:rPr>
          <w:color w:val="000000"/>
          <w:sz w:val="20"/>
          <w:szCs w:val="20"/>
        </w:rPr>
        <w:t>Приложение № 3</w:t>
      </w:r>
    </w:p>
    <w:p w:rsidR="00C161F3" w:rsidRPr="00477EE2" w:rsidRDefault="00C161F3" w:rsidP="00C161F3">
      <w:pPr>
        <w:ind w:firstLine="709"/>
        <w:jc w:val="right"/>
        <w:rPr>
          <w:color w:val="000000"/>
          <w:sz w:val="20"/>
          <w:szCs w:val="20"/>
        </w:rPr>
      </w:pPr>
      <w:r w:rsidRPr="00477EE2">
        <w:rPr>
          <w:color w:val="000000"/>
          <w:sz w:val="20"/>
          <w:szCs w:val="20"/>
        </w:rPr>
        <w:t xml:space="preserve">к Порядку сообщения </w:t>
      </w:r>
      <w:proofErr w:type="gramStart"/>
      <w:r w:rsidRPr="00477EE2">
        <w:rPr>
          <w:color w:val="000000"/>
          <w:sz w:val="20"/>
          <w:szCs w:val="20"/>
        </w:rPr>
        <w:t>муниципальными</w:t>
      </w:r>
      <w:proofErr w:type="gramEnd"/>
    </w:p>
    <w:p w:rsidR="00C161F3" w:rsidRPr="00477EE2" w:rsidRDefault="00C161F3" w:rsidP="00C161F3">
      <w:pPr>
        <w:ind w:firstLine="709"/>
        <w:jc w:val="right"/>
        <w:rPr>
          <w:color w:val="000000"/>
          <w:sz w:val="20"/>
          <w:szCs w:val="20"/>
        </w:rPr>
      </w:pPr>
      <w:r w:rsidRPr="00477EE2">
        <w:rPr>
          <w:color w:val="000000"/>
          <w:sz w:val="20"/>
          <w:szCs w:val="20"/>
        </w:rPr>
        <w:t>служащими администрации  Русско-Камешкирского сельсовета</w:t>
      </w:r>
    </w:p>
    <w:p w:rsidR="00C161F3" w:rsidRPr="00477EE2" w:rsidRDefault="00C161F3" w:rsidP="00C161F3">
      <w:pPr>
        <w:ind w:firstLine="709"/>
        <w:jc w:val="right"/>
        <w:rPr>
          <w:color w:val="000000"/>
          <w:sz w:val="20"/>
          <w:szCs w:val="20"/>
        </w:rPr>
      </w:pPr>
      <w:r w:rsidRPr="00477EE2">
        <w:rPr>
          <w:color w:val="000000"/>
          <w:sz w:val="20"/>
          <w:szCs w:val="20"/>
        </w:rPr>
        <w:lastRenderedPageBreak/>
        <w:t>Камешкирского района Пензенской области</w:t>
      </w:r>
    </w:p>
    <w:p w:rsidR="00C161F3" w:rsidRPr="00477EE2" w:rsidRDefault="00C161F3" w:rsidP="00C161F3">
      <w:pPr>
        <w:ind w:firstLine="709"/>
        <w:jc w:val="right"/>
        <w:rPr>
          <w:color w:val="000000"/>
          <w:sz w:val="20"/>
          <w:szCs w:val="20"/>
        </w:rPr>
      </w:pPr>
      <w:r w:rsidRPr="00477EE2">
        <w:rPr>
          <w:color w:val="000000"/>
          <w:sz w:val="20"/>
          <w:szCs w:val="20"/>
        </w:rPr>
        <w:t>о получении подарка в связи с протокольными мероприятиями,</w:t>
      </w:r>
    </w:p>
    <w:p w:rsidR="00C161F3" w:rsidRPr="00477EE2" w:rsidRDefault="00C161F3" w:rsidP="00C161F3">
      <w:pPr>
        <w:ind w:firstLine="709"/>
        <w:jc w:val="right"/>
        <w:rPr>
          <w:color w:val="000000"/>
          <w:sz w:val="20"/>
          <w:szCs w:val="20"/>
        </w:rPr>
      </w:pPr>
      <w:r w:rsidRPr="00477EE2">
        <w:rPr>
          <w:color w:val="000000"/>
          <w:sz w:val="20"/>
          <w:szCs w:val="20"/>
        </w:rPr>
        <w:t>служебными командировками и другими официальными мероприятиями,</w:t>
      </w:r>
    </w:p>
    <w:p w:rsidR="00C161F3" w:rsidRPr="00477EE2" w:rsidRDefault="00C161F3" w:rsidP="00C161F3">
      <w:pPr>
        <w:ind w:firstLine="709"/>
        <w:jc w:val="right"/>
        <w:rPr>
          <w:color w:val="000000"/>
          <w:sz w:val="20"/>
          <w:szCs w:val="20"/>
        </w:rPr>
      </w:pPr>
      <w:proofErr w:type="gramStart"/>
      <w:r w:rsidRPr="00477EE2">
        <w:rPr>
          <w:color w:val="000000"/>
          <w:sz w:val="20"/>
          <w:szCs w:val="20"/>
        </w:rPr>
        <w:t>участие</w:t>
      </w:r>
      <w:proofErr w:type="gramEnd"/>
      <w:r w:rsidRPr="00477EE2">
        <w:rPr>
          <w:color w:val="000000"/>
          <w:sz w:val="20"/>
          <w:szCs w:val="20"/>
        </w:rPr>
        <w:t xml:space="preserve"> в которых связано с исполнением ими должностных обязанностей,</w:t>
      </w:r>
    </w:p>
    <w:p w:rsidR="00C161F3" w:rsidRPr="00477EE2" w:rsidRDefault="00C161F3" w:rsidP="00C161F3">
      <w:pPr>
        <w:ind w:firstLine="709"/>
        <w:jc w:val="right"/>
        <w:rPr>
          <w:color w:val="000000"/>
          <w:sz w:val="20"/>
          <w:szCs w:val="20"/>
        </w:rPr>
      </w:pPr>
      <w:r w:rsidRPr="00477EE2">
        <w:rPr>
          <w:color w:val="000000"/>
          <w:sz w:val="20"/>
          <w:szCs w:val="20"/>
        </w:rPr>
        <w:t>сдачи и оценки подарка, реализации и зачисления средств,</w:t>
      </w:r>
    </w:p>
    <w:p w:rsidR="00C161F3" w:rsidRPr="00477EE2" w:rsidRDefault="00C161F3" w:rsidP="00C161F3">
      <w:pPr>
        <w:ind w:firstLine="540"/>
        <w:jc w:val="right"/>
        <w:rPr>
          <w:color w:val="000000"/>
          <w:sz w:val="20"/>
          <w:szCs w:val="20"/>
        </w:rPr>
      </w:pPr>
      <w:proofErr w:type="gramStart"/>
      <w:r w:rsidRPr="00477EE2">
        <w:rPr>
          <w:color w:val="000000"/>
          <w:sz w:val="20"/>
          <w:szCs w:val="20"/>
        </w:rPr>
        <w:t>вырученных</w:t>
      </w:r>
      <w:proofErr w:type="gramEnd"/>
      <w:r w:rsidRPr="00477EE2">
        <w:rPr>
          <w:color w:val="000000"/>
          <w:sz w:val="20"/>
          <w:szCs w:val="20"/>
        </w:rPr>
        <w:t xml:space="preserve"> от его реализации</w:t>
      </w:r>
    </w:p>
    <w:p w:rsidR="00C161F3" w:rsidRPr="00477EE2" w:rsidRDefault="00C161F3" w:rsidP="00C161F3">
      <w:pPr>
        <w:spacing w:before="240" w:after="60"/>
        <w:ind w:firstLine="567"/>
        <w:jc w:val="center"/>
        <w:rPr>
          <w:b/>
          <w:bCs/>
          <w:color w:val="000000"/>
          <w:sz w:val="20"/>
          <w:szCs w:val="20"/>
        </w:rPr>
      </w:pPr>
      <w:r w:rsidRPr="00477EE2">
        <w:rPr>
          <w:b/>
          <w:bCs/>
          <w:color w:val="000000"/>
          <w:sz w:val="20"/>
          <w:szCs w:val="20"/>
        </w:rPr>
        <w:t>Акт приема-передачи на ответственное хранение подарка, полученного муниципальным служащим в связи с официальными мероприятиями</w:t>
      </w:r>
    </w:p>
    <w:p w:rsidR="00C161F3" w:rsidRPr="00477EE2" w:rsidRDefault="00C161F3" w:rsidP="00C161F3">
      <w:pPr>
        <w:spacing w:before="240" w:after="60"/>
        <w:ind w:firstLine="567"/>
        <w:jc w:val="center"/>
        <w:rPr>
          <w:b/>
          <w:bCs/>
          <w:color w:val="000000"/>
          <w:sz w:val="20"/>
          <w:szCs w:val="20"/>
        </w:rPr>
      </w:pPr>
      <w:r w:rsidRPr="00477EE2">
        <w:rPr>
          <w:b/>
          <w:bCs/>
          <w:color w:val="000000"/>
          <w:sz w:val="20"/>
          <w:szCs w:val="20"/>
        </w:rPr>
        <w:t> </w:t>
      </w:r>
    </w:p>
    <w:p w:rsidR="00C161F3" w:rsidRPr="00477EE2" w:rsidRDefault="00C161F3" w:rsidP="00C161F3">
      <w:pPr>
        <w:ind w:firstLine="378"/>
        <w:jc w:val="right"/>
        <w:rPr>
          <w:color w:val="000000"/>
          <w:sz w:val="20"/>
          <w:szCs w:val="20"/>
        </w:rPr>
      </w:pPr>
      <w:r w:rsidRPr="00477EE2">
        <w:rPr>
          <w:color w:val="000000"/>
          <w:sz w:val="20"/>
          <w:szCs w:val="20"/>
        </w:rPr>
        <w:t>«_____» _______________ 20_____ г.</w:t>
      </w:r>
    </w:p>
    <w:p w:rsidR="00C161F3" w:rsidRPr="00477EE2" w:rsidRDefault="00C161F3" w:rsidP="00C161F3">
      <w:pPr>
        <w:ind w:firstLine="540"/>
        <w:jc w:val="both"/>
        <w:rPr>
          <w:color w:val="000000"/>
          <w:sz w:val="20"/>
          <w:szCs w:val="20"/>
        </w:rPr>
      </w:pPr>
      <w:r w:rsidRPr="00477EE2">
        <w:rPr>
          <w:color w:val="000000"/>
          <w:sz w:val="20"/>
          <w:szCs w:val="20"/>
        </w:rPr>
        <w:t> </w:t>
      </w:r>
    </w:p>
    <w:p w:rsidR="00C161F3" w:rsidRPr="00477EE2" w:rsidRDefault="00C161F3" w:rsidP="00C161F3">
      <w:pPr>
        <w:ind w:firstLine="540"/>
        <w:jc w:val="both"/>
        <w:rPr>
          <w:color w:val="000000"/>
          <w:sz w:val="20"/>
          <w:szCs w:val="20"/>
        </w:rPr>
      </w:pPr>
      <w:r w:rsidRPr="00477EE2">
        <w:rPr>
          <w:color w:val="000000"/>
          <w:sz w:val="20"/>
          <w:szCs w:val="20"/>
        </w:rPr>
        <w:t>Мы, нижеподписавшиеся, составили настоящий акт о том, что</w:t>
      </w:r>
    </w:p>
    <w:p w:rsidR="00C161F3" w:rsidRPr="00477EE2" w:rsidRDefault="00C161F3" w:rsidP="00C161F3">
      <w:pPr>
        <w:ind w:firstLine="378"/>
        <w:jc w:val="both"/>
        <w:rPr>
          <w:color w:val="000000"/>
          <w:sz w:val="20"/>
          <w:szCs w:val="20"/>
        </w:rPr>
      </w:pPr>
      <w:r w:rsidRPr="00477EE2">
        <w:rPr>
          <w:color w:val="000000"/>
          <w:sz w:val="20"/>
          <w:szCs w:val="20"/>
        </w:rPr>
        <w:t>___________________________________________________________________________</w:t>
      </w:r>
    </w:p>
    <w:p w:rsidR="00C161F3" w:rsidRPr="00477EE2" w:rsidRDefault="00C161F3" w:rsidP="00C161F3">
      <w:pPr>
        <w:ind w:firstLine="378"/>
        <w:jc w:val="center"/>
        <w:rPr>
          <w:color w:val="000000"/>
          <w:sz w:val="20"/>
          <w:szCs w:val="20"/>
        </w:rPr>
      </w:pPr>
      <w:r w:rsidRPr="00477EE2">
        <w:rPr>
          <w:color w:val="000000"/>
          <w:sz w:val="20"/>
          <w:szCs w:val="20"/>
        </w:rPr>
        <w:t>(наименование должности лица, сдающего подарок, Ф.И.О.)</w:t>
      </w:r>
    </w:p>
    <w:p w:rsidR="00C161F3" w:rsidRPr="00477EE2" w:rsidRDefault="00C161F3" w:rsidP="00C161F3">
      <w:pPr>
        <w:ind w:firstLine="378"/>
        <w:jc w:val="both"/>
        <w:rPr>
          <w:color w:val="000000"/>
          <w:sz w:val="20"/>
          <w:szCs w:val="20"/>
        </w:rPr>
      </w:pPr>
      <w:r w:rsidRPr="00477EE2">
        <w:rPr>
          <w:color w:val="000000"/>
          <w:sz w:val="20"/>
          <w:szCs w:val="20"/>
        </w:rPr>
        <w:t>сдал (принял), а _______________________________________________________________,</w:t>
      </w:r>
    </w:p>
    <w:p w:rsidR="00C161F3" w:rsidRPr="00477EE2" w:rsidRDefault="00C161F3" w:rsidP="00C161F3">
      <w:pPr>
        <w:ind w:firstLine="378"/>
        <w:jc w:val="center"/>
        <w:rPr>
          <w:color w:val="000000"/>
          <w:sz w:val="20"/>
          <w:szCs w:val="20"/>
        </w:rPr>
      </w:pPr>
      <w:r w:rsidRPr="00477EE2">
        <w:rPr>
          <w:color w:val="000000"/>
          <w:sz w:val="20"/>
          <w:szCs w:val="20"/>
        </w:rPr>
        <w:t>(Ф.И.О., должность уполномоченного лица, принимающего подарки)</w:t>
      </w:r>
    </w:p>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378"/>
        <w:jc w:val="both"/>
        <w:rPr>
          <w:color w:val="000000"/>
          <w:sz w:val="20"/>
          <w:szCs w:val="20"/>
        </w:rPr>
      </w:pPr>
      <w:r w:rsidRPr="00477EE2">
        <w:rPr>
          <w:color w:val="000000"/>
          <w:sz w:val="20"/>
          <w:szCs w:val="20"/>
        </w:rPr>
        <w:t>принял (передал) следующи</w:t>
      </w:r>
      <w:proofErr w:type="gramStart"/>
      <w:r w:rsidRPr="00477EE2">
        <w:rPr>
          <w:color w:val="000000"/>
          <w:sz w:val="20"/>
          <w:szCs w:val="20"/>
        </w:rPr>
        <w:t>й(</w:t>
      </w:r>
      <w:proofErr w:type="gramEnd"/>
      <w:r w:rsidRPr="00477EE2">
        <w:rPr>
          <w:color w:val="000000"/>
          <w:sz w:val="20"/>
          <w:szCs w:val="20"/>
        </w:rPr>
        <w:t>ие) подарок (подарки):</w:t>
      </w:r>
    </w:p>
    <w:p w:rsidR="00C161F3" w:rsidRPr="00477EE2" w:rsidRDefault="00C161F3" w:rsidP="00C161F3">
      <w:pPr>
        <w:ind w:firstLine="540"/>
        <w:jc w:val="both"/>
        <w:rPr>
          <w:color w:val="000000"/>
          <w:sz w:val="20"/>
          <w:szCs w:val="20"/>
        </w:rPr>
      </w:pPr>
      <w:r w:rsidRPr="00477EE2">
        <w:rPr>
          <w:color w:val="000000"/>
          <w:sz w:val="20"/>
          <w:szCs w:val="20"/>
        </w:rPr>
        <w:t> </w:t>
      </w:r>
    </w:p>
    <w:tbl>
      <w:tblPr>
        <w:tblW w:w="9670" w:type="dxa"/>
        <w:tblInd w:w="180" w:type="dxa"/>
        <w:tblCellMar>
          <w:left w:w="0" w:type="dxa"/>
          <w:right w:w="0" w:type="dxa"/>
        </w:tblCellMar>
        <w:tblLook w:val="04A0" w:firstRow="1" w:lastRow="0" w:firstColumn="1" w:lastColumn="0" w:noHBand="0" w:noVBand="1"/>
      </w:tblPr>
      <w:tblGrid>
        <w:gridCol w:w="749"/>
        <w:gridCol w:w="2192"/>
        <w:gridCol w:w="2378"/>
        <w:gridCol w:w="2180"/>
        <w:gridCol w:w="2171"/>
      </w:tblGrid>
      <w:tr w:rsidR="00C161F3" w:rsidRPr="00477EE2" w:rsidTr="00C161F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w:t>
            </w:r>
            <w:proofErr w:type="gramStart"/>
            <w:r w:rsidRPr="00477EE2">
              <w:rPr>
                <w:sz w:val="20"/>
                <w:szCs w:val="20"/>
              </w:rPr>
              <w:t>п</w:t>
            </w:r>
            <w:proofErr w:type="gramEnd"/>
            <w:r w:rsidRPr="00477EE2">
              <w:rPr>
                <w:sz w:val="20"/>
                <w:szCs w:val="20"/>
              </w:rPr>
              <w:t>/п</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Наименование</w:t>
            </w:r>
          </w:p>
          <w:p w:rsidR="00C161F3" w:rsidRPr="00477EE2" w:rsidRDefault="00C161F3" w:rsidP="00C161F3">
            <w:pPr>
              <w:ind w:firstLine="567"/>
              <w:jc w:val="center"/>
              <w:rPr>
                <w:sz w:val="20"/>
                <w:szCs w:val="20"/>
              </w:rPr>
            </w:pPr>
            <w:r w:rsidRPr="00477EE2">
              <w:rPr>
                <w:sz w:val="20"/>
                <w:szCs w:val="20"/>
              </w:rPr>
              <w:t>подарка</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Характеристика подарка, его описание</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Количество предметов</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center"/>
              <w:rPr>
                <w:sz w:val="20"/>
                <w:szCs w:val="20"/>
              </w:rPr>
            </w:pPr>
            <w:r w:rsidRPr="00477EE2">
              <w:rPr>
                <w:sz w:val="20"/>
                <w:szCs w:val="20"/>
              </w:rPr>
              <w:t>Стоимость в рублях*</w:t>
            </w:r>
          </w:p>
        </w:tc>
      </w:tr>
      <w:tr w:rsidR="00C161F3" w:rsidRPr="00477EE2" w:rsidTr="00C161F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1.</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r>
      <w:tr w:rsidR="00C161F3" w:rsidRPr="00477EE2" w:rsidTr="00C161F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2.</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r>
      <w:tr w:rsidR="00C161F3" w:rsidRPr="00477EE2" w:rsidTr="00C161F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3.</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r>
      <w:tr w:rsidR="00C161F3" w:rsidRPr="00477EE2" w:rsidTr="00C161F3">
        <w:tc>
          <w:tcPr>
            <w:tcW w:w="6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4.</w:t>
            </w:r>
          </w:p>
        </w:tc>
        <w:tc>
          <w:tcPr>
            <w:tcW w:w="20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1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67"/>
              <w:jc w:val="both"/>
              <w:rPr>
                <w:sz w:val="20"/>
                <w:szCs w:val="20"/>
              </w:rPr>
            </w:pPr>
            <w:r w:rsidRPr="00477EE2">
              <w:rPr>
                <w:sz w:val="20"/>
                <w:szCs w:val="20"/>
              </w:rPr>
              <w:t> </w:t>
            </w:r>
          </w:p>
        </w:tc>
      </w:tr>
      <w:tr w:rsidR="00C161F3" w:rsidRPr="00477EE2" w:rsidTr="00C161F3">
        <w:trPr>
          <w:trHeight w:val="370"/>
        </w:trPr>
        <w:tc>
          <w:tcPr>
            <w:tcW w:w="691" w:type="dxa"/>
            <w:tcBorders>
              <w:top w:val="single" w:sz="6" w:space="0" w:color="000000"/>
            </w:tcBorders>
            <w:tcMar>
              <w:top w:w="0" w:type="dxa"/>
              <w:left w:w="108" w:type="dxa"/>
              <w:bottom w:w="0" w:type="dxa"/>
              <w:right w:w="108" w:type="dxa"/>
            </w:tcMar>
            <w:hideMark/>
          </w:tcPr>
          <w:p w:rsidR="00C161F3" w:rsidRPr="00477EE2" w:rsidRDefault="00C161F3" w:rsidP="00C161F3">
            <w:pPr>
              <w:ind w:firstLine="540"/>
              <w:jc w:val="both"/>
              <w:rPr>
                <w:sz w:val="20"/>
                <w:szCs w:val="20"/>
              </w:rPr>
            </w:pPr>
            <w:r w:rsidRPr="00477EE2">
              <w:rPr>
                <w:sz w:val="20"/>
                <w:szCs w:val="20"/>
              </w:rPr>
              <w:t> </w:t>
            </w:r>
          </w:p>
        </w:tc>
        <w:tc>
          <w:tcPr>
            <w:tcW w:w="2021" w:type="dxa"/>
            <w:tcBorders>
              <w:top w:val="single" w:sz="6" w:space="0" w:color="000000"/>
            </w:tcBorders>
            <w:tcMar>
              <w:top w:w="0" w:type="dxa"/>
              <w:left w:w="108" w:type="dxa"/>
              <w:bottom w:w="0" w:type="dxa"/>
              <w:right w:w="108" w:type="dxa"/>
            </w:tcMar>
            <w:hideMark/>
          </w:tcPr>
          <w:p w:rsidR="00C161F3" w:rsidRPr="00477EE2" w:rsidRDefault="00C161F3" w:rsidP="00C161F3">
            <w:pPr>
              <w:ind w:firstLine="540"/>
              <w:jc w:val="both"/>
              <w:rPr>
                <w:sz w:val="20"/>
                <w:szCs w:val="20"/>
              </w:rPr>
            </w:pPr>
            <w:r w:rsidRPr="00477EE2">
              <w:rPr>
                <w:sz w:val="20"/>
                <w:szCs w:val="20"/>
              </w:rPr>
              <w:t> </w:t>
            </w:r>
          </w:p>
        </w:tc>
        <w:tc>
          <w:tcPr>
            <w:tcW w:w="2193" w:type="dxa"/>
            <w:tcBorders>
              <w:top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40"/>
              <w:jc w:val="right"/>
              <w:rPr>
                <w:sz w:val="20"/>
                <w:szCs w:val="20"/>
              </w:rPr>
            </w:pPr>
            <w:r w:rsidRPr="00477EE2">
              <w:rPr>
                <w:sz w:val="20"/>
                <w:szCs w:val="20"/>
              </w:rPr>
              <w:t>Итого:</w:t>
            </w:r>
          </w:p>
        </w:tc>
        <w:tc>
          <w:tcPr>
            <w:tcW w:w="20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40"/>
              <w:jc w:val="both"/>
              <w:rPr>
                <w:sz w:val="20"/>
                <w:szCs w:val="20"/>
              </w:rPr>
            </w:pPr>
            <w:r w:rsidRPr="00477EE2">
              <w:rPr>
                <w:sz w:val="20"/>
                <w:szCs w:val="20"/>
              </w:rPr>
              <w:t> </w:t>
            </w:r>
          </w:p>
        </w:tc>
        <w:tc>
          <w:tcPr>
            <w:tcW w:w="20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161F3" w:rsidRPr="00477EE2" w:rsidRDefault="00C161F3" w:rsidP="00C161F3">
            <w:pPr>
              <w:ind w:firstLine="540"/>
              <w:jc w:val="both"/>
              <w:rPr>
                <w:sz w:val="20"/>
                <w:szCs w:val="20"/>
              </w:rPr>
            </w:pPr>
            <w:r w:rsidRPr="00477EE2">
              <w:rPr>
                <w:sz w:val="20"/>
                <w:szCs w:val="20"/>
              </w:rPr>
              <w:t> </w:t>
            </w:r>
          </w:p>
        </w:tc>
      </w:tr>
    </w:tbl>
    <w:p w:rsidR="00C161F3" w:rsidRPr="00477EE2" w:rsidRDefault="00C161F3" w:rsidP="00C161F3">
      <w:pPr>
        <w:ind w:firstLine="378"/>
        <w:jc w:val="both"/>
        <w:rPr>
          <w:color w:val="000000"/>
          <w:sz w:val="20"/>
          <w:szCs w:val="20"/>
        </w:rPr>
      </w:pPr>
      <w:r w:rsidRPr="00477EE2">
        <w:rPr>
          <w:color w:val="000000"/>
          <w:sz w:val="20"/>
          <w:szCs w:val="20"/>
        </w:rPr>
        <w:t> </w:t>
      </w:r>
    </w:p>
    <w:p w:rsidR="00C161F3" w:rsidRPr="00477EE2" w:rsidRDefault="00C161F3" w:rsidP="00C161F3">
      <w:pPr>
        <w:ind w:firstLine="709"/>
        <w:jc w:val="both"/>
        <w:rPr>
          <w:color w:val="000000"/>
          <w:sz w:val="20"/>
          <w:szCs w:val="20"/>
        </w:rPr>
      </w:pPr>
      <w:r w:rsidRPr="00477EE2">
        <w:rPr>
          <w:color w:val="000000"/>
          <w:sz w:val="20"/>
          <w:szCs w:val="20"/>
        </w:rPr>
        <w:t>Приложение **:</w:t>
      </w:r>
    </w:p>
    <w:p w:rsidR="00C161F3" w:rsidRPr="00477EE2" w:rsidRDefault="00C161F3" w:rsidP="00C161F3">
      <w:pPr>
        <w:ind w:firstLine="709"/>
        <w:jc w:val="both"/>
        <w:rPr>
          <w:color w:val="000000"/>
          <w:sz w:val="20"/>
          <w:szCs w:val="20"/>
        </w:rPr>
      </w:pPr>
      <w:r w:rsidRPr="00477EE2">
        <w:rPr>
          <w:color w:val="000000"/>
          <w:sz w:val="20"/>
          <w:szCs w:val="20"/>
        </w:rPr>
        <w:t xml:space="preserve">1. ____________________________________________________________ на ____ </w:t>
      </w:r>
      <w:proofErr w:type="gramStart"/>
      <w:r w:rsidRPr="00477EE2">
        <w:rPr>
          <w:color w:val="000000"/>
          <w:sz w:val="20"/>
          <w:szCs w:val="20"/>
        </w:rPr>
        <w:t>л</w:t>
      </w:r>
      <w:proofErr w:type="gramEnd"/>
      <w:r w:rsidRPr="00477EE2">
        <w:rPr>
          <w:color w:val="000000"/>
          <w:sz w:val="20"/>
          <w:szCs w:val="20"/>
        </w:rPr>
        <w:t>.</w:t>
      </w:r>
    </w:p>
    <w:p w:rsidR="00C161F3" w:rsidRPr="00477EE2" w:rsidRDefault="00C161F3" w:rsidP="00C161F3">
      <w:pPr>
        <w:ind w:firstLine="709"/>
        <w:jc w:val="both"/>
        <w:rPr>
          <w:color w:val="000000"/>
          <w:sz w:val="20"/>
          <w:szCs w:val="20"/>
        </w:rPr>
      </w:pPr>
      <w:r w:rsidRPr="00477EE2">
        <w:rPr>
          <w:color w:val="000000"/>
          <w:sz w:val="20"/>
          <w:szCs w:val="20"/>
        </w:rPr>
        <w:t xml:space="preserve">2. ____________________________________________________________ на ____ </w:t>
      </w:r>
      <w:proofErr w:type="gramStart"/>
      <w:r w:rsidRPr="00477EE2">
        <w:rPr>
          <w:color w:val="000000"/>
          <w:sz w:val="20"/>
          <w:szCs w:val="20"/>
        </w:rPr>
        <w:t>л</w:t>
      </w:r>
      <w:proofErr w:type="gramEnd"/>
      <w:r w:rsidRPr="00477EE2">
        <w:rPr>
          <w:color w:val="000000"/>
          <w:sz w:val="20"/>
          <w:szCs w:val="20"/>
        </w:rPr>
        <w:t>.</w:t>
      </w:r>
    </w:p>
    <w:p w:rsidR="00C161F3" w:rsidRPr="00477EE2" w:rsidRDefault="00C161F3" w:rsidP="00C161F3">
      <w:pPr>
        <w:ind w:firstLine="709"/>
        <w:jc w:val="both"/>
        <w:rPr>
          <w:color w:val="000000"/>
          <w:sz w:val="20"/>
          <w:szCs w:val="20"/>
        </w:rPr>
      </w:pPr>
      <w:r w:rsidRPr="00477EE2">
        <w:rPr>
          <w:color w:val="000000"/>
          <w:sz w:val="20"/>
          <w:szCs w:val="20"/>
        </w:rPr>
        <w:t xml:space="preserve">3. ____________________________________________________________ на ____ </w:t>
      </w:r>
      <w:proofErr w:type="gramStart"/>
      <w:r w:rsidRPr="00477EE2">
        <w:rPr>
          <w:color w:val="000000"/>
          <w:sz w:val="20"/>
          <w:szCs w:val="20"/>
        </w:rPr>
        <w:t>л</w:t>
      </w:r>
      <w:proofErr w:type="gramEnd"/>
      <w:r w:rsidRPr="00477EE2">
        <w:rPr>
          <w:color w:val="000000"/>
          <w:sz w:val="20"/>
          <w:szCs w:val="20"/>
        </w:rPr>
        <w:t>.</w:t>
      </w:r>
    </w:p>
    <w:p w:rsidR="00C161F3" w:rsidRPr="00477EE2" w:rsidRDefault="00C161F3" w:rsidP="00C161F3">
      <w:pPr>
        <w:ind w:firstLine="540"/>
        <w:jc w:val="both"/>
        <w:rPr>
          <w:color w:val="000000"/>
          <w:sz w:val="20"/>
          <w:szCs w:val="20"/>
        </w:rPr>
      </w:pPr>
      <w:r w:rsidRPr="00477EE2">
        <w:rPr>
          <w:color w:val="000000"/>
          <w:sz w:val="20"/>
          <w:szCs w:val="20"/>
        </w:rPr>
        <w:t> ___________________________</w:t>
      </w:r>
    </w:p>
    <w:p w:rsidR="00C161F3" w:rsidRPr="00477EE2" w:rsidRDefault="00C161F3" w:rsidP="00C161F3">
      <w:pPr>
        <w:ind w:firstLine="540"/>
        <w:jc w:val="both"/>
        <w:rPr>
          <w:color w:val="000000"/>
          <w:sz w:val="20"/>
          <w:szCs w:val="20"/>
        </w:rPr>
      </w:pPr>
      <w:r w:rsidRPr="00477EE2">
        <w:rPr>
          <w:color w:val="000000"/>
          <w:sz w:val="20"/>
          <w:szCs w:val="20"/>
        </w:rPr>
        <w:t>Примечания:</w:t>
      </w:r>
    </w:p>
    <w:p w:rsidR="00C161F3" w:rsidRPr="00477EE2" w:rsidRDefault="00C161F3" w:rsidP="00C161F3">
      <w:pPr>
        <w:ind w:firstLine="540"/>
        <w:jc w:val="both"/>
        <w:rPr>
          <w:color w:val="000000"/>
          <w:sz w:val="20"/>
          <w:szCs w:val="20"/>
        </w:rPr>
      </w:pPr>
      <w:r w:rsidRPr="00477EE2">
        <w:rPr>
          <w:color w:val="000000"/>
          <w:sz w:val="20"/>
          <w:szCs w:val="20"/>
        </w:rPr>
        <w:t>* Заполняется при наличии документов, подтверждающих стоимость подарков.</w:t>
      </w:r>
    </w:p>
    <w:p w:rsidR="00C161F3" w:rsidRPr="00477EE2" w:rsidRDefault="00C161F3" w:rsidP="00C161F3">
      <w:pPr>
        <w:ind w:firstLine="539"/>
        <w:jc w:val="both"/>
        <w:rPr>
          <w:color w:val="000000"/>
          <w:sz w:val="20"/>
          <w:szCs w:val="20"/>
        </w:rPr>
      </w:pPr>
      <w:r w:rsidRPr="00477EE2">
        <w:rPr>
          <w:color w:val="000000"/>
          <w:sz w:val="20"/>
          <w:szCs w:val="20"/>
        </w:rPr>
        <w:t>** Прилагаются технический паспорт, гарантийный талон, инструкция по эксплуатации и другие документы (при их наличии)</w:t>
      </w:r>
    </w:p>
    <w:p w:rsidR="00C161F3" w:rsidRDefault="00C161F3" w:rsidP="00C161F3">
      <w:pPr>
        <w:ind w:firstLine="378"/>
        <w:jc w:val="both"/>
      </w:pPr>
      <w:r w:rsidRPr="0075791C">
        <w:rPr>
          <w:color w:val="000000"/>
        </w:rPr>
        <w:t> </w:t>
      </w:r>
    </w:p>
    <w:p w:rsidR="00C161F3" w:rsidRDefault="00C161F3" w:rsidP="00C161F3"/>
    <w:p w:rsidR="00C161F3" w:rsidRDefault="00C161F3" w:rsidP="00C161F3"/>
    <w:p w:rsidR="00C161F3" w:rsidRPr="00C161F3" w:rsidRDefault="00C161F3" w:rsidP="00C161F3">
      <w:pPr>
        <w:jc w:val="center"/>
        <w:rPr>
          <w:sz w:val="28"/>
          <w:szCs w:val="28"/>
        </w:rPr>
      </w:pPr>
      <w:r>
        <w:tab/>
      </w:r>
      <w:r w:rsidRPr="00C161F3">
        <w:rPr>
          <w:noProof/>
        </w:rPr>
        <w:drawing>
          <wp:inline distT="0" distB="0" distL="0" distR="0" wp14:anchorId="4B4E7BCC" wp14:editId="1CF01ACD">
            <wp:extent cx="723900" cy="914400"/>
            <wp:effectExtent l="0" t="0" r="0" b="0"/>
            <wp:docPr id="10" name="Рисунок 1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C161F3" w:rsidRPr="00C161F3" w:rsidRDefault="00C161F3" w:rsidP="00C161F3">
      <w:pPr>
        <w:jc w:val="center"/>
        <w:rPr>
          <w:b/>
        </w:rPr>
      </w:pPr>
    </w:p>
    <w:p w:rsidR="00C161F3" w:rsidRPr="00C161F3" w:rsidRDefault="00C161F3" w:rsidP="00C161F3">
      <w:pPr>
        <w:jc w:val="center"/>
        <w:rPr>
          <w:b/>
          <w:sz w:val="30"/>
        </w:rPr>
      </w:pPr>
    </w:p>
    <w:p w:rsidR="00C161F3" w:rsidRPr="00C161F3" w:rsidRDefault="00C161F3" w:rsidP="00C161F3">
      <w:pPr>
        <w:jc w:val="center"/>
        <w:rPr>
          <w:b/>
          <w:sz w:val="32"/>
          <w:szCs w:val="32"/>
        </w:rPr>
      </w:pPr>
      <w:r w:rsidRPr="00C161F3">
        <w:rPr>
          <w:b/>
          <w:sz w:val="32"/>
          <w:szCs w:val="32"/>
        </w:rPr>
        <w:t xml:space="preserve">АДМИНИСТРАЦИЯ </w:t>
      </w:r>
    </w:p>
    <w:p w:rsidR="00C161F3" w:rsidRPr="00C161F3" w:rsidRDefault="00C161F3" w:rsidP="00C161F3">
      <w:pPr>
        <w:jc w:val="center"/>
        <w:rPr>
          <w:b/>
          <w:sz w:val="32"/>
          <w:szCs w:val="32"/>
        </w:rPr>
      </w:pPr>
      <w:r w:rsidRPr="00C161F3">
        <w:rPr>
          <w:b/>
          <w:sz w:val="32"/>
          <w:szCs w:val="32"/>
        </w:rPr>
        <w:t xml:space="preserve">РУССКО-КАМЕШКИРСКОГО СЕЛЬСОВЕТА КАМЕШКИРСКОГО РАЙОНА </w:t>
      </w:r>
    </w:p>
    <w:p w:rsidR="00C161F3" w:rsidRPr="00C161F3" w:rsidRDefault="00C161F3" w:rsidP="00C161F3">
      <w:pPr>
        <w:jc w:val="center"/>
        <w:rPr>
          <w:b/>
          <w:sz w:val="32"/>
          <w:szCs w:val="32"/>
        </w:rPr>
      </w:pPr>
      <w:r w:rsidRPr="00C161F3">
        <w:rPr>
          <w:b/>
          <w:sz w:val="32"/>
          <w:szCs w:val="32"/>
        </w:rPr>
        <w:t>ПЕНЗЕНСКОЙ ОБЛАСТИ</w:t>
      </w:r>
    </w:p>
    <w:p w:rsidR="00C161F3" w:rsidRPr="00C161F3" w:rsidRDefault="00C161F3" w:rsidP="00C161F3">
      <w:pPr>
        <w:rPr>
          <w:b/>
          <w:sz w:val="32"/>
          <w:szCs w:val="32"/>
        </w:rPr>
      </w:pPr>
    </w:p>
    <w:p w:rsidR="00C161F3" w:rsidRPr="00C161F3" w:rsidRDefault="00C161F3" w:rsidP="00C161F3">
      <w:pPr>
        <w:jc w:val="center"/>
        <w:rPr>
          <w:b/>
          <w:color w:val="FF0000"/>
          <w:sz w:val="28"/>
          <w:szCs w:val="28"/>
        </w:rPr>
      </w:pPr>
      <w:r w:rsidRPr="00C161F3">
        <w:rPr>
          <w:b/>
          <w:sz w:val="28"/>
          <w:szCs w:val="28"/>
        </w:rPr>
        <w:t>ПОСТАНОВЛЕНИЕ</w:t>
      </w:r>
    </w:p>
    <w:p w:rsidR="00C161F3" w:rsidRPr="00C161F3" w:rsidRDefault="00C161F3" w:rsidP="00C161F3">
      <w:pPr>
        <w:tabs>
          <w:tab w:val="left" w:pos="3825"/>
        </w:tabs>
        <w:rPr>
          <w:color w:val="FF0000"/>
          <w:sz w:val="30"/>
        </w:rPr>
      </w:pPr>
      <w:r w:rsidRPr="00C161F3">
        <w:rPr>
          <w:b/>
          <w:color w:val="FF0000"/>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C161F3" w:rsidRPr="00C161F3" w:rsidTr="00C161F3">
        <w:tc>
          <w:tcPr>
            <w:tcW w:w="284" w:type="dxa"/>
            <w:vAlign w:val="bottom"/>
            <w:hideMark/>
          </w:tcPr>
          <w:p w:rsidR="00C161F3" w:rsidRPr="00C161F3" w:rsidRDefault="00C161F3" w:rsidP="00C161F3">
            <w:r w:rsidRPr="00C161F3">
              <w:t>от</w:t>
            </w:r>
          </w:p>
        </w:tc>
        <w:tc>
          <w:tcPr>
            <w:tcW w:w="2835" w:type="dxa"/>
            <w:tcBorders>
              <w:top w:val="nil"/>
              <w:left w:val="nil"/>
              <w:bottom w:val="single" w:sz="6" w:space="0" w:color="auto"/>
              <w:right w:val="nil"/>
            </w:tcBorders>
            <w:hideMark/>
          </w:tcPr>
          <w:p w:rsidR="00C161F3" w:rsidRPr="00C161F3" w:rsidRDefault="00C161F3" w:rsidP="00C161F3">
            <w:pPr>
              <w:jc w:val="center"/>
              <w:rPr>
                <w:sz w:val="26"/>
                <w:szCs w:val="26"/>
              </w:rPr>
            </w:pPr>
            <w:r w:rsidRPr="00C161F3">
              <w:rPr>
                <w:sz w:val="26"/>
                <w:szCs w:val="26"/>
              </w:rPr>
              <w:t>17.03.2023 г.</w:t>
            </w:r>
          </w:p>
        </w:tc>
        <w:tc>
          <w:tcPr>
            <w:tcW w:w="397" w:type="dxa"/>
            <w:vAlign w:val="bottom"/>
            <w:hideMark/>
          </w:tcPr>
          <w:p w:rsidR="00C161F3" w:rsidRPr="00C161F3" w:rsidRDefault="00C161F3" w:rsidP="00C161F3">
            <w:pPr>
              <w:rPr>
                <w:sz w:val="26"/>
                <w:szCs w:val="26"/>
              </w:rPr>
            </w:pPr>
            <w:r w:rsidRPr="00C161F3">
              <w:rPr>
                <w:sz w:val="26"/>
                <w:szCs w:val="26"/>
              </w:rPr>
              <w:t>№</w:t>
            </w:r>
          </w:p>
        </w:tc>
        <w:tc>
          <w:tcPr>
            <w:tcW w:w="1134" w:type="dxa"/>
            <w:tcBorders>
              <w:top w:val="nil"/>
              <w:left w:val="nil"/>
              <w:bottom w:val="single" w:sz="6" w:space="0" w:color="auto"/>
              <w:right w:val="nil"/>
            </w:tcBorders>
            <w:shd w:val="clear" w:color="auto" w:fill="FFFFFF"/>
            <w:hideMark/>
          </w:tcPr>
          <w:p w:rsidR="00C161F3" w:rsidRPr="00C161F3" w:rsidRDefault="00C161F3" w:rsidP="00C161F3">
            <w:pPr>
              <w:jc w:val="center"/>
              <w:rPr>
                <w:sz w:val="26"/>
                <w:szCs w:val="26"/>
              </w:rPr>
            </w:pPr>
            <w:r w:rsidRPr="00C161F3">
              <w:rPr>
                <w:sz w:val="26"/>
                <w:szCs w:val="26"/>
              </w:rPr>
              <w:t>44</w:t>
            </w:r>
          </w:p>
        </w:tc>
      </w:tr>
      <w:tr w:rsidR="00C161F3" w:rsidRPr="00C161F3" w:rsidTr="00C161F3">
        <w:tc>
          <w:tcPr>
            <w:tcW w:w="4650" w:type="dxa"/>
            <w:gridSpan w:val="4"/>
          </w:tcPr>
          <w:p w:rsidR="00C161F3" w:rsidRPr="00C161F3" w:rsidRDefault="00C161F3" w:rsidP="00C161F3">
            <w:pPr>
              <w:jc w:val="center"/>
              <w:rPr>
                <w:sz w:val="26"/>
                <w:szCs w:val="26"/>
              </w:rPr>
            </w:pPr>
          </w:p>
          <w:p w:rsidR="00C161F3" w:rsidRPr="00C161F3" w:rsidRDefault="00C161F3" w:rsidP="00C161F3">
            <w:pPr>
              <w:jc w:val="center"/>
              <w:rPr>
                <w:sz w:val="26"/>
                <w:szCs w:val="26"/>
              </w:rPr>
            </w:pPr>
            <w:r w:rsidRPr="00C161F3">
              <w:rPr>
                <w:sz w:val="26"/>
                <w:szCs w:val="26"/>
              </w:rPr>
              <w:t>с.Р.Камешкир</w:t>
            </w:r>
          </w:p>
        </w:tc>
      </w:tr>
    </w:tbl>
    <w:p w:rsidR="00C161F3" w:rsidRPr="00C161F3" w:rsidRDefault="00C161F3" w:rsidP="00C161F3">
      <w:pPr>
        <w:rPr>
          <w:sz w:val="28"/>
          <w:szCs w:val="28"/>
        </w:rPr>
      </w:pPr>
    </w:p>
    <w:p w:rsidR="00C161F3" w:rsidRPr="00C161F3" w:rsidRDefault="00C161F3" w:rsidP="00C161F3">
      <w:pPr>
        <w:rPr>
          <w:sz w:val="28"/>
          <w:szCs w:val="28"/>
        </w:rPr>
      </w:pPr>
    </w:p>
    <w:p w:rsidR="00C161F3" w:rsidRPr="00C161F3" w:rsidRDefault="00C161F3" w:rsidP="00C161F3">
      <w:pPr>
        <w:jc w:val="center"/>
        <w:rPr>
          <w:b/>
        </w:rPr>
      </w:pPr>
    </w:p>
    <w:p w:rsidR="00C161F3" w:rsidRPr="00C161F3" w:rsidRDefault="00C161F3" w:rsidP="00C161F3">
      <w:pPr>
        <w:widowControl w:val="0"/>
        <w:autoSpaceDE w:val="0"/>
        <w:autoSpaceDN w:val="0"/>
        <w:adjustRightInd w:val="0"/>
        <w:jc w:val="center"/>
        <w:rPr>
          <w:b/>
          <w:bCs/>
          <w:color w:val="000000"/>
          <w:spacing w:val="-2"/>
        </w:rPr>
      </w:pPr>
      <w:r w:rsidRPr="00C161F3">
        <w:rPr>
          <w:b/>
          <w:bCs/>
        </w:rPr>
        <w:t>О внесении изменений в муниципальную программу</w:t>
      </w:r>
      <w:proofErr w:type="gramStart"/>
      <w:r w:rsidRPr="00C161F3">
        <w:rPr>
          <w:b/>
          <w:bCs/>
          <w:color w:val="000000"/>
          <w:spacing w:val="-2"/>
        </w:rPr>
        <w:t>«О</w:t>
      </w:r>
      <w:proofErr w:type="gramEnd"/>
      <w:r w:rsidRPr="00C161F3">
        <w:rPr>
          <w:b/>
          <w:bCs/>
          <w:color w:val="000000"/>
          <w:spacing w:val="-2"/>
        </w:rPr>
        <w:t>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center"/>
        <w:rPr>
          <w:b/>
        </w:rPr>
      </w:pPr>
    </w:p>
    <w:p w:rsidR="00C161F3" w:rsidRPr="00C161F3" w:rsidRDefault="00C161F3" w:rsidP="00C161F3">
      <w:pPr>
        <w:ind w:firstLine="709"/>
        <w:jc w:val="both"/>
      </w:pPr>
      <w:proofErr w:type="gramStart"/>
      <w:r w:rsidRPr="00C161F3">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C161F3">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C161F3" w:rsidRPr="00C161F3" w:rsidRDefault="00C161F3" w:rsidP="00C161F3">
      <w:pPr>
        <w:jc w:val="center"/>
        <w:rPr>
          <w:b/>
        </w:rPr>
      </w:pPr>
      <w:r w:rsidRPr="00C161F3">
        <w:rPr>
          <w:b/>
        </w:rPr>
        <w:t>ПОСТАНОВЛЯЕТ:</w:t>
      </w:r>
    </w:p>
    <w:p w:rsidR="00C161F3" w:rsidRPr="00C161F3" w:rsidRDefault="00C161F3" w:rsidP="00C161F3">
      <w:pPr>
        <w:widowControl w:val="0"/>
        <w:autoSpaceDE w:val="0"/>
        <w:autoSpaceDN w:val="0"/>
        <w:adjustRightInd w:val="0"/>
        <w:ind w:firstLine="709"/>
        <w:jc w:val="both"/>
        <w:rPr>
          <w:bCs/>
          <w:color w:val="000000"/>
          <w:spacing w:val="-2"/>
        </w:rPr>
      </w:pPr>
      <w:r w:rsidRPr="00C161F3">
        <w:rPr>
          <w:bCs/>
          <w:color w:val="000000"/>
          <w:spacing w:val="-2"/>
        </w:rPr>
        <w:t>1. Внести изменения в Муниципальную программу «Обеспечение муниципального   управления собственностью Русско-Камешкирского сельсовета Камешкирского района Пензенской области», утвержденную постановлением администрации Русско–Камешкирского сельсовета Камешкирского района Пензенской области от  01.11.2013г. №146 следующие изменения</w:t>
      </w:r>
      <w:r w:rsidRPr="00C161F3">
        <w:rPr>
          <w:b/>
          <w:bCs/>
          <w:spacing w:val="-2"/>
        </w:rPr>
        <w:t>:</w:t>
      </w:r>
    </w:p>
    <w:p w:rsidR="00C161F3" w:rsidRPr="00C161F3" w:rsidRDefault="00C161F3" w:rsidP="00C161F3">
      <w:pPr>
        <w:jc w:val="both"/>
      </w:pPr>
      <w:r w:rsidRPr="00C161F3">
        <w:t xml:space="preserve">      1.1 Паспорт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both"/>
      </w:pPr>
      <w:r w:rsidRPr="00C161F3">
        <w:t>Паспорт подпрограммы муниципальной  программы 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both"/>
      </w:pPr>
      <w:r w:rsidRPr="00C161F3">
        <w:t xml:space="preserve">        Приложение № 5.2 «Прогнозсводных показателей муниципальных заданий на оказаниемуниципальных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программеРусско-Камешкирского сельсовета         Камешкирского района Пензенской области" Обеспечение муниципального управления собственностью  Русско-Камешкирского  сельсовета     Камешкирского района Пензенской области " </w:t>
      </w:r>
    </w:p>
    <w:p w:rsidR="00C161F3" w:rsidRPr="00C161F3" w:rsidRDefault="00C161F3" w:rsidP="00C161F3">
      <w:pPr>
        <w:jc w:val="both"/>
      </w:pPr>
      <w:r w:rsidRPr="00C161F3">
        <w:t>на  2019-2027 годы.</w:t>
      </w:r>
    </w:p>
    <w:p w:rsidR="00C161F3" w:rsidRPr="00C161F3" w:rsidRDefault="00C161F3" w:rsidP="00C161F3">
      <w:pPr>
        <w:jc w:val="both"/>
      </w:pPr>
      <w:r w:rsidRPr="00C161F3">
        <w:t xml:space="preserve">        Приложение №6.2 Ресурсное обеспечение реализации муниципальной программы Русско-Камешкирского сельсовета          Камешкирского района Пензенской области</w:t>
      </w:r>
    </w:p>
    <w:p w:rsidR="00C161F3" w:rsidRPr="00C161F3" w:rsidRDefault="00C161F3" w:rsidP="00C161F3">
      <w:pPr>
        <w:jc w:val="both"/>
      </w:pPr>
      <w:r w:rsidRPr="00C161F3">
        <w:t>" Обеспечение муниципального управления собственностью  Русско-Камешкирского  сельсовета     Камешкирского района Пензенской области " за счет всех источников финансирования на 2019-2027 гг.</w:t>
      </w:r>
    </w:p>
    <w:p w:rsidR="00C161F3" w:rsidRPr="00C161F3" w:rsidRDefault="00C161F3" w:rsidP="00C161F3">
      <w:r w:rsidRPr="00C161F3">
        <w:t xml:space="preserve">       Приложение №7.2  Ресурсное обеспечение реализации муниципальной программы      Русско-Камешкирского сельсовета      Камешкирского района Пензенской области</w:t>
      </w:r>
    </w:p>
    <w:p w:rsidR="00C161F3" w:rsidRPr="00C161F3" w:rsidRDefault="00C161F3" w:rsidP="00C161F3">
      <w:r w:rsidRPr="00C161F3">
        <w:lastRenderedPageBreak/>
        <w:t>" Обеспечение муниципального управления собственностью  Русско-Камешкирского  сельсовета     Камешкирского района Пензенской области» за счет  средств бюджета Русско-Камешкирского сельсовета Камешкирского района  Пензенской области на 2019-2027 годы.</w:t>
      </w:r>
    </w:p>
    <w:p w:rsidR="00C161F3" w:rsidRPr="00C161F3" w:rsidRDefault="00C161F3" w:rsidP="00C161F3">
      <w:pPr>
        <w:jc w:val="both"/>
      </w:pPr>
      <w:r w:rsidRPr="00C161F3">
        <w:t>Приложение №8.2 Перечень основных мероприятий, мероприятий муниципальной программы      Русско-Камешкирского сельсовета      Камешкирского района Пензенской области " 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both"/>
      </w:pPr>
      <w:r w:rsidRPr="00C161F3">
        <w:t>на  2019-2027 годы.</w:t>
      </w:r>
    </w:p>
    <w:p w:rsidR="00C161F3" w:rsidRPr="00C161F3" w:rsidRDefault="00C161F3" w:rsidP="00C161F3">
      <w:r w:rsidRPr="00C161F3">
        <w:t xml:space="preserve">     Приложение №9.2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Русско-Камешкирского сельсовета        Камешкирского района Пензенской области " Обеспечение муниципального управления собственностью  Русско-Камешкирского  сельсовета     Камешкирского района Пензенской области» на 2019-2027 гг.</w:t>
      </w:r>
    </w:p>
    <w:p w:rsidR="00C161F3" w:rsidRPr="00C161F3" w:rsidRDefault="00C161F3" w:rsidP="00C161F3">
      <w:pPr>
        <w:jc w:val="both"/>
      </w:pPr>
      <w:r w:rsidRPr="00C161F3">
        <w:t>2. Настоящее постановление вступает в силу на следующий день после дня его официального опубликования.</w:t>
      </w:r>
    </w:p>
    <w:p w:rsidR="00C161F3" w:rsidRPr="00C161F3" w:rsidRDefault="00C161F3" w:rsidP="00C161F3">
      <w:pPr>
        <w:jc w:val="both"/>
      </w:pPr>
      <w:r w:rsidRPr="00C161F3">
        <w:t>3. Настоящее постановление опубликовать в информационном бюллетене «Правовое поле».</w:t>
      </w:r>
    </w:p>
    <w:p w:rsidR="00C161F3" w:rsidRPr="00C161F3" w:rsidRDefault="00C161F3" w:rsidP="00C161F3">
      <w:pPr>
        <w:jc w:val="both"/>
      </w:pPr>
      <w:r w:rsidRPr="00C161F3">
        <w:t xml:space="preserve">4. </w:t>
      </w:r>
      <w:proofErr w:type="gramStart"/>
      <w:r w:rsidRPr="00C161F3">
        <w:t>Контроль за</w:t>
      </w:r>
      <w:proofErr w:type="gramEnd"/>
      <w:r w:rsidRPr="00C161F3">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C161F3" w:rsidRPr="00C161F3" w:rsidRDefault="00C161F3" w:rsidP="00C161F3">
      <w:pPr>
        <w:jc w:val="both"/>
      </w:pPr>
    </w:p>
    <w:p w:rsidR="00C161F3" w:rsidRPr="00C161F3" w:rsidRDefault="00C161F3" w:rsidP="00C161F3">
      <w:pPr>
        <w:outlineLvl w:val="0"/>
      </w:pPr>
      <w:r w:rsidRPr="00C161F3">
        <w:t>Глава  администрации</w:t>
      </w:r>
    </w:p>
    <w:p w:rsidR="00C161F3" w:rsidRPr="00C161F3" w:rsidRDefault="00C161F3" w:rsidP="00C161F3">
      <w:r w:rsidRPr="00C161F3">
        <w:t xml:space="preserve"> Русско-Камешкирского сельсовета                                        </w:t>
      </w:r>
    </w:p>
    <w:p w:rsidR="00C161F3" w:rsidRPr="00C161F3" w:rsidRDefault="00C161F3" w:rsidP="00C161F3">
      <w:r w:rsidRPr="00C161F3">
        <w:t xml:space="preserve">Камешкирского района </w:t>
      </w:r>
    </w:p>
    <w:p w:rsidR="00C161F3" w:rsidRPr="00C161F3" w:rsidRDefault="00C161F3" w:rsidP="00C161F3">
      <w:r w:rsidRPr="00C161F3">
        <w:t>Пензенской области                                                                 В.Ю.Сорокина</w:t>
      </w:r>
    </w:p>
    <w:p w:rsidR="00C161F3" w:rsidRPr="00C161F3" w:rsidRDefault="00C161F3" w:rsidP="00C161F3">
      <w:pPr>
        <w:jc w:val="right"/>
        <w:rPr>
          <w:sz w:val="20"/>
          <w:szCs w:val="20"/>
        </w:rPr>
      </w:pPr>
      <w:r w:rsidRPr="00C161F3">
        <w:br w:type="page"/>
      </w:r>
      <w:r w:rsidRPr="00C161F3">
        <w:rPr>
          <w:sz w:val="20"/>
          <w:szCs w:val="20"/>
        </w:rPr>
        <w:lastRenderedPageBreak/>
        <w:t>Приложение № 1</w:t>
      </w:r>
    </w:p>
    <w:p w:rsidR="00C161F3" w:rsidRPr="00C161F3" w:rsidRDefault="00C161F3" w:rsidP="00C161F3">
      <w:pPr>
        <w:jc w:val="right"/>
        <w:rPr>
          <w:sz w:val="20"/>
          <w:szCs w:val="20"/>
        </w:rPr>
      </w:pPr>
      <w:r w:rsidRPr="00C161F3">
        <w:rPr>
          <w:sz w:val="20"/>
          <w:szCs w:val="20"/>
        </w:rPr>
        <w:t xml:space="preserve">к  постановлению администрации </w:t>
      </w:r>
    </w:p>
    <w:p w:rsidR="00C161F3" w:rsidRPr="00C161F3" w:rsidRDefault="00C161F3" w:rsidP="00C161F3">
      <w:pPr>
        <w:jc w:val="right"/>
        <w:rPr>
          <w:sz w:val="20"/>
          <w:szCs w:val="20"/>
        </w:rPr>
      </w:pPr>
      <w:r w:rsidRPr="00C161F3">
        <w:rPr>
          <w:sz w:val="20"/>
          <w:szCs w:val="20"/>
        </w:rPr>
        <w:t>Русско-Камешкирского сельсовета</w:t>
      </w:r>
    </w:p>
    <w:p w:rsidR="00C161F3" w:rsidRPr="00C161F3" w:rsidRDefault="00C161F3" w:rsidP="00C161F3">
      <w:pPr>
        <w:jc w:val="right"/>
        <w:rPr>
          <w:sz w:val="20"/>
          <w:szCs w:val="20"/>
        </w:rPr>
      </w:pPr>
      <w:r w:rsidRPr="00C161F3">
        <w:rPr>
          <w:sz w:val="20"/>
          <w:szCs w:val="20"/>
        </w:rPr>
        <w:t>Камешкирского района</w:t>
      </w:r>
    </w:p>
    <w:p w:rsidR="00C161F3" w:rsidRPr="00C161F3" w:rsidRDefault="00C161F3" w:rsidP="00C161F3">
      <w:pPr>
        <w:jc w:val="right"/>
        <w:rPr>
          <w:sz w:val="20"/>
          <w:szCs w:val="20"/>
        </w:rPr>
      </w:pPr>
      <w:r w:rsidRPr="00C161F3">
        <w:rPr>
          <w:sz w:val="20"/>
          <w:szCs w:val="20"/>
        </w:rPr>
        <w:t>Пензенской области</w:t>
      </w:r>
    </w:p>
    <w:p w:rsidR="00C161F3" w:rsidRPr="00C161F3" w:rsidRDefault="00C161F3" w:rsidP="00C161F3">
      <w:pPr>
        <w:jc w:val="right"/>
        <w:rPr>
          <w:sz w:val="20"/>
          <w:szCs w:val="20"/>
        </w:rPr>
      </w:pPr>
      <w:r w:rsidRPr="00C161F3">
        <w:rPr>
          <w:sz w:val="20"/>
          <w:szCs w:val="20"/>
        </w:rPr>
        <w:t xml:space="preserve">от17.03.2023 г. № 44 </w:t>
      </w:r>
    </w:p>
    <w:p w:rsidR="00C161F3" w:rsidRPr="00C161F3" w:rsidRDefault="00C161F3" w:rsidP="00C161F3">
      <w:pPr>
        <w:rPr>
          <w:sz w:val="28"/>
          <w:szCs w:val="28"/>
        </w:rPr>
      </w:pPr>
    </w:p>
    <w:p w:rsidR="00C161F3" w:rsidRPr="00C161F3" w:rsidRDefault="00C161F3" w:rsidP="00C161F3">
      <w:pPr>
        <w:jc w:val="center"/>
        <w:rPr>
          <w:b/>
          <w:sz w:val="28"/>
          <w:szCs w:val="28"/>
        </w:rPr>
      </w:pPr>
      <w:r w:rsidRPr="00C161F3">
        <w:rPr>
          <w:b/>
          <w:sz w:val="28"/>
          <w:szCs w:val="28"/>
        </w:rPr>
        <w:t>Муниципальная программа</w:t>
      </w:r>
    </w:p>
    <w:p w:rsidR="00C161F3" w:rsidRPr="00C161F3" w:rsidRDefault="00C161F3" w:rsidP="00C161F3">
      <w:pPr>
        <w:jc w:val="center"/>
        <w:rPr>
          <w:b/>
          <w:sz w:val="28"/>
          <w:szCs w:val="28"/>
        </w:rPr>
      </w:pPr>
      <w:r w:rsidRPr="00C161F3">
        <w:rPr>
          <w:b/>
          <w:sz w:val="28"/>
          <w:szCs w:val="28"/>
        </w:rPr>
        <w:t xml:space="preserve"> Русско-Камешкирского сельсовета </w:t>
      </w:r>
    </w:p>
    <w:p w:rsidR="00C161F3" w:rsidRPr="00C161F3" w:rsidRDefault="00C161F3" w:rsidP="00C161F3">
      <w:pPr>
        <w:jc w:val="center"/>
        <w:rPr>
          <w:b/>
          <w:sz w:val="28"/>
          <w:szCs w:val="28"/>
        </w:rPr>
      </w:pPr>
      <w:r w:rsidRPr="00C161F3">
        <w:rPr>
          <w:b/>
          <w:sz w:val="28"/>
          <w:szCs w:val="28"/>
        </w:rPr>
        <w:t>Камешкирского района Пензенской области</w:t>
      </w:r>
    </w:p>
    <w:p w:rsidR="00C161F3" w:rsidRPr="00C161F3" w:rsidRDefault="00C161F3" w:rsidP="00C161F3">
      <w:pPr>
        <w:jc w:val="center"/>
        <w:rPr>
          <w:b/>
          <w:sz w:val="28"/>
          <w:szCs w:val="28"/>
        </w:rPr>
      </w:pPr>
      <w:r w:rsidRPr="00C161F3">
        <w:rPr>
          <w:b/>
          <w:sz w:val="28"/>
          <w:szCs w:val="28"/>
        </w:rPr>
        <w:t xml:space="preserve">«Обеспечение муниципального   управления собственностью </w:t>
      </w:r>
    </w:p>
    <w:p w:rsidR="00C161F3" w:rsidRPr="00C161F3" w:rsidRDefault="00C161F3" w:rsidP="00C161F3">
      <w:pPr>
        <w:jc w:val="center"/>
        <w:rPr>
          <w:b/>
          <w:sz w:val="28"/>
          <w:szCs w:val="28"/>
        </w:rPr>
      </w:pPr>
      <w:r w:rsidRPr="00C161F3">
        <w:rPr>
          <w:b/>
          <w:spacing w:val="-2"/>
          <w:sz w:val="28"/>
          <w:szCs w:val="28"/>
        </w:rPr>
        <w:t xml:space="preserve">Русско-Камешкирского сельсовета </w:t>
      </w:r>
      <w:r w:rsidRPr="00C161F3">
        <w:rPr>
          <w:b/>
          <w:sz w:val="28"/>
          <w:szCs w:val="28"/>
        </w:rPr>
        <w:t>Камешкирского района Пензенской области»</w:t>
      </w:r>
    </w:p>
    <w:p w:rsidR="00C161F3" w:rsidRPr="00C161F3" w:rsidRDefault="00C161F3" w:rsidP="00C161F3">
      <w:pPr>
        <w:autoSpaceDE w:val="0"/>
        <w:autoSpaceDN w:val="0"/>
        <w:adjustRightInd w:val="0"/>
      </w:pPr>
    </w:p>
    <w:p w:rsidR="00C161F3" w:rsidRPr="00C161F3" w:rsidRDefault="00C161F3" w:rsidP="00C161F3">
      <w:pPr>
        <w:autoSpaceDE w:val="0"/>
        <w:autoSpaceDN w:val="0"/>
        <w:adjustRightInd w:val="0"/>
        <w:jc w:val="center"/>
      </w:pPr>
    </w:p>
    <w:p w:rsidR="00C161F3" w:rsidRPr="00C161F3" w:rsidRDefault="00C161F3" w:rsidP="00C161F3">
      <w:pPr>
        <w:jc w:val="center"/>
        <w:outlineLvl w:val="0"/>
        <w:rPr>
          <w:b/>
          <w:caps/>
        </w:rPr>
      </w:pPr>
      <w:proofErr w:type="gramStart"/>
      <w:r w:rsidRPr="00C161F3">
        <w:rPr>
          <w:b/>
          <w:caps/>
        </w:rPr>
        <w:t>П</w:t>
      </w:r>
      <w:proofErr w:type="gramEnd"/>
      <w:r w:rsidRPr="00C161F3">
        <w:rPr>
          <w:b/>
          <w:caps/>
        </w:rPr>
        <w:t xml:space="preserve"> А С П О Р Т</w:t>
      </w:r>
    </w:p>
    <w:p w:rsidR="00C161F3" w:rsidRPr="00C161F3" w:rsidRDefault="00C161F3" w:rsidP="00C161F3">
      <w:pPr>
        <w:spacing w:line="120" w:lineRule="exact"/>
        <w:jc w:val="center"/>
        <w:rPr>
          <w:b/>
        </w:rPr>
      </w:pPr>
    </w:p>
    <w:p w:rsidR="00C161F3" w:rsidRPr="00C161F3" w:rsidRDefault="00C161F3" w:rsidP="00C161F3">
      <w:pPr>
        <w:jc w:val="center"/>
        <w:rPr>
          <w:b/>
        </w:rPr>
      </w:pPr>
      <w:r w:rsidRPr="00C161F3">
        <w:rPr>
          <w:b/>
        </w:rPr>
        <w:t>МУНИЦИПАЛЬНОЙ ПРОГРАММЫ РУССКО-КАМЕШКИРСКОГО СЕЛЬСОВЕТА КАМЕШКИРСКОГО РАЙОНА ПЕНЗЕНСКОЙ ОБЛАСТИ</w:t>
      </w:r>
    </w:p>
    <w:p w:rsidR="00C161F3" w:rsidRPr="00C161F3" w:rsidRDefault="00C161F3" w:rsidP="00C161F3">
      <w:pPr>
        <w:jc w:val="center"/>
        <w:rPr>
          <w:b/>
          <w:caps/>
          <w:color w:val="000000"/>
          <w:spacing w:val="-2"/>
        </w:rPr>
      </w:pPr>
      <w:r w:rsidRPr="00C161F3">
        <w:rPr>
          <w:b/>
          <w:caps/>
          <w:color w:val="000000"/>
          <w:spacing w:val="-2"/>
        </w:rPr>
        <w:t>«Обеспечение муниципального  управления собственностью  РУССКО-КАМЕШКИРСКОГО СЕЛЬСОВЕТА КАМЕШКИРСКОГО РАЙОНА</w:t>
      </w:r>
    </w:p>
    <w:p w:rsidR="00C161F3" w:rsidRPr="00C161F3" w:rsidRDefault="00C161F3" w:rsidP="00C161F3">
      <w:pPr>
        <w:jc w:val="center"/>
        <w:rPr>
          <w:b/>
          <w:caps/>
        </w:rPr>
      </w:pPr>
      <w:r w:rsidRPr="00C161F3">
        <w:rPr>
          <w:b/>
          <w:caps/>
          <w:color w:val="000000"/>
          <w:spacing w:val="-2"/>
        </w:rPr>
        <w:t>Пензенской области»</w:t>
      </w:r>
    </w:p>
    <w:p w:rsidR="00C161F3" w:rsidRPr="00C161F3" w:rsidRDefault="00C161F3" w:rsidP="00C161F3">
      <w:pPr>
        <w:jc w:val="center"/>
        <w:rPr>
          <w:b/>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977"/>
        <w:gridCol w:w="6379"/>
      </w:tblGrid>
      <w:tr w:rsidR="00C161F3" w:rsidRPr="00C161F3" w:rsidTr="00C161F3">
        <w:trPr>
          <w:trHeight w:val="360"/>
          <w:tblCellSpacing w:w="5" w:type="nil"/>
        </w:trPr>
        <w:tc>
          <w:tcPr>
            <w:tcW w:w="297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Наименование муниципальной </w:t>
            </w:r>
            <w:r w:rsidRPr="00C161F3">
              <w:rPr>
                <w:sz w:val="22"/>
                <w:szCs w:val="22"/>
              </w:rPr>
              <w:br/>
              <w:t xml:space="preserve">Программы                   </w:t>
            </w:r>
          </w:p>
        </w:tc>
        <w:tc>
          <w:tcPr>
            <w:tcW w:w="6379"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autoSpaceDE w:val="0"/>
              <w:autoSpaceDN w:val="0"/>
              <w:adjustRightInd w:val="0"/>
              <w:rPr>
                <w:b/>
                <w:color w:val="000000"/>
                <w:spacing w:val="-2"/>
              </w:rPr>
            </w:pPr>
            <w:r w:rsidRPr="00C161F3">
              <w:rPr>
                <w:sz w:val="22"/>
                <w:szCs w:val="22"/>
              </w:rPr>
              <w:t xml:space="preserve">Муниципальная программа </w:t>
            </w:r>
            <w:r w:rsidRPr="00C161F3">
              <w:rPr>
                <w:color w:val="000000"/>
                <w:spacing w:val="-2"/>
                <w:sz w:val="22"/>
                <w:szCs w:val="22"/>
              </w:rPr>
              <w:t xml:space="preserve">«Обеспечение муниципального  управления собственностью </w:t>
            </w:r>
            <w:r w:rsidRPr="00C161F3">
              <w:rPr>
                <w:spacing w:val="-2"/>
                <w:sz w:val="22"/>
                <w:szCs w:val="22"/>
              </w:rPr>
              <w:t>Русско-Камешкирского</w:t>
            </w:r>
            <w:r w:rsidRPr="00C161F3">
              <w:rPr>
                <w:color w:val="000000"/>
                <w:spacing w:val="-2"/>
                <w:sz w:val="22"/>
                <w:szCs w:val="22"/>
              </w:rPr>
              <w:t xml:space="preserve"> сельсовета Камешкирского района Пензенской области»</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Ответственный исполнитель   </w:t>
            </w:r>
            <w:r w:rsidRPr="00C161F3">
              <w:rPr>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Администрация</w:t>
            </w:r>
            <w:r w:rsidRPr="00C161F3">
              <w:rPr>
                <w:spacing w:val="-2"/>
                <w:sz w:val="22"/>
                <w:szCs w:val="22"/>
              </w:rPr>
              <w:t>Русско-Камешкирского</w:t>
            </w:r>
            <w:r w:rsidRPr="00C161F3">
              <w:rPr>
                <w:color w:val="000000"/>
                <w:spacing w:val="-2"/>
                <w:sz w:val="22"/>
                <w:szCs w:val="22"/>
              </w:rPr>
              <w:t xml:space="preserve">сельсовета </w:t>
            </w:r>
            <w:r w:rsidRPr="00C161F3">
              <w:rPr>
                <w:sz w:val="22"/>
                <w:szCs w:val="22"/>
              </w:rPr>
              <w:t xml:space="preserve">Камешкирского района Пензенской области </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rPr>
                <w:sz w:val="22"/>
                <w:szCs w:val="22"/>
              </w:rPr>
            </w:pPr>
            <w:r w:rsidRPr="00C161F3">
              <w:rPr>
                <w:sz w:val="22"/>
                <w:szCs w:val="22"/>
              </w:rPr>
              <w:t xml:space="preserve">Соисполнители               </w:t>
            </w:r>
            <w:r w:rsidRPr="00C161F3">
              <w:rPr>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rPr>
                <w:sz w:val="22"/>
                <w:szCs w:val="22"/>
              </w:rPr>
            </w:pPr>
            <w:r w:rsidRPr="00C161F3">
              <w:rPr>
                <w:sz w:val="22"/>
                <w:szCs w:val="22"/>
              </w:rPr>
              <w:t>Соисполнители отсутствуют</w:t>
            </w:r>
          </w:p>
        </w:tc>
      </w:tr>
      <w:tr w:rsidR="00C161F3" w:rsidRPr="00C161F3" w:rsidTr="00C161F3">
        <w:trPr>
          <w:tblCellSpacing w:w="5" w:type="nil"/>
        </w:trPr>
        <w:tc>
          <w:tcPr>
            <w:tcW w:w="2977"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rPr>
                <w:sz w:val="22"/>
                <w:szCs w:val="22"/>
              </w:rPr>
            </w:pPr>
            <w:r w:rsidRPr="00C161F3">
              <w:rPr>
                <w:sz w:val="22"/>
                <w:szCs w:val="22"/>
              </w:rPr>
              <w:t>Подпрограмма   муниципальной программы</w:t>
            </w:r>
          </w:p>
        </w:tc>
        <w:tc>
          <w:tcPr>
            <w:tcW w:w="6379"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«Об управлении муниципальной собственностью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Цели муниципальной </w:t>
            </w:r>
            <w:r w:rsidRPr="00C161F3">
              <w:rPr>
                <w:sz w:val="22"/>
                <w:szCs w:val="22"/>
              </w:rPr>
              <w:br/>
              <w:t xml:space="preserve">программы                   </w:t>
            </w:r>
          </w:p>
        </w:tc>
        <w:tc>
          <w:tcPr>
            <w:tcW w:w="6379"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Создание условий для эффективного управления имуществом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необходимым для выполнения муниципальных функций органами власти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и отчуждения муниципального  имущества, востребованного в коммерческом обороте.</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Задачи муниципальной </w:t>
            </w:r>
            <w:r w:rsidRPr="00C161F3">
              <w:rPr>
                <w:sz w:val="22"/>
                <w:szCs w:val="22"/>
              </w:rPr>
              <w:br/>
              <w:t xml:space="preserve">программы                   </w:t>
            </w:r>
          </w:p>
        </w:tc>
        <w:tc>
          <w:tcPr>
            <w:tcW w:w="6379"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Повышение  эффективности управления объектами имущества,  закрепленными за муниципальными  организациями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земельными участками, находящимися в собственности Русско-Камешкирского сельсовета Камешкирского района Пензенской области, а также имуществом, составляющим казну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2. Обеспечение учета и мониторинга муниципального  имущества, находящегося в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Целевые показатели          </w:t>
            </w:r>
            <w:r w:rsidRPr="00C161F3">
              <w:rPr>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shd w:val="clear" w:color="auto" w:fill="auto"/>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Доля объектов недвижимого имущества, на которые зарегистрировано право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в общем </w:t>
            </w:r>
            <w:r w:rsidRPr="00C161F3">
              <w:rPr>
                <w:sz w:val="22"/>
                <w:szCs w:val="22"/>
              </w:rPr>
              <w:lastRenderedPageBreak/>
              <w:t xml:space="preserve">количестве объектов недвижимого имущества, учитываемых в реестре муниципального  имущества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roofErr w:type="gramStart"/>
            <w:r w:rsidRPr="00C161F3">
              <w:rPr>
                <w:sz w:val="22"/>
                <w:szCs w:val="22"/>
              </w:rPr>
              <w:t xml:space="preserve"> (%).</w:t>
            </w:r>
            <w:proofErr w:type="gramEnd"/>
          </w:p>
          <w:p w:rsidR="00C161F3" w:rsidRPr="00C161F3" w:rsidRDefault="00C161F3" w:rsidP="00C161F3">
            <w:pPr>
              <w:widowControl w:val="0"/>
              <w:autoSpaceDE w:val="0"/>
              <w:autoSpaceDN w:val="0"/>
              <w:adjustRightInd w:val="0"/>
              <w:jc w:val="both"/>
              <w:rPr>
                <w:sz w:val="22"/>
                <w:szCs w:val="22"/>
              </w:rPr>
            </w:pPr>
            <w:r w:rsidRPr="00C161F3">
              <w:rPr>
                <w:sz w:val="22"/>
                <w:szCs w:val="22"/>
              </w:rPr>
              <w:t>2. Увеличение поступлений доходов в бюджеты всех уровней от использования земель в виде земельного налога и арендной платы за землю.</w:t>
            </w:r>
          </w:p>
        </w:tc>
      </w:tr>
      <w:tr w:rsidR="00C161F3" w:rsidRPr="00C161F3" w:rsidTr="00C161F3">
        <w:trPr>
          <w:trHeight w:val="36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lastRenderedPageBreak/>
              <w:t xml:space="preserve">Этапы и сроки реализации    </w:t>
            </w:r>
            <w:r w:rsidRPr="00C161F3">
              <w:rPr>
                <w:sz w:val="22"/>
                <w:szCs w:val="22"/>
              </w:rPr>
              <w:br/>
              <w:t xml:space="preserve">муниципальной программы   </w:t>
            </w:r>
          </w:p>
        </w:tc>
        <w:tc>
          <w:tcPr>
            <w:tcW w:w="6379"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color w:val="FF0000"/>
                <w:sz w:val="22"/>
                <w:szCs w:val="22"/>
              </w:rPr>
            </w:pPr>
            <w:r w:rsidRPr="00C161F3">
              <w:rPr>
                <w:color w:val="FF0000"/>
                <w:sz w:val="22"/>
                <w:szCs w:val="22"/>
              </w:rPr>
              <w:t>2014 – 202</w:t>
            </w:r>
            <w:r w:rsidRPr="00C161F3">
              <w:rPr>
                <w:color w:val="FF0000"/>
                <w:sz w:val="22"/>
                <w:szCs w:val="22"/>
                <w:lang w:val="en-US"/>
              </w:rPr>
              <w:t>7</w:t>
            </w:r>
            <w:r w:rsidRPr="00C161F3">
              <w:rPr>
                <w:color w:val="FF0000"/>
                <w:sz w:val="22"/>
                <w:szCs w:val="22"/>
              </w:rPr>
              <w:t xml:space="preserve"> годы</w:t>
            </w:r>
          </w:p>
        </w:tc>
      </w:tr>
      <w:tr w:rsidR="00C161F3" w:rsidRPr="00C161F3" w:rsidTr="00C161F3">
        <w:trPr>
          <w:trHeight w:val="540"/>
          <w:tblCellSpacing w:w="5" w:type="nil"/>
        </w:trPr>
        <w:tc>
          <w:tcPr>
            <w:tcW w:w="297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 xml:space="preserve">Объемы бюджетных            </w:t>
            </w:r>
            <w:r w:rsidRPr="00C161F3">
              <w:rPr>
                <w:sz w:val="22"/>
                <w:szCs w:val="22"/>
              </w:rPr>
              <w:br/>
              <w:t xml:space="preserve">ассигнований на реализацию муниципальной </w:t>
            </w:r>
            <w:r w:rsidRPr="00C161F3">
              <w:rPr>
                <w:sz w:val="22"/>
                <w:szCs w:val="22"/>
              </w:rPr>
              <w:br/>
              <w:t xml:space="preserve">программы           </w:t>
            </w:r>
          </w:p>
          <w:p w:rsidR="00C161F3" w:rsidRPr="00C161F3" w:rsidRDefault="00C161F3" w:rsidP="00C161F3">
            <w:pPr>
              <w:widowControl w:val="0"/>
              <w:autoSpaceDE w:val="0"/>
              <w:autoSpaceDN w:val="0"/>
              <w:adjustRightInd w:val="0"/>
              <w:rPr>
                <w:sz w:val="22"/>
                <w:szCs w:val="22"/>
              </w:rPr>
            </w:pPr>
          </w:p>
        </w:tc>
        <w:tc>
          <w:tcPr>
            <w:tcW w:w="6379" w:type="dxa"/>
            <w:tcBorders>
              <w:left w:val="single" w:sz="4" w:space="0" w:color="auto"/>
              <w:bottom w:val="single" w:sz="4" w:space="0" w:color="auto"/>
              <w:right w:val="single" w:sz="4" w:space="0" w:color="auto"/>
            </w:tcBorders>
            <w:shd w:val="clear" w:color="auto" w:fill="auto"/>
          </w:tcPr>
          <w:p w:rsidR="00C161F3" w:rsidRPr="00C161F3" w:rsidRDefault="00C161F3" w:rsidP="00C161F3">
            <w:pPr>
              <w:spacing w:line="240" w:lineRule="atLeast"/>
              <w:ind w:left="-57" w:right="-57"/>
              <w:jc w:val="both"/>
              <w:rPr>
                <w:sz w:val="22"/>
                <w:szCs w:val="22"/>
              </w:rPr>
            </w:pPr>
            <w:r w:rsidRPr="00C161F3">
              <w:rPr>
                <w:sz w:val="22"/>
                <w:szCs w:val="22"/>
              </w:rPr>
              <w:t xml:space="preserve">Общий объем бюджетных ассигнований на реализацию муниципальной  программы на 2014-2027 годы за счет средств бюджета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составляет </w:t>
            </w:r>
            <w:r w:rsidRPr="00C161F3">
              <w:rPr>
                <w:b/>
                <w:sz w:val="22"/>
                <w:szCs w:val="22"/>
              </w:rPr>
              <w:t>30 383, 149</w:t>
            </w:r>
            <w:r w:rsidRPr="00C161F3">
              <w:rPr>
                <w:sz w:val="22"/>
                <w:szCs w:val="22"/>
              </w:rPr>
              <w:t>тыс. руб.,</w:t>
            </w:r>
          </w:p>
          <w:p w:rsidR="00C161F3" w:rsidRPr="00C161F3" w:rsidRDefault="00C161F3" w:rsidP="00C161F3">
            <w:pPr>
              <w:spacing w:line="240" w:lineRule="atLeast"/>
              <w:ind w:left="-57" w:right="-57"/>
              <w:jc w:val="both"/>
              <w:rPr>
                <w:sz w:val="22"/>
                <w:szCs w:val="22"/>
              </w:rPr>
            </w:pPr>
            <w:r w:rsidRPr="00C161F3">
              <w:rPr>
                <w:sz w:val="22"/>
                <w:szCs w:val="22"/>
              </w:rPr>
              <w:t>из них по годам:</w:t>
            </w:r>
          </w:p>
          <w:p w:rsidR="00C161F3" w:rsidRPr="00C161F3" w:rsidRDefault="00C161F3" w:rsidP="00C161F3">
            <w:pPr>
              <w:spacing w:line="240" w:lineRule="atLeast"/>
              <w:ind w:left="-57" w:right="-57"/>
              <w:jc w:val="both"/>
              <w:rPr>
                <w:sz w:val="22"/>
                <w:szCs w:val="22"/>
              </w:rPr>
            </w:pPr>
            <w:r w:rsidRPr="00C161F3">
              <w:rPr>
                <w:sz w:val="22"/>
                <w:szCs w:val="22"/>
              </w:rPr>
              <w:t>2014 год – 864,057 тыс. руб.,</w:t>
            </w:r>
          </w:p>
          <w:p w:rsidR="00C161F3" w:rsidRPr="00C161F3" w:rsidRDefault="00C161F3" w:rsidP="00C161F3">
            <w:pPr>
              <w:spacing w:line="240" w:lineRule="atLeast"/>
              <w:ind w:left="-57" w:right="-57"/>
              <w:jc w:val="both"/>
              <w:rPr>
                <w:sz w:val="22"/>
                <w:szCs w:val="22"/>
              </w:rPr>
            </w:pPr>
            <w:r w:rsidRPr="00C161F3">
              <w:rPr>
                <w:sz w:val="22"/>
                <w:szCs w:val="22"/>
              </w:rPr>
              <w:t>2015 год – 815,595 тыс. руб.,</w:t>
            </w:r>
          </w:p>
          <w:p w:rsidR="00C161F3" w:rsidRPr="00C161F3" w:rsidRDefault="00C161F3" w:rsidP="00C161F3">
            <w:pPr>
              <w:spacing w:line="240" w:lineRule="atLeast"/>
              <w:ind w:left="-57" w:right="-57"/>
              <w:jc w:val="both"/>
              <w:rPr>
                <w:sz w:val="22"/>
                <w:szCs w:val="22"/>
              </w:rPr>
            </w:pPr>
            <w:r w:rsidRPr="00C161F3">
              <w:rPr>
                <w:sz w:val="22"/>
                <w:szCs w:val="22"/>
              </w:rPr>
              <w:t>2016 год – 1 095,630 тыс. руб.,</w:t>
            </w:r>
          </w:p>
          <w:p w:rsidR="00C161F3" w:rsidRPr="00C161F3" w:rsidRDefault="00C161F3" w:rsidP="00C161F3">
            <w:pPr>
              <w:spacing w:line="240" w:lineRule="atLeast"/>
              <w:ind w:left="-57" w:right="-57"/>
              <w:jc w:val="both"/>
              <w:rPr>
                <w:sz w:val="22"/>
                <w:szCs w:val="22"/>
              </w:rPr>
            </w:pPr>
            <w:r w:rsidRPr="00C161F3">
              <w:rPr>
                <w:sz w:val="22"/>
                <w:szCs w:val="22"/>
              </w:rPr>
              <w:t>2017 год – 772,521тыс. руб.,</w:t>
            </w:r>
          </w:p>
          <w:p w:rsidR="00C161F3" w:rsidRPr="00C161F3" w:rsidRDefault="00C161F3" w:rsidP="00C161F3">
            <w:pPr>
              <w:spacing w:line="240" w:lineRule="atLeast"/>
              <w:ind w:left="-57" w:right="-57"/>
              <w:jc w:val="both"/>
              <w:rPr>
                <w:sz w:val="22"/>
                <w:szCs w:val="22"/>
              </w:rPr>
            </w:pPr>
            <w:r w:rsidRPr="00C161F3">
              <w:rPr>
                <w:sz w:val="22"/>
                <w:szCs w:val="22"/>
              </w:rPr>
              <w:t>2018 год – 714,860тыс. руб.,</w:t>
            </w:r>
          </w:p>
          <w:p w:rsidR="00C161F3" w:rsidRPr="00C161F3" w:rsidRDefault="00C161F3" w:rsidP="00C161F3">
            <w:pPr>
              <w:spacing w:line="240" w:lineRule="atLeast"/>
              <w:ind w:left="-57" w:right="-57"/>
              <w:jc w:val="both"/>
              <w:rPr>
                <w:sz w:val="22"/>
                <w:szCs w:val="22"/>
              </w:rPr>
            </w:pPr>
            <w:r w:rsidRPr="00C161F3">
              <w:rPr>
                <w:sz w:val="22"/>
                <w:szCs w:val="22"/>
              </w:rPr>
              <w:t>2019 год – 618,262тыс. руб.,</w:t>
            </w:r>
          </w:p>
          <w:p w:rsidR="00C161F3" w:rsidRPr="00C161F3" w:rsidRDefault="00C161F3" w:rsidP="00C161F3">
            <w:pPr>
              <w:spacing w:line="240" w:lineRule="atLeast"/>
              <w:ind w:left="-57" w:right="-57"/>
              <w:jc w:val="both"/>
              <w:rPr>
                <w:sz w:val="22"/>
                <w:szCs w:val="22"/>
              </w:rPr>
            </w:pPr>
            <w:r w:rsidRPr="00C161F3">
              <w:rPr>
                <w:sz w:val="22"/>
                <w:szCs w:val="22"/>
              </w:rPr>
              <w:t>2020 год – 920,896 тыс. руб.,</w:t>
            </w:r>
          </w:p>
          <w:p w:rsidR="00C161F3" w:rsidRPr="00C161F3" w:rsidRDefault="00C161F3" w:rsidP="00C161F3">
            <w:pPr>
              <w:spacing w:line="240" w:lineRule="atLeast"/>
              <w:ind w:left="-57" w:right="-57"/>
              <w:jc w:val="both"/>
              <w:rPr>
                <w:sz w:val="22"/>
                <w:szCs w:val="22"/>
              </w:rPr>
            </w:pPr>
            <w:r w:rsidRPr="00C161F3">
              <w:rPr>
                <w:sz w:val="22"/>
                <w:szCs w:val="22"/>
              </w:rPr>
              <w:t>2021 год – 1480,911 тыс. руб.,</w:t>
            </w:r>
          </w:p>
          <w:p w:rsidR="00C161F3" w:rsidRPr="00C161F3" w:rsidRDefault="00C161F3" w:rsidP="00C161F3">
            <w:pPr>
              <w:spacing w:line="240" w:lineRule="atLeast"/>
              <w:ind w:left="-57" w:right="-57"/>
              <w:jc w:val="both"/>
              <w:rPr>
                <w:sz w:val="22"/>
                <w:szCs w:val="22"/>
              </w:rPr>
            </w:pPr>
            <w:r w:rsidRPr="00C161F3">
              <w:rPr>
                <w:sz w:val="22"/>
                <w:szCs w:val="22"/>
              </w:rPr>
              <w:t>2022 год – 5 525,866тыс. руб.</w:t>
            </w:r>
          </w:p>
          <w:p w:rsidR="00C161F3" w:rsidRPr="00C161F3" w:rsidRDefault="00C161F3" w:rsidP="00C161F3">
            <w:pPr>
              <w:spacing w:line="240" w:lineRule="atLeast"/>
              <w:ind w:left="-57" w:right="-57"/>
              <w:jc w:val="both"/>
              <w:rPr>
                <w:sz w:val="22"/>
                <w:szCs w:val="22"/>
              </w:rPr>
            </w:pPr>
            <w:r w:rsidRPr="00C161F3">
              <w:rPr>
                <w:sz w:val="22"/>
                <w:szCs w:val="22"/>
              </w:rPr>
              <w:t>2023 год – 16 228,406тыс. руб.,</w:t>
            </w:r>
          </w:p>
          <w:p w:rsidR="00C161F3" w:rsidRPr="00C161F3" w:rsidRDefault="00C161F3" w:rsidP="00C161F3">
            <w:pPr>
              <w:spacing w:line="240" w:lineRule="atLeast"/>
              <w:ind w:left="-57" w:right="-57"/>
              <w:jc w:val="both"/>
              <w:rPr>
                <w:sz w:val="22"/>
                <w:szCs w:val="22"/>
              </w:rPr>
            </w:pPr>
            <w:r w:rsidRPr="00C161F3">
              <w:rPr>
                <w:sz w:val="22"/>
                <w:szCs w:val="22"/>
              </w:rPr>
              <w:t>2024 год – 668,412тыс. руб.</w:t>
            </w:r>
          </w:p>
          <w:p w:rsidR="00C161F3" w:rsidRPr="00C161F3" w:rsidRDefault="00C161F3" w:rsidP="00C161F3">
            <w:pPr>
              <w:spacing w:line="240" w:lineRule="atLeast"/>
              <w:ind w:left="-57" w:right="-57"/>
              <w:jc w:val="both"/>
              <w:rPr>
                <w:sz w:val="22"/>
                <w:szCs w:val="22"/>
              </w:rPr>
            </w:pPr>
            <w:r w:rsidRPr="00C161F3">
              <w:rPr>
                <w:sz w:val="22"/>
                <w:szCs w:val="22"/>
              </w:rPr>
              <w:t>2025 год-687,733 тыс</w:t>
            </w:r>
            <w:proofErr w:type="gramStart"/>
            <w:r w:rsidRPr="00C161F3">
              <w:rPr>
                <w:sz w:val="22"/>
                <w:szCs w:val="22"/>
              </w:rPr>
              <w:t>.р</w:t>
            </w:r>
            <w:proofErr w:type="gramEnd"/>
            <w:r w:rsidRPr="00C161F3">
              <w:rPr>
                <w:sz w:val="22"/>
                <w:szCs w:val="22"/>
              </w:rPr>
              <w:t>уб.</w:t>
            </w:r>
          </w:p>
          <w:p w:rsidR="00C161F3" w:rsidRPr="00C161F3" w:rsidRDefault="00C161F3" w:rsidP="00C161F3">
            <w:pPr>
              <w:spacing w:line="240" w:lineRule="atLeast"/>
              <w:ind w:left="-57" w:right="-57"/>
              <w:jc w:val="both"/>
              <w:rPr>
                <w:sz w:val="22"/>
                <w:szCs w:val="22"/>
              </w:rPr>
            </w:pPr>
            <w:r w:rsidRPr="00C161F3">
              <w:rPr>
                <w:sz w:val="22"/>
                <w:szCs w:val="22"/>
              </w:rPr>
              <w:t>2026 год-0,00</w:t>
            </w:r>
          </w:p>
          <w:p w:rsidR="00C161F3" w:rsidRPr="00C161F3" w:rsidRDefault="00C161F3" w:rsidP="00C161F3">
            <w:pPr>
              <w:spacing w:line="240" w:lineRule="atLeast"/>
              <w:ind w:left="-57" w:right="-57"/>
              <w:jc w:val="both"/>
              <w:rPr>
                <w:sz w:val="22"/>
                <w:szCs w:val="22"/>
              </w:rPr>
            </w:pPr>
            <w:r w:rsidRPr="00C161F3">
              <w:rPr>
                <w:sz w:val="22"/>
                <w:szCs w:val="22"/>
              </w:rPr>
              <w:t>2027 год-0,00</w:t>
            </w:r>
          </w:p>
        </w:tc>
      </w:tr>
      <w:tr w:rsidR="00C161F3" w:rsidRPr="00C161F3" w:rsidTr="00C161F3">
        <w:trPr>
          <w:trHeight w:val="540"/>
          <w:tblCellSpacing w:w="5" w:type="nil"/>
        </w:trPr>
        <w:tc>
          <w:tcPr>
            <w:tcW w:w="297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rPr>
                <w:sz w:val="22"/>
                <w:szCs w:val="22"/>
              </w:rPr>
            </w:pPr>
            <w:r w:rsidRPr="00C161F3">
              <w:rPr>
                <w:sz w:val="22"/>
                <w:szCs w:val="22"/>
              </w:rPr>
              <w:t>Ожидаемые результаты реализации муниципальной программы</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C161F3" w:rsidRPr="00C161F3" w:rsidRDefault="00C161F3" w:rsidP="00C161F3">
            <w:pPr>
              <w:spacing w:line="240" w:lineRule="atLeast"/>
              <w:ind w:left="-57" w:right="-57"/>
              <w:jc w:val="both"/>
            </w:pPr>
            <w:r w:rsidRPr="00C161F3">
              <w:rPr>
                <w:sz w:val="22"/>
                <w:szCs w:val="22"/>
              </w:rPr>
              <w:t>-обеспечение открытости и доступности информации о субъектах  и объектах управления;</w:t>
            </w:r>
          </w:p>
          <w:p w:rsidR="00C161F3" w:rsidRPr="00C161F3" w:rsidRDefault="00C161F3" w:rsidP="00C161F3">
            <w:pPr>
              <w:spacing w:line="240" w:lineRule="atLeast"/>
              <w:ind w:left="-57" w:right="-57"/>
              <w:jc w:val="both"/>
            </w:pPr>
            <w:r w:rsidRPr="00C161F3">
              <w:rPr>
                <w:sz w:val="22"/>
                <w:szCs w:val="22"/>
              </w:rPr>
              <w:t>-принятие обоснованных решений с точки зрения экономической  эффективности и социальной ответственности, учета кратко- и долгосрочных целей и задач.</w:t>
            </w:r>
          </w:p>
        </w:tc>
      </w:tr>
    </w:tbl>
    <w:p w:rsidR="00C161F3" w:rsidRPr="00C161F3" w:rsidRDefault="00C161F3" w:rsidP="00C161F3">
      <w:pPr>
        <w:jc w:val="right"/>
        <w:rPr>
          <w:sz w:val="20"/>
          <w:szCs w:val="20"/>
        </w:rPr>
      </w:pPr>
    </w:p>
    <w:p w:rsidR="00C161F3" w:rsidRPr="00C161F3" w:rsidRDefault="00C161F3" w:rsidP="00C161F3">
      <w:pPr>
        <w:jc w:val="right"/>
        <w:rPr>
          <w:sz w:val="20"/>
          <w:szCs w:val="20"/>
        </w:rPr>
      </w:pPr>
      <w:r w:rsidRPr="00C161F3">
        <w:rPr>
          <w:sz w:val="20"/>
          <w:szCs w:val="20"/>
        </w:rPr>
        <w:t>Приложение № 2</w:t>
      </w:r>
    </w:p>
    <w:p w:rsidR="00C161F3" w:rsidRPr="00C161F3" w:rsidRDefault="00C161F3" w:rsidP="00C161F3">
      <w:pPr>
        <w:jc w:val="right"/>
        <w:rPr>
          <w:sz w:val="20"/>
          <w:szCs w:val="20"/>
        </w:rPr>
      </w:pPr>
      <w:r w:rsidRPr="00C161F3">
        <w:rPr>
          <w:sz w:val="20"/>
          <w:szCs w:val="20"/>
        </w:rPr>
        <w:t xml:space="preserve">к  постановлению администрации </w:t>
      </w:r>
    </w:p>
    <w:p w:rsidR="00C161F3" w:rsidRPr="00C161F3" w:rsidRDefault="00C161F3" w:rsidP="00C161F3">
      <w:pPr>
        <w:jc w:val="right"/>
        <w:rPr>
          <w:sz w:val="20"/>
          <w:szCs w:val="20"/>
        </w:rPr>
      </w:pPr>
      <w:r w:rsidRPr="00C161F3">
        <w:rPr>
          <w:sz w:val="20"/>
          <w:szCs w:val="20"/>
        </w:rPr>
        <w:t>Русско-Камешкирского сельсовета</w:t>
      </w:r>
    </w:p>
    <w:p w:rsidR="00C161F3" w:rsidRPr="00C161F3" w:rsidRDefault="00C161F3" w:rsidP="00C161F3">
      <w:pPr>
        <w:jc w:val="right"/>
        <w:rPr>
          <w:sz w:val="20"/>
          <w:szCs w:val="20"/>
        </w:rPr>
      </w:pPr>
      <w:r w:rsidRPr="00C161F3">
        <w:rPr>
          <w:sz w:val="20"/>
          <w:szCs w:val="20"/>
        </w:rPr>
        <w:t>Камешкирского района</w:t>
      </w:r>
    </w:p>
    <w:p w:rsidR="00C161F3" w:rsidRPr="00C161F3" w:rsidRDefault="00C161F3" w:rsidP="00C161F3">
      <w:pPr>
        <w:jc w:val="right"/>
        <w:rPr>
          <w:sz w:val="20"/>
          <w:szCs w:val="20"/>
        </w:rPr>
      </w:pPr>
      <w:r w:rsidRPr="00C161F3">
        <w:rPr>
          <w:sz w:val="20"/>
          <w:szCs w:val="20"/>
        </w:rPr>
        <w:t>Пензенской области</w:t>
      </w:r>
    </w:p>
    <w:p w:rsidR="00C161F3" w:rsidRPr="00C161F3" w:rsidRDefault="00C161F3" w:rsidP="00C161F3">
      <w:pPr>
        <w:jc w:val="right"/>
        <w:rPr>
          <w:sz w:val="20"/>
          <w:szCs w:val="20"/>
        </w:rPr>
      </w:pPr>
      <w:r w:rsidRPr="00C161F3">
        <w:rPr>
          <w:sz w:val="20"/>
          <w:szCs w:val="20"/>
        </w:rPr>
        <w:t>от17.03.2023 г. № 44</w:t>
      </w:r>
    </w:p>
    <w:p w:rsidR="00C161F3" w:rsidRPr="00C161F3" w:rsidRDefault="00C161F3" w:rsidP="00C161F3">
      <w:pPr>
        <w:jc w:val="center"/>
        <w:rPr>
          <w:b/>
          <w:color w:val="FF0000"/>
        </w:rPr>
      </w:pPr>
    </w:p>
    <w:p w:rsidR="00C161F3" w:rsidRPr="00C161F3" w:rsidRDefault="00C161F3" w:rsidP="00C161F3">
      <w:pPr>
        <w:rPr>
          <w:b/>
        </w:rPr>
      </w:pPr>
    </w:p>
    <w:p w:rsidR="00C161F3" w:rsidRPr="00C161F3" w:rsidRDefault="00C161F3" w:rsidP="00C161F3">
      <w:pPr>
        <w:keepNext/>
        <w:spacing w:before="240" w:after="60"/>
        <w:jc w:val="center"/>
        <w:outlineLvl w:val="0"/>
        <w:rPr>
          <w:bCs/>
          <w:kern w:val="32"/>
        </w:rPr>
      </w:pPr>
      <w:r w:rsidRPr="00C161F3">
        <w:rPr>
          <w:bCs/>
          <w:kern w:val="32"/>
        </w:rPr>
        <w:t xml:space="preserve">ПОДПРОГРАММА </w:t>
      </w:r>
    </w:p>
    <w:p w:rsidR="00C161F3" w:rsidRPr="00C161F3" w:rsidRDefault="00C161F3" w:rsidP="00C161F3">
      <w:pPr>
        <w:jc w:val="center"/>
        <w:rPr>
          <w:rFonts w:eastAsia="Calibri"/>
          <w:color w:val="000000"/>
          <w:spacing w:val="-2"/>
          <w:lang w:eastAsia="en-US"/>
        </w:rPr>
      </w:pPr>
      <w:r w:rsidRPr="00C161F3">
        <w:rPr>
          <w:rFonts w:eastAsia="Calibri"/>
          <w:lang w:eastAsia="en-US"/>
        </w:rPr>
        <w:t>муниципальной  программы Русско-Камешкирского сельсовета Камешкирского района Пензенской области</w:t>
      </w:r>
      <w:proofErr w:type="gramStart"/>
      <w:r w:rsidRPr="00C161F3">
        <w:rPr>
          <w:rFonts w:eastAsia="Calibri"/>
          <w:color w:val="000000"/>
          <w:spacing w:val="-2"/>
          <w:lang w:eastAsia="en-US"/>
        </w:rPr>
        <w:t>«О</w:t>
      </w:r>
      <w:proofErr w:type="gramEnd"/>
      <w:r w:rsidRPr="00C161F3">
        <w:rPr>
          <w:rFonts w:eastAsia="Calibri"/>
          <w:color w:val="000000"/>
          <w:spacing w:val="-2"/>
          <w:lang w:eastAsia="en-US"/>
        </w:rPr>
        <w:t xml:space="preserve">беспечение муниципального управления собственностью </w:t>
      </w:r>
    </w:p>
    <w:p w:rsidR="00C161F3" w:rsidRPr="00C161F3" w:rsidRDefault="00C161F3" w:rsidP="00C161F3">
      <w:pPr>
        <w:jc w:val="center"/>
        <w:rPr>
          <w:rFonts w:eastAsia="Calibri"/>
          <w:color w:val="00B0F0"/>
          <w:lang w:eastAsia="en-US"/>
        </w:rPr>
      </w:pPr>
      <w:r w:rsidRPr="00C161F3">
        <w:rPr>
          <w:rFonts w:eastAsia="Calibri"/>
          <w:spacing w:val="-2"/>
          <w:lang w:eastAsia="en-US"/>
        </w:rPr>
        <w:t>Русско-Камешкирского</w:t>
      </w:r>
      <w:r w:rsidRPr="00C161F3">
        <w:rPr>
          <w:rFonts w:eastAsia="Calibri"/>
          <w:lang w:eastAsia="en-US"/>
        </w:rPr>
        <w:t xml:space="preserve"> сельсовета </w:t>
      </w:r>
      <w:r w:rsidRPr="00C161F3">
        <w:rPr>
          <w:rFonts w:eastAsia="Calibri"/>
          <w:color w:val="000000"/>
          <w:spacing w:val="-2"/>
          <w:lang w:eastAsia="en-US"/>
        </w:rPr>
        <w:t>Камешкирского района Пензенской области»</w:t>
      </w:r>
    </w:p>
    <w:p w:rsidR="00C161F3" w:rsidRPr="00C161F3" w:rsidRDefault="00C161F3" w:rsidP="00C161F3">
      <w:pPr>
        <w:keepNext/>
        <w:spacing w:before="240" w:after="60"/>
        <w:jc w:val="center"/>
        <w:outlineLvl w:val="1"/>
        <w:rPr>
          <w:i/>
          <w:iCs/>
        </w:rPr>
      </w:pPr>
      <w:proofErr w:type="gramStart"/>
      <w:r w:rsidRPr="00C161F3">
        <w:rPr>
          <w:i/>
          <w:iCs/>
        </w:rPr>
        <w:t>П</w:t>
      </w:r>
      <w:proofErr w:type="gramEnd"/>
      <w:r w:rsidRPr="00C161F3">
        <w:rPr>
          <w:i/>
          <w:iCs/>
        </w:rPr>
        <w:t xml:space="preserve"> А С П О Р Т</w:t>
      </w:r>
    </w:p>
    <w:p w:rsidR="00C161F3" w:rsidRPr="00C161F3" w:rsidRDefault="00C161F3" w:rsidP="00C161F3">
      <w:pPr>
        <w:autoSpaceDE w:val="0"/>
        <w:autoSpaceDN w:val="0"/>
        <w:adjustRightInd w:val="0"/>
        <w:spacing w:line="360" w:lineRule="atLeast"/>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7227"/>
      </w:tblGrid>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Наименование подпрограммы</w:t>
            </w:r>
          </w:p>
        </w:tc>
        <w:tc>
          <w:tcPr>
            <w:tcW w:w="7396" w:type="dxa"/>
            <w:shd w:val="clear" w:color="auto" w:fill="auto"/>
          </w:tcPr>
          <w:p w:rsidR="00C161F3" w:rsidRPr="00C161F3" w:rsidRDefault="00C161F3" w:rsidP="00C161F3">
            <w:pPr>
              <w:spacing w:line="240" w:lineRule="atLeast"/>
              <w:jc w:val="both"/>
              <w:rPr>
                <w:color w:val="00B0F0"/>
              </w:rPr>
            </w:pPr>
            <w:r w:rsidRPr="00C161F3">
              <w:rPr>
                <w:caps/>
                <w:sz w:val="22"/>
                <w:szCs w:val="22"/>
              </w:rPr>
              <w:t>«</w:t>
            </w:r>
            <w:r w:rsidRPr="00C161F3">
              <w:rPr>
                <w:sz w:val="22"/>
                <w:szCs w:val="22"/>
              </w:rPr>
              <w:t xml:space="preserve">Об управлении муниципальной собственностью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Ответственный исполнитель подпрограммы</w:t>
            </w:r>
          </w:p>
        </w:tc>
        <w:tc>
          <w:tcPr>
            <w:tcW w:w="7396" w:type="dxa"/>
            <w:shd w:val="clear" w:color="auto" w:fill="auto"/>
          </w:tcPr>
          <w:p w:rsidR="00C161F3" w:rsidRPr="00C161F3" w:rsidRDefault="00C161F3" w:rsidP="00C161F3">
            <w:pPr>
              <w:spacing w:line="240" w:lineRule="atLeast"/>
              <w:jc w:val="both"/>
            </w:pPr>
            <w:r w:rsidRPr="00C161F3">
              <w:rPr>
                <w:sz w:val="22"/>
                <w:szCs w:val="22"/>
              </w:rPr>
              <w:t xml:space="preserve">Администрация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Соисполнители подпрограммы</w:t>
            </w:r>
          </w:p>
        </w:tc>
        <w:tc>
          <w:tcPr>
            <w:tcW w:w="7396" w:type="dxa"/>
            <w:shd w:val="clear" w:color="auto" w:fill="auto"/>
          </w:tcPr>
          <w:p w:rsidR="00C161F3" w:rsidRPr="00C161F3" w:rsidRDefault="00C161F3" w:rsidP="00C161F3">
            <w:pPr>
              <w:spacing w:line="240" w:lineRule="atLeast"/>
              <w:jc w:val="both"/>
            </w:pPr>
            <w:r w:rsidRPr="00C161F3">
              <w:rPr>
                <w:sz w:val="22"/>
                <w:szCs w:val="22"/>
              </w:rPr>
              <w:t>Соисполнители отсутствуют</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lastRenderedPageBreak/>
              <w:t>Цели подпрограммы</w:t>
            </w:r>
          </w:p>
        </w:tc>
        <w:tc>
          <w:tcPr>
            <w:tcW w:w="7396" w:type="dxa"/>
            <w:shd w:val="clear" w:color="auto" w:fill="auto"/>
          </w:tcPr>
          <w:p w:rsidR="00C161F3" w:rsidRPr="00C161F3" w:rsidRDefault="00C161F3" w:rsidP="00C161F3">
            <w:pPr>
              <w:widowControl w:val="0"/>
              <w:autoSpaceDE w:val="0"/>
              <w:autoSpaceDN w:val="0"/>
              <w:adjustRightInd w:val="0"/>
              <w:jc w:val="both"/>
              <w:rPr>
                <w:sz w:val="22"/>
                <w:szCs w:val="22"/>
              </w:rPr>
            </w:pPr>
            <w:r w:rsidRPr="00C161F3">
              <w:rPr>
                <w:color w:val="000000"/>
                <w:sz w:val="22"/>
                <w:szCs w:val="22"/>
              </w:rPr>
              <w:t xml:space="preserve">1. </w:t>
            </w:r>
            <w:r w:rsidRPr="00C161F3">
              <w:rPr>
                <w:sz w:val="22"/>
                <w:szCs w:val="22"/>
              </w:rPr>
              <w:t xml:space="preserve">Повышение эффективности управления объектами имущества и земельными участками, находящимися в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а также имуществом, составляющим казну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2. Обеспечение учета и мониторинга имущества, находящегося в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tc>
      </w:tr>
      <w:tr w:rsidR="00C161F3" w:rsidRPr="00C161F3" w:rsidTr="00C161F3">
        <w:trPr>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 xml:space="preserve">Задачи подпрограммы </w:t>
            </w:r>
          </w:p>
        </w:tc>
        <w:tc>
          <w:tcPr>
            <w:tcW w:w="7396" w:type="dxa"/>
            <w:shd w:val="clear" w:color="auto" w:fill="auto"/>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Увеличение объема неналоговых доходов консолидированного бюджета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w:t>
            </w:r>
          </w:p>
          <w:p w:rsidR="00C161F3" w:rsidRPr="00C161F3" w:rsidRDefault="00C161F3" w:rsidP="00C161F3">
            <w:pPr>
              <w:widowControl w:val="0"/>
              <w:autoSpaceDE w:val="0"/>
              <w:autoSpaceDN w:val="0"/>
              <w:adjustRightInd w:val="0"/>
              <w:jc w:val="both"/>
              <w:rPr>
                <w:sz w:val="22"/>
                <w:szCs w:val="22"/>
              </w:rPr>
            </w:pPr>
            <w:r w:rsidRPr="00C161F3">
              <w:rPr>
                <w:sz w:val="22"/>
                <w:szCs w:val="22"/>
              </w:rPr>
              <w:t>2. Обеспечение выполнения муниципального  задания муниципальными  и бюджетными учреждениями.</w:t>
            </w:r>
          </w:p>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3. Организация приватизации имущества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и обеспечение </w:t>
            </w:r>
            <w:proofErr w:type="gramStart"/>
            <w:r w:rsidRPr="00C161F3">
              <w:rPr>
                <w:sz w:val="22"/>
                <w:szCs w:val="22"/>
              </w:rPr>
              <w:t>контроля за</w:t>
            </w:r>
            <w:proofErr w:type="gramEnd"/>
            <w:r w:rsidRPr="00C161F3">
              <w:rPr>
                <w:sz w:val="22"/>
                <w:szCs w:val="22"/>
              </w:rPr>
              <w:t xml:space="preserve"> её реализацией.</w:t>
            </w:r>
          </w:p>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4. Формирование земельного фонда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w:t>
            </w:r>
          </w:p>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5. Сокращение количества объектов недвижимого имущества, находящегося в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право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w:t>
            </w:r>
            <w:proofErr w:type="gramStart"/>
            <w:r w:rsidRPr="00C161F3">
              <w:rPr>
                <w:sz w:val="22"/>
                <w:szCs w:val="22"/>
              </w:rPr>
              <w:t>области</w:t>
            </w:r>
            <w:proofErr w:type="gramEnd"/>
            <w:r w:rsidRPr="00C161F3">
              <w:rPr>
                <w:sz w:val="22"/>
                <w:szCs w:val="22"/>
              </w:rPr>
              <w:t xml:space="preserve"> на которые не зарегистрировано.</w:t>
            </w:r>
          </w:p>
        </w:tc>
      </w:tr>
      <w:tr w:rsidR="00C161F3" w:rsidRPr="00C161F3" w:rsidTr="00C161F3">
        <w:trPr>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Целевые показатели подпрограммы</w:t>
            </w:r>
          </w:p>
        </w:tc>
        <w:tc>
          <w:tcPr>
            <w:tcW w:w="7396" w:type="dxa"/>
            <w:shd w:val="clear" w:color="auto" w:fill="auto"/>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1. Доля объектов недвижимого имущества, право собственности </w:t>
            </w:r>
            <w:r w:rsidRPr="00C161F3">
              <w:rPr>
                <w:spacing w:val="-2"/>
                <w:sz w:val="22"/>
                <w:szCs w:val="22"/>
              </w:rPr>
              <w:t>Русско-Камешкирского</w:t>
            </w:r>
            <w:r w:rsidRPr="00C161F3">
              <w:rPr>
                <w:sz w:val="22"/>
                <w:szCs w:val="22"/>
              </w:rPr>
              <w:t xml:space="preserve"> сельсовета Камешкирского района Пензенской </w:t>
            </w:r>
            <w:proofErr w:type="gramStart"/>
            <w:r w:rsidRPr="00C161F3">
              <w:rPr>
                <w:sz w:val="22"/>
                <w:szCs w:val="22"/>
              </w:rPr>
              <w:t>области</w:t>
            </w:r>
            <w:proofErr w:type="gramEnd"/>
            <w:r w:rsidRPr="00C161F3">
              <w:rPr>
                <w:sz w:val="22"/>
                <w:szCs w:val="22"/>
              </w:rPr>
              <w:t xml:space="preserve"> на которые зарегистрировано, в общем количестве недвижимого имущества, учитываемого в реестре муниципального  имущества </w:t>
            </w:r>
            <w:r w:rsidRPr="00C161F3">
              <w:rPr>
                <w:spacing w:val="-2"/>
                <w:sz w:val="22"/>
                <w:szCs w:val="22"/>
              </w:rPr>
              <w:t>Русско-Камешкирского</w:t>
            </w:r>
            <w:r w:rsidRPr="00C161F3">
              <w:rPr>
                <w:sz w:val="22"/>
                <w:szCs w:val="22"/>
              </w:rPr>
              <w:t xml:space="preserve"> сельсовета Камешкирского района Пензенской области (%).</w:t>
            </w:r>
          </w:p>
          <w:p w:rsidR="00C161F3" w:rsidRPr="00C161F3" w:rsidRDefault="00C161F3" w:rsidP="00C161F3">
            <w:pPr>
              <w:spacing w:line="240" w:lineRule="atLeast"/>
              <w:jc w:val="both"/>
            </w:pPr>
            <w:r w:rsidRPr="00C161F3">
              <w:rPr>
                <w:sz w:val="22"/>
                <w:szCs w:val="22"/>
              </w:rPr>
              <w:t>2. Увеличение поступлений доходов в бюджеты всех уровней от использования земель в виде земельного налога и арендной платы за землю к уровню 2012 г</w:t>
            </w:r>
            <w:proofErr w:type="gramStart"/>
            <w:r w:rsidRPr="00C161F3">
              <w:rPr>
                <w:sz w:val="22"/>
                <w:szCs w:val="22"/>
              </w:rPr>
              <w:t xml:space="preserve"> (%).</w:t>
            </w:r>
            <w:proofErr w:type="gramEnd"/>
          </w:p>
          <w:p w:rsidR="00C161F3" w:rsidRPr="00C161F3" w:rsidRDefault="00C161F3" w:rsidP="00C161F3">
            <w:pPr>
              <w:spacing w:line="240" w:lineRule="atLeast"/>
              <w:jc w:val="both"/>
            </w:pPr>
            <w:r w:rsidRPr="00C161F3">
              <w:rPr>
                <w:sz w:val="22"/>
                <w:szCs w:val="22"/>
              </w:rPr>
              <w:t>3. Процент оказанных муниципальных  услуг бюджетными  учреждениями от запланированных услуг в соответствии с муниципальным заданием</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Сроки и этапы реализации подпрограммы</w:t>
            </w:r>
          </w:p>
        </w:tc>
        <w:tc>
          <w:tcPr>
            <w:tcW w:w="7396" w:type="dxa"/>
            <w:shd w:val="clear" w:color="auto" w:fill="auto"/>
          </w:tcPr>
          <w:p w:rsidR="00C161F3" w:rsidRPr="00C161F3" w:rsidRDefault="00C161F3" w:rsidP="00C161F3">
            <w:pPr>
              <w:spacing w:line="240" w:lineRule="atLeast"/>
              <w:jc w:val="both"/>
              <w:rPr>
                <w:color w:val="FF0000"/>
              </w:rPr>
            </w:pPr>
            <w:r w:rsidRPr="00C161F3">
              <w:rPr>
                <w:color w:val="FF0000"/>
                <w:sz w:val="22"/>
                <w:szCs w:val="22"/>
              </w:rPr>
              <w:t>2014 - 2027 годы</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t>Объемы бюджетных ассигнований подпрограммы</w:t>
            </w:r>
          </w:p>
        </w:tc>
        <w:tc>
          <w:tcPr>
            <w:tcW w:w="7396" w:type="dxa"/>
            <w:shd w:val="clear" w:color="auto" w:fill="auto"/>
          </w:tcPr>
          <w:p w:rsidR="00C161F3" w:rsidRPr="00C161F3" w:rsidRDefault="00C161F3" w:rsidP="00C161F3">
            <w:pPr>
              <w:widowControl w:val="0"/>
              <w:autoSpaceDE w:val="0"/>
              <w:autoSpaceDN w:val="0"/>
              <w:adjustRightInd w:val="0"/>
              <w:rPr>
                <w:sz w:val="22"/>
                <w:szCs w:val="22"/>
              </w:rPr>
            </w:pPr>
            <w:r w:rsidRPr="00C161F3">
              <w:rPr>
                <w:sz w:val="22"/>
                <w:szCs w:val="22"/>
              </w:rPr>
              <w:t xml:space="preserve">Общий объем финансирования подпрограммы за счет средств бюджетаРусско-Камешкирского сельсовета Камешкирского района Пензенской области </w:t>
            </w:r>
            <w:r w:rsidRPr="00C161F3">
              <w:rPr>
                <w:b/>
                <w:sz w:val="22"/>
                <w:szCs w:val="22"/>
              </w:rPr>
              <w:t>30 383,149</w:t>
            </w:r>
            <w:r w:rsidRPr="00C161F3">
              <w:rPr>
                <w:sz w:val="22"/>
                <w:szCs w:val="22"/>
              </w:rPr>
              <w:t>тыс. руб.,</w:t>
            </w:r>
          </w:p>
          <w:p w:rsidR="00C161F3" w:rsidRPr="00C161F3" w:rsidRDefault="00C161F3" w:rsidP="00C161F3">
            <w:pPr>
              <w:spacing w:line="240" w:lineRule="atLeast"/>
              <w:ind w:left="-57" w:right="-57"/>
              <w:jc w:val="both"/>
              <w:rPr>
                <w:sz w:val="22"/>
                <w:szCs w:val="22"/>
              </w:rPr>
            </w:pPr>
            <w:r w:rsidRPr="00C161F3">
              <w:rPr>
                <w:sz w:val="22"/>
                <w:szCs w:val="22"/>
              </w:rPr>
              <w:t>из них по годам:</w:t>
            </w:r>
          </w:p>
          <w:p w:rsidR="00C161F3" w:rsidRPr="00C161F3" w:rsidRDefault="00C161F3" w:rsidP="00C161F3">
            <w:pPr>
              <w:spacing w:line="240" w:lineRule="atLeast"/>
              <w:ind w:left="-57" w:right="-57"/>
              <w:jc w:val="both"/>
              <w:rPr>
                <w:sz w:val="22"/>
                <w:szCs w:val="22"/>
              </w:rPr>
            </w:pPr>
            <w:r w:rsidRPr="00C161F3">
              <w:rPr>
                <w:sz w:val="22"/>
                <w:szCs w:val="22"/>
              </w:rPr>
              <w:t>2014 год – 864,057 тыс. руб.,</w:t>
            </w:r>
          </w:p>
          <w:p w:rsidR="00C161F3" w:rsidRPr="00C161F3" w:rsidRDefault="00C161F3" w:rsidP="00C161F3">
            <w:pPr>
              <w:spacing w:line="240" w:lineRule="atLeast"/>
              <w:ind w:left="-57" w:right="-57"/>
              <w:jc w:val="both"/>
              <w:rPr>
                <w:sz w:val="22"/>
                <w:szCs w:val="22"/>
              </w:rPr>
            </w:pPr>
            <w:r w:rsidRPr="00C161F3">
              <w:rPr>
                <w:sz w:val="22"/>
                <w:szCs w:val="22"/>
              </w:rPr>
              <w:t>2015 год – 815,595 тыс. руб.,</w:t>
            </w:r>
          </w:p>
          <w:p w:rsidR="00C161F3" w:rsidRPr="00C161F3" w:rsidRDefault="00C161F3" w:rsidP="00C161F3">
            <w:pPr>
              <w:spacing w:line="240" w:lineRule="atLeast"/>
              <w:ind w:left="-57" w:right="-57"/>
              <w:jc w:val="both"/>
              <w:rPr>
                <w:sz w:val="22"/>
                <w:szCs w:val="22"/>
              </w:rPr>
            </w:pPr>
            <w:r w:rsidRPr="00C161F3">
              <w:rPr>
                <w:sz w:val="22"/>
                <w:szCs w:val="22"/>
              </w:rPr>
              <w:t>2016 год – 1 095,630 тыс. руб.,</w:t>
            </w:r>
          </w:p>
          <w:p w:rsidR="00C161F3" w:rsidRPr="00C161F3" w:rsidRDefault="00C161F3" w:rsidP="00C161F3">
            <w:pPr>
              <w:spacing w:line="240" w:lineRule="atLeast"/>
              <w:ind w:left="-57" w:right="-57"/>
              <w:jc w:val="both"/>
              <w:rPr>
                <w:sz w:val="22"/>
                <w:szCs w:val="22"/>
              </w:rPr>
            </w:pPr>
            <w:r w:rsidRPr="00C161F3">
              <w:rPr>
                <w:sz w:val="22"/>
                <w:szCs w:val="22"/>
              </w:rPr>
              <w:t>2017 год – 772,521тыс. руб.,</w:t>
            </w:r>
          </w:p>
          <w:p w:rsidR="00C161F3" w:rsidRPr="00C161F3" w:rsidRDefault="00C161F3" w:rsidP="00C161F3">
            <w:pPr>
              <w:spacing w:line="240" w:lineRule="atLeast"/>
              <w:ind w:left="-57" w:right="-57"/>
              <w:jc w:val="both"/>
              <w:rPr>
                <w:sz w:val="22"/>
                <w:szCs w:val="22"/>
              </w:rPr>
            </w:pPr>
            <w:r w:rsidRPr="00C161F3">
              <w:rPr>
                <w:sz w:val="22"/>
                <w:szCs w:val="22"/>
              </w:rPr>
              <w:t>2018 год – 714,860 тыс. руб.,</w:t>
            </w:r>
          </w:p>
          <w:p w:rsidR="00C161F3" w:rsidRPr="00C161F3" w:rsidRDefault="00C161F3" w:rsidP="00C161F3">
            <w:pPr>
              <w:spacing w:line="240" w:lineRule="atLeast"/>
              <w:ind w:left="-57" w:right="-57"/>
              <w:jc w:val="both"/>
              <w:rPr>
                <w:sz w:val="22"/>
                <w:szCs w:val="22"/>
              </w:rPr>
            </w:pPr>
            <w:r w:rsidRPr="00C161F3">
              <w:rPr>
                <w:sz w:val="22"/>
                <w:szCs w:val="22"/>
              </w:rPr>
              <w:t>2019 год – 618,262 тыс. руб.,</w:t>
            </w:r>
          </w:p>
          <w:p w:rsidR="00C161F3" w:rsidRPr="00C161F3" w:rsidRDefault="00C161F3" w:rsidP="00C161F3">
            <w:pPr>
              <w:spacing w:line="240" w:lineRule="atLeast"/>
              <w:ind w:left="-57" w:right="-57"/>
              <w:jc w:val="both"/>
              <w:rPr>
                <w:sz w:val="22"/>
                <w:szCs w:val="22"/>
              </w:rPr>
            </w:pPr>
            <w:r w:rsidRPr="00C161F3">
              <w:rPr>
                <w:sz w:val="22"/>
                <w:szCs w:val="22"/>
              </w:rPr>
              <w:t>2020 год – 920,896 тыс. руб.,</w:t>
            </w:r>
          </w:p>
          <w:p w:rsidR="00C161F3" w:rsidRPr="00C161F3" w:rsidRDefault="00C161F3" w:rsidP="00C161F3">
            <w:pPr>
              <w:spacing w:line="240" w:lineRule="atLeast"/>
              <w:ind w:left="-57" w:right="-57"/>
              <w:jc w:val="both"/>
              <w:rPr>
                <w:sz w:val="22"/>
                <w:szCs w:val="22"/>
              </w:rPr>
            </w:pPr>
            <w:r w:rsidRPr="00C161F3">
              <w:rPr>
                <w:sz w:val="22"/>
                <w:szCs w:val="22"/>
              </w:rPr>
              <w:t>2021 год – 1480,911 тыс. руб.,</w:t>
            </w:r>
          </w:p>
          <w:p w:rsidR="00C161F3" w:rsidRPr="00C161F3" w:rsidRDefault="00C161F3" w:rsidP="00C161F3">
            <w:pPr>
              <w:spacing w:line="240" w:lineRule="atLeast"/>
              <w:ind w:left="-57" w:right="-57"/>
              <w:jc w:val="both"/>
              <w:rPr>
                <w:sz w:val="22"/>
                <w:szCs w:val="22"/>
              </w:rPr>
            </w:pPr>
            <w:r w:rsidRPr="00C161F3">
              <w:rPr>
                <w:sz w:val="22"/>
                <w:szCs w:val="22"/>
              </w:rPr>
              <w:t>2022 год – 5525,866 тыс. руб.</w:t>
            </w:r>
          </w:p>
          <w:p w:rsidR="00C161F3" w:rsidRPr="00C161F3" w:rsidRDefault="00C161F3" w:rsidP="00C161F3">
            <w:pPr>
              <w:spacing w:line="240" w:lineRule="atLeast"/>
              <w:ind w:left="-57" w:right="-57"/>
              <w:jc w:val="both"/>
              <w:rPr>
                <w:sz w:val="22"/>
                <w:szCs w:val="22"/>
              </w:rPr>
            </w:pPr>
            <w:r w:rsidRPr="00C161F3">
              <w:rPr>
                <w:sz w:val="22"/>
                <w:szCs w:val="22"/>
              </w:rPr>
              <w:t>2023 год – 16 228,406 тыс. руб.,</w:t>
            </w:r>
          </w:p>
          <w:p w:rsidR="00C161F3" w:rsidRPr="00C161F3" w:rsidRDefault="00C161F3" w:rsidP="00C161F3">
            <w:pPr>
              <w:spacing w:line="240" w:lineRule="atLeast"/>
              <w:ind w:left="-57" w:right="-57"/>
              <w:jc w:val="both"/>
              <w:rPr>
                <w:sz w:val="22"/>
                <w:szCs w:val="22"/>
              </w:rPr>
            </w:pPr>
            <w:r w:rsidRPr="00C161F3">
              <w:rPr>
                <w:sz w:val="22"/>
                <w:szCs w:val="22"/>
              </w:rPr>
              <w:t>2024 год – 668,412 тыс. руб.</w:t>
            </w:r>
          </w:p>
          <w:p w:rsidR="00C161F3" w:rsidRPr="00C161F3" w:rsidRDefault="00C161F3" w:rsidP="00C161F3">
            <w:pPr>
              <w:spacing w:line="240" w:lineRule="atLeast"/>
              <w:ind w:left="-57" w:right="-57"/>
              <w:jc w:val="both"/>
              <w:rPr>
                <w:sz w:val="22"/>
                <w:szCs w:val="22"/>
              </w:rPr>
            </w:pPr>
            <w:r w:rsidRPr="00C161F3">
              <w:rPr>
                <w:sz w:val="22"/>
                <w:szCs w:val="22"/>
              </w:rPr>
              <w:t>2025 год- 687,733 тыс</w:t>
            </w:r>
            <w:proofErr w:type="gramStart"/>
            <w:r w:rsidRPr="00C161F3">
              <w:rPr>
                <w:sz w:val="22"/>
                <w:szCs w:val="22"/>
              </w:rPr>
              <w:t>.р</w:t>
            </w:r>
            <w:proofErr w:type="gramEnd"/>
            <w:r w:rsidRPr="00C161F3">
              <w:rPr>
                <w:sz w:val="22"/>
                <w:szCs w:val="22"/>
              </w:rPr>
              <w:t>уб.</w:t>
            </w:r>
          </w:p>
          <w:p w:rsidR="00C161F3" w:rsidRPr="00C161F3" w:rsidRDefault="00C161F3" w:rsidP="00C161F3">
            <w:pPr>
              <w:spacing w:line="240" w:lineRule="atLeast"/>
              <w:ind w:left="-57" w:right="-57"/>
              <w:jc w:val="both"/>
              <w:rPr>
                <w:sz w:val="22"/>
                <w:szCs w:val="22"/>
              </w:rPr>
            </w:pPr>
            <w:r w:rsidRPr="00C161F3">
              <w:rPr>
                <w:sz w:val="22"/>
                <w:szCs w:val="22"/>
              </w:rPr>
              <w:t>2026 год-0,00</w:t>
            </w:r>
          </w:p>
          <w:p w:rsidR="00C161F3" w:rsidRPr="00C161F3" w:rsidRDefault="00C161F3" w:rsidP="00C161F3">
            <w:pPr>
              <w:spacing w:line="240" w:lineRule="atLeast"/>
              <w:ind w:left="-57" w:right="-57"/>
              <w:jc w:val="both"/>
              <w:rPr>
                <w:sz w:val="22"/>
                <w:szCs w:val="22"/>
              </w:rPr>
            </w:pPr>
            <w:r w:rsidRPr="00C161F3">
              <w:rPr>
                <w:sz w:val="22"/>
                <w:szCs w:val="22"/>
              </w:rPr>
              <w:t>2027 год-0,00</w:t>
            </w:r>
          </w:p>
        </w:tc>
      </w:tr>
      <w:tr w:rsidR="00C161F3" w:rsidRPr="00C161F3" w:rsidTr="00C161F3">
        <w:trPr>
          <w:cantSplit/>
          <w:trHeight w:val="240"/>
          <w:jc w:val="center"/>
        </w:trPr>
        <w:tc>
          <w:tcPr>
            <w:tcW w:w="2290" w:type="dxa"/>
            <w:shd w:val="clear" w:color="auto" w:fill="auto"/>
          </w:tcPr>
          <w:p w:rsidR="00C161F3" w:rsidRPr="00C161F3" w:rsidRDefault="00C161F3" w:rsidP="00C161F3">
            <w:pPr>
              <w:tabs>
                <w:tab w:val="left" w:pos="0"/>
              </w:tabs>
              <w:spacing w:line="240" w:lineRule="atLeast"/>
              <w:jc w:val="both"/>
            </w:pPr>
            <w:r w:rsidRPr="00C161F3">
              <w:rPr>
                <w:sz w:val="22"/>
                <w:szCs w:val="22"/>
              </w:rPr>
              <w:lastRenderedPageBreak/>
              <w:t>Ожидаемые результаты реализации подпрограммы</w:t>
            </w:r>
          </w:p>
        </w:tc>
        <w:tc>
          <w:tcPr>
            <w:tcW w:w="7396" w:type="dxa"/>
            <w:shd w:val="clear" w:color="auto" w:fill="auto"/>
          </w:tcPr>
          <w:p w:rsidR="00C161F3" w:rsidRPr="00C161F3" w:rsidRDefault="00C161F3" w:rsidP="00C161F3">
            <w:pPr>
              <w:widowControl w:val="0"/>
              <w:autoSpaceDE w:val="0"/>
              <w:autoSpaceDN w:val="0"/>
              <w:adjustRightInd w:val="0"/>
              <w:rPr>
                <w:sz w:val="22"/>
                <w:szCs w:val="22"/>
              </w:rPr>
            </w:pPr>
            <w:r w:rsidRPr="00C161F3">
              <w:rPr>
                <w:sz w:val="22"/>
                <w:szCs w:val="22"/>
              </w:rPr>
              <w:t>Скоординированное выполнение разнородных мероприятий правового, организованного, производственного, технического и образовательного характера.</w:t>
            </w:r>
          </w:p>
        </w:tc>
      </w:tr>
    </w:tbl>
    <w:p w:rsidR="00C161F3" w:rsidRPr="00C161F3" w:rsidRDefault="00C161F3" w:rsidP="00C161F3">
      <w:pPr>
        <w:keepNext/>
        <w:spacing w:before="240" w:after="60"/>
        <w:outlineLvl w:val="1"/>
        <w:rPr>
          <w:bCs/>
          <w:iCs/>
        </w:rPr>
      </w:pPr>
    </w:p>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Pr>
        <w:widowControl w:val="0"/>
        <w:autoSpaceDE w:val="0"/>
        <w:autoSpaceDN w:val="0"/>
        <w:adjustRightInd w:val="0"/>
        <w:jc w:val="right"/>
        <w:rPr>
          <w:sz w:val="20"/>
          <w:szCs w:val="20"/>
        </w:rPr>
        <w:sectPr w:rsidR="00C161F3" w:rsidRPr="00C161F3" w:rsidSect="00710FA8">
          <w:pgSz w:w="11906" w:h="16838"/>
          <w:pgMar w:top="1134" w:right="850" w:bottom="1134" w:left="1701" w:header="708" w:footer="708" w:gutter="0"/>
          <w:cols w:space="708"/>
          <w:docGrid w:linePitch="360"/>
        </w:sectPr>
      </w:pPr>
    </w:p>
    <w:p w:rsidR="00C161F3" w:rsidRPr="00C161F3" w:rsidRDefault="00C161F3" w:rsidP="00C161F3">
      <w:pPr>
        <w:widowControl w:val="0"/>
        <w:autoSpaceDE w:val="0"/>
        <w:autoSpaceDN w:val="0"/>
        <w:adjustRightInd w:val="0"/>
        <w:jc w:val="right"/>
        <w:rPr>
          <w:sz w:val="22"/>
          <w:szCs w:val="22"/>
        </w:rPr>
      </w:pPr>
      <w:r w:rsidRPr="00C161F3">
        <w:rPr>
          <w:sz w:val="22"/>
          <w:szCs w:val="22"/>
        </w:rPr>
        <w:lastRenderedPageBreak/>
        <w:t>Приложение 5.2</w:t>
      </w:r>
    </w:p>
    <w:p w:rsidR="00C161F3" w:rsidRPr="00C161F3" w:rsidRDefault="00C161F3" w:rsidP="00C161F3">
      <w:pPr>
        <w:jc w:val="right"/>
        <w:rPr>
          <w:sz w:val="22"/>
          <w:szCs w:val="22"/>
        </w:rPr>
      </w:pPr>
      <w:r w:rsidRPr="00C161F3">
        <w:rPr>
          <w:sz w:val="22"/>
          <w:szCs w:val="22"/>
        </w:rPr>
        <w:t xml:space="preserve">к  постановлению администрации </w:t>
      </w:r>
    </w:p>
    <w:p w:rsidR="00C161F3" w:rsidRPr="00C161F3" w:rsidRDefault="00C161F3" w:rsidP="00C161F3">
      <w:pPr>
        <w:jc w:val="right"/>
        <w:rPr>
          <w:sz w:val="22"/>
          <w:szCs w:val="22"/>
        </w:rPr>
      </w:pPr>
      <w:r w:rsidRPr="00C161F3">
        <w:rPr>
          <w:sz w:val="22"/>
          <w:szCs w:val="22"/>
        </w:rPr>
        <w:t>Русско-Камешкирского сельсовета</w:t>
      </w:r>
    </w:p>
    <w:p w:rsidR="00C161F3" w:rsidRPr="00C161F3" w:rsidRDefault="00C161F3" w:rsidP="00C161F3">
      <w:pPr>
        <w:jc w:val="right"/>
        <w:rPr>
          <w:sz w:val="22"/>
          <w:szCs w:val="22"/>
        </w:rPr>
      </w:pPr>
      <w:r w:rsidRPr="00C161F3">
        <w:rPr>
          <w:sz w:val="22"/>
          <w:szCs w:val="22"/>
        </w:rPr>
        <w:t>Камешкирского района</w:t>
      </w:r>
    </w:p>
    <w:p w:rsidR="00C161F3" w:rsidRPr="00C161F3" w:rsidRDefault="00C161F3" w:rsidP="00C161F3">
      <w:pPr>
        <w:jc w:val="right"/>
        <w:rPr>
          <w:sz w:val="22"/>
          <w:szCs w:val="22"/>
        </w:rPr>
      </w:pPr>
      <w:r w:rsidRPr="00C161F3">
        <w:rPr>
          <w:sz w:val="22"/>
          <w:szCs w:val="22"/>
        </w:rPr>
        <w:t>Пензенской области</w:t>
      </w:r>
    </w:p>
    <w:p w:rsidR="00C161F3" w:rsidRPr="00C161F3" w:rsidRDefault="00C161F3" w:rsidP="00C161F3">
      <w:pPr>
        <w:jc w:val="right"/>
        <w:rPr>
          <w:color w:val="FF0000"/>
          <w:sz w:val="22"/>
          <w:szCs w:val="22"/>
        </w:rPr>
      </w:pPr>
      <w:r w:rsidRPr="00C161F3">
        <w:rPr>
          <w:color w:val="FF0000"/>
          <w:sz w:val="22"/>
          <w:szCs w:val="22"/>
        </w:rPr>
        <w:t>от17.03.2023 г. № 44</w:t>
      </w:r>
    </w:p>
    <w:p w:rsidR="00C161F3" w:rsidRPr="00C161F3" w:rsidRDefault="00C161F3" w:rsidP="00C161F3">
      <w:pPr>
        <w:widowControl w:val="0"/>
        <w:autoSpaceDE w:val="0"/>
        <w:autoSpaceDN w:val="0"/>
        <w:adjustRightInd w:val="0"/>
        <w:rPr>
          <w:color w:val="FF0000"/>
          <w:sz w:val="22"/>
          <w:szCs w:val="22"/>
        </w:rPr>
      </w:pPr>
    </w:p>
    <w:p w:rsidR="00C161F3" w:rsidRPr="00C161F3" w:rsidRDefault="00C161F3" w:rsidP="00C161F3">
      <w:pPr>
        <w:widowControl w:val="0"/>
        <w:autoSpaceDE w:val="0"/>
        <w:autoSpaceDN w:val="0"/>
        <w:jc w:val="center"/>
        <w:rPr>
          <w:sz w:val="22"/>
          <w:szCs w:val="22"/>
        </w:rPr>
      </w:pPr>
      <w:r w:rsidRPr="00C161F3">
        <w:rPr>
          <w:sz w:val="22"/>
          <w:szCs w:val="22"/>
        </w:rPr>
        <w:t>ПРОГНОЗ</w:t>
      </w:r>
    </w:p>
    <w:p w:rsidR="00C161F3" w:rsidRPr="00C161F3" w:rsidRDefault="00C161F3" w:rsidP="00C161F3">
      <w:pPr>
        <w:widowControl w:val="0"/>
        <w:autoSpaceDE w:val="0"/>
        <w:autoSpaceDN w:val="0"/>
        <w:jc w:val="center"/>
        <w:rPr>
          <w:sz w:val="22"/>
          <w:szCs w:val="22"/>
        </w:rPr>
      </w:pPr>
      <w:r w:rsidRPr="00C161F3">
        <w:rPr>
          <w:sz w:val="22"/>
          <w:szCs w:val="22"/>
        </w:rPr>
        <w:t>сводных показателей муниципальных заданий на оказание</w:t>
      </w:r>
    </w:p>
    <w:p w:rsidR="00C161F3" w:rsidRPr="00C161F3" w:rsidRDefault="00C161F3" w:rsidP="00C161F3">
      <w:pPr>
        <w:widowControl w:val="0"/>
        <w:autoSpaceDE w:val="0"/>
        <w:autoSpaceDN w:val="0"/>
        <w:jc w:val="center"/>
        <w:rPr>
          <w:sz w:val="22"/>
          <w:szCs w:val="22"/>
        </w:rPr>
      </w:pPr>
      <w:r w:rsidRPr="00C161F3">
        <w:rPr>
          <w:sz w:val="22"/>
          <w:szCs w:val="22"/>
        </w:rPr>
        <w:t xml:space="preserve">муниципальных услуг (выполнение работ) </w:t>
      </w:r>
      <w:proofErr w:type="gramStart"/>
      <w:r w:rsidRPr="00C161F3">
        <w:rPr>
          <w:sz w:val="22"/>
          <w:szCs w:val="22"/>
        </w:rPr>
        <w:t>муниципальными</w:t>
      </w:r>
      <w:proofErr w:type="gramEnd"/>
    </w:p>
    <w:p w:rsidR="00C161F3" w:rsidRPr="00C161F3" w:rsidRDefault="00C161F3" w:rsidP="00C161F3">
      <w:pPr>
        <w:widowControl w:val="0"/>
        <w:autoSpaceDE w:val="0"/>
        <w:autoSpaceDN w:val="0"/>
        <w:jc w:val="center"/>
        <w:rPr>
          <w:sz w:val="22"/>
          <w:szCs w:val="22"/>
        </w:rPr>
      </w:pPr>
      <w:r w:rsidRPr="00C161F3">
        <w:rPr>
          <w:sz w:val="22"/>
          <w:szCs w:val="22"/>
        </w:rPr>
        <w:t>учреждениями Русско-Камешкирского сельсовета   Камешкирского района Пензенской области по муниципальной программе</w:t>
      </w:r>
    </w:p>
    <w:p w:rsidR="00C161F3" w:rsidRPr="00C161F3" w:rsidRDefault="00C161F3" w:rsidP="00C161F3">
      <w:pPr>
        <w:widowControl w:val="0"/>
        <w:autoSpaceDE w:val="0"/>
        <w:autoSpaceDN w:val="0"/>
        <w:jc w:val="center"/>
        <w:rPr>
          <w:sz w:val="22"/>
          <w:szCs w:val="22"/>
        </w:rPr>
      </w:pPr>
      <w:r w:rsidRPr="00C161F3">
        <w:rPr>
          <w:sz w:val="22"/>
          <w:szCs w:val="22"/>
        </w:rPr>
        <w:t>Русско-Камешкирского сельсовета         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b/>
          <w:sz w:val="22"/>
          <w:szCs w:val="22"/>
        </w:rPr>
      </w:pPr>
      <w:r w:rsidRPr="00C161F3">
        <w:rPr>
          <w:sz w:val="22"/>
          <w:szCs w:val="22"/>
        </w:rPr>
        <w:t xml:space="preserve">" </w:t>
      </w:r>
      <w:r w:rsidRPr="00C161F3">
        <w:rPr>
          <w:b/>
          <w:sz w:val="22"/>
          <w:szCs w:val="22"/>
        </w:rPr>
        <w:t xml:space="preserve">Обеспечение муниципального управления собственностью  Русско-Камешкирского  сельсовета     Камешкирского района Пензенской области " </w:t>
      </w:r>
    </w:p>
    <w:p w:rsidR="00C161F3" w:rsidRPr="00C161F3" w:rsidRDefault="00C161F3" w:rsidP="00C161F3">
      <w:pPr>
        <w:widowControl w:val="0"/>
        <w:autoSpaceDE w:val="0"/>
        <w:autoSpaceDN w:val="0"/>
        <w:adjustRightInd w:val="0"/>
        <w:ind w:firstLine="720"/>
        <w:jc w:val="center"/>
        <w:rPr>
          <w:color w:val="FF0000"/>
          <w:sz w:val="22"/>
          <w:szCs w:val="22"/>
        </w:rPr>
      </w:pPr>
      <w:r w:rsidRPr="00C161F3">
        <w:rPr>
          <w:color w:val="FF0000"/>
          <w:sz w:val="22"/>
          <w:szCs w:val="22"/>
        </w:rPr>
        <w:t>на  2019-202</w:t>
      </w:r>
      <w:r w:rsidRPr="00C161F3">
        <w:rPr>
          <w:color w:val="FF0000"/>
          <w:sz w:val="22"/>
          <w:szCs w:val="22"/>
          <w:lang w:val="en-US"/>
        </w:rPr>
        <w:t xml:space="preserve">7 </w:t>
      </w:r>
      <w:r w:rsidRPr="00C161F3">
        <w:rPr>
          <w:color w:val="FF0000"/>
          <w:sz w:val="22"/>
          <w:szCs w:val="22"/>
        </w:rPr>
        <w:t>годы</w:t>
      </w:r>
    </w:p>
    <w:p w:rsidR="00C161F3" w:rsidRPr="00C161F3" w:rsidRDefault="00C161F3" w:rsidP="00C161F3">
      <w:pPr>
        <w:widowControl w:val="0"/>
        <w:autoSpaceDE w:val="0"/>
        <w:autoSpaceDN w:val="0"/>
        <w:jc w:val="both"/>
        <w:rPr>
          <w:sz w:val="22"/>
          <w:szCs w:val="22"/>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8"/>
        <w:gridCol w:w="1390"/>
        <w:gridCol w:w="126"/>
        <w:gridCol w:w="1260"/>
        <w:gridCol w:w="979"/>
        <w:gridCol w:w="630"/>
        <w:gridCol w:w="9"/>
        <w:gridCol w:w="558"/>
        <w:gridCol w:w="9"/>
        <w:gridCol w:w="54"/>
        <w:gridCol w:w="504"/>
        <w:gridCol w:w="9"/>
        <w:gridCol w:w="108"/>
        <w:gridCol w:w="453"/>
        <w:gridCol w:w="6"/>
        <w:gridCol w:w="6"/>
        <w:gridCol w:w="555"/>
        <w:gridCol w:w="6"/>
        <w:gridCol w:w="6"/>
        <w:gridCol w:w="598"/>
        <w:gridCol w:w="99"/>
        <w:gridCol w:w="6"/>
        <w:gridCol w:w="9"/>
        <w:gridCol w:w="484"/>
        <w:gridCol w:w="74"/>
        <w:gridCol w:w="12"/>
        <w:gridCol w:w="513"/>
        <w:gridCol w:w="57"/>
        <w:gridCol w:w="631"/>
        <w:gridCol w:w="8"/>
        <w:gridCol w:w="72"/>
        <w:gridCol w:w="567"/>
        <w:gridCol w:w="709"/>
        <w:gridCol w:w="709"/>
        <w:gridCol w:w="70"/>
        <w:gridCol w:w="497"/>
        <w:gridCol w:w="35"/>
        <w:gridCol w:w="603"/>
        <w:gridCol w:w="71"/>
        <w:gridCol w:w="531"/>
        <w:gridCol w:w="36"/>
        <w:gridCol w:w="567"/>
        <w:gridCol w:w="70"/>
        <w:gridCol w:w="638"/>
        <w:gridCol w:w="679"/>
        <w:gridCol w:w="59"/>
      </w:tblGrid>
      <w:tr w:rsidR="00C161F3" w:rsidRPr="00C161F3" w:rsidTr="00C161F3">
        <w:tc>
          <w:tcPr>
            <w:tcW w:w="15540" w:type="dxa"/>
            <w:gridSpan w:val="46"/>
          </w:tcPr>
          <w:p w:rsidR="00C161F3" w:rsidRPr="00C161F3" w:rsidRDefault="00C161F3" w:rsidP="00C161F3">
            <w:pPr>
              <w:widowControl w:val="0"/>
              <w:autoSpaceDE w:val="0"/>
              <w:autoSpaceDN w:val="0"/>
              <w:jc w:val="center"/>
              <w:rPr>
                <w:sz w:val="22"/>
                <w:szCs w:val="22"/>
              </w:rPr>
            </w:pPr>
            <w:r w:rsidRPr="00C161F3">
              <w:rPr>
                <w:sz w:val="22"/>
                <w:szCs w:val="22"/>
              </w:rPr>
              <w:t>Администрация Русско-Камешкирского сельсовета   Камешкирского района Пензенской области</w:t>
            </w:r>
          </w:p>
        </w:tc>
      </w:tr>
      <w:tr w:rsidR="00C161F3" w:rsidRPr="00C161F3" w:rsidTr="00C161F3">
        <w:tc>
          <w:tcPr>
            <w:tcW w:w="468" w:type="dxa"/>
            <w:vMerge w:val="restart"/>
          </w:tcPr>
          <w:p w:rsidR="00C161F3" w:rsidRPr="00C161F3" w:rsidRDefault="00C161F3" w:rsidP="00C161F3">
            <w:pPr>
              <w:widowControl w:val="0"/>
              <w:autoSpaceDE w:val="0"/>
              <w:autoSpaceDN w:val="0"/>
              <w:jc w:val="center"/>
              <w:rPr>
                <w:sz w:val="22"/>
                <w:szCs w:val="22"/>
              </w:rPr>
            </w:pPr>
            <w:r w:rsidRPr="00C161F3">
              <w:rPr>
                <w:sz w:val="22"/>
                <w:szCs w:val="22"/>
              </w:rPr>
              <w:t>N</w:t>
            </w:r>
          </w:p>
          <w:p w:rsidR="00C161F3" w:rsidRPr="00C161F3" w:rsidRDefault="00C161F3" w:rsidP="00C161F3">
            <w:pPr>
              <w:widowControl w:val="0"/>
              <w:autoSpaceDE w:val="0"/>
              <w:autoSpaceDN w:val="0"/>
              <w:jc w:val="center"/>
              <w:rPr>
                <w:sz w:val="22"/>
                <w:szCs w:val="22"/>
              </w:rPr>
            </w:pPr>
            <w:proofErr w:type="gramStart"/>
            <w:r w:rsidRPr="00C161F3">
              <w:rPr>
                <w:sz w:val="22"/>
                <w:szCs w:val="22"/>
              </w:rPr>
              <w:t>п</w:t>
            </w:r>
            <w:proofErr w:type="gramEnd"/>
            <w:r w:rsidRPr="00C161F3">
              <w:rPr>
                <w:sz w:val="22"/>
                <w:szCs w:val="22"/>
              </w:rPr>
              <w:t>/п</w:t>
            </w:r>
          </w:p>
        </w:tc>
        <w:tc>
          <w:tcPr>
            <w:tcW w:w="1390" w:type="dxa"/>
            <w:vMerge w:val="restart"/>
          </w:tcPr>
          <w:p w:rsidR="00C161F3" w:rsidRPr="00C161F3" w:rsidRDefault="00C161F3" w:rsidP="00C161F3">
            <w:pPr>
              <w:widowControl w:val="0"/>
              <w:autoSpaceDE w:val="0"/>
              <w:autoSpaceDN w:val="0"/>
              <w:jc w:val="center"/>
              <w:rPr>
                <w:sz w:val="22"/>
                <w:szCs w:val="22"/>
              </w:rPr>
            </w:pPr>
            <w:r w:rsidRPr="00C161F3">
              <w:rPr>
                <w:sz w:val="22"/>
                <w:szCs w:val="22"/>
              </w:rPr>
              <w:t>Наименование муниципальной  услуги (работы)</w:t>
            </w:r>
          </w:p>
        </w:tc>
        <w:tc>
          <w:tcPr>
            <w:tcW w:w="1386" w:type="dxa"/>
            <w:gridSpan w:val="2"/>
            <w:vMerge w:val="restart"/>
          </w:tcPr>
          <w:p w:rsidR="00C161F3" w:rsidRPr="00C161F3" w:rsidRDefault="00C161F3" w:rsidP="00C161F3">
            <w:pPr>
              <w:widowControl w:val="0"/>
              <w:autoSpaceDE w:val="0"/>
              <w:autoSpaceDN w:val="0"/>
              <w:jc w:val="center"/>
              <w:rPr>
                <w:sz w:val="22"/>
                <w:szCs w:val="22"/>
              </w:rPr>
            </w:pPr>
            <w:r w:rsidRPr="00C161F3">
              <w:rPr>
                <w:sz w:val="22"/>
                <w:szCs w:val="22"/>
              </w:rPr>
              <w:t>Наименование показателя, характеризующего объем услуги (работы)</w:t>
            </w:r>
          </w:p>
        </w:tc>
        <w:tc>
          <w:tcPr>
            <w:tcW w:w="979" w:type="dxa"/>
            <w:vMerge w:val="restart"/>
          </w:tcPr>
          <w:p w:rsidR="00C161F3" w:rsidRPr="00C161F3" w:rsidRDefault="00C161F3" w:rsidP="00C161F3">
            <w:pPr>
              <w:widowControl w:val="0"/>
              <w:autoSpaceDE w:val="0"/>
              <w:autoSpaceDN w:val="0"/>
              <w:jc w:val="center"/>
              <w:rPr>
                <w:sz w:val="22"/>
                <w:szCs w:val="22"/>
              </w:rPr>
            </w:pPr>
            <w:r w:rsidRPr="00C161F3">
              <w:rPr>
                <w:sz w:val="22"/>
                <w:szCs w:val="22"/>
              </w:rPr>
              <w:t>Единица измерения объема муниципальной услуги</w:t>
            </w:r>
          </w:p>
        </w:tc>
        <w:tc>
          <w:tcPr>
            <w:tcW w:w="5396" w:type="dxa"/>
            <w:gridSpan w:val="24"/>
          </w:tcPr>
          <w:p w:rsidR="00C161F3" w:rsidRPr="00C161F3" w:rsidRDefault="00C161F3" w:rsidP="00C161F3">
            <w:pPr>
              <w:widowControl w:val="0"/>
              <w:autoSpaceDE w:val="0"/>
              <w:autoSpaceDN w:val="0"/>
              <w:jc w:val="center"/>
              <w:rPr>
                <w:sz w:val="22"/>
                <w:szCs w:val="22"/>
              </w:rPr>
            </w:pPr>
            <w:r w:rsidRPr="00C161F3">
              <w:rPr>
                <w:sz w:val="22"/>
                <w:szCs w:val="22"/>
              </w:rPr>
              <w:t>Объем муниципальной услуги</w:t>
            </w:r>
          </w:p>
        </w:tc>
        <w:tc>
          <w:tcPr>
            <w:tcW w:w="5921" w:type="dxa"/>
            <w:gridSpan w:val="17"/>
          </w:tcPr>
          <w:p w:rsidR="00C161F3" w:rsidRPr="00C161F3" w:rsidRDefault="00C161F3" w:rsidP="00C161F3">
            <w:pPr>
              <w:widowControl w:val="0"/>
              <w:autoSpaceDE w:val="0"/>
              <w:autoSpaceDN w:val="0"/>
              <w:jc w:val="center"/>
              <w:rPr>
                <w:sz w:val="22"/>
                <w:szCs w:val="22"/>
              </w:rPr>
            </w:pPr>
            <w:r w:rsidRPr="00C161F3">
              <w:rPr>
                <w:sz w:val="22"/>
                <w:szCs w:val="22"/>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C161F3" w:rsidRPr="00C161F3" w:rsidRDefault="00C161F3" w:rsidP="00C161F3">
            <w:pPr>
              <w:widowControl w:val="0"/>
              <w:autoSpaceDE w:val="0"/>
              <w:autoSpaceDN w:val="0"/>
              <w:jc w:val="center"/>
              <w:rPr>
                <w:sz w:val="22"/>
                <w:szCs w:val="22"/>
              </w:rPr>
            </w:pPr>
            <w:r w:rsidRPr="00C161F3">
              <w:rPr>
                <w:sz w:val="22"/>
                <w:szCs w:val="22"/>
              </w:rPr>
              <w:t>тыс. рублей</w:t>
            </w:r>
          </w:p>
        </w:tc>
      </w:tr>
      <w:tr w:rsidR="00C161F3" w:rsidRPr="00C161F3" w:rsidTr="00C161F3">
        <w:tc>
          <w:tcPr>
            <w:tcW w:w="468" w:type="dxa"/>
            <w:vMerge/>
          </w:tcPr>
          <w:p w:rsidR="00C161F3" w:rsidRPr="00C161F3" w:rsidRDefault="00C161F3" w:rsidP="00C161F3">
            <w:pPr>
              <w:widowControl w:val="0"/>
              <w:rPr>
                <w:sz w:val="22"/>
                <w:szCs w:val="22"/>
              </w:rPr>
            </w:pPr>
          </w:p>
        </w:tc>
        <w:tc>
          <w:tcPr>
            <w:tcW w:w="1390" w:type="dxa"/>
            <w:vMerge/>
          </w:tcPr>
          <w:p w:rsidR="00C161F3" w:rsidRPr="00C161F3" w:rsidRDefault="00C161F3" w:rsidP="00C161F3">
            <w:pPr>
              <w:widowControl w:val="0"/>
              <w:rPr>
                <w:sz w:val="22"/>
                <w:szCs w:val="22"/>
              </w:rPr>
            </w:pPr>
          </w:p>
        </w:tc>
        <w:tc>
          <w:tcPr>
            <w:tcW w:w="1386" w:type="dxa"/>
            <w:gridSpan w:val="2"/>
            <w:vMerge/>
          </w:tcPr>
          <w:p w:rsidR="00C161F3" w:rsidRPr="00C161F3" w:rsidRDefault="00C161F3" w:rsidP="00C161F3">
            <w:pPr>
              <w:widowControl w:val="0"/>
              <w:rPr>
                <w:sz w:val="22"/>
                <w:szCs w:val="22"/>
              </w:rPr>
            </w:pPr>
          </w:p>
        </w:tc>
        <w:tc>
          <w:tcPr>
            <w:tcW w:w="979" w:type="dxa"/>
            <w:vMerge/>
          </w:tcPr>
          <w:p w:rsidR="00C161F3" w:rsidRPr="00C161F3" w:rsidRDefault="00C161F3" w:rsidP="00C161F3">
            <w:pPr>
              <w:widowControl w:val="0"/>
              <w:rPr>
                <w:sz w:val="22"/>
                <w:szCs w:val="22"/>
              </w:rPr>
            </w:pPr>
          </w:p>
        </w:tc>
        <w:tc>
          <w:tcPr>
            <w:tcW w:w="630" w:type="dxa"/>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2019 </w:t>
            </w:r>
          </w:p>
        </w:tc>
        <w:tc>
          <w:tcPr>
            <w:tcW w:w="567" w:type="dxa"/>
            <w:gridSpan w:val="2"/>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2020</w:t>
            </w:r>
          </w:p>
        </w:tc>
        <w:tc>
          <w:tcPr>
            <w:tcW w:w="567"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2021 </w:t>
            </w:r>
          </w:p>
        </w:tc>
        <w:tc>
          <w:tcPr>
            <w:tcW w:w="570"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2022 </w:t>
            </w:r>
          </w:p>
        </w:tc>
        <w:tc>
          <w:tcPr>
            <w:tcW w:w="567"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2023</w:t>
            </w:r>
          </w:p>
        </w:tc>
        <w:tc>
          <w:tcPr>
            <w:tcW w:w="709" w:type="dxa"/>
            <w:gridSpan w:val="4"/>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2024 </w:t>
            </w:r>
          </w:p>
        </w:tc>
        <w:tc>
          <w:tcPr>
            <w:tcW w:w="573" w:type="dxa"/>
            <w:gridSpan w:val="4"/>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2025</w:t>
            </w:r>
          </w:p>
        </w:tc>
        <w:tc>
          <w:tcPr>
            <w:tcW w:w="582"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2026</w:t>
            </w:r>
          </w:p>
        </w:tc>
        <w:tc>
          <w:tcPr>
            <w:tcW w:w="631" w:type="dxa"/>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2027</w:t>
            </w:r>
          </w:p>
        </w:tc>
        <w:tc>
          <w:tcPr>
            <w:tcW w:w="647"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2019 </w:t>
            </w:r>
          </w:p>
        </w:tc>
        <w:tc>
          <w:tcPr>
            <w:tcW w:w="709" w:type="dxa"/>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2020</w:t>
            </w:r>
          </w:p>
        </w:tc>
        <w:tc>
          <w:tcPr>
            <w:tcW w:w="709" w:type="dxa"/>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2021</w:t>
            </w:r>
          </w:p>
        </w:tc>
        <w:tc>
          <w:tcPr>
            <w:tcW w:w="567" w:type="dxa"/>
            <w:gridSpan w:val="2"/>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2022 </w:t>
            </w:r>
          </w:p>
        </w:tc>
        <w:tc>
          <w:tcPr>
            <w:tcW w:w="709" w:type="dxa"/>
            <w:gridSpan w:val="3"/>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 xml:space="preserve">2023 </w:t>
            </w:r>
          </w:p>
        </w:tc>
        <w:tc>
          <w:tcPr>
            <w:tcW w:w="567" w:type="dxa"/>
            <w:gridSpan w:val="2"/>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2024</w:t>
            </w:r>
          </w:p>
        </w:tc>
        <w:tc>
          <w:tcPr>
            <w:tcW w:w="567" w:type="dxa"/>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2025</w:t>
            </w:r>
          </w:p>
        </w:tc>
        <w:tc>
          <w:tcPr>
            <w:tcW w:w="708" w:type="dxa"/>
            <w:gridSpan w:val="2"/>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2026</w:t>
            </w:r>
          </w:p>
        </w:tc>
        <w:tc>
          <w:tcPr>
            <w:tcW w:w="738" w:type="dxa"/>
            <w:gridSpan w:val="2"/>
          </w:tcPr>
          <w:p w:rsidR="00C161F3" w:rsidRPr="00C161F3" w:rsidRDefault="00C161F3" w:rsidP="00C161F3">
            <w:pPr>
              <w:widowControl w:val="0"/>
              <w:autoSpaceDE w:val="0"/>
              <w:autoSpaceDN w:val="0"/>
              <w:jc w:val="center"/>
              <w:rPr>
                <w:color w:val="000000"/>
                <w:sz w:val="22"/>
                <w:szCs w:val="22"/>
              </w:rPr>
            </w:pPr>
            <w:r w:rsidRPr="00C161F3">
              <w:rPr>
                <w:color w:val="000000"/>
                <w:sz w:val="22"/>
                <w:szCs w:val="22"/>
              </w:rPr>
              <w:t>2027</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1</w:t>
            </w:r>
          </w:p>
        </w:tc>
        <w:tc>
          <w:tcPr>
            <w:tcW w:w="1390" w:type="dxa"/>
          </w:tcPr>
          <w:p w:rsidR="00C161F3" w:rsidRPr="00C161F3" w:rsidRDefault="00C161F3" w:rsidP="00C161F3">
            <w:pPr>
              <w:widowControl w:val="0"/>
              <w:autoSpaceDE w:val="0"/>
              <w:autoSpaceDN w:val="0"/>
              <w:jc w:val="center"/>
              <w:rPr>
                <w:sz w:val="22"/>
                <w:szCs w:val="22"/>
              </w:rPr>
            </w:pPr>
            <w:r w:rsidRPr="00C161F3">
              <w:rPr>
                <w:sz w:val="22"/>
                <w:szCs w:val="22"/>
              </w:rPr>
              <w:t>2</w:t>
            </w:r>
          </w:p>
        </w:tc>
        <w:tc>
          <w:tcPr>
            <w:tcW w:w="1386" w:type="dxa"/>
            <w:gridSpan w:val="2"/>
          </w:tcPr>
          <w:p w:rsidR="00C161F3" w:rsidRPr="00C161F3" w:rsidRDefault="00C161F3" w:rsidP="00C161F3">
            <w:pPr>
              <w:widowControl w:val="0"/>
              <w:autoSpaceDE w:val="0"/>
              <w:autoSpaceDN w:val="0"/>
              <w:jc w:val="center"/>
              <w:rPr>
                <w:sz w:val="22"/>
                <w:szCs w:val="22"/>
              </w:rPr>
            </w:pPr>
            <w:r w:rsidRPr="00C161F3">
              <w:rPr>
                <w:sz w:val="22"/>
                <w:szCs w:val="22"/>
              </w:rPr>
              <w:t>3</w:t>
            </w:r>
          </w:p>
        </w:tc>
        <w:tc>
          <w:tcPr>
            <w:tcW w:w="979" w:type="dxa"/>
          </w:tcPr>
          <w:p w:rsidR="00C161F3" w:rsidRPr="00C161F3" w:rsidRDefault="00C161F3" w:rsidP="00C161F3">
            <w:pPr>
              <w:widowControl w:val="0"/>
              <w:autoSpaceDE w:val="0"/>
              <w:autoSpaceDN w:val="0"/>
              <w:jc w:val="center"/>
              <w:rPr>
                <w:sz w:val="22"/>
                <w:szCs w:val="22"/>
              </w:rPr>
            </w:pPr>
            <w:r w:rsidRPr="00C161F3">
              <w:rPr>
                <w:sz w:val="22"/>
                <w:szCs w:val="22"/>
              </w:rPr>
              <w:t>4</w:t>
            </w:r>
          </w:p>
        </w:tc>
        <w:tc>
          <w:tcPr>
            <w:tcW w:w="630" w:type="dxa"/>
          </w:tcPr>
          <w:p w:rsidR="00C161F3" w:rsidRPr="00C161F3" w:rsidRDefault="00C161F3" w:rsidP="00C161F3">
            <w:pPr>
              <w:widowControl w:val="0"/>
              <w:autoSpaceDE w:val="0"/>
              <w:autoSpaceDN w:val="0"/>
              <w:jc w:val="center"/>
              <w:rPr>
                <w:sz w:val="22"/>
                <w:szCs w:val="22"/>
              </w:rPr>
            </w:pPr>
            <w:r w:rsidRPr="00C161F3">
              <w:rPr>
                <w:sz w:val="22"/>
                <w:szCs w:val="22"/>
              </w:rPr>
              <w:t>5</w:t>
            </w:r>
          </w:p>
        </w:tc>
        <w:tc>
          <w:tcPr>
            <w:tcW w:w="567" w:type="dxa"/>
            <w:gridSpan w:val="2"/>
          </w:tcPr>
          <w:p w:rsidR="00C161F3" w:rsidRPr="00C161F3" w:rsidRDefault="00C161F3" w:rsidP="00C161F3">
            <w:pPr>
              <w:widowControl w:val="0"/>
              <w:autoSpaceDE w:val="0"/>
              <w:autoSpaceDN w:val="0"/>
              <w:jc w:val="center"/>
              <w:rPr>
                <w:sz w:val="22"/>
                <w:szCs w:val="22"/>
              </w:rPr>
            </w:pPr>
            <w:r w:rsidRPr="00C161F3">
              <w:rPr>
                <w:sz w:val="22"/>
                <w:szCs w:val="22"/>
              </w:rPr>
              <w:t>6</w:t>
            </w:r>
          </w:p>
        </w:tc>
        <w:tc>
          <w:tcPr>
            <w:tcW w:w="567" w:type="dxa"/>
            <w:gridSpan w:val="3"/>
          </w:tcPr>
          <w:p w:rsidR="00C161F3" w:rsidRPr="00C161F3" w:rsidRDefault="00C161F3" w:rsidP="00C161F3">
            <w:pPr>
              <w:widowControl w:val="0"/>
              <w:autoSpaceDE w:val="0"/>
              <w:autoSpaceDN w:val="0"/>
              <w:jc w:val="center"/>
              <w:rPr>
                <w:sz w:val="22"/>
                <w:szCs w:val="22"/>
              </w:rPr>
            </w:pPr>
            <w:r w:rsidRPr="00C161F3">
              <w:rPr>
                <w:sz w:val="22"/>
                <w:szCs w:val="22"/>
              </w:rPr>
              <w:t>7</w:t>
            </w:r>
          </w:p>
        </w:tc>
        <w:tc>
          <w:tcPr>
            <w:tcW w:w="570" w:type="dxa"/>
            <w:gridSpan w:val="3"/>
          </w:tcPr>
          <w:p w:rsidR="00C161F3" w:rsidRPr="00C161F3" w:rsidRDefault="00C161F3" w:rsidP="00C161F3">
            <w:pPr>
              <w:widowControl w:val="0"/>
              <w:autoSpaceDE w:val="0"/>
              <w:autoSpaceDN w:val="0"/>
              <w:jc w:val="center"/>
              <w:rPr>
                <w:sz w:val="22"/>
                <w:szCs w:val="22"/>
              </w:rPr>
            </w:pPr>
            <w:r w:rsidRPr="00C161F3">
              <w:rPr>
                <w:sz w:val="22"/>
                <w:szCs w:val="22"/>
              </w:rPr>
              <w:t>8</w:t>
            </w:r>
          </w:p>
        </w:tc>
        <w:tc>
          <w:tcPr>
            <w:tcW w:w="567" w:type="dxa"/>
            <w:gridSpan w:val="3"/>
          </w:tcPr>
          <w:p w:rsidR="00C161F3" w:rsidRPr="00C161F3" w:rsidRDefault="00C161F3" w:rsidP="00C161F3">
            <w:pPr>
              <w:widowControl w:val="0"/>
              <w:autoSpaceDE w:val="0"/>
              <w:autoSpaceDN w:val="0"/>
              <w:jc w:val="center"/>
              <w:rPr>
                <w:sz w:val="22"/>
                <w:szCs w:val="22"/>
              </w:rPr>
            </w:pPr>
            <w:r w:rsidRPr="00C161F3">
              <w:rPr>
                <w:sz w:val="22"/>
                <w:szCs w:val="22"/>
              </w:rPr>
              <w:t>9</w:t>
            </w:r>
          </w:p>
        </w:tc>
        <w:tc>
          <w:tcPr>
            <w:tcW w:w="709" w:type="dxa"/>
            <w:gridSpan w:val="4"/>
          </w:tcPr>
          <w:p w:rsidR="00C161F3" w:rsidRPr="00C161F3" w:rsidRDefault="00C161F3" w:rsidP="00C161F3">
            <w:pPr>
              <w:widowControl w:val="0"/>
              <w:autoSpaceDE w:val="0"/>
              <w:autoSpaceDN w:val="0"/>
              <w:jc w:val="center"/>
              <w:rPr>
                <w:sz w:val="22"/>
                <w:szCs w:val="22"/>
              </w:rPr>
            </w:pPr>
            <w:r w:rsidRPr="00C161F3">
              <w:rPr>
                <w:sz w:val="22"/>
                <w:szCs w:val="22"/>
              </w:rPr>
              <w:t>10</w:t>
            </w:r>
          </w:p>
        </w:tc>
        <w:tc>
          <w:tcPr>
            <w:tcW w:w="573" w:type="dxa"/>
            <w:gridSpan w:val="4"/>
          </w:tcPr>
          <w:p w:rsidR="00C161F3" w:rsidRPr="00C161F3" w:rsidRDefault="00C161F3" w:rsidP="00C161F3">
            <w:pPr>
              <w:widowControl w:val="0"/>
              <w:autoSpaceDE w:val="0"/>
              <w:autoSpaceDN w:val="0"/>
              <w:jc w:val="center"/>
              <w:rPr>
                <w:sz w:val="22"/>
                <w:szCs w:val="22"/>
              </w:rPr>
            </w:pPr>
            <w:r w:rsidRPr="00C161F3">
              <w:rPr>
                <w:sz w:val="22"/>
                <w:szCs w:val="22"/>
              </w:rPr>
              <w:t>11</w:t>
            </w:r>
          </w:p>
        </w:tc>
        <w:tc>
          <w:tcPr>
            <w:tcW w:w="582" w:type="dxa"/>
            <w:gridSpan w:val="3"/>
          </w:tcPr>
          <w:p w:rsidR="00C161F3" w:rsidRPr="00C161F3" w:rsidRDefault="00C161F3" w:rsidP="00C161F3">
            <w:pPr>
              <w:widowControl w:val="0"/>
              <w:autoSpaceDE w:val="0"/>
              <w:autoSpaceDN w:val="0"/>
              <w:jc w:val="center"/>
              <w:rPr>
                <w:sz w:val="22"/>
                <w:szCs w:val="22"/>
              </w:rPr>
            </w:pPr>
            <w:r w:rsidRPr="00C161F3">
              <w:rPr>
                <w:sz w:val="22"/>
                <w:szCs w:val="22"/>
              </w:rPr>
              <w:t>12</w:t>
            </w:r>
          </w:p>
        </w:tc>
        <w:tc>
          <w:tcPr>
            <w:tcW w:w="631" w:type="dxa"/>
          </w:tcPr>
          <w:p w:rsidR="00C161F3" w:rsidRPr="00C161F3" w:rsidRDefault="00C161F3" w:rsidP="00C161F3">
            <w:pPr>
              <w:widowControl w:val="0"/>
              <w:autoSpaceDE w:val="0"/>
              <w:autoSpaceDN w:val="0"/>
              <w:jc w:val="center"/>
              <w:rPr>
                <w:sz w:val="22"/>
                <w:szCs w:val="22"/>
              </w:rPr>
            </w:pPr>
            <w:r w:rsidRPr="00C161F3">
              <w:rPr>
                <w:sz w:val="22"/>
                <w:szCs w:val="22"/>
              </w:rPr>
              <w:t>13</w:t>
            </w:r>
          </w:p>
        </w:tc>
        <w:tc>
          <w:tcPr>
            <w:tcW w:w="647" w:type="dxa"/>
            <w:gridSpan w:val="3"/>
          </w:tcPr>
          <w:p w:rsidR="00C161F3" w:rsidRPr="00C161F3" w:rsidRDefault="00C161F3" w:rsidP="00C161F3">
            <w:pPr>
              <w:widowControl w:val="0"/>
              <w:autoSpaceDE w:val="0"/>
              <w:autoSpaceDN w:val="0"/>
              <w:jc w:val="center"/>
              <w:rPr>
                <w:sz w:val="22"/>
                <w:szCs w:val="22"/>
              </w:rPr>
            </w:pPr>
            <w:r w:rsidRPr="00C161F3">
              <w:rPr>
                <w:sz w:val="22"/>
                <w:szCs w:val="22"/>
              </w:rPr>
              <w:t>14</w:t>
            </w:r>
          </w:p>
        </w:tc>
        <w:tc>
          <w:tcPr>
            <w:tcW w:w="709" w:type="dxa"/>
          </w:tcPr>
          <w:p w:rsidR="00C161F3" w:rsidRPr="00C161F3" w:rsidRDefault="00C161F3" w:rsidP="00C161F3">
            <w:pPr>
              <w:widowControl w:val="0"/>
              <w:autoSpaceDE w:val="0"/>
              <w:autoSpaceDN w:val="0"/>
              <w:jc w:val="center"/>
              <w:rPr>
                <w:sz w:val="22"/>
                <w:szCs w:val="22"/>
              </w:rPr>
            </w:pPr>
            <w:r w:rsidRPr="00C161F3">
              <w:rPr>
                <w:sz w:val="22"/>
                <w:szCs w:val="22"/>
              </w:rPr>
              <w:t>15</w:t>
            </w:r>
          </w:p>
        </w:tc>
        <w:tc>
          <w:tcPr>
            <w:tcW w:w="709" w:type="dxa"/>
          </w:tcPr>
          <w:p w:rsidR="00C161F3" w:rsidRPr="00C161F3" w:rsidRDefault="00C161F3" w:rsidP="00C161F3">
            <w:pPr>
              <w:widowControl w:val="0"/>
              <w:autoSpaceDE w:val="0"/>
              <w:autoSpaceDN w:val="0"/>
              <w:jc w:val="center"/>
              <w:rPr>
                <w:sz w:val="22"/>
                <w:szCs w:val="22"/>
              </w:rPr>
            </w:pPr>
            <w:r w:rsidRPr="00C161F3">
              <w:rPr>
                <w:sz w:val="22"/>
                <w:szCs w:val="22"/>
              </w:rPr>
              <w:t>16</w:t>
            </w:r>
          </w:p>
        </w:tc>
        <w:tc>
          <w:tcPr>
            <w:tcW w:w="567" w:type="dxa"/>
            <w:gridSpan w:val="2"/>
          </w:tcPr>
          <w:p w:rsidR="00C161F3" w:rsidRPr="00C161F3" w:rsidRDefault="00C161F3" w:rsidP="00C161F3">
            <w:pPr>
              <w:widowControl w:val="0"/>
              <w:autoSpaceDE w:val="0"/>
              <w:autoSpaceDN w:val="0"/>
              <w:jc w:val="center"/>
              <w:rPr>
                <w:sz w:val="22"/>
                <w:szCs w:val="22"/>
              </w:rPr>
            </w:pPr>
            <w:r w:rsidRPr="00C161F3">
              <w:rPr>
                <w:sz w:val="22"/>
                <w:szCs w:val="22"/>
              </w:rPr>
              <w:t>17</w:t>
            </w:r>
          </w:p>
        </w:tc>
        <w:tc>
          <w:tcPr>
            <w:tcW w:w="709" w:type="dxa"/>
            <w:gridSpan w:val="3"/>
          </w:tcPr>
          <w:p w:rsidR="00C161F3" w:rsidRPr="00C161F3" w:rsidRDefault="00C161F3" w:rsidP="00C161F3">
            <w:pPr>
              <w:widowControl w:val="0"/>
              <w:autoSpaceDE w:val="0"/>
              <w:autoSpaceDN w:val="0"/>
              <w:jc w:val="center"/>
              <w:rPr>
                <w:sz w:val="22"/>
                <w:szCs w:val="22"/>
              </w:rPr>
            </w:pPr>
            <w:r w:rsidRPr="00C161F3">
              <w:rPr>
                <w:sz w:val="22"/>
                <w:szCs w:val="22"/>
              </w:rPr>
              <w:t>18</w:t>
            </w:r>
          </w:p>
        </w:tc>
        <w:tc>
          <w:tcPr>
            <w:tcW w:w="567" w:type="dxa"/>
            <w:gridSpan w:val="2"/>
          </w:tcPr>
          <w:p w:rsidR="00C161F3" w:rsidRPr="00C161F3" w:rsidRDefault="00C161F3" w:rsidP="00C161F3">
            <w:pPr>
              <w:widowControl w:val="0"/>
              <w:autoSpaceDE w:val="0"/>
              <w:autoSpaceDN w:val="0"/>
              <w:jc w:val="center"/>
              <w:rPr>
                <w:sz w:val="22"/>
                <w:szCs w:val="22"/>
              </w:rPr>
            </w:pPr>
            <w:r w:rsidRPr="00C161F3">
              <w:rPr>
                <w:sz w:val="22"/>
                <w:szCs w:val="22"/>
              </w:rPr>
              <w:t>19</w:t>
            </w:r>
          </w:p>
        </w:tc>
        <w:tc>
          <w:tcPr>
            <w:tcW w:w="567" w:type="dxa"/>
          </w:tcPr>
          <w:p w:rsidR="00C161F3" w:rsidRPr="00C161F3" w:rsidRDefault="00C161F3" w:rsidP="00C161F3">
            <w:pPr>
              <w:widowControl w:val="0"/>
              <w:autoSpaceDE w:val="0"/>
              <w:autoSpaceDN w:val="0"/>
              <w:jc w:val="center"/>
              <w:rPr>
                <w:sz w:val="22"/>
                <w:szCs w:val="22"/>
              </w:rPr>
            </w:pPr>
            <w:r w:rsidRPr="00C161F3">
              <w:rPr>
                <w:sz w:val="22"/>
                <w:szCs w:val="22"/>
              </w:rPr>
              <w:t>20</w:t>
            </w:r>
          </w:p>
        </w:tc>
        <w:tc>
          <w:tcPr>
            <w:tcW w:w="708" w:type="dxa"/>
            <w:gridSpan w:val="2"/>
          </w:tcPr>
          <w:p w:rsidR="00C161F3" w:rsidRPr="00C161F3" w:rsidRDefault="00C161F3" w:rsidP="00C161F3">
            <w:pPr>
              <w:widowControl w:val="0"/>
              <w:autoSpaceDE w:val="0"/>
              <w:autoSpaceDN w:val="0"/>
              <w:jc w:val="center"/>
              <w:rPr>
                <w:sz w:val="22"/>
                <w:szCs w:val="22"/>
              </w:rPr>
            </w:pPr>
            <w:r w:rsidRPr="00C161F3">
              <w:rPr>
                <w:sz w:val="22"/>
                <w:szCs w:val="22"/>
              </w:rPr>
              <w:t>21</w:t>
            </w:r>
          </w:p>
        </w:tc>
        <w:tc>
          <w:tcPr>
            <w:tcW w:w="738" w:type="dxa"/>
            <w:gridSpan w:val="2"/>
          </w:tcPr>
          <w:p w:rsidR="00C161F3" w:rsidRPr="00C161F3" w:rsidRDefault="00C161F3" w:rsidP="00C161F3">
            <w:pPr>
              <w:widowControl w:val="0"/>
              <w:autoSpaceDE w:val="0"/>
              <w:autoSpaceDN w:val="0"/>
              <w:jc w:val="center"/>
              <w:rPr>
                <w:sz w:val="22"/>
                <w:szCs w:val="22"/>
              </w:rPr>
            </w:pPr>
            <w:r w:rsidRPr="00C161F3">
              <w:rPr>
                <w:sz w:val="22"/>
                <w:szCs w:val="22"/>
              </w:rPr>
              <w:t>22</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p>
        </w:tc>
        <w:tc>
          <w:tcPr>
            <w:tcW w:w="15072" w:type="dxa"/>
            <w:gridSpan w:val="45"/>
          </w:tcPr>
          <w:p w:rsidR="00C161F3" w:rsidRPr="00C161F3" w:rsidRDefault="00C161F3" w:rsidP="00C161F3">
            <w:pPr>
              <w:widowControl w:val="0"/>
              <w:autoSpaceDE w:val="0"/>
              <w:autoSpaceDN w:val="0"/>
              <w:rPr>
                <w:sz w:val="22"/>
                <w:szCs w:val="22"/>
              </w:rPr>
            </w:pPr>
            <w:r w:rsidRPr="00C161F3">
              <w:rPr>
                <w:b/>
                <w:sz w:val="22"/>
                <w:szCs w:val="22"/>
              </w:rPr>
              <w:t xml:space="preserve">Подпрограмма 1 </w:t>
            </w:r>
            <w:r w:rsidRPr="00C161F3">
              <w:rPr>
                <w:b/>
                <w:bCs/>
                <w:sz w:val="22"/>
                <w:szCs w:val="22"/>
              </w:rPr>
              <w:t>«</w:t>
            </w:r>
            <w:r w:rsidRPr="00C161F3">
              <w:rPr>
                <w:b/>
                <w:sz w:val="22"/>
                <w:szCs w:val="22"/>
              </w:rPr>
              <w:t xml:space="preserve">  Обеспечение муниципального управления собственностью  Русско-Камешкирского  сельсовета     Камешкирского района Пензенской области на 2014-2020 годы »</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p>
        </w:tc>
        <w:tc>
          <w:tcPr>
            <w:tcW w:w="15072" w:type="dxa"/>
            <w:gridSpan w:val="45"/>
          </w:tcPr>
          <w:p w:rsidR="00C161F3" w:rsidRPr="00C161F3" w:rsidRDefault="00C161F3" w:rsidP="00C161F3">
            <w:pPr>
              <w:widowControl w:val="0"/>
              <w:autoSpaceDE w:val="0"/>
              <w:autoSpaceDN w:val="0"/>
              <w:rPr>
                <w:sz w:val="22"/>
                <w:szCs w:val="22"/>
              </w:rPr>
            </w:pPr>
            <w:r w:rsidRPr="00C161F3">
              <w:rPr>
                <w:sz w:val="22"/>
                <w:szCs w:val="22"/>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p>
        </w:tc>
        <w:tc>
          <w:tcPr>
            <w:tcW w:w="15072" w:type="dxa"/>
            <w:gridSpan w:val="45"/>
          </w:tcPr>
          <w:p w:rsidR="00C161F3" w:rsidRPr="00C161F3" w:rsidRDefault="00C161F3" w:rsidP="00C161F3">
            <w:pPr>
              <w:widowControl w:val="0"/>
              <w:autoSpaceDE w:val="0"/>
              <w:autoSpaceDN w:val="0"/>
              <w:rPr>
                <w:sz w:val="22"/>
                <w:szCs w:val="22"/>
              </w:rPr>
            </w:pPr>
            <w:r w:rsidRPr="00C161F3">
              <w:rPr>
                <w:sz w:val="22"/>
                <w:szCs w:val="22"/>
              </w:rPr>
              <w:t>Основное мероприятие</w:t>
            </w:r>
            <w:proofErr w:type="gramStart"/>
            <w:r w:rsidRPr="00C161F3">
              <w:rPr>
                <w:sz w:val="22"/>
                <w:szCs w:val="22"/>
              </w:rPr>
              <w:t xml:space="preserve"> :</w:t>
            </w:r>
            <w:proofErr w:type="gramEnd"/>
            <w:r w:rsidRPr="00C161F3">
              <w:rPr>
                <w:sz w:val="22"/>
                <w:szCs w:val="22"/>
              </w:rPr>
              <w:t xml:space="preserve"> Оптимизация, управление и распоряжение имуществом, находящимся в собственности Русско-Камешкирского сельсовета </w:t>
            </w:r>
            <w:r w:rsidRPr="00C161F3">
              <w:rPr>
                <w:sz w:val="22"/>
                <w:szCs w:val="22"/>
              </w:rPr>
              <w:lastRenderedPageBreak/>
              <w:t>Камешкирского района Пензенской области</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lastRenderedPageBreak/>
              <w:t>1</w:t>
            </w:r>
          </w:p>
        </w:tc>
        <w:tc>
          <w:tcPr>
            <w:tcW w:w="15072" w:type="dxa"/>
            <w:gridSpan w:val="45"/>
          </w:tcPr>
          <w:p w:rsidR="00C161F3" w:rsidRPr="00C161F3" w:rsidRDefault="00C161F3" w:rsidP="00C161F3">
            <w:pPr>
              <w:widowControl w:val="0"/>
              <w:autoSpaceDE w:val="0"/>
              <w:autoSpaceDN w:val="0"/>
              <w:rPr>
                <w:sz w:val="22"/>
                <w:szCs w:val="22"/>
              </w:rPr>
            </w:pPr>
            <w:proofErr w:type="gramStart"/>
            <w:r w:rsidRPr="00C161F3">
              <w:rPr>
                <w:sz w:val="22"/>
                <w:szCs w:val="22"/>
              </w:rPr>
              <w:t>Мероприятие (указать наименование мероприятия, в рамках которого оказывается муниципальная услуга (выполняется работа):</w:t>
            </w:r>
            <w:proofErr w:type="gramEnd"/>
          </w:p>
          <w:p w:rsidR="00C161F3" w:rsidRPr="00C161F3" w:rsidRDefault="00C161F3" w:rsidP="00C161F3">
            <w:pPr>
              <w:widowControl w:val="0"/>
              <w:autoSpaceDE w:val="0"/>
              <w:autoSpaceDN w:val="0"/>
              <w:rPr>
                <w:sz w:val="22"/>
                <w:szCs w:val="22"/>
              </w:rPr>
            </w:pPr>
            <w:r w:rsidRPr="00C161F3">
              <w:rPr>
                <w:sz w:val="22"/>
                <w:szCs w:val="22"/>
              </w:rPr>
              <w:t>Формирование земельных участков, постановка на государственный кадастровый учет</w:t>
            </w:r>
            <w:proofErr w:type="gramStart"/>
            <w:r w:rsidRPr="00C161F3">
              <w:rPr>
                <w:sz w:val="22"/>
                <w:szCs w:val="22"/>
              </w:rPr>
              <w:t xml:space="preserve"> ,</w:t>
            </w:r>
            <w:proofErr w:type="gramEnd"/>
            <w:r w:rsidRPr="00C161F3">
              <w:rPr>
                <w:sz w:val="22"/>
                <w:szCs w:val="22"/>
              </w:rPr>
              <w:t xml:space="preserve"> оформление технических планов помещений, подготовка проектно-сметной документации</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1.1</w:t>
            </w:r>
          </w:p>
        </w:tc>
        <w:tc>
          <w:tcPr>
            <w:tcW w:w="1390" w:type="dxa"/>
          </w:tcPr>
          <w:p w:rsidR="00C161F3" w:rsidRPr="00C161F3" w:rsidRDefault="00C161F3" w:rsidP="00C161F3">
            <w:pPr>
              <w:widowControl w:val="0"/>
              <w:autoSpaceDE w:val="0"/>
              <w:autoSpaceDN w:val="0"/>
              <w:rPr>
                <w:sz w:val="22"/>
                <w:szCs w:val="22"/>
              </w:rPr>
            </w:pPr>
            <w:r w:rsidRPr="00C161F3">
              <w:rPr>
                <w:sz w:val="22"/>
                <w:szCs w:val="22"/>
              </w:rPr>
              <w:t xml:space="preserve">Межевание земельных участков с целью их постановки на кадастровый учет, публикация информации в СМИ в соответствии с действующим законодательством </w:t>
            </w:r>
          </w:p>
        </w:tc>
        <w:tc>
          <w:tcPr>
            <w:tcW w:w="1386" w:type="dxa"/>
            <w:gridSpan w:val="2"/>
          </w:tcPr>
          <w:p w:rsidR="00C161F3" w:rsidRPr="00C161F3" w:rsidRDefault="00C161F3" w:rsidP="00C161F3">
            <w:pPr>
              <w:widowControl w:val="0"/>
              <w:autoSpaceDE w:val="0"/>
              <w:autoSpaceDN w:val="0"/>
              <w:jc w:val="center"/>
              <w:rPr>
                <w:color w:val="FF0000"/>
                <w:sz w:val="22"/>
                <w:szCs w:val="22"/>
              </w:rPr>
            </w:pPr>
          </w:p>
        </w:tc>
        <w:tc>
          <w:tcPr>
            <w:tcW w:w="979" w:type="dxa"/>
          </w:tcPr>
          <w:p w:rsidR="00C161F3" w:rsidRPr="00C161F3" w:rsidRDefault="00C161F3" w:rsidP="00C161F3">
            <w:pPr>
              <w:widowControl w:val="0"/>
              <w:autoSpaceDE w:val="0"/>
              <w:autoSpaceDN w:val="0"/>
              <w:jc w:val="center"/>
              <w:rPr>
                <w:color w:val="FF0000"/>
                <w:sz w:val="22"/>
                <w:szCs w:val="22"/>
              </w:rPr>
            </w:pPr>
          </w:p>
        </w:tc>
        <w:tc>
          <w:tcPr>
            <w:tcW w:w="630" w:type="dxa"/>
          </w:tcPr>
          <w:p w:rsidR="00C161F3" w:rsidRPr="00C161F3" w:rsidRDefault="00C161F3" w:rsidP="00C161F3">
            <w:pPr>
              <w:widowControl w:val="0"/>
              <w:suppressAutoHyphens/>
              <w:autoSpaceDE w:val="0"/>
              <w:snapToGrid w:val="0"/>
              <w:rPr>
                <w:sz w:val="22"/>
                <w:szCs w:val="22"/>
                <w:lang w:eastAsia="ar-SA"/>
              </w:rPr>
            </w:pPr>
          </w:p>
        </w:tc>
        <w:tc>
          <w:tcPr>
            <w:tcW w:w="567" w:type="dxa"/>
            <w:gridSpan w:val="2"/>
          </w:tcPr>
          <w:p w:rsidR="00C161F3" w:rsidRPr="00C161F3" w:rsidRDefault="00C161F3" w:rsidP="00C161F3">
            <w:pPr>
              <w:widowControl w:val="0"/>
              <w:suppressAutoHyphens/>
              <w:autoSpaceDE w:val="0"/>
              <w:snapToGrid w:val="0"/>
              <w:rPr>
                <w:sz w:val="22"/>
                <w:szCs w:val="22"/>
                <w:lang w:eastAsia="ar-SA"/>
              </w:rPr>
            </w:pPr>
          </w:p>
        </w:tc>
        <w:tc>
          <w:tcPr>
            <w:tcW w:w="567" w:type="dxa"/>
            <w:gridSpan w:val="3"/>
          </w:tcPr>
          <w:p w:rsidR="00C161F3" w:rsidRPr="00C161F3" w:rsidRDefault="00C161F3" w:rsidP="00C161F3">
            <w:pPr>
              <w:widowControl w:val="0"/>
              <w:suppressAutoHyphens/>
              <w:autoSpaceDE w:val="0"/>
              <w:snapToGrid w:val="0"/>
              <w:rPr>
                <w:sz w:val="22"/>
                <w:szCs w:val="22"/>
                <w:lang w:eastAsia="ar-SA"/>
              </w:rPr>
            </w:pPr>
          </w:p>
        </w:tc>
        <w:tc>
          <w:tcPr>
            <w:tcW w:w="570" w:type="dxa"/>
            <w:gridSpan w:val="3"/>
          </w:tcPr>
          <w:p w:rsidR="00C161F3" w:rsidRPr="00C161F3" w:rsidRDefault="00C161F3" w:rsidP="00C161F3">
            <w:pPr>
              <w:widowControl w:val="0"/>
              <w:suppressAutoHyphens/>
              <w:autoSpaceDE w:val="0"/>
              <w:snapToGrid w:val="0"/>
              <w:rPr>
                <w:sz w:val="22"/>
                <w:szCs w:val="22"/>
                <w:lang w:eastAsia="ar-SA"/>
              </w:rPr>
            </w:pPr>
          </w:p>
        </w:tc>
        <w:tc>
          <w:tcPr>
            <w:tcW w:w="567" w:type="dxa"/>
            <w:gridSpan w:val="3"/>
          </w:tcPr>
          <w:p w:rsidR="00C161F3" w:rsidRPr="00C161F3" w:rsidRDefault="00C161F3" w:rsidP="00C161F3">
            <w:pPr>
              <w:widowControl w:val="0"/>
              <w:suppressAutoHyphens/>
              <w:autoSpaceDE w:val="0"/>
              <w:snapToGrid w:val="0"/>
              <w:rPr>
                <w:sz w:val="22"/>
                <w:szCs w:val="22"/>
                <w:lang w:eastAsia="ar-SA"/>
              </w:rPr>
            </w:pPr>
          </w:p>
        </w:tc>
        <w:tc>
          <w:tcPr>
            <w:tcW w:w="709" w:type="dxa"/>
            <w:gridSpan w:val="4"/>
          </w:tcPr>
          <w:p w:rsidR="00C161F3" w:rsidRPr="00C161F3" w:rsidRDefault="00C161F3" w:rsidP="00C161F3">
            <w:pPr>
              <w:widowControl w:val="0"/>
              <w:suppressAutoHyphens/>
              <w:autoSpaceDE w:val="0"/>
              <w:snapToGrid w:val="0"/>
              <w:rPr>
                <w:sz w:val="22"/>
                <w:szCs w:val="22"/>
                <w:lang w:eastAsia="ar-SA"/>
              </w:rPr>
            </w:pPr>
          </w:p>
        </w:tc>
        <w:tc>
          <w:tcPr>
            <w:tcW w:w="573" w:type="dxa"/>
            <w:gridSpan w:val="4"/>
          </w:tcPr>
          <w:p w:rsidR="00C161F3" w:rsidRPr="00C161F3" w:rsidRDefault="00C161F3" w:rsidP="00C161F3">
            <w:pPr>
              <w:widowControl w:val="0"/>
              <w:suppressAutoHyphens/>
              <w:autoSpaceDE w:val="0"/>
              <w:snapToGrid w:val="0"/>
              <w:rPr>
                <w:sz w:val="22"/>
                <w:szCs w:val="22"/>
                <w:lang w:eastAsia="ar-SA"/>
              </w:rPr>
            </w:pPr>
          </w:p>
        </w:tc>
        <w:tc>
          <w:tcPr>
            <w:tcW w:w="525" w:type="dxa"/>
            <w:gridSpan w:val="2"/>
          </w:tcPr>
          <w:p w:rsidR="00C161F3" w:rsidRPr="00C161F3" w:rsidRDefault="00C161F3" w:rsidP="00C161F3">
            <w:pPr>
              <w:widowControl w:val="0"/>
              <w:suppressAutoHyphens/>
              <w:autoSpaceDE w:val="0"/>
              <w:snapToGrid w:val="0"/>
              <w:rPr>
                <w:sz w:val="22"/>
                <w:szCs w:val="22"/>
                <w:lang w:eastAsia="ar-SA"/>
              </w:rPr>
            </w:pPr>
          </w:p>
        </w:tc>
        <w:tc>
          <w:tcPr>
            <w:tcW w:w="768" w:type="dxa"/>
            <w:gridSpan w:val="4"/>
          </w:tcPr>
          <w:p w:rsidR="00C161F3" w:rsidRPr="00C161F3" w:rsidRDefault="00C161F3" w:rsidP="00C161F3">
            <w:pPr>
              <w:widowControl w:val="0"/>
              <w:suppressAutoHyphens/>
              <w:autoSpaceDE w:val="0"/>
              <w:snapToGrid w:val="0"/>
              <w:rPr>
                <w:sz w:val="22"/>
                <w:szCs w:val="22"/>
                <w:lang w:eastAsia="ar-SA"/>
              </w:rPr>
            </w:pPr>
          </w:p>
        </w:tc>
        <w:tc>
          <w:tcPr>
            <w:tcW w:w="567"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50,000</w:t>
            </w:r>
          </w:p>
        </w:tc>
        <w:tc>
          <w:tcPr>
            <w:tcW w:w="709"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100,</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000</w:t>
            </w:r>
          </w:p>
        </w:tc>
        <w:tc>
          <w:tcPr>
            <w:tcW w:w="709"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100,</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000</w:t>
            </w:r>
          </w:p>
        </w:tc>
        <w:tc>
          <w:tcPr>
            <w:tcW w:w="567" w:type="dxa"/>
            <w:gridSpan w:val="2"/>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100,</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000</w:t>
            </w:r>
          </w:p>
        </w:tc>
        <w:tc>
          <w:tcPr>
            <w:tcW w:w="709" w:type="dxa"/>
            <w:gridSpan w:val="3"/>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230,</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000</w:t>
            </w:r>
          </w:p>
        </w:tc>
        <w:tc>
          <w:tcPr>
            <w:tcW w:w="567" w:type="dxa"/>
            <w:gridSpan w:val="2"/>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100,000</w:t>
            </w:r>
          </w:p>
        </w:tc>
        <w:tc>
          <w:tcPr>
            <w:tcW w:w="567"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100,</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000</w:t>
            </w:r>
          </w:p>
        </w:tc>
        <w:tc>
          <w:tcPr>
            <w:tcW w:w="708" w:type="dxa"/>
            <w:gridSpan w:val="2"/>
          </w:tcPr>
          <w:p w:rsidR="00C161F3" w:rsidRPr="00C161F3" w:rsidRDefault="00C161F3" w:rsidP="00C161F3">
            <w:pPr>
              <w:widowControl w:val="0"/>
              <w:suppressAutoHyphens/>
              <w:autoSpaceDE w:val="0"/>
              <w:snapToGrid w:val="0"/>
              <w:rPr>
                <w:sz w:val="22"/>
                <w:szCs w:val="22"/>
                <w:lang w:eastAsia="ar-SA"/>
              </w:rPr>
            </w:pPr>
          </w:p>
        </w:tc>
        <w:tc>
          <w:tcPr>
            <w:tcW w:w="738" w:type="dxa"/>
            <w:gridSpan w:val="2"/>
          </w:tcPr>
          <w:p w:rsidR="00C161F3" w:rsidRPr="00C161F3" w:rsidRDefault="00C161F3" w:rsidP="00C161F3">
            <w:pPr>
              <w:widowControl w:val="0"/>
              <w:suppressAutoHyphens/>
              <w:autoSpaceDE w:val="0"/>
              <w:snapToGrid w:val="0"/>
              <w:rPr>
                <w:sz w:val="22"/>
                <w:szCs w:val="22"/>
                <w:lang w:eastAsia="ar-SA"/>
              </w:rPr>
            </w:pP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2</w:t>
            </w:r>
          </w:p>
        </w:tc>
        <w:tc>
          <w:tcPr>
            <w:tcW w:w="15072" w:type="dxa"/>
            <w:gridSpan w:val="45"/>
          </w:tcPr>
          <w:p w:rsidR="00C161F3" w:rsidRPr="00C161F3" w:rsidRDefault="00C161F3" w:rsidP="00C161F3">
            <w:pPr>
              <w:widowControl w:val="0"/>
              <w:suppressAutoHyphens/>
              <w:autoSpaceDE w:val="0"/>
              <w:snapToGrid w:val="0"/>
              <w:ind w:firstLine="158"/>
              <w:jc w:val="both"/>
              <w:rPr>
                <w:sz w:val="22"/>
                <w:szCs w:val="22"/>
                <w:lang w:eastAsia="ar-SA"/>
              </w:rPr>
            </w:pPr>
            <w:r w:rsidRPr="00C161F3">
              <w:rPr>
                <w:sz w:val="22"/>
                <w:szCs w:val="22"/>
                <w:lang w:eastAsia="ar-SA"/>
              </w:rPr>
              <w:t>Предоставление земельных участков</w:t>
            </w:r>
            <w:proofErr w:type="gramStart"/>
            <w:r w:rsidRPr="00C161F3">
              <w:rPr>
                <w:sz w:val="22"/>
                <w:szCs w:val="22"/>
                <w:lang w:eastAsia="ar-SA"/>
              </w:rPr>
              <w:t xml:space="preserve"> ,</w:t>
            </w:r>
            <w:proofErr w:type="gramEnd"/>
            <w:r w:rsidRPr="00C161F3">
              <w:rPr>
                <w:sz w:val="22"/>
                <w:szCs w:val="22"/>
                <w:lang w:eastAsia="ar-SA"/>
              </w:rPr>
              <w:t xml:space="preserve"> находящихся в собственности Русско-Камешкирского сельсовета Камешкирского района Пензенской области, на которых расположены здания, строения, сооружения. </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2.1</w:t>
            </w:r>
          </w:p>
        </w:tc>
        <w:tc>
          <w:tcPr>
            <w:tcW w:w="1390" w:type="dxa"/>
          </w:tcPr>
          <w:p w:rsidR="00C161F3" w:rsidRPr="00C161F3" w:rsidRDefault="00C161F3" w:rsidP="00C161F3">
            <w:pPr>
              <w:widowControl w:val="0"/>
              <w:autoSpaceDE w:val="0"/>
              <w:autoSpaceDN w:val="0"/>
              <w:rPr>
                <w:sz w:val="22"/>
                <w:szCs w:val="22"/>
              </w:rPr>
            </w:pPr>
            <w:r w:rsidRPr="00C161F3">
              <w:rPr>
                <w:sz w:val="22"/>
                <w:szCs w:val="22"/>
              </w:rPr>
              <w:t>Предоставление земельных участков собственникам зданий на основании заявлений в порядке</w:t>
            </w:r>
            <w:proofErr w:type="gramStart"/>
            <w:r w:rsidRPr="00C161F3">
              <w:rPr>
                <w:sz w:val="22"/>
                <w:szCs w:val="22"/>
              </w:rPr>
              <w:t xml:space="preserve"> </w:t>
            </w:r>
            <w:r w:rsidRPr="00C161F3">
              <w:rPr>
                <w:sz w:val="22"/>
                <w:szCs w:val="22"/>
              </w:rPr>
              <w:lastRenderedPageBreak/>
              <w:t>,</w:t>
            </w:r>
            <w:proofErr w:type="gramEnd"/>
            <w:r w:rsidRPr="00C161F3">
              <w:rPr>
                <w:sz w:val="22"/>
                <w:szCs w:val="22"/>
              </w:rPr>
              <w:t>предусмотренном ст.36 Земельного Кодекса Российской Федерации</w:t>
            </w:r>
          </w:p>
        </w:tc>
        <w:tc>
          <w:tcPr>
            <w:tcW w:w="1386" w:type="dxa"/>
            <w:gridSpan w:val="2"/>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0" w:type="dxa"/>
          </w:tcPr>
          <w:p w:rsidR="00C161F3" w:rsidRPr="00C161F3" w:rsidRDefault="00C161F3" w:rsidP="00C161F3">
            <w:pPr>
              <w:widowControl w:val="0"/>
              <w:autoSpaceDE w:val="0"/>
              <w:autoSpaceDN w:val="0"/>
              <w:jc w:val="center"/>
              <w:rPr>
                <w:sz w:val="22"/>
                <w:szCs w:val="22"/>
              </w:rPr>
            </w:pPr>
          </w:p>
        </w:tc>
        <w:tc>
          <w:tcPr>
            <w:tcW w:w="576" w:type="dxa"/>
            <w:gridSpan w:val="3"/>
          </w:tcPr>
          <w:p w:rsidR="00C161F3" w:rsidRPr="00C161F3" w:rsidRDefault="00C161F3" w:rsidP="00C161F3">
            <w:pPr>
              <w:widowControl w:val="0"/>
              <w:autoSpaceDE w:val="0"/>
              <w:autoSpaceDN w:val="0"/>
              <w:jc w:val="center"/>
              <w:rPr>
                <w:sz w:val="22"/>
                <w:szCs w:val="22"/>
              </w:rPr>
            </w:pPr>
          </w:p>
        </w:tc>
        <w:tc>
          <w:tcPr>
            <w:tcW w:w="567" w:type="dxa"/>
            <w:gridSpan w:val="3"/>
          </w:tcPr>
          <w:p w:rsidR="00C161F3" w:rsidRPr="00C161F3" w:rsidRDefault="00C161F3" w:rsidP="00C161F3">
            <w:pPr>
              <w:widowControl w:val="0"/>
              <w:autoSpaceDE w:val="0"/>
              <w:autoSpaceDN w:val="0"/>
              <w:jc w:val="center"/>
              <w:rPr>
                <w:sz w:val="22"/>
                <w:szCs w:val="22"/>
              </w:rPr>
            </w:pPr>
          </w:p>
        </w:tc>
        <w:tc>
          <w:tcPr>
            <w:tcW w:w="567" w:type="dxa"/>
            <w:gridSpan w:val="3"/>
          </w:tcPr>
          <w:p w:rsidR="00C161F3" w:rsidRPr="00C161F3" w:rsidRDefault="00C161F3" w:rsidP="00C161F3">
            <w:pPr>
              <w:widowControl w:val="0"/>
              <w:autoSpaceDE w:val="0"/>
              <w:autoSpaceDN w:val="0"/>
              <w:jc w:val="center"/>
              <w:rPr>
                <w:sz w:val="22"/>
                <w:szCs w:val="22"/>
              </w:rPr>
            </w:pPr>
          </w:p>
        </w:tc>
        <w:tc>
          <w:tcPr>
            <w:tcW w:w="567" w:type="dxa"/>
            <w:gridSpan w:val="3"/>
          </w:tcPr>
          <w:p w:rsidR="00C161F3" w:rsidRPr="00C161F3" w:rsidRDefault="00C161F3" w:rsidP="00C161F3">
            <w:pPr>
              <w:widowControl w:val="0"/>
              <w:autoSpaceDE w:val="0"/>
              <w:autoSpaceDN w:val="0"/>
              <w:jc w:val="center"/>
              <w:rPr>
                <w:sz w:val="22"/>
                <w:szCs w:val="22"/>
              </w:rPr>
            </w:pPr>
          </w:p>
        </w:tc>
        <w:tc>
          <w:tcPr>
            <w:tcW w:w="709" w:type="dxa"/>
            <w:gridSpan w:val="4"/>
          </w:tcPr>
          <w:p w:rsidR="00C161F3" w:rsidRPr="00C161F3" w:rsidRDefault="00C161F3" w:rsidP="00C161F3">
            <w:pPr>
              <w:widowControl w:val="0"/>
              <w:autoSpaceDE w:val="0"/>
              <w:autoSpaceDN w:val="0"/>
              <w:jc w:val="center"/>
              <w:rPr>
                <w:sz w:val="22"/>
                <w:szCs w:val="22"/>
              </w:rPr>
            </w:pPr>
          </w:p>
        </w:tc>
        <w:tc>
          <w:tcPr>
            <w:tcW w:w="567" w:type="dxa"/>
            <w:gridSpan w:val="3"/>
          </w:tcPr>
          <w:p w:rsidR="00C161F3" w:rsidRPr="00C161F3" w:rsidRDefault="00C161F3" w:rsidP="00C161F3">
            <w:pPr>
              <w:widowControl w:val="0"/>
              <w:autoSpaceDE w:val="0"/>
              <w:autoSpaceDN w:val="0"/>
              <w:jc w:val="center"/>
              <w:rPr>
                <w:sz w:val="22"/>
                <w:szCs w:val="22"/>
              </w:rPr>
            </w:pPr>
          </w:p>
        </w:tc>
        <w:tc>
          <w:tcPr>
            <w:tcW w:w="525" w:type="dxa"/>
            <w:gridSpan w:val="2"/>
          </w:tcPr>
          <w:p w:rsidR="00C161F3" w:rsidRPr="00C161F3" w:rsidRDefault="00C161F3" w:rsidP="00C161F3">
            <w:pPr>
              <w:widowControl w:val="0"/>
              <w:autoSpaceDE w:val="0"/>
              <w:autoSpaceDN w:val="0"/>
              <w:jc w:val="center"/>
              <w:rPr>
                <w:sz w:val="22"/>
                <w:szCs w:val="22"/>
              </w:rPr>
            </w:pPr>
          </w:p>
        </w:tc>
        <w:tc>
          <w:tcPr>
            <w:tcW w:w="768" w:type="dxa"/>
            <w:gridSpan w:val="4"/>
          </w:tcPr>
          <w:p w:rsidR="00C161F3" w:rsidRPr="00C161F3" w:rsidRDefault="00C161F3" w:rsidP="00C161F3">
            <w:pPr>
              <w:widowControl w:val="0"/>
              <w:autoSpaceDE w:val="0"/>
              <w:autoSpaceDN w:val="0"/>
              <w:jc w:val="center"/>
              <w:rPr>
                <w:sz w:val="22"/>
                <w:szCs w:val="22"/>
              </w:rPr>
            </w:pPr>
          </w:p>
        </w:tc>
        <w:tc>
          <w:tcPr>
            <w:tcW w:w="567" w:type="dxa"/>
          </w:tcPr>
          <w:p w:rsidR="00C161F3" w:rsidRPr="00C161F3" w:rsidRDefault="00C161F3" w:rsidP="00C161F3">
            <w:pPr>
              <w:widowControl w:val="0"/>
              <w:autoSpaceDE w:val="0"/>
              <w:autoSpaceDN w:val="0"/>
              <w:jc w:val="center"/>
              <w:rPr>
                <w:sz w:val="22"/>
                <w:szCs w:val="22"/>
              </w:rPr>
            </w:pPr>
            <w:r w:rsidRPr="00C161F3">
              <w:rPr>
                <w:sz w:val="22"/>
                <w:szCs w:val="22"/>
              </w:rPr>
              <w:t>0</w:t>
            </w:r>
          </w:p>
        </w:tc>
        <w:tc>
          <w:tcPr>
            <w:tcW w:w="709" w:type="dxa"/>
          </w:tcPr>
          <w:p w:rsidR="00C161F3" w:rsidRPr="00C161F3" w:rsidRDefault="00C161F3" w:rsidP="00C161F3">
            <w:pPr>
              <w:widowControl w:val="0"/>
              <w:autoSpaceDE w:val="0"/>
              <w:autoSpaceDN w:val="0"/>
              <w:jc w:val="center"/>
              <w:rPr>
                <w:sz w:val="22"/>
                <w:szCs w:val="22"/>
              </w:rPr>
            </w:pPr>
            <w:r w:rsidRPr="00C161F3">
              <w:rPr>
                <w:sz w:val="22"/>
                <w:szCs w:val="22"/>
              </w:rPr>
              <w:t>0</w:t>
            </w:r>
          </w:p>
        </w:tc>
        <w:tc>
          <w:tcPr>
            <w:tcW w:w="709" w:type="dxa"/>
          </w:tcPr>
          <w:p w:rsidR="00C161F3" w:rsidRPr="00C161F3" w:rsidRDefault="00C161F3" w:rsidP="00C161F3">
            <w:pPr>
              <w:widowControl w:val="0"/>
              <w:autoSpaceDE w:val="0"/>
              <w:autoSpaceDN w:val="0"/>
              <w:jc w:val="center"/>
              <w:rPr>
                <w:sz w:val="22"/>
                <w:szCs w:val="22"/>
              </w:rPr>
            </w:pPr>
          </w:p>
        </w:tc>
        <w:tc>
          <w:tcPr>
            <w:tcW w:w="567" w:type="dxa"/>
            <w:gridSpan w:val="2"/>
          </w:tcPr>
          <w:p w:rsidR="00C161F3" w:rsidRPr="00C161F3" w:rsidRDefault="00C161F3" w:rsidP="00C161F3">
            <w:pPr>
              <w:widowControl w:val="0"/>
              <w:autoSpaceDE w:val="0"/>
              <w:autoSpaceDN w:val="0"/>
              <w:jc w:val="center"/>
              <w:rPr>
                <w:sz w:val="22"/>
                <w:szCs w:val="22"/>
              </w:rPr>
            </w:pPr>
          </w:p>
        </w:tc>
        <w:tc>
          <w:tcPr>
            <w:tcW w:w="709" w:type="dxa"/>
            <w:gridSpan w:val="3"/>
          </w:tcPr>
          <w:p w:rsidR="00C161F3" w:rsidRPr="00C161F3" w:rsidRDefault="00C161F3" w:rsidP="00C161F3">
            <w:pPr>
              <w:widowControl w:val="0"/>
              <w:autoSpaceDE w:val="0"/>
              <w:autoSpaceDN w:val="0"/>
              <w:jc w:val="center"/>
              <w:rPr>
                <w:sz w:val="22"/>
                <w:szCs w:val="22"/>
              </w:rPr>
            </w:pPr>
          </w:p>
        </w:tc>
        <w:tc>
          <w:tcPr>
            <w:tcW w:w="567" w:type="dxa"/>
            <w:gridSpan w:val="2"/>
          </w:tcPr>
          <w:p w:rsidR="00C161F3" w:rsidRPr="00C161F3" w:rsidRDefault="00C161F3" w:rsidP="00C161F3">
            <w:pPr>
              <w:widowControl w:val="0"/>
              <w:autoSpaceDE w:val="0"/>
              <w:autoSpaceDN w:val="0"/>
              <w:jc w:val="center"/>
              <w:rPr>
                <w:sz w:val="22"/>
                <w:szCs w:val="22"/>
              </w:rPr>
            </w:pPr>
          </w:p>
        </w:tc>
        <w:tc>
          <w:tcPr>
            <w:tcW w:w="567" w:type="dxa"/>
          </w:tcPr>
          <w:p w:rsidR="00C161F3" w:rsidRPr="00C161F3" w:rsidRDefault="00C161F3" w:rsidP="00C161F3">
            <w:pPr>
              <w:widowControl w:val="0"/>
              <w:autoSpaceDE w:val="0"/>
              <w:autoSpaceDN w:val="0"/>
              <w:jc w:val="center"/>
              <w:rPr>
                <w:sz w:val="22"/>
                <w:szCs w:val="22"/>
              </w:rPr>
            </w:pPr>
          </w:p>
        </w:tc>
        <w:tc>
          <w:tcPr>
            <w:tcW w:w="708" w:type="dxa"/>
            <w:gridSpan w:val="2"/>
          </w:tcPr>
          <w:p w:rsidR="00C161F3" w:rsidRPr="00C161F3" w:rsidRDefault="00C161F3" w:rsidP="00C161F3">
            <w:pPr>
              <w:widowControl w:val="0"/>
              <w:autoSpaceDE w:val="0"/>
              <w:autoSpaceDN w:val="0"/>
              <w:jc w:val="center"/>
              <w:rPr>
                <w:sz w:val="22"/>
                <w:szCs w:val="22"/>
              </w:rPr>
            </w:pPr>
          </w:p>
        </w:tc>
        <w:tc>
          <w:tcPr>
            <w:tcW w:w="738" w:type="dxa"/>
            <w:gridSpan w:val="2"/>
          </w:tcPr>
          <w:p w:rsidR="00C161F3" w:rsidRPr="00C161F3" w:rsidRDefault="00C161F3" w:rsidP="00C161F3">
            <w:pPr>
              <w:widowControl w:val="0"/>
              <w:autoSpaceDE w:val="0"/>
              <w:autoSpaceDN w:val="0"/>
              <w:jc w:val="center"/>
              <w:rPr>
                <w:sz w:val="22"/>
                <w:szCs w:val="22"/>
              </w:rPr>
            </w:pP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lastRenderedPageBreak/>
              <w:t>3</w:t>
            </w:r>
          </w:p>
        </w:tc>
        <w:tc>
          <w:tcPr>
            <w:tcW w:w="15072" w:type="dxa"/>
            <w:gridSpan w:val="45"/>
          </w:tcPr>
          <w:p w:rsidR="00C161F3" w:rsidRPr="00C161F3" w:rsidRDefault="00C161F3" w:rsidP="00C161F3">
            <w:pPr>
              <w:widowControl w:val="0"/>
              <w:autoSpaceDE w:val="0"/>
              <w:autoSpaceDN w:val="0"/>
              <w:jc w:val="both"/>
              <w:rPr>
                <w:sz w:val="22"/>
                <w:szCs w:val="22"/>
              </w:rPr>
            </w:pPr>
            <w:r w:rsidRPr="00C161F3">
              <w:rPr>
                <w:sz w:val="22"/>
                <w:szCs w:val="22"/>
                <w:lang w:eastAsia="ar-SA"/>
              </w:rPr>
              <w:t xml:space="preserve"> Организация и проведение работ по переводу земель или земельных участков из одной категории в другую</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3.1</w:t>
            </w:r>
          </w:p>
        </w:tc>
        <w:tc>
          <w:tcPr>
            <w:tcW w:w="1516" w:type="dxa"/>
            <w:gridSpan w:val="2"/>
          </w:tcPr>
          <w:p w:rsidR="00C161F3" w:rsidRPr="00C161F3" w:rsidRDefault="00C161F3" w:rsidP="00C161F3">
            <w:pPr>
              <w:widowControl w:val="0"/>
              <w:autoSpaceDE w:val="0"/>
              <w:autoSpaceDN w:val="0"/>
              <w:rPr>
                <w:sz w:val="22"/>
                <w:szCs w:val="22"/>
              </w:rPr>
            </w:pPr>
            <w:r w:rsidRPr="00C161F3">
              <w:rPr>
                <w:kern w:val="1"/>
                <w:sz w:val="22"/>
                <w:szCs w:val="22"/>
                <w:lang w:eastAsia="ar-SA"/>
              </w:rPr>
              <w:t xml:space="preserve">Перевод земельных участков из одной категории в другую на основании заявлений  собственников      </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w:t>
            </w:r>
          </w:p>
        </w:tc>
        <w:tc>
          <w:tcPr>
            <w:tcW w:w="567"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709" w:type="dxa"/>
            <w:gridSpan w:val="4"/>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82"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639"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639"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709"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08"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38"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4</w:t>
            </w:r>
          </w:p>
        </w:tc>
        <w:tc>
          <w:tcPr>
            <w:tcW w:w="15072" w:type="dxa"/>
            <w:gridSpan w:val="45"/>
          </w:tcPr>
          <w:p w:rsidR="00C161F3" w:rsidRPr="00C161F3" w:rsidRDefault="00C161F3" w:rsidP="00C161F3">
            <w:pPr>
              <w:widowControl w:val="0"/>
              <w:suppressAutoHyphens/>
              <w:autoSpaceDE w:val="0"/>
              <w:snapToGrid w:val="0"/>
              <w:ind w:firstLine="218"/>
              <w:jc w:val="both"/>
              <w:rPr>
                <w:sz w:val="22"/>
                <w:szCs w:val="22"/>
                <w:lang w:eastAsia="ar-SA"/>
              </w:rPr>
            </w:pPr>
            <w:r w:rsidRPr="00C161F3">
              <w:rPr>
                <w:sz w:val="22"/>
                <w:szCs w:val="22"/>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4.1</w:t>
            </w:r>
          </w:p>
        </w:tc>
        <w:tc>
          <w:tcPr>
            <w:tcW w:w="1516" w:type="dxa"/>
            <w:gridSpan w:val="2"/>
          </w:tcPr>
          <w:p w:rsidR="00C161F3" w:rsidRPr="00C161F3" w:rsidRDefault="00C161F3" w:rsidP="00C161F3">
            <w:pPr>
              <w:widowControl w:val="0"/>
              <w:autoSpaceDE w:val="0"/>
              <w:autoSpaceDN w:val="0"/>
              <w:rPr>
                <w:kern w:val="1"/>
                <w:sz w:val="22"/>
                <w:szCs w:val="22"/>
                <w:lang w:eastAsia="ar-SA"/>
              </w:rPr>
            </w:pPr>
            <w:r w:rsidRPr="00C161F3">
              <w:rPr>
                <w:kern w:val="1"/>
                <w:sz w:val="22"/>
                <w:szCs w:val="22"/>
                <w:lang w:eastAsia="ar-SA"/>
              </w:rPr>
              <w:t xml:space="preserve">Предоставление земельных участков в постоянное (бессрочное) пользование муниципальным учреждениям, казенным предприятиям, органам муниципальной власти на </w:t>
            </w:r>
            <w:r w:rsidRPr="00C161F3">
              <w:rPr>
                <w:kern w:val="1"/>
                <w:sz w:val="22"/>
                <w:szCs w:val="22"/>
                <w:lang w:eastAsia="ar-SA"/>
              </w:rPr>
              <w:lastRenderedPageBreak/>
              <w:t>основании решения Комитета местного самоуправления Русско-Камешкирского сельсовета Камешкирского района Пензенской области</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712" w:type="dxa"/>
            <w:gridSpan w:val="4"/>
          </w:tcPr>
          <w:p w:rsidR="00C161F3" w:rsidRPr="00C161F3" w:rsidRDefault="00C161F3" w:rsidP="00C161F3">
            <w:pPr>
              <w:widowControl w:val="0"/>
              <w:suppressAutoHyphens/>
              <w:autoSpaceDE w:val="0"/>
              <w:snapToGrid w:val="0"/>
              <w:ind w:hanging="108"/>
              <w:jc w:val="center"/>
              <w:rPr>
                <w:sz w:val="22"/>
                <w:szCs w:val="22"/>
                <w:lang w:eastAsia="ar-SA"/>
              </w:rPr>
            </w:pPr>
          </w:p>
        </w:tc>
        <w:tc>
          <w:tcPr>
            <w:tcW w:w="570"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70"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711" w:type="dxa"/>
            <w:gridSpan w:val="3"/>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567" w:type="dxa"/>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779"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c>
          <w:tcPr>
            <w:tcW w:w="497" w:type="dxa"/>
          </w:tcPr>
          <w:p w:rsidR="00C161F3" w:rsidRPr="00C161F3" w:rsidRDefault="00C161F3" w:rsidP="00C161F3">
            <w:pPr>
              <w:widowControl w:val="0"/>
              <w:suppressAutoHyphens/>
              <w:autoSpaceDE w:val="0"/>
              <w:snapToGrid w:val="0"/>
              <w:ind w:hanging="108"/>
              <w:jc w:val="center"/>
              <w:rPr>
                <w:sz w:val="22"/>
                <w:szCs w:val="22"/>
                <w:lang w:eastAsia="ar-SA"/>
              </w:rPr>
            </w:pPr>
          </w:p>
        </w:tc>
        <w:tc>
          <w:tcPr>
            <w:tcW w:w="709" w:type="dxa"/>
            <w:gridSpan w:val="3"/>
          </w:tcPr>
          <w:p w:rsidR="00C161F3" w:rsidRPr="00C161F3" w:rsidRDefault="00C161F3" w:rsidP="00C161F3">
            <w:pPr>
              <w:widowControl w:val="0"/>
              <w:suppressAutoHyphens/>
              <w:autoSpaceDE w:val="0"/>
              <w:snapToGrid w:val="0"/>
              <w:ind w:hanging="108"/>
              <w:jc w:val="center"/>
              <w:rPr>
                <w:sz w:val="22"/>
                <w:szCs w:val="22"/>
                <w:lang w:eastAsia="ar-SA"/>
              </w:rPr>
            </w:pPr>
          </w:p>
        </w:tc>
        <w:tc>
          <w:tcPr>
            <w:tcW w:w="567"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637" w:type="dxa"/>
            <w:gridSpan w:val="2"/>
          </w:tcPr>
          <w:p w:rsidR="00C161F3" w:rsidRPr="00C161F3" w:rsidRDefault="00C161F3" w:rsidP="00C161F3">
            <w:pPr>
              <w:widowControl w:val="0"/>
              <w:suppressAutoHyphens/>
              <w:autoSpaceDE w:val="0"/>
              <w:snapToGrid w:val="0"/>
              <w:ind w:hanging="108"/>
              <w:jc w:val="center"/>
              <w:rPr>
                <w:sz w:val="22"/>
                <w:szCs w:val="22"/>
                <w:lang w:eastAsia="ar-SA"/>
              </w:rPr>
            </w:pPr>
          </w:p>
        </w:tc>
        <w:tc>
          <w:tcPr>
            <w:tcW w:w="638" w:type="dxa"/>
          </w:tcPr>
          <w:p w:rsidR="00C161F3" w:rsidRPr="00C161F3" w:rsidRDefault="00C161F3" w:rsidP="00C161F3">
            <w:pPr>
              <w:widowControl w:val="0"/>
              <w:suppressAutoHyphens/>
              <w:autoSpaceDE w:val="0"/>
              <w:snapToGrid w:val="0"/>
              <w:ind w:hanging="108"/>
              <w:jc w:val="center"/>
              <w:rPr>
                <w:sz w:val="22"/>
                <w:szCs w:val="22"/>
                <w:lang w:eastAsia="ar-SA"/>
              </w:rPr>
            </w:pPr>
          </w:p>
        </w:tc>
        <w:tc>
          <w:tcPr>
            <w:tcW w:w="738" w:type="dxa"/>
            <w:gridSpan w:val="2"/>
          </w:tcPr>
          <w:p w:rsidR="00C161F3" w:rsidRPr="00C161F3" w:rsidRDefault="00C161F3" w:rsidP="00C161F3">
            <w:pPr>
              <w:widowControl w:val="0"/>
              <w:suppressAutoHyphens/>
              <w:autoSpaceDE w:val="0"/>
              <w:snapToGrid w:val="0"/>
              <w:ind w:hanging="108"/>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lastRenderedPageBreak/>
              <w:t>5</w:t>
            </w:r>
          </w:p>
        </w:tc>
        <w:tc>
          <w:tcPr>
            <w:tcW w:w="15072" w:type="dxa"/>
            <w:gridSpan w:val="45"/>
          </w:tcPr>
          <w:p w:rsidR="00C161F3" w:rsidRPr="00C161F3" w:rsidRDefault="00C161F3" w:rsidP="00C161F3">
            <w:pPr>
              <w:widowControl w:val="0"/>
              <w:suppressAutoHyphens/>
              <w:autoSpaceDE w:val="0"/>
              <w:snapToGrid w:val="0"/>
              <w:ind w:firstLine="38"/>
              <w:jc w:val="both"/>
              <w:rPr>
                <w:sz w:val="22"/>
                <w:szCs w:val="22"/>
                <w:lang w:eastAsia="ar-SA"/>
              </w:rPr>
            </w:pPr>
            <w:r w:rsidRPr="00C161F3">
              <w:rPr>
                <w:kern w:val="1"/>
                <w:sz w:val="22"/>
                <w:szCs w:val="22"/>
                <w:lang w:eastAsia="ar-SA"/>
              </w:rPr>
              <w:t>Учет муниципального имущества (оценка имущества)</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5.1</w:t>
            </w:r>
          </w:p>
        </w:tc>
        <w:tc>
          <w:tcPr>
            <w:tcW w:w="1516" w:type="dxa"/>
            <w:gridSpan w:val="2"/>
          </w:tcPr>
          <w:p w:rsidR="00C161F3" w:rsidRPr="00C161F3" w:rsidRDefault="00C161F3" w:rsidP="00C161F3">
            <w:pPr>
              <w:widowControl w:val="0"/>
              <w:autoSpaceDE w:val="0"/>
              <w:autoSpaceDN w:val="0"/>
              <w:rPr>
                <w:kern w:val="1"/>
                <w:sz w:val="22"/>
                <w:szCs w:val="22"/>
                <w:lang w:eastAsia="ar-SA"/>
              </w:rPr>
            </w:pPr>
            <w:r w:rsidRPr="00C161F3">
              <w:rPr>
                <w:kern w:val="1"/>
                <w:sz w:val="22"/>
                <w:szCs w:val="22"/>
                <w:lang w:eastAsia="ar-SA"/>
              </w:rPr>
              <w:t xml:space="preserve">Оформление  объектов недвижимости имущества в собственность </w:t>
            </w:r>
            <w:r w:rsidRPr="00C161F3">
              <w:rPr>
                <w:sz w:val="22"/>
                <w:szCs w:val="22"/>
              </w:rPr>
              <w:t>Русско-Камешкирского сельсовета Камешкирского района Пензенской области</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rPr>
                <w:sz w:val="22"/>
                <w:szCs w:val="22"/>
                <w:lang w:eastAsia="ar-SA"/>
              </w:rPr>
            </w:pPr>
          </w:p>
        </w:tc>
        <w:tc>
          <w:tcPr>
            <w:tcW w:w="621" w:type="dxa"/>
            <w:gridSpan w:val="3"/>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rPr>
                <w:sz w:val="22"/>
                <w:szCs w:val="22"/>
                <w:lang w:eastAsia="ar-SA"/>
              </w:rPr>
            </w:pPr>
          </w:p>
        </w:tc>
        <w:tc>
          <w:tcPr>
            <w:tcW w:w="465" w:type="dxa"/>
            <w:gridSpan w:val="3"/>
          </w:tcPr>
          <w:p w:rsidR="00C161F3" w:rsidRPr="00C161F3" w:rsidRDefault="00C161F3" w:rsidP="00C161F3">
            <w:pPr>
              <w:widowControl w:val="0"/>
              <w:suppressAutoHyphens/>
              <w:autoSpaceDE w:val="0"/>
              <w:snapToGrid w:val="0"/>
              <w:rPr>
                <w:sz w:val="22"/>
                <w:szCs w:val="22"/>
                <w:lang w:eastAsia="ar-SA"/>
              </w:rPr>
            </w:pPr>
          </w:p>
        </w:tc>
        <w:tc>
          <w:tcPr>
            <w:tcW w:w="567" w:type="dxa"/>
            <w:gridSpan w:val="3"/>
          </w:tcPr>
          <w:p w:rsidR="00C161F3" w:rsidRPr="00C161F3" w:rsidRDefault="00C161F3" w:rsidP="00C161F3">
            <w:pPr>
              <w:widowControl w:val="0"/>
              <w:suppressAutoHyphens/>
              <w:autoSpaceDE w:val="0"/>
              <w:snapToGrid w:val="0"/>
              <w:rPr>
                <w:sz w:val="22"/>
                <w:szCs w:val="22"/>
                <w:lang w:eastAsia="ar-SA"/>
              </w:rPr>
            </w:pPr>
          </w:p>
        </w:tc>
        <w:tc>
          <w:tcPr>
            <w:tcW w:w="712" w:type="dxa"/>
            <w:gridSpan w:val="4"/>
          </w:tcPr>
          <w:p w:rsidR="00C161F3" w:rsidRPr="00C161F3" w:rsidRDefault="00C161F3" w:rsidP="00C161F3">
            <w:pPr>
              <w:widowControl w:val="0"/>
              <w:suppressAutoHyphens/>
              <w:autoSpaceDE w:val="0"/>
              <w:snapToGrid w:val="0"/>
              <w:rPr>
                <w:sz w:val="22"/>
                <w:szCs w:val="22"/>
                <w:lang w:eastAsia="ar-SA"/>
              </w:rPr>
            </w:pPr>
          </w:p>
        </w:tc>
        <w:tc>
          <w:tcPr>
            <w:tcW w:w="570" w:type="dxa"/>
            <w:gridSpan w:val="3"/>
          </w:tcPr>
          <w:p w:rsidR="00C161F3" w:rsidRPr="00C161F3" w:rsidRDefault="00C161F3" w:rsidP="00C161F3">
            <w:pPr>
              <w:widowControl w:val="0"/>
              <w:suppressAutoHyphens/>
              <w:autoSpaceDE w:val="0"/>
              <w:snapToGrid w:val="0"/>
              <w:rPr>
                <w:sz w:val="22"/>
                <w:szCs w:val="22"/>
                <w:lang w:eastAsia="ar-SA"/>
              </w:rPr>
            </w:pPr>
          </w:p>
        </w:tc>
        <w:tc>
          <w:tcPr>
            <w:tcW w:w="570" w:type="dxa"/>
            <w:gridSpan w:val="2"/>
          </w:tcPr>
          <w:p w:rsidR="00C161F3" w:rsidRPr="00C161F3" w:rsidRDefault="00C161F3" w:rsidP="00C161F3">
            <w:pPr>
              <w:widowControl w:val="0"/>
              <w:suppressAutoHyphens/>
              <w:autoSpaceDE w:val="0"/>
              <w:snapToGrid w:val="0"/>
              <w:rPr>
                <w:sz w:val="22"/>
                <w:szCs w:val="22"/>
                <w:lang w:eastAsia="ar-SA"/>
              </w:rPr>
            </w:pPr>
          </w:p>
        </w:tc>
        <w:tc>
          <w:tcPr>
            <w:tcW w:w="711" w:type="dxa"/>
            <w:gridSpan w:val="3"/>
          </w:tcPr>
          <w:p w:rsidR="00C161F3" w:rsidRPr="00C161F3" w:rsidRDefault="00C161F3" w:rsidP="00C161F3">
            <w:pPr>
              <w:widowControl w:val="0"/>
              <w:suppressAutoHyphens/>
              <w:autoSpaceDE w:val="0"/>
              <w:snapToGrid w:val="0"/>
              <w:rPr>
                <w:sz w:val="22"/>
                <w:szCs w:val="22"/>
                <w:lang w:eastAsia="ar-SA"/>
              </w:rPr>
            </w:pPr>
          </w:p>
        </w:tc>
        <w:tc>
          <w:tcPr>
            <w:tcW w:w="567"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166,000</w:t>
            </w:r>
          </w:p>
        </w:tc>
        <w:tc>
          <w:tcPr>
            <w:tcW w:w="709"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209,150</w:t>
            </w:r>
          </w:p>
        </w:tc>
        <w:tc>
          <w:tcPr>
            <w:tcW w:w="567" w:type="dxa"/>
            <w:gridSpan w:val="2"/>
          </w:tcPr>
          <w:p w:rsidR="00C161F3" w:rsidRPr="00C161F3" w:rsidRDefault="00C161F3" w:rsidP="00C161F3">
            <w:pPr>
              <w:widowControl w:val="0"/>
              <w:suppressAutoHyphens/>
              <w:autoSpaceDE w:val="0"/>
              <w:snapToGrid w:val="0"/>
              <w:rPr>
                <w:sz w:val="22"/>
                <w:szCs w:val="22"/>
                <w:lang w:val="en-US" w:eastAsia="ar-SA"/>
              </w:rPr>
            </w:pPr>
            <w:r w:rsidRPr="00C161F3">
              <w:rPr>
                <w:sz w:val="22"/>
                <w:szCs w:val="22"/>
                <w:lang w:eastAsia="ar-SA"/>
              </w:rPr>
              <w:t>57,</w:t>
            </w:r>
          </w:p>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450</w:t>
            </w:r>
          </w:p>
        </w:tc>
        <w:tc>
          <w:tcPr>
            <w:tcW w:w="709" w:type="dxa"/>
            <w:gridSpan w:val="3"/>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19,000</w:t>
            </w:r>
          </w:p>
        </w:tc>
        <w:tc>
          <w:tcPr>
            <w:tcW w:w="567" w:type="dxa"/>
            <w:gridSpan w:val="2"/>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19,000</w:t>
            </w:r>
          </w:p>
        </w:tc>
        <w:tc>
          <w:tcPr>
            <w:tcW w:w="637" w:type="dxa"/>
            <w:gridSpan w:val="2"/>
          </w:tcPr>
          <w:p w:rsidR="00C161F3" w:rsidRPr="00C161F3" w:rsidRDefault="00C161F3" w:rsidP="00C161F3">
            <w:pPr>
              <w:widowControl w:val="0"/>
              <w:suppressAutoHyphens/>
              <w:autoSpaceDE w:val="0"/>
              <w:snapToGrid w:val="0"/>
              <w:rPr>
                <w:sz w:val="22"/>
                <w:szCs w:val="22"/>
                <w:lang w:eastAsia="ar-SA"/>
              </w:rPr>
            </w:pPr>
          </w:p>
        </w:tc>
        <w:tc>
          <w:tcPr>
            <w:tcW w:w="638" w:type="dxa"/>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w:t>
            </w:r>
          </w:p>
        </w:tc>
        <w:tc>
          <w:tcPr>
            <w:tcW w:w="738" w:type="dxa"/>
            <w:gridSpan w:val="2"/>
          </w:tcPr>
          <w:p w:rsidR="00C161F3" w:rsidRPr="00C161F3" w:rsidRDefault="00C161F3" w:rsidP="00C161F3">
            <w:pPr>
              <w:widowControl w:val="0"/>
              <w:suppressAutoHyphens/>
              <w:autoSpaceDE w:val="0"/>
              <w:snapToGrid w:val="0"/>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6</w:t>
            </w:r>
          </w:p>
        </w:tc>
        <w:tc>
          <w:tcPr>
            <w:tcW w:w="15072" w:type="dxa"/>
            <w:gridSpan w:val="45"/>
          </w:tcPr>
          <w:p w:rsidR="00C161F3" w:rsidRPr="00C161F3" w:rsidRDefault="00C161F3" w:rsidP="00C161F3">
            <w:pPr>
              <w:widowControl w:val="0"/>
              <w:suppressAutoHyphens/>
              <w:autoSpaceDE w:val="0"/>
              <w:snapToGrid w:val="0"/>
              <w:jc w:val="both"/>
              <w:rPr>
                <w:sz w:val="22"/>
                <w:szCs w:val="22"/>
                <w:lang w:eastAsia="ar-SA"/>
              </w:rPr>
            </w:pPr>
            <w:r w:rsidRPr="00C161F3">
              <w:rPr>
                <w:sz w:val="22"/>
                <w:szCs w:val="22"/>
                <w:lang w:eastAsia="ar-SA"/>
              </w:rPr>
              <w:t xml:space="preserve">Предоставление информации </w:t>
            </w:r>
            <w:r w:rsidRPr="00C161F3">
              <w:rPr>
                <w:sz w:val="22"/>
                <w:szCs w:val="22"/>
              </w:rPr>
              <w:t>и выписок из реестра муниципального имущества Русско-Камешкирского сельсовета Камешкирского района Пензенской области</w:t>
            </w:r>
          </w:p>
        </w:tc>
      </w:tr>
      <w:tr w:rsidR="00C161F3" w:rsidRPr="00C161F3" w:rsidTr="00C161F3">
        <w:trPr>
          <w:gridAfter w:val="1"/>
          <w:wAfter w:w="59" w:type="dxa"/>
        </w:trPr>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6.1</w:t>
            </w:r>
          </w:p>
        </w:tc>
        <w:tc>
          <w:tcPr>
            <w:tcW w:w="1516" w:type="dxa"/>
            <w:gridSpan w:val="2"/>
          </w:tcPr>
          <w:p w:rsidR="00C161F3" w:rsidRPr="00C161F3" w:rsidRDefault="00C161F3" w:rsidP="00C161F3">
            <w:pPr>
              <w:widowControl w:val="0"/>
              <w:autoSpaceDE w:val="0"/>
              <w:autoSpaceDN w:val="0"/>
              <w:rPr>
                <w:kern w:val="1"/>
                <w:sz w:val="22"/>
                <w:szCs w:val="22"/>
                <w:lang w:eastAsia="ar-SA"/>
              </w:rPr>
            </w:pPr>
            <w:r w:rsidRPr="00C161F3">
              <w:rPr>
                <w:sz w:val="22"/>
                <w:szCs w:val="22"/>
              </w:rPr>
              <w:t xml:space="preserve">Обеспечение правообладателей информацией из Реестра </w:t>
            </w:r>
            <w:r w:rsidRPr="00C161F3">
              <w:rPr>
                <w:sz w:val="22"/>
                <w:szCs w:val="22"/>
              </w:rPr>
              <w:lastRenderedPageBreak/>
              <w:t>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98" w:type="dxa"/>
          </w:tcPr>
          <w:p w:rsidR="00C161F3" w:rsidRPr="00C161F3" w:rsidRDefault="00C161F3" w:rsidP="00C161F3">
            <w:pPr>
              <w:widowControl w:val="0"/>
              <w:suppressAutoHyphens/>
              <w:autoSpaceDE w:val="0"/>
              <w:snapToGrid w:val="0"/>
              <w:jc w:val="center"/>
              <w:rPr>
                <w:sz w:val="22"/>
                <w:szCs w:val="22"/>
                <w:lang w:eastAsia="ar-SA"/>
              </w:rPr>
            </w:pPr>
          </w:p>
        </w:tc>
        <w:tc>
          <w:tcPr>
            <w:tcW w:w="59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99"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76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67"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03" w:type="dxa"/>
          </w:tcPr>
          <w:p w:rsidR="00C161F3" w:rsidRPr="00C161F3" w:rsidRDefault="00C161F3" w:rsidP="00C161F3">
            <w:pPr>
              <w:widowControl w:val="0"/>
              <w:suppressAutoHyphens/>
              <w:autoSpaceDE w:val="0"/>
              <w:snapToGrid w:val="0"/>
              <w:jc w:val="center"/>
              <w:rPr>
                <w:sz w:val="22"/>
                <w:szCs w:val="22"/>
                <w:lang w:eastAsia="ar-SA"/>
              </w:rPr>
            </w:pPr>
          </w:p>
        </w:tc>
        <w:tc>
          <w:tcPr>
            <w:tcW w:w="602" w:type="dxa"/>
            <w:gridSpan w:val="2"/>
          </w:tcPr>
          <w:p w:rsidR="00C161F3" w:rsidRPr="00C161F3" w:rsidRDefault="00C161F3" w:rsidP="00C161F3">
            <w:pPr>
              <w:widowControl w:val="0"/>
              <w:suppressAutoHyphens/>
              <w:autoSpaceDE w:val="0"/>
              <w:snapToGrid w:val="0"/>
              <w:jc w:val="center"/>
              <w:rPr>
                <w:sz w:val="22"/>
                <w:szCs w:val="22"/>
                <w:lang w:eastAsia="ar-SA"/>
              </w:rPr>
            </w:pPr>
          </w:p>
        </w:tc>
        <w:tc>
          <w:tcPr>
            <w:tcW w:w="603" w:type="dxa"/>
            <w:gridSpan w:val="2"/>
          </w:tcPr>
          <w:p w:rsidR="00C161F3" w:rsidRPr="00C161F3" w:rsidRDefault="00C161F3" w:rsidP="00C161F3">
            <w:pPr>
              <w:widowControl w:val="0"/>
              <w:suppressAutoHyphens/>
              <w:autoSpaceDE w:val="0"/>
              <w:snapToGrid w:val="0"/>
              <w:jc w:val="center"/>
              <w:rPr>
                <w:sz w:val="22"/>
                <w:szCs w:val="22"/>
                <w:lang w:eastAsia="ar-SA"/>
              </w:rPr>
            </w:pPr>
          </w:p>
        </w:tc>
        <w:tc>
          <w:tcPr>
            <w:tcW w:w="70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7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lastRenderedPageBreak/>
              <w:t>7</w:t>
            </w:r>
          </w:p>
        </w:tc>
        <w:tc>
          <w:tcPr>
            <w:tcW w:w="15072" w:type="dxa"/>
            <w:gridSpan w:val="45"/>
          </w:tcPr>
          <w:p w:rsidR="00C161F3" w:rsidRPr="00C161F3" w:rsidRDefault="00C161F3" w:rsidP="00C161F3">
            <w:pPr>
              <w:widowControl w:val="0"/>
              <w:suppressAutoHyphens/>
              <w:autoSpaceDE w:val="0"/>
              <w:snapToGrid w:val="0"/>
              <w:rPr>
                <w:sz w:val="22"/>
                <w:szCs w:val="22"/>
                <w:lang w:eastAsia="ar-SA"/>
              </w:rPr>
            </w:pPr>
            <w:r w:rsidRPr="00C161F3">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7.1</w:t>
            </w:r>
          </w:p>
        </w:tc>
        <w:tc>
          <w:tcPr>
            <w:tcW w:w="1516" w:type="dxa"/>
            <w:gridSpan w:val="2"/>
          </w:tcPr>
          <w:p w:rsidR="00C161F3" w:rsidRPr="00C161F3" w:rsidRDefault="00C161F3" w:rsidP="00C161F3">
            <w:pPr>
              <w:widowControl w:val="0"/>
              <w:autoSpaceDE w:val="0"/>
              <w:autoSpaceDN w:val="0"/>
              <w:rPr>
                <w:kern w:val="1"/>
                <w:sz w:val="22"/>
                <w:szCs w:val="22"/>
                <w:lang w:eastAsia="ar-SA"/>
              </w:rPr>
            </w:pPr>
            <w:r w:rsidRPr="00C161F3">
              <w:rPr>
                <w:sz w:val="22"/>
                <w:szCs w:val="22"/>
              </w:rPr>
              <w:t>Удельный вес соответствия сведений из реестра муниципального имущества Камешкирского района Пензенской области со сведениями Статрегистра–ежегодно на уровне 92-93%</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98" w:type="dxa"/>
          </w:tcPr>
          <w:p w:rsidR="00C161F3" w:rsidRPr="00C161F3" w:rsidRDefault="00C161F3" w:rsidP="00C161F3">
            <w:pPr>
              <w:widowControl w:val="0"/>
              <w:suppressAutoHyphens/>
              <w:autoSpaceDE w:val="0"/>
              <w:snapToGrid w:val="0"/>
              <w:jc w:val="center"/>
              <w:rPr>
                <w:sz w:val="22"/>
                <w:szCs w:val="22"/>
                <w:lang w:eastAsia="ar-SA"/>
              </w:rPr>
            </w:pPr>
          </w:p>
        </w:tc>
        <w:tc>
          <w:tcPr>
            <w:tcW w:w="59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99"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76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67"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03" w:type="dxa"/>
          </w:tcPr>
          <w:p w:rsidR="00C161F3" w:rsidRPr="00C161F3" w:rsidRDefault="00C161F3" w:rsidP="00C161F3">
            <w:pPr>
              <w:widowControl w:val="0"/>
              <w:suppressAutoHyphens/>
              <w:autoSpaceDE w:val="0"/>
              <w:snapToGrid w:val="0"/>
              <w:jc w:val="center"/>
              <w:rPr>
                <w:sz w:val="22"/>
                <w:szCs w:val="22"/>
                <w:lang w:eastAsia="ar-SA"/>
              </w:rPr>
            </w:pPr>
          </w:p>
        </w:tc>
        <w:tc>
          <w:tcPr>
            <w:tcW w:w="602" w:type="dxa"/>
            <w:gridSpan w:val="2"/>
          </w:tcPr>
          <w:p w:rsidR="00C161F3" w:rsidRPr="00C161F3" w:rsidRDefault="00C161F3" w:rsidP="00C161F3">
            <w:pPr>
              <w:widowControl w:val="0"/>
              <w:suppressAutoHyphens/>
              <w:autoSpaceDE w:val="0"/>
              <w:snapToGrid w:val="0"/>
              <w:jc w:val="center"/>
              <w:rPr>
                <w:sz w:val="22"/>
                <w:szCs w:val="22"/>
                <w:lang w:eastAsia="ar-SA"/>
              </w:rPr>
            </w:pPr>
          </w:p>
        </w:tc>
        <w:tc>
          <w:tcPr>
            <w:tcW w:w="603" w:type="dxa"/>
            <w:gridSpan w:val="2"/>
          </w:tcPr>
          <w:p w:rsidR="00C161F3" w:rsidRPr="00C161F3" w:rsidRDefault="00C161F3" w:rsidP="00C161F3">
            <w:pPr>
              <w:widowControl w:val="0"/>
              <w:suppressAutoHyphens/>
              <w:autoSpaceDE w:val="0"/>
              <w:snapToGrid w:val="0"/>
              <w:jc w:val="center"/>
              <w:rPr>
                <w:sz w:val="22"/>
                <w:szCs w:val="22"/>
                <w:lang w:eastAsia="ar-SA"/>
              </w:rPr>
            </w:pPr>
          </w:p>
        </w:tc>
        <w:tc>
          <w:tcPr>
            <w:tcW w:w="70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3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8</w:t>
            </w:r>
          </w:p>
        </w:tc>
        <w:tc>
          <w:tcPr>
            <w:tcW w:w="15072" w:type="dxa"/>
            <w:gridSpan w:val="45"/>
          </w:tcPr>
          <w:p w:rsidR="00C161F3" w:rsidRPr="00C161F3" w:rsidRDefault="00C161F3" w:rsidP="00C161F3">
            <w:pPr>
              <w:widowControl w:val="0"/>
              <w:suppressAutoHyphens/>
              <w:autoSpaceDE w:val="0"/>
              <w:snapToGrid w:val="0"/>
              <w:jc w:val="both"/>
              <w:rPr>
                <w:sz w:val="22"/>
                <w:szCs w:val="22"/>
                <w:lang w:eastAsia="ar-SA"/>
              </w:rPr>
            </w:pPr>
            <w:r w:rsidRPr="00C161F3">
              <w:rPr>
                <w:sz w:val="22"/>
                <w:szCs w:val="22"/>
                <w:lang w:eastAsia="ar-SA"/>
              </w:rPr>
              <w:t>Техническое обслуживание и содержание  муниципальной  собственности</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8.1</w:t>
            </w:r>
          </w:p>
        </w:tc>
        <w:tc>
          <w:tcPr>
            <w:tcW w:w="1516" w:type="dxa"/>
            <w:gridSpan w:val="2"/>
          </w:tcPr>
          <w:p w:rsidR="00C161F3" w:rsidRPr="00C161F3" w:rsidRDefault="00C161F3" w:rsidP="00C161F3">
            <w:pPr>
              <w:widowControl w:val="0"/>
              <w:autoSpaceDE w:val="0"/>
              <w:autoSpaceDN w:val="0"/>
              <w:rPr>
                <w:sz w:val="22"/>
                <w:szCs w:val="22"/>
              </w:rPr>
            </w:pPr>
            <w:r w:rsidRPr="00C161F3">
              <w:rPr>
                <w:sz w:val="22"/>
                <w:szCs w:val="22"/>
              </w:rPr>
              <w:t xml:space="preserve">Расходы на </w:t>
            </w:r>
            <w:r w:rsidRPr="00C161F3">
              <w:rPr>
                <w:sz w:val="22"/>
                <w:szCs w:val="22"/>
              </w:rPr>
              <w:lastRenderedPageBreak/>
              <w:t>техническое обслуживание и содержание муниципальной собственности</w:t>
            </w:r>
          </w:p>
        </w:tc>
        <w:tc>
          <w:tcPr>
            <w:tcW w:w="1260" w:type="dxa"/>
          </w:tcPr>
          <w:p w:rsidR="00C161F3" w:rsidRPr="00C161F3" w:rsidRDefault="00C161F3" w:rsidP="00C161F3">
            <w:pPr>
              <w:widowControl w:val="0"/>
              <w:autoSpaceDE w:val="0"/>
              <w:autoSpaceDN w:val="0"/>
              <w:jc w:val="center"/>
              <w:rPr>
                <w:color w:val="FF0000"/>
                <w:sz w:val="22"/>
                <w:szCs w:val="22"/>
              </w:rPr>
            </w:pPr>
          </w:p>
        </w:tc>
        <w:tc>
          <w:tcPr>
            <w:tcW w:w="979" w:type="dxa"/>
          </w:tcPr>
          <w:p w:rsidR="00C161F3" w:rsidRPr="00C161F3" w:rsidRDefault="00C161F3" w:rsidP="00C161F3">
            <w:pPr>
              <w:widowControl w:val="0"/>
              <w:autoSpaceDE w:val="0"/>
              <w:autoSpaceDN w:val="0"/>
              <w:jc w:val="center"/>
              <w:rPr>
                <w:color w:val="FF0000"/>
                <w:sz w:val="22"/>
                <w:szCs w:val="22"/>
              </w:rPr>
            </w:pPr>
          </w:p>
        </w:tc>
        <w:tc>
          <w:tcPr>
            <w:tcW w:w="639"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98" w:type="dxa"/>
          </w:tcPr>
          <w:p w:rsidR="00C161F3" w:rsidRPr="00C161F3" w:rsidRDefault="00C161F3" w:rsidP="00C161F3">
            <w:pPr>
              <w:widowControl w:val="0"/>
              <w:suppressAutoHyphens/>
              <w:autoSpaceDE w:val="0"/>
              <w:snapToGrid w:val="0"/>
              <w:jc w:val="center"/>
              <w:rPr>
                <w:sz w:val="22"/>
                <w:szCs w:val="22"/>
                <w:lang w:eastAsia="ar-SA"/>
              </w:rPr>
            </w:pPr>
          </w:p>
        </w:tc>
        <w:tc>
          <w:tcPr>
            <w:tcW w:w="59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99"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76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67"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568,</w:t>
            </w:r>
            <w:r w:rsidRPr="00C161F3">
              <w:rPr>
                <w:sz w:val="22"/>
                <w:szCs w:val="22"/>
                <w:lang w:eastAsia="ar-SA"/>
              </w:rPr>
              <w:lastRenderedPageBreak/>
              <w:t>262</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403,</w:t>
            </w:r>
          </w:p>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593</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1171,</w:t>
            </w:r>
          </w:p>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761</w:t>
            </w:r>
          </w:p>
        </w:tc>
        <w:tc>
          <w:tcPr>
            <w:tcW w:w="602" w:type="dxa"/>
            <w:gridSpan w:val="3"/>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1034</w:t>
            </w:r>
            <w:r w:rsidRPr="00C161F3">
              <w:rPr>
                <w:sz w:val="22"/>
                <w:szCs w:val="22"/>
                <w:lang w:eastAsia="ar-SA"/>
              </w:rPr>
              <w:lastRenderedPageBreak/>
              <w:t>,713</w:t>
            </w:r>
          </w:p>
        </w:tc>
        <w:tc>
          <w:tcPr>
            <w:tcW w:w="603"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1586</w:t>
            </w:r>
            <w:r w:rsidRPr="00C161F3">
              <w:rPr>
                <w:sz w:val="22"/>
                <w:szCs w:val="22"/>
                <w:lang w:eastAsia="ar-SA"/>
              </w:rPr>
              <w:lastRenderedPageBreak/>
              <w:t>0,405</w:t>
            </w:r>
          </w:p>
        </w:tc>
        <w:tc>
          <w:tcPr>
            <w:tcW w:w="602"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542,</w:t>
            </w:r>
            <w:r w:rsidRPr="00C161F3">
              <w:rPr>
                <w:sz w:val="22"/>
                <w:szCs w:val="22"/>
                <w:lang w:eastAsia="ar-SA"/>
              </w:rPr>
              <w:lastRenderedPageBreak/>
              <w:t>558</w:t>
            </w:r>
          </w:p>
        </w:tc>
        <w:tc>
          <w:tcPr>
            <w:tcW w:w="603"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561,</w:t>
            </w:r>
            <w:r w:rsidRPr="00C161F3">
              <w:rPr>
                <w:sz w:val="22"/>
                <w:szCs w:val="22"/>
                <w:lang w:eastAsia="ar-SA"/>
              </w:rPr>
              <w:lastRenderedPageBreak/>
              <w:t>879</w:t>
            </w:r>
          </w:p>
        </w:tc>
        <w:tc>
          <w:tcPr>
            <w:tcW w:w="70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lastRenderedPageBreak/>
              <w:t>0</w:t>
            </w:r>
          </w:p>
        </w:tc>
        <w:tc>
          <w:tcPr>
            <w:tcW w:w="73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lastRenderedPageBreak/>
              <w:t>9</w:t>
            </w:r>
          </w:p>
        </w:tc>
        <w:tc>
          <w:tcPr>
            <w:tcW w:w="15072" w:type="dxa"/>
            <w:gridSpan w:val="45"/>
          </w:tcPr>
          <w:p w:rsidR="00C161F3" w:rsidRPr="00C161F3" w:rsidRDefault="00C161F3" w:rsidP="00C161F3">
            <w:pPr>
              <w:widowControl w:val="0"/>
              <w:suppressAutoHyphens/>
              <w:autoSpaceDE w:val="0"/>
              <w:snapToGrid w:val="0"/>
              <w:jc w:val="both"/>
              <w:rPr>
                <w:sz w:val="22"/>
                <w:szCs w:val="22"/>
                <w:lang w:eastAsia="ar-SA"/>
              </w:rPr>
            </w:pPr>
            <w:r w:rsidRPr="00C161F3">
              <w:rPr>
                <w:sz w:val="22"/>
                <w:szCs w:val="22"/>
                <w:lang w:eastAsia="ar-SA"/>
              </w:rPr>
              <w:t xml:space="preserve">Создание муниципальных унитарных предприятий </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9.1</w:t>
            </w:r>
          </w:p>
        </w:tc>
        <w:tc>
          <w:tcPr>
            <w:tcW w:w="1516" w:type="dxa"/>
            <w:gridSpan w:val="2"/>
          </w:tcPr>
          <w:p w:rsidR="00C161F3" w:rsidRPr="00C161F3" w:rsidRDefault="00C161F3" w:rsidP="00C161F3">
            <w:pPr>
              <w:widowControl w:val="0"/>
              <w:autoSpaceDE w:val="0"/>
              <w:autoSpaceDN w:val="0"/>
              <w:rPr>
                <w:sz w:val="22"/>
                <w:szCs w:val="22"/>
              </w:rPr>
            </w:pPr>
            <w:r w:rsidRPr="00C161F3">
              <w:rPr>
                <w:sz w:val="22"/>
                <w:szCs w:val="22"/>
              </w:rPr>
              <w:t>Пополнение уставного фонда муниципальных унитарных предприятий</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w:t>
            </w: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98" w:type="dxa"/>
          </w:tcPr>
          <w:p w:rsidR="00C161F3" w:rsidRPr="00C161F3" w:rsidRDefault="00C161F3" w:rsidP="00C161F3">
            <w:pPr>
              <w:widowControl w:val="0"/>
              <w:suppressAutoHyphens/>
              <w:autoSpaceDE w:val="0"/>
              <w:snapToGrid w:val="0"/>
              <w:jc w:val="center"/>
              <w:rPr>
                <w:sz w:val="22"/>
                <w:szCs w:val="22"/>
                <w:lang w:eastAsia="ar-SA"/>
              </w:rPr>
            </w:pPr>
          </w:p>
        </w:tc>
        <w:tc>
          <w:tcPr>
            <w:tcW w:w="59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99"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76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67"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3"/>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3"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3"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3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r>
      <w:tr w:rsidR="00C161F3" w:rsidRPr="00C161F3" w:rsidTr="00C161F3">
        <w:tc>
          <w:tcPr>
            <w:tcW w:w="468" w:type="dxa"/>
          </w:tcPr>
          <w:p w:rsidR="00C161F3" w:rsidRPr="00C161F3" w:rsidRDefault="00C161F3" w:rsidP="00C161F3">
            <w:pPr>
              <w:widowControl w:val="0"/>
              <w:autoSpaceDE w:val="0"/>
              <w:autoSpaceDN w:val="0"/>
              <w:ind w:right="-162"/>
              <w:jc w:val="center"/>
              <w:rPr>
                <w:sz w:val="22"/>
                <w:szCs w:val="22"/>
              </w:rPr>
            </w:pPr>
            <w:r w:rsidRPr="00C161F3">
              <w:rPr>
                <w:sz w:val="22"/>
                <w:szCs w:val="22"/>
              </w:rPr>
              <w:t>10</w:t>
            </w:r>
          </w:p>
        </w:tc>
        <w:tc>
          <w:tcPr>
            <w:tcW w:w="15072" w:type="dxa"/>
            <w:gridSpan w:val="45"/>
          </w:tcPr>
          <w:p w:rsidR="00C161F3" w:rsidRPr="00C161F3" w:rsidRDefault="00C161F3" w:rsidP="00C161F3">
            <w:pPr>
              <w:widowControl w:val="0"/>
              <w:suppressAutoHyphens/>
              <w:autoSpaceDE w:val="0"/>
              <w:snapToGrid w:val="0"/>
              <w:jc w:val="both"/>
              <w:rPr>
                <w:sz w:val="22"/>
                <w:szCs w:val="22"/>
                <w:lang w:eastAsia="ar-SA"/>
              </w:rPr>
            </w:pPr>
            <w:r w:rsidRPr="00C161F3">
              <w:rPr>
                <w:sz w:val="22"/>
                <w:szCs w:val="22"/>
                <w:lang w:eastAsia="ar-SA"/>
              </w:rPr>
              <w:t>Текущий ремонт ливневой канализации</w:t>
            </w:r>
          </w:p>
        </w:tc>
      </w:tr>
      <w:tr w:rsidR="00C161F3" w:rsidRPr="00C161F3" w:rsidTr="00C161F3">
        <w:tc>
          <w:tcPr>
            <w:tcW w:w="468" w:type="dxa"/>
          </w:tcPr>
          <w:p w:rsidR="00C161F3" w:rsidRPr="00C161F3" w:rsidRDefault="00C161F3" w:rsidP="00C161F3">
            <w:pPr>
              <w:widowControl w:val="0"/>
              <w:autoSpaceDE w:val="0"/>
              <w:autoSpaceDN w:val="0"/>
              <w:jc w:val="center"/>
              <w:rPr>
                <w:sz w:val="22"/>
                <w:szCs w:val="22"/>
              </w:rPr>
            </w:pPr>
            <w:r w:rsidRPr="00C161F3">
              <w:rPr>
                <w:sz w:val="22"/>
                <w:szCs w:val="22"/>
              </w:rPr>
              <w:t>10.1</w:t>
            </w:r>
          </w:p>
        </w:tc>
        <w:tc>
          <w:tcPr>
            <w:tcW w:w="1516" w:type="dxa"/>
            <w:gridSpan w:val="2"/>
          </w:tcPr>
          <w:p w:rsidR="00C161F3" w:rsidRPr="00C161F3" w:rsidRDefault="00C161F3" w:rsidP="00C161F3">
            <w:pPr>
              <w:widowControl w:val="0"/>
              <w:autoSpaceDE w:val="0"/>
              <w:autoSpaceDN w:val="0"/>
              <w:rPr>
                <w:sz w:val="22"/>
                <w:szCs w:val="22"/>
              </w:rPr>
            </w:pPr>
            <w:r w:rsidRPr="00C161F3">
              <w:rPr>
                <w:sz w:val="22"/>
                <w:szCs w:val="22"/>
              </w:rPr>
              <w:t>Проектные работы (сметы, экспертиза, подготовка проектно-сметной документации)</w:t>
            </w:r>
          </w:p>
        </w:tc>
        <w:tc>
          <w:tcPr>
            <w:tcW w:w="1260" w:type="dxa"/>
          </w:tcPr>
          <w:p w:rsidR="00C161F3" w:rsidRPr="00C161F3" w:rsidRDefault="00C161F3" w:rsidP="00C161F3">
            <w:pPr>
              <w:widowControl w:val="0"/>
              <w:autoSpaceDE w:val="0"/>
              <w:autoSpaceDN w:val="0"/>
              <w:jc w:val="center"/>
              <w:rPr>
                <w:sz w:val="22"/>
                <w:szCs w:val="22"/>
              </w:rPr>
            </w:pPr>
          </w:p>
        </w:tc>
        <w:tc>
          <w:tcPr>
            <w:tcW w:w="979" w:type="dxa"/>
          </w:tcPr>
          <w:p w:rsidR="00C161F3" w:rsidRPr="00C161F3" w:rsidRDefault="00C161F3" w:rsidP="00C161F3">
            <w:pPr>
              <w:widowControl w:val="0"/>
              <w:autoSpaceDE w:val="0"/>
              <w:autoSpaceDN w:val="0"/>
              <w:jc w:val="center"/>
              <w:rPr>
                <w:sz w:val="22"/>
                <w:szCs w:val="22"/>
              </w:rPr>
            </w:pPr>
          </w:p>
        </w:tc>
        <w:tc>
          <w:tcPr>
            <w:tcW w:w="639" w:type="dxa"/>
            <w:gridSpan w:val="2"/>
          </w:tcPr>
          <w:p w:rsidR="00C161F3" w:rsidRPr="00C161F3" w:rsidRDefault="00C161F3" w:rsidP="00C161F3">
            <w:pPr>
              <w:widowControl w:val="0"/>
              <w:suppressAutoHyphens/>
              <w:autoSpaceDE w:val="0"/>
              <w:snapToGrid w:val="0"/>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621"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465"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67"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598" w:type="dxa"/>
          </w:tcPr>
          <w:p w:rsidR="00C161F3" w:rsidRPr="00C161F3" w:rsidRDefault="00C161F3" w:rsidP="00C161F3">
            <w:pPr>
              <w:widowControl w:val="0"/>
              <w:suppressAutoHyphens/>
              <w:autoSpaceDE w:val="0"/>
              <w:snapToGrid w:val="0"/>
              <w:jc w:val="center"/>
              <w:rPr>
                <w:sz w:val="22"/>
                <w:szCs w:val="22"/>
                <w:lang w:eastAsia="ar-SA"/>
              </w:rPr>
            </w:pPr>
          </w:p>
        </w:tc>
        <w:tc>
          <w:tcPr>
            <w:tcW w:w="59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99" w:type="dxa"/>
            <w:gridSpan w:val="3"/>
          </w:tcPr>
          <w:p w:rsidR="00C161F3" w:rsidRPr="00C161F3" w:rsidRDefault="00C161F3" w:rsidP="00C161F3">
            <w:pPr>
              <w:widowControl w:val="0"/>
              <w:suppressAutoHyphens/>
              <w:autoSpaceDE w:val="0"/>
              <w:snapToGrid w:val="0"/>
              <w:jc w:val="center"/>
              <w:rPr>
                <w:sz w:val="22"/>
                <w:szCs w:val="22"/>
                <w:lang w:eastAsia="ar-SA"/>
              </w:rPr>
            </w:pPr>
          </w:p>
        </w:tc>
        <w:tc>
          <w:tcPr>
            <w:tcW w:w="768" w:type="dxa"/>
            <w:gridSpan w:val="4"/>
          </w:tcPr>
          <w:p w:rsidR="00C161F3" w:rsidRPr="00C161F3" w:rsidRDefault="00C161F3" w:rsidP="00C161F3">
            <w:pPr>
              <w:widowControl w:val="0"/>
              <w:suppressAutoHyphens/>
              <w:autoSpaceDE w:val="0"/>
              <w:snapToGrid w:val="0"/>
              <w:jc w:val="center"/>
              <w:rPr>
                <w:sz w:val="22"/>
                <w:szCs w:val="22"/>
                <w:lang w:eastAsia="ar-SA"/>
              </w:rPr>
            </w:pPr>
          </w:p>
        </w:tc>
        <w:tc>
          <w:tcPr>
            <w:tcW w:w="567"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200,000</w:t>
            </w:r>
          </w:p>
        </w:tc>
        <w:tc>
          <w:tcPr>
            <w:tcW w:w="709"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3"/>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3" w:type="dxa"/>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2"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603"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0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c>
          <w:tcPr>
            <w:tcW w:w="738" w:type="dxa"/>
            <w:gridSpan w:val="2"/>
          </w:tcPr>
          <w:p w:rsidR="00C161F3" w:rsidRPr="00C161F3" w:rsidRDefault="00C161F3" w:rsidP="00C161F3">
            <w:pPr>
              <w:widowControl w:val="0"/>
              <w:suppressAutoHyphens/>
              <w:autoSpaceDE w:val="0"/>
              <w:snapToGrid w:val="0"/>
              <w:jc w:val="center"/>
              <w:rPr>
                <w:sz w:val="22"/>
                <w:szCs w:val="22"/>
                <w:lang w:eastAsia="ar-SA"/>
              </w:rPr>
            </w:pPr>
            <w:r w:rsidRPr="00C161F3">
              <w:rPr>
                <w:sz w:val="22"/>
                <w:szCs w:val="22"/>
                <w:lang w:eastAsia="ar-SA"/>
              </w:rPr>
              <w:t>0</w:t>
            </w:r>
          </w:p>
        </w:tc>
      </w:tr>
    </w:tbl>
    <w:p w:rsidR="00C161F3" w:rsidRPr="00C161F3" w:rsidRDefault="00C161F3" w:rsidP="00C161F3">
      <w:pPr>
        <w:widowControl w:val="0"/>
        <w:autoSpaceDE w:val="0"/>
        <w:autoSpaceDN w:val="0"/>
        <w:rPr>
          <w:sz w:val="22"/>
          <w:szCs w:val="22"/>
        </w:rPr>
      </w:pPr>
    </w:p>
    <w:p w:rsidR="00C161F3" w:rsidRPr="00C161F3" w:rsidRDefault="00C161F3" w:rsidP="00C161F3">
      <w:pPr>
        <w:widowControl w:val="0"/>
        <w:autoSpaceDE w:val="0"/>
        <w:autoSpaceDN w:val="0"/>
        <w:adjustRightInd w:val="0"/>
        <w:jc w:val="right"/>
        <w:rPr>
          <w:sz w:val="22"/>
          <w:szCs w:val="22"/>
        </w:rPr>
      </w:pPr>
      <w:r w:rsidRPr="00C161F3">
        <w:rPr>
          <w:sz w:val="22"/>
          <w:szCs w:val="22"/>
        </w:rPr>
        <w:br w:type="page"/>
      </w:r>
      <w:r w:rsidRPr="00C161F3">
        <w:rPr>
          <w:sz w:val="22"/>
          <w:szCs w:val="22"/>
        </w:rPr>
        <w:lastRenderedPageBreak/>
        <w:t>Приложение 6.2</w:t>
      </w:r>
    </w:p>
    <w:p w:rsidR="00C161F3" w:rsidRPr="00C161F3" w:rsidRDefault="00C161F3" w:rsidP="00C161F3">
      <w:pPr>
        <w:jc w:val="right"/>
        <w:rPr>
          <w:sz w:val="22"/>
          <w:szCs w:val="22"/>
        </w:rPr>
      </w:pPr>
      <w:r w:rsidRPr="00C161F3">
        <w:rPr>
          <w:sz w:val="22"/>
          <w:szCs w:val="22"/>
        </w:rPr>
        <w:t xml:space="preserve">к  постановлению администрации </w:t>
      </w:r>
    </w:p>
    <w:p w:rsidR="00C161F3" w:rsidRPr="00C161F3" w:rsidRDefault="00C161F3" w:rsidP="00C161F3">
      <w:pPr>
        <w:jc w:val="right"/>
        <w:rPr>
          <w:sz w:val="22"/>
          <w:szCs w:val="22"/>
        </w:rPr>
      </w:pPr>
      <w:r w:rsidRPr="00C161F3">
        <w:rPr>
          <w:sz w:val="22"/>
          <w:szCs w:val="22"/>
        </w:rPr>
        <w:t>Русско-Камешкирского сельсовета</w:t>
      </w:r>
    </w:p>
    <w:p w:rsidR="00C161F3" w:rsidRPr="00C161F3" w:rsidRDefault="00C161F3" w:rsidP="00C161F3">
      <w:pPr>
        <w:jc w:val="right"/>
        <w:rPr>
          <w:sz w:val="22"/>
          <w:szCs w:val="22"/>
        </w:rPr>
      </w:pPr>
      <w:r w:rsidRPr="00C161F3">
        <w:rPr>
          <w:sz w:val="22"/>
          <w:szCs w:val="22"/>
        </w:rPr>
        <w:t>Камешкирского района</w:t>
      </w:r>
    </w:p>
    <w:p w:rsidR="00C161F3" w:rsidRPr="00C161F3" w:rsidRDefault="00C161F3" w:rsidP="00C161F3">
      <w:pPr>
        <w:jc w:val="right"/>
        <w:rPr>
          <w:sz w:val="22"/>
          <w:szCs w:val="22"/>
        </w:rPr>
      </w:pPr>
      <w:r w:rsidRPr="00C161F3">
        <w:rPr>
          <w:sz w:val="22"/>
          <w:szCs w:val="22"/>
        </w:rPr>
        <w:t>Пензенской области</w:t>
      </w:r>
    </w:p>
    <w:p w:rsidR="00C161F3" w:rsidRPr="00C161F3" w:rsidRDefault="00C161F3" w:rsidP="00C161F3">
      <w:pPr>
        <w:jc w:val="right"/>
        <w:rPr>
          <w:color w:val="FF0000"/>
          <w:sz w:val="22"/>
          <w:szCs w:val="22"/>
        </w:rPr>
      </w:pPr>
      <w:r w:rsidRPr="00C161F3">
        <w:rPr>
          <w:color w:val="FF0000"/>
          <w:sz w:val="22"/>
          <w:szCs w:val="22"/>
        </w:rPr>
        <w:t>от17.03.2023 г. № 44</w:t>
      </w:r>
    </w:p>
    <w:p w:rsidR="00C161F3" w:rsidRPr="00C161F3" w:rsidRDefault="00C161F3" w:rsidP="00C161F3">
      <w:pPr>
        <w:jc w:val="right"/>
        <w:rPr>
          <w:sz w:val="22"/>
          <w:szCs w:val="22"/>
        </w:rPr>
      </w:pP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РЕСУРСНОЕ ОБЕСПЕЧЕНИЕ</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реализации муниципальной программы Русско-Камешкирского сельсовета          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b/>
          <w:sz w:val="22"/>
          <w:szCs w:val="22"/>
        </w:rPr>
      </w:pPr>
      <w:r w:rsidRPr="00C161F3">
        <w:rPr>
          <w:sz w:val="22"/>
          <w:szCs w:val="22"/>
        </w:rPr>
        <w:t xml:space="preserve">" </w:t>
      </w:r>
      <w:r w:rsidRPr="00C161F3">
        <w:rPr>
          <w:b/>
          <w:sz w:val="22"/>
          <w:szCs w:val="22"/>
        </w:rPr>
        <w:t>Обеспечение муниципального управления собственностью  Русско-Камешкирского  сельсовета     Камешкирского района Пензенской области "</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за счет всех источников финансирования на 2019-2027 гг.</w:t>
      </w:r>
    </w:p>
    <w:p w:rsidR="00C161F3" w:rsidRPr="00C161F3" w:rsidRDefault="00C161F3" w:rsidP="00C161F3">
      <w:pPr>
        <w:widowControl w:val="0"/>
        <w:autoSpaceDE w:val="0"/>
        <w:autoSpaceDN w:val="0"/>
        <w:adjustRightInd w:val="0"/>
        <w:ind w:firstLine="540"/>
        <w:jc w:val="both"/>
        <w:rPr>
          <w:sz w:val="22"/>
          <w:szCs w:val="22"/>
        </w:rPr>
      </w:pPr>
    </w:p>
    <w:tbl>
      <w:tblPr>
        <w:tblW w:w="1607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0"/>
        <w:gridCol w:w="993"/>
        <w:gridCol w:w="1701"/>
        <w:gridCol w:w="2693"/>
        <w:gridCol w:w="1276"/>
        <w:gridCol w:w="1134"/>
        <w:gridCol w:w="1417"/>
        <w:gridCol w:w="1134"/>
        <w:gridCol w:w="1276"/>
        <w:gridCol w:w="992"/>
        <w:gridCol w:w="992"/>
        <w:gridCol w:w="992"/>
        <w:gridCol w:w="992"/>
      </w:tblGrid>
      <w:tr w:rsidR="00C161F3" w:rsidRPr="00C161F3" w:rsidTr="00C161F3">
        <w:tc>
          <w:tcPr>
            <w:tcW w:w="3174" w:type="dxa"/>
            <w:gridSpan w:val="3"/>
            <w:vAlign w:val="center"/>
          </w:tcPr>
          <w:p w:rsidR="00C161F3" w:rsidRPr="00C161F3" w:rsidRDefault="00C161F3" w:rsidP="00C161F3">
            <w:pPr>
              <w:widowControl w:val="0"/>
              <w:autoSpaceDE w:val="0"/>
              <w:autoSpaceDN w:val="0"/>
              <w:adjustRightInd w:val="0"/>
              <w:jc w:val="center"/>
              <w:rPr>
                <w:sz w:val="22"/>
                <w:szCs w:val="22"/>
              </w:rPr>
            </w:pPr>
            <w:r w:rsidRPr="00C161F3">
              <w:rPr>
                <w:sz w:val="22"/>
                <w:szCs w:val="22"/>
              </w:rPr>
              <w:t>Ответственный исполнитель муниципальной программы</w:t>
            </w:r>
          </w:p>
        </w:tc>
        <w:tc>
          <w:tcPr>
            <w:tcW w:w="12898" w:type="dxa"/>
            <w:gridSpan w:val="10"/>
          </w:tcPr>
          <w:p w:rsidR="00C161F3" w:rsidRPr="00C161F3" w:rsidRDefault="00C161F3" w:rsidP="00C161F3">
            <w:pPr>
              <w:widowControl w:val="0"/>
              <w:autoSpaceDE w:val="0"/>
              <w:autoSpaceDN w:val="0"/>
              <w:adjustRightInd w:val="0"/>
              <w:jc w:val="center"/>
              <w:rPr>
                <w:sz w:val="22"/>
                <w:szCs w:val="22"/>
              </w:rPr>
            </w:pPr>
            <w:r w:rsidRPr="00C161F3">
              <w:rPr>
                <w:sz w:val="22"/>
                <w:szCs w:val="22"/>
              </w:rPr>
              <w:t>Администрация     Русско-Камешкирского сельсовета        Камешкирского района Пензенской области</w:t>
            </w:r>
          </w:p>
        </w:tc>
      </w:tr>
      <w:tr w:rsidR="00C161F3" w:rsidRPr="00C161F3" w:rsidTr="00C161F3">
        <w:tc>
          <w:tcPr>
            <w:tcW w:w="480" w:type="dxa"/>
            <w:vMerge w:val="restart"/>
          </w:tcPr>
          <w:p w:rsidR="00C161F3" w:rsidRPr="00C161F3" w:rsidRDefault="00C161F3" w:rsidP="00C161F3">
            <w:pPr>
              <w:widowControl w:val="0"/>
              <w:tabs>
                <w:tab w:val="num" w:pos="360"/>
              </w:tabs>
              <w:adjustRightInd w:val="0"/>
              <w:spacing w:line="240" w:lineRule="exact"/>
              <w:jc w:val="center"/>
              <w:rPr>
                <w:sz w:val="22"/>
                <w:szCs w:val="22"/>
                <w:lang w:eastAsia="en-US"/>
              </w:rPr>
            </w:pPr>
            <w:r w:rsidRPr="00C161F3">
              <w:rPr>
                <w:sz w:val="22"/>
                <w:szCs w:val="22"/>
                <w:lang w:val="en-GB" w:eastAsia="en-US"/>
              </w:rPr>
              <w:t>N</w:t>
            </w:r>
          </w:p>
          <w:p w:rsidR="00C161F3" w:rsidRPr="00C161F3" w:rsidRDefault="00C161F3" w:rsidP="00C161F3">
            <w:pPr>
              <w:widowControl w:val="0"/>
              <w:tabs>
                <w:tab w:val="num" w:pos="360"/>
              </w:tabs>
              <w:adjustRightInd w:val="0"/>
              <w:spacing w:line="240" w:lineRule="exact"/>
              <w:jc w:val="center"/>
              <w:rPr>
                <w:sz w:val="22"/>
                <w:szCs w:val="22"/>
                <w:lang w:eastAsia="en-US"/>
              </w:rPr>
            </w:pPr>
            <w:proofErr w:type="gramStart"/>
            <w:r w:rsidRPr="00C161F3">
              <w:rPr>
                <w:sz w:val="22"/>
                <w:szCs w:val="22"/>
                <w:lang w:eastAsia="en-US"/>
              </w:rPr>
              <w:t>п</w:t>
            </w:r>
            <w:proofErr w:type="gramEnd"/>
            <w:r w:rsidRPr="00C161F3">
              <w:rPr>
                <w:sz w:val="22"/>
                <w:szCs w:val="22"/>
                <w:lang w:eastAsia="en-US"/>
              </w:rPr>
              <w:t>/п</w:t>
            </w:r>
          </w:p>
        </w:tc>
        <w:tc>
          <w:tcPr>
            <w:tcW w:w="993"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Статус</w:t>
            </w:r>
          </w:p>
        </w:tc>
        <w:tc>
          <w:tcPr>
            <w:tcW w:w="1701"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Наименование муниципальной программы, подпрограммы, основного мероприятия</w:t>
            </w:r>
          </w:p>
        </w:tc>
        <w:tc>
          <w:tcPr>
            <w:tcW w:w="2693"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Источник финансирования</w:t>
            </w:r>
          </w:p>
        </w:tc>
        <w:tc>
          <w:tcPr>
            <w:tcW w:w="10205" w:type="dxa"/>
            <w:gridSpan w:val="9"/>
          </w:tcPr>
          <w:p w:rsidR="00C161F3" w:rsidRPr="00C161F3" w:rsidRDefault="00C161F3" w:rsidP="00C161F3">
            <w:pPr>
              <w:widowControl w:val="0"/>
              <w:autoSpaceDE w:val="0"/>
              <w:autoSpaceDN w:val="0"/>
              <w:adjustRightInd w:val="0"/>
              <w:jc w:val="center"/>
              <w:rPr>
                <w:sz w:val="22"/>
                <w:szCs w:val="22"/>
              </w:rPr>
            </w:pPr>
            <w:r w:rsidRPr="00C161F3">
              <w:rPr>
                <w:sz w:val="22"/>
                <w:szCs w:val="22"/>
              </w:rPr>
              <w:t>Оценка расходов, тыс. рублей</w:t>
            </w:r>
          </w:p>
        </w:tc>
      </w:tr>
      <w:tr w:rsidR="00C161F3" w:rsidRPr="00C161F3" w:rsidTr="00C161F3">
        <w:tc>
          <w:tcPr>
            <w:tcW w:w="480" w:type="dxa"/>
            <w:vMerge/>
          </w:tcPr>
          <w:p w:rsidR="00C161F3" w:rsidRPr="00C161F3" w:rsidRDefault="00C161F3" w:rsidP="00C161F3">
            <w:pPr>
              <w:widowControl w:val="0"/>
              <w:tabs>
                <w:tab w:val="num" w:pos="360"/>
              </w:tabs>
              <w:adjustRightInd w:val="0"/>
              <w:spacing w:line="240" w:lineRule="exact"/>
              <w:jc w:val="center"/>
              <w:rPr>
                <w:sz w:val="22"/>
                <w:szCs w:val="22"/>
                <w:lang w:val="en-GB" w:eastAsia="en-US"/>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vMerge/>
          </w:tcPr>
          <w:p w:rsidR="00C161F3" w:rsidRPr="00C161F3" w:rsidRDefault="00C161F3" w:rsidP="00C161F3">
            <w:pPr>
              <w:jc w:val="center"/>
              <w:rPr>
                <w:sz w:val="22"/>
                <w:szCs w:val="22"/>
              </w:rPr>
            </w:pPr>
          </w:p>
        </w:tc>
        <w:tc>
          <w:tcPr>
            <w:tcW w:w="1276" w:type="dxa"/>
          </w:tcPr>
          <w:p w:rsidR="00C161F3" w:rsidRPr="00C161F3" w:rsidRDefault="00C161F3" w:rsidP="00C161F3">
            <w:pPr>
              <w:jc w:val="center"/>
              <w:rPr>
                <w:sz w:val="22"/>
                <w:szCs w:val="22"/>
              </w:rPr>
            </w:pPr>
            <w:r w:rsidRPr="00C161F3">
              <w:rPr>
                <w:sz w:val="22"/>
                <w:szCs w:val="22"/>
              </w:rPr>
              <w:t>2019г.</w:t>
            </w:r>
          </w:p>
        </w:tc>
        <w:tc>
          <w:tcPr>
            <w:tcW w:w="1134" w:type="dxa"/>
          </w:tcPr>
          <w:p w:rsidR="00C161F3" w:rsidRPr="00C161F3" w:rsidRDefault="00C161F3" w:rsidP="00C161F3">
            <w:pPr>
              <w:jc w:val="center"/>
              <w:rPr>
                <w:sz w:val="22"/>
                <w:szCs w:val="22"/>
              </w:rPr>
            </w:pPr>
            <w:r w:rsidRPr="00C161F3">
              <w:rPr>
                <w:sz w:val="22"/>
                <w:szCs w:val="22"/>
              </w:rPr>
              <w:t>2020 г.</w:t>
            </w:r>
          </w:p>
        </w:tc>
        <w:tc>
          <w:tcPr>
            <w:tcW w:w="1417" w:type="dxa"/>
          </w:tcPr>
          <w:p w:rsidR="00C161F3" w:rsidRPr="00C161F3" w:rsidRDefault="00C161F3" w:rsidP="00C161F3">
            <w:pPr>
              <w:jc w:val="center"/>
              <w:rPr>
                <w:sz w:val="22"/>
                <w:szCs w:val="22"/>
              </w:rPr>
            </w:pPr>
            <w:r w:rsidRPr="00C161F3">
              <w:rPr>
                <w:sz w:val="22"/>
                <w:szCs w:val="22"/>
                <w:lang w:val="en-US"/>
              </w:rPr>
              <w:t>2021</w:t>
            </w:r>
            <w:r w:rsidRPr="00C161F3">
              <w:rPr>
                <w:sz w:val="22"/>
                <w:szCs w:val="22"/>
              </w:rPr>
              <w:t xml:space="preserve"> г.</w:t>
            </w:r>
          </w:p>
        </w:tc>
        <w:tc>
          <w:tcPr>
            <w:tcW w:w="1134" w:type="dxa"/>
          </w:tcPr>
          <w:p w:rsidR="00C161F3" w:rsidRPr="00C161F3" w:rsidRDefault="00C161F3" w:rsidP="00C161F3">
            <w:pPr>
              <w:jc w:val="center"/>
              <w:rPr>
                <w:sz w:val="22"/>
                <w:szCs w:val="22"/>
              </w:rPr>
            </w:pPr>
            <w:r w:rsidRPr="00C161F3">
              <w:rPr>
                <w:sz w:val="22"/>
                <w:szCs w:val="22"/>
              </w:rPr>
              <w:t>2022 г.</w:t>
            </w:r>
          </w:p>
        </w:tc>
        <w:tc>
          <w:tcPr>
            <w:tcW w:w="1276" w:type="dxa"/>
          </w:tcPr>
          <w:p w:rsidR="00C161F3" w:rsidRPr="00C161F3" w:rsidRDefault="00C161F3" w:rsidP="00C161F3">
            <w:pPr>
              <w:jc w:val="center"/>
              <w:rPr>
                <w:sz w:val="22"/>
                <w:szCs w:val="22"/>
              </w:rPr>
            </w:pPr>
            <w:r w:rsidRPr="00C161F3">
              <w:rPr>
                <w:sz w:val="22"/>
                <w:szCs w:val="22"/>
              </w:rPr>
              <w:t>2023 г.</w:t>
            </w:r>
          </w:p>
        </w:tc>
        <w:tc>
          <w:tcPr>
            <w:tcW w:w="992" w:type="dxa"/>
          </w:tcPr>
          <w:p w:rsidR="00C161F3" w:rsidRPr="00C161F3" w:rsidRDefault="00C161F3" w:rsidP="00C161F3">
            <w:pPr>
              <w:jc w:val="center"/>
              <w:rPr>
                <w:sz w:val="22"/>
                <w:szCs w:val="22"/>
              </w:rPr>
            </w:pPr>
            <w:r w:rsidRPr="00C161F3">
              <w:rPr>
                <w:sz w:val="22"/>
                <w:szCs w:val="22"/>
              </w:rPr>
              <w:t>2024 г.</w:t>
            </w:r>
          </w:p>
        </w:tc>
        <w:tc>
          <w:tcPr>
            <w:tcW w:w="992" w:type="dxa"/>
          </w:tcPr>
          <w:p w:rsidR="00C161F3" w:rsidRPr="00C161F3" w:rsidRDefault="00C161F3" w:rsidP="00C161F3">
            <w:pPr>
              <w:jc w:val="center"/>
              <w:rPr>
                <w:sz w:val="22"/>
                <w:szCs w:val="22"/>
              </w:rPr>
            </w:pPr>
            <w:r w:rsidRPr="00C161F3">
              <w:rPr>
                <w:sz w:val="22"/>
                <w:szCs w:val="22"/>
              </w:rPr>
              <w:t>2025</w:t>
            </w:r>
          </w:p>
        </w:tc>
        <w:tc>
          <w:tcPr>
            <w:tcW w:w="992" w:type="dxa"/>
          </w:tcPr>
          <w:p w:rsidR="00C161F3" w:rsidRPr="00C161F3" w:rsidRDefault="00C161F3" w:rsidP="00C161F3">
            <w:pPr>
              <w:jc w:val="center"/>
              <w:rPr>
                <w:sz w:val="22"/>
                <w:szCs w:val="22"/>
              </w:rPr>
            </w:pPr>
            <w:r w:rsidRPr="00C161F3">
              <w:rPr>
                <w:sz w:val="22"/>
                <w:szCs w:val="22"/>
              </w:rPr>
              <w:t>2026</w:t>
            </w:r>
          </w:p>
        </w:tc>
        <w:tc>
          <w:tcPr>
            <w:tcW w:w="992" w:type="dxa"/>
          </w:tcPr>
          <w:p w:rsidR="00C161F3" w:rsidRPr="00C161F3" w:rsidRDefault="00C161F3" w:rsidP="00C161F3">
            <w:pPr>
              <w:jc w:val="center"/>
              <w:rPr>
                <w:sz w:val="22"/>
                <w:szCs w:val="22"/>
              </w:rPr>
            </w:pPr>
            <w:r w:rsidRPr="00C161F3">
              <w:rPr>
                <w:sz w:val="22"/>
                <w:szCs w:val="22"/>
              </w:rPr>
              <w:t>2027</w:t>
            </w:r>
          </w:p>
        </w:tc>
      </w:tr>
      <w:tr w:rsidR="00C161F3" w:rsidRPr="00C161F3" w:rsidTr="00C161F3">
        <w:tc>
          <w:tcPr>
            <w:tcW w:w="480" w:type="dxa"/>
          </w:tcPr>
          <w:p w:rsidR="00C161F3" w:rsidRPr="00C161F3" w:rsidRDefault="00C161F3" w:rsidP="00C161F3">
            <w:pPr>
              <w:widowControl w:val="0"/>
              <w:tabs>
                <w:tab w:val="num" w:pos="360"/>
              </w:tabs>
              <w:adjustRightInd w:val="0"/>
              <w:spacing w:line="240" w:lineRule="exact"/>
              <w:jc w:val="center"/>
              <w:rPr>
                <w:sz w:val="22"/>
                <w:szCs w:val="22"/>
                <w:lang w:val="en-GB" w:eastAsia="en-US"/>
              </w:rPr>
            </w:pPr>
            <w:r w:rsidRPr="00C161F3">
              <w:rPr>
                <w:sz w:val="22"/>
                <w:szCs w:val="22"/>
                <w:lang w:val="en-GB" w:eastAsia="en-US"/>
              </w:rPr>
              <w:t>1</w:t>
            </w:r>
          </w:p>
        </w:tc>
        <w:tc>
          <w:tcPr>
            <w:tcW w:w="9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2</w:t>
            </w:r>
          </w:p>
        </w:tc>
        <w:tc>
          <w:tcPr>
            <w:tcW w:w="1701"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3</w:t>
            </w: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4</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5</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w:t>
            </w:r>
          </w:p>
        </w:tc>
        <w:tc>
          <w:tcPr>
            <w:tcW w:w="1417"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7</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8</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9</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lang w:val="en-US"/>
              </w:rPr>
              <w:t>1</w:t>
            </w: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11</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12</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13</w:t>
            </w:r>
          </w:p>
        </w:tc>
      </w:tr>
      <w:tr w:rsidR="00C161F3" w:rsidRPr="00C161F3" w:rsidTr="00C161F3">
        <w:tc>
          <w:tcPr>
            <w:tcW w:w="480" w:type="dxa"/>
            <w:vMerge w:val="restart"/>
          </w:tcPr>
          <w:p w:rsidR="00C161F3" w:rsidRPr="00C161F3" w:rsidRDefault="00C161F3" w:rsidP="00C161F3">
            <w:pPr>
              <w:widowControl w:val="0"/>
              <w:tabs>
                <w:tab w:val="num" w:pos="360"/>
              </w:tabs>
              <w:adjustRightInd w:val="0"/>
              <w:spacing w:line="240" w:lineRule="exact"/>
              <w:jc w:val="center"/>
              <w:rPr>
                <w:sz w:val="22"/>
                <w:szCs w:val="22"/>
                <w:lang w:val="en-GB" w:eastAsia="en-US"/>
              </w:rPr>
            </w:pPr>
          </w:p>
        </w:tc>
        <w:tc>
          <w:tcPr>
            <w:tcW w:w="993"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Муниципальная программа</w:t>
            </w:r>
          </w:p>
        </w:tc>
        <w:tc>
          <w:tcPr>
            <w:tcW w:w="1701" w:type="dxa"/>
            <w:vMerge w:val="restart"/>
          </w:tcPr>
          <w:p w:rsidR="00C161F3" w:rsidRPr="00C161F3" w:rsidRDefault="00C161F3" w:rsidP="00C161F3">
            <w:pPr>
              <w:jc w:val="center"/>
              <w:rPr>
                <w:sz w:val="22"/>
                <w:szCs w:val="22"/>
              </w:rPr>
            </w:pPr>
            <w:r w:rsidRPr="00C161F3">
              <w:rPr>
                <w:sz w:val="22"/>
                <w:szCs w:val="22"/>
              </w:rPr>
              <w:t xml:space="preserve">Обеспечение муниципального управления собственностью  Русско-Камешкирского  сельсовета     Камешкирского района Пензенской области на </w:t>
            </w:r>
            <w:r w:rsidRPr="00C161F3">
              <w:rPr>
                <w:sz w:val="22"/>
                <w:szCs w:val="22"/>
              </w:rPr>
              <w:lastRenderedPageBreak/>
              <w:t>2014-2027 годы »</w:t>
            </w: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всего</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Pr>
          <w:p w:rsidR="00C161F3" w:rsidRPr="00C161F3" w:rsidRDefault="00C161F3" w:rsidP="00C161F3">
            <w:pPr>
              <w:widowControl w:val="0"/>
              <w:autoSpaceDE w:val="0"/>
              <w:autoSpaceDN w:val="0"/>
              <w:adjustRightInd w:val="0"/>
              <w:jc w:val="center"/>
              <w:rPr>
                <w:sz w:val="22"/>
                <w:szCs w:val="22"/>
                <w:lang w:val="en-US"/>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иные источники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c>
          <w:tcPr>
            <w:tcW w:w="480"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1</w:t>
            </w:r>
          </w:p>
        </w:tc>
        <w:tc>
          <w:tcPr>
            <w:tcW w:w="993"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Подпрограмма 1</w:t>
            </w:r>
          </w:p>
        </w:tc>
        <w:tc>
          <w:tcPr>
            <w:tcW w:w="1701"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Обеспечение муниципального управления собственностью  Русско-Камешкирского  сельсовета     Камешкирского района Пензенской области на 2014-2027 годы »</w:t>
            </w: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всего</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иные источники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c>
          <w:tcPr>
            <w:tcW w:w="480"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1.1</w:t>
            </w:r>
          </w:p>
        </w:tc>
        <w:tc>
          <w:tcPr>
            <w:tcW w:w="993"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Основное мероприятие</w:t>
            </w:r>
          </w:p>
        </w:tc>
        <w:tc>
          <w:tcPr>
            <w:tcW w:w="1701" w:type="dxa"/>
            <w:vMerge w:val="restart"/>
          </w:tcPr>
          <w:p w:rsidR="00C161F3" w:rsidRPr="00C161F3" w:rsidRDefault="00C161F3" w:rsidP="00C161F3">
            <w:pPr>
              <w:widowControl w:val="0"/>
              <w:autoSpaceDE w:val="0"/>
              <w:autoSpaceDN w:val="0"/>
              <w:adjustRightInd w:val="0"/>
              <w:jc w:val="center"/>
              <w:rPr>
                <w:sz w:val="22"/>
                <w:szCs w:val="22"/>
              </w:rPr>
            </w:pPr>
            <w:r w:rsidRPr="00C161F3">
              <w:rPr>
                <w:sz w:val="22"/>
                <w:szCs w:val="22"/>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всего</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618,262</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920,896</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1 480,911</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5525,866</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16 228,406</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668,412</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687,733</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иные источники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shd w:val="clear" w:color="auto" w:fill="auto"/>
          </w:tcPr>
          <w:p w:rsidR="00C161F3" w:rsidRPr="00C161F3" w:rsidRDefault="00C161F3" w:rsidP="00C161F3">
            <w:pPr>
              <w:jc w:val="center"/>
              <w:rPr>
                <w:sz w:val="22"/>
                <w:szCs w:val="22"/>
              </w:rPr>
            </w:pPr>
            <w:r w:rsidRPr="00C161F3">
              <w:rPr>
                <w:sz w:val="22"/>
                <w:szCs w:val="22"/>
              </w:rPr>
              <w:t>1.1.1.</w:t>
            </w:r>
          </w:p>
        </w:tc>
        <w:tc>
          <w:tcPr>
            <w:tcW w:w="993" w:type="dxa"/>
            <w:vMerge w:val="restart"/>
            <w:shd w:val="clear" w:color="auto" w:fill="auto"/>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shd w:val="clear" w:color="auto" w:fill="auto"/>
          </w:tcPr>
          <w:p w:rsidR="00C161F3" w:rsidRPr="00C161F3" w:rsidRDefault="00C161F3" w:rsidP="00C161F3">
            <w:pPr>
              <w:jc w:val="center"/>
              <w:rPr>
                <w:sz w:val="22"/>
                <w:szCs w:val="22"/>
              </w:rPr>
            </w:pPr>
            <w:r w:rsidRPr="00C161F3">
              <w:rPr>
                <w:sz w:val="22"/>
                <w:szCs w:val="22"/>
              </w:rPr>
              <w:t xml:space="preserve">Формирование земельных участков, постановка на </w:t>
            </w:r>
            <w:r w:rsidRPr="00C161F3">
              <w:rPr>
                <w:sz w:val="22"/>
                <w:szCs w:val="22"/>
              </w:rPr>
              <w:lastRenderedPageBreak/>
              <w:t>государственный кадастровый учет</w:t>
            </w:r>
            <w:proofErr w:type="gramStart"/>
            <w:r w:rsidRPr="00C161F3">
              <w:rPr>
                <w:sz w:val="22"/>
                <w:szCs w:val="22"/>
              </w:rPr>
              <w:t xml:space="preserve"> ,</w:t>
            </w:r>
            <w:proofErr w:type="gramEnd"/>
            <w:r w:rsidRPr="00C161F3">
              <w:rPr>
                <w:sz w:val="22"/>
                <w:szCs w:val="22"/>
              </w:rPr>
              <w:t xml:space="preserve"> оформление технических планов помещений, подготовка проектно-сметной документации</w:t>
            </w:r>
          </w:p>
          <w:p w:rsidR="00C161F3" w:rsidRPr="00C161F3" w:rsidRDefault="00C161F3" w:rsidP="00C161F3">
            <w:pPr>
              <w:jc w:val="center"/>
              <w:rPr>
                <w:color w:val="008000"/>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Всего</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50,000</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230,000</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300,000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 xml:space="preserve">бюджет Русско-Камешкирского сельсовета       Камешкирского района </w:t>
            </w:r>
            <w:r w:rsidRPr="00C161F3">
              <w:rPr>
                <w:sz w:val="22"/>
                <w:szCs w:val="22"/>
              </w:rPr>
              <w:lastRenderedPageBreak/>
              <w:t>Пензенской области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50,000</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1417"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1134"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230,000</w:t>
            </w:r>
          </w:p>
        </w:tc>
        <w:tc>
          <w:tcPr>
            <w:tcW w:w="1276"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300,000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100,000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иные источники</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shd w:val="clear" w:color="auto" w:fill="auto"/>
          </w:tcPr>
          <w:p w:rsidR="00C161F3" w:rsidRPr="00C161F3" w:rsidRDefault="00C161F3" w:rsidP="00C161F3">
            <w:pPr>
              <w:jc w:val="center"/>
              <w:rPr>
                <w:sz w:val="22"/>
                <w:szCs w:val="22"/>
              </w:rPr>
            </w:pPr>
            <w:r w:rsidRPr="00C161F3">
              <w:rPr>
                <w:sz w:val="22"/>
                <w:szCs w:val="22"/>
              </w:rPr>
              <w:t>1.1.2</w:t>
            </w:r>
          </w:p>
        </w:tc>
        <w:tc>
          <w:tcPr>
            <w:tcW w:w="993" w:type="dxa"/>
            <w:vMerge w:val="restart"/>
            <w:shd w:val="clear" w:color="auto" w:fill="auto"/>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shd w:val="clear" w:color="auto" w:fill="auto"/>
          </w:tcPr>
          <w:p w:rsidR="00C161F3" w:rsidRPr="00C161F3" w:rsidRDefault="00C161F3" w:rsidP="00C161F3">
            <w:pPr>
              <w:jc w:val="center"/>
              <w:rPr>
                <w:sz w:val="22"/>
                <w:szCs w:val="22"/>
              </w:rPr>
            </w:pPr>
            <w:r w:rsidRPr="00C161F3">
              <w:rPr>
                <w:sz w:val="22"/>
                <w:szCs w:val="22"/>
                <w:lang w:eastAsia="ar-SA"/>
              </w:rPr>
              <w:t>Предоставление земельных участков</w:t>
            </w:r>
            <w:proofErr w:type="gramStart"/>
            <w:r w:rsidRPr="00C161F3">
              <w:rPr>
                <w:sz w:val="22"/>
                <w:szCs w:val="22"/>
                <w:lang w:eastAsia="ar-SA"/>
              </w:rPr>
              <w:t xml:space="preserve"> ,</w:t>
            </w:r>
            <w:proofErr w:type="gramEnd"/>
            <w:r w:rsidRPr="00C161F3">
              <w:rPr>
                <w:sz w:val="22"/>
                <w:szCs w:val="22"/>
                <w:lang w:eastAsia="ar-SA"/>
              </w:rPr>
              <w:t xml:space="preserve"> находящихся в собственности Русско-Камешкирского сельсовета Камешкирского района Пензенской областт, на которых расположены здания, строения, сооружения.</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t>1.1.3</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lang w:eastAsia="ar-SA"/>
              </w:rPr>
              <w:t xml:space="preserve">Организация и проведение работ по переводу земель </w:t>
            </w:r>
            <w:r w:rsidRPr="00C161F3">
              <w:rPr>
                <w:sz w:val="22"/>
                <w:szCs w:val="22"/>
                <w:lang w:eastAsia="ar-SA"/>
              </w:rPr>
              <w:lastRenderedPageBreak/>
              <w:t>или земельных участков из одной категории в другую</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 xml:space="preserve">бюджет Русско-Камешкирского сельсовета       Камешкирского района </w:t>
            </w:r>
            <w:r w:rsidRPr="00C161F3">
              <w:rPr>
                <w:sz w:val="22"/>
                <w:szCs w:val="22"/>
              </w:rPr>
              <w:lastRenderedPageBreak/>
              <w:t>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t>1.1.4</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lang w:eastAsia="ar-SA"/>
              </w:rPr>
              <w:t>Предоставление земельных участков, находящихся в собственности Русско-Камешкирского сельсовета Камешкирского района  Пензенской области, в постоянное (бессрочное) пользование</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t>1.1.5</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kern w:val="1"/>
                <w:sz w:val="22"/>
                <w:szCs w:val="22"/>
                <w:lang w:eastAsia="ar-SA"/>
              </w:rPr>
              <w:t>Учет муниципального имущества (оценка имущества)</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126,887</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209,150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57,450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68,000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19,000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19,000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126,887</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209,150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57,450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68,000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19,000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19,000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t>1.1.6</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lang w:eastAsia="ar-SA"/>
              </w:rPr>
            </w:pPr>
            <w:r w:rsidRPr="00C161F3">
              <w:rPr>
                <w:sz w:val="22"/>
                <w:szCs w:val="22"/>
                <w:lang w:eastAsia="ar-SA"/>
              </w:rPr>
              <w:t xml:space="preserve">Предоставление информации </w:t>
            </w:r>
            <w:r w:rsidRPr="00C161F3">
              <w:rPr>
                <w:sz w:val="22"/>
                <w:szCs w:val="22"/>
              </w:rPr>
              <w:t xml:space="preserve">и выписок из реестра муниципального </w:t>
            </w:r>
            <w:r w:rsidRPr="00C161F3">
              <w:rPr>
                <w:sz w:val="22"/>
                <w:szCs w:val="22"/>
              </w:rPr>
              <w:lastRenderedPageBreak/>
              <w:t>имущества Русско-Камешкирского сельсовета Камешкирского района Пензенской области</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lastRenderedPageBreak/>
              <w:t>1.1.7</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val="restart"/>
          </w:tcPr>
          <w:p w:rsidR="00C161F3" w:rsidRPr="00C161F3" w:rsidRDefault="00C161F3" w:rsidP="00C161F3">
            <w:pPr>
              <w:jc w:val="center"/>
              <w:rPr>
                <w:sz w:val="22"/>
                <w:szCs w:val="22"/>
              </w:rPr>
            </w:pPr>
            <w:r w:rsidRPr="00C161F3">
              <w:rPr>
                <w:sz w:val="22"/>
                <w:szCs w:val="22"/>
              </w:rPr>
              <w:t>1.1.8</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lang w:eastAsia="ar-SA"/>
              </w:rPr>
              <w:t>Техническое обслуживание и содержание  муниципальной  собственности</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403,593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color w:val="FF0000"/>
                <w:sz w:val="22"/>
                <w:szCs w:val="22"/>
              </w:rPr>
            </w:pPr>
            <w:r w:rsidRPr="00C161F3">
              <w:rPr>
                <w:color w:val="FF0000"/>
                <w:sz w:val="22"/>
                <w:szCs w:val="22"/>
              </w:rPr>
              <w:t>1034,713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15 860,406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549,412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568,733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568,262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403,593</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1 171,761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color w:val="FF0000"/>
                <w:sz w:val="22"/>
                <w:szCs w:val="22"/>
              </w:rPr>
            </w:pPr>
            <w:r w:rsidRPr="00C161F3">
              <w:rPr>
                <w:color w:val="FF0000"/>
                <w:sz w:val="22"/>
                <w:szCs w:val="22"/>
              </w:rPr>
              <w:t>1034,713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15 860,406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549,412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568,733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346"/>
        </w:trPr>
        <w:tc>
          <w:tcPr>
            <w:tcW w:w="480" w:type="dxa"/>
            <w:vMerge w:val="restart"/>
          </w:tcPr>
          <w:p w:rsidR="00C161F3" w:rsidRPr="00C161F3" w:rsidRDefault="00C161F3" w:rsidP="00C161F3">
            <w:pPr>
              <w:jc w:val="center"/>
              <w:rPr>
                <w:sz w:val="22"/>
                <w:szCs w:val="22"/>
              </w:rPr>
            </w:pPr>
            <w:r w:rsidRPr="00C161F3">
              <w:rPr>
                <w:sz w:val="22"/>
                <w:szCs w:val="22"/>
              </w:rPr>
              <w:t>1.1.9</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lang w:eastAsia="ar-SA"/>
              </w:rPr>
              <w:t xml:space="preserve">Создание муниципальных унитарных </w:t>
            </w:r>
            <w:r w:rsidRPr="00C161F3">
              <w:rPr>
                <w:sz w:val="22"/>
                <w:szCs w:val="22"/>
                <w:lang w:eastAsia="ar-SA"/>
              </w:rPr>
              <w:lastRenderedPageBreak/>
              <w:t>предприятий</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lastRenderedPageBreak/>
              <w:t>Всего</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w:t>
            </w:r>
            <w:r w:rsidRPr="00C161F3">
              <w:rPr>
                <w:sz w:val="22"/>
                <w:szCs w:val="22"/>
              </w:rPr>
              <w:lastRenderedPageBreak/>
              <w:t>Камешкирского сельсовета       Камешкирского района Пензенской области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lastRenderedPageBreak/>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val="restart"/>
          </w:tcPr>
          <w:p w:rsidR="00C161F3" w:rsidRPr="00C161F3" w:rsidRDefault="00C161F3" w:rsidP="00C161F3">
            <w:pPr>
              <w:jc w:val="center"/>
              <w:rPr>
                <w:sz w:val="22"/>
                <w:szCs w:val="22"/>
              </w:rPr>
            </w:pPr>
            <w:r w:rsidRPr="00C161F3">
              <w:rPr>
                <w:sz w:val="22"/>
                <w:szCs w:val="22"/>
              </w:rPr>
              <w:t>1.10</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rPr>
            </w:pPr>
            <w:r w:rsidRPr="00C161F3">
              <w:rPr>
                <w:sz w:val="22"/>
                <w:szCs w:val="22"/>
                <w:lang w:eastAsia="ar-SA"/>
              </w:rPr>
              <w:t>Текущий ремонт ливневой канализации</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200,000</w:t>
            </w:r>
          </w:p>
        </w:tc>
        <w:tc>
          <w:tcPr>
            <w:tcW w:w="1417"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top w:val="single" w:sz="4" w:space="0" w:color="auto"/>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lang w:eastAsia="ar-SA"/>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200,000</w:t>
            </w:r>
          </w:p>
        </w:tc>
        <w:tc>
          <w:tcPr>
            <w:tcW w:w="1417"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lang w:eastAsia="ar-SA"/>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417"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0</w:t>
            </w: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val="restart"/>
          </w:tcPr>
          <w:p w:rsidR="00C161F3" w:rsidRPr="00C161F3" w:rsidRDefault="00C161F3" w:rsidP="00C161F3">
            <w:pPr>
              <w:jc w:val="center"/>
              <w:rPr>
                <w:sz w:val="22"/>
                <w:szCs w:val="22"/>
              </w:rPr>
            </w:pPr>
            <w:r w:rsidRPr="00C161F3">
              <w:rPr>
                <w:sz w:val="22"/>
                <w:szCs w:val="22"/>
              </w:rPr>
              <w:t>1.11</w:t>
            </w:r>
          </w:p>
        </w:tc>
        <w:tc>
          <w:tcPr>
            <w:tcW w:w="993" w:type="dxa"/>
            <w:vMerge w:val="restart"/>
          </w:tcPr>
          <w:p w:rsidR="00C161F3" w:rsidRPr="00C161F3" w:rsidRDefault="00C161F3" w:rsidP="00C161F3">
            <w:pPr>
              <w:jc w:val="center"/>
              <w:rPr>
                <w:sz w:val="22"/>
                <w:szCs w:val="22"/>
              </w:rPr>
            </w:pPr>
            <w:r w:rsidRPr="00C161F3">
              <w:rPr>
                <w:sz w:val="22"/>
                <w:szCs w:val="22"/>
              </w:rPr>
              <w:t>Мероприятие</w:t>
            </w:r>
          </w:p>
        </w:tc>
        <w:tc>
          <w:tcPr>
            <w:tcW w:w="1701" w:type="dxa"/>
            <w:vMerge w:val="restart"/>
          </w:tcPr>
          <w:p w:rsidR="00C161F3" w:rsidRPr="00C161F3" w:rsidRDefault="00C161F3" w:rsidP="00C161F3">
            <w:pPr>
              <w:jc w:val="center"/>
              <w:rPr>
                <w:sz w:val="22"/>
                <w:szCs w:val="22"/>
                <w:lang w:eastAsia="ar-SA"/>
              </w:rPr>
            </w:pPr>
            <w:r w:rsidRPr="00C161F3">
              <w:rPr>
                <w:sz w:val="22"/>
                <w:szCs w:val="22"/>
                <w:lang w:eastAsia="ar-SA"/>
              </w:rPr>
              <w:t>Ремонт крыши здания спортклуба «Комсомолец»</w:t>
            </w: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Всего</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417"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r w:rsidRPr="00C161F3">
              <w:rPr>
                <w:sz w:val="22"/>
                <w:szCs w:val="22"/>
              </w:rPr>
              <w:t>4203,703</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lang w:eastAsia="ar-SA"/>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бюджет Русско-Камешкирского сельсовета       Камешкирского района Пензенской области</w:t>
            </w: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417"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276"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r w:rsidR="00C161F3" w:rsidRPr="00C161F3" w:rsidTr="00C161F3">
        <w:trPr>
          <w:trHeight w:val="230"/>
        </w:trPr>
        <w:tc>
          <w:tcPr>
            <w:tcW w:w="480" w:type="dxa"/>
            <w:vMerge/>
          </w:tcPr>
          <w:p w:rsidR="00C161F3" w:rsidRPr="00C161F3" w:rsidRDefault="00C161F3" w:rsidP="00C161F3">
            <w:pPr>
              <w:jc w:val="center"/>
              <w:rPr>
                <w:sz w:val="22"/>
                <w:szCs w:val="22"/>
              </w:rPr>
            </w:pPr>
          </w:p>
        </w:tc>
        <w:tc>
          <w:tcPr>
            <w:tcW w:w="993" w:type="dxa"/>
            <w:vMerge/>
          </w:tcPr>
          <w:p w:rsidR="00C161F3" w:rsidRPr="00C161F3" w:rsidRDefault="00C161F3" w:rsidP="00C161F3">
            <w:pPr>
              <w:jc w:val="center"/>
              <w:rPr>
                <w:sz w:val="22"/>
                <w:szCs w:val="22"/>
              </w:rPr>
            </w:pPr>
          </w:p>
        </w:tc>
        <w:tc>
          <w:tcPr>
            <w:tcW w:w="1701" w:type="dxa"/>
            <w:vMerge/>
          </w:tcPr>
          <w:p w:rsidR="00C161F3" w:rsidRPr="00C161F3" w:rsidRDefault="00C161F3" w:rsidP="00C161F3">
            <w:pPr>
              <w:jc w:val="center"/>
              <w:rPr>
                <w:sz w:val="22"/>
                <w:szCs w:val="22"/>
                <w:lang w:eastAsia="ar-SA"/>
              </w:rPr>
            </w:pPr>
          </w:p>
        </w:tc>
        <w:tc>
          <w:tcPr>
            <w:tcW w:w="2693" w:type="dxa"/>
            <w:tcBorders>
              <w:top w:val="single" w:sz="4" w:space="0" w:color="auto"/>
              <w:left w:val="single" w:sz="4" w:space="0" w:color="auto"/>
              <w:bottom w:val="single" w:sz="4" w:space="0" w:color="auto"/>
              <w:right w:val="single" w:sz="4" w:space="0" w:color="auto"/>
            </w:tcBorders>
          </w:tcPr>
          <w:p w:rsidR="00C161F3" w:rsidRPr="00C161F3" w:rsidRDefault="00C161F3" w:rsidP="00C161F3">
            <w:pPr>
              <w:jc w:val="center"/>
              <w:rPr>
                <w:sz w:val="22"/>
                <w:szCs w:val="22"/>
              </w:rPr>
            </w:pPr>
            <w:r w:rsidRPr="00C161F3">
              <w:rPr>
                <w:sz w:val="22"/>
                <w:szCs w:val="22"/>
              </w:rPr>
              <w:t>иные источники</w:t>
            </w:r>
          </w:p>
        </w:tc>
        <w:tc>
          <w:tcPr>
            <w:tcW w:w="1276"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417"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134"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1276"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c>
          <w:tcPr>
            <w:tcW w:w="992" w:type="dxa"/>
            <w:tcBorders>
              <w:left w:val="single" w:sz="4" w:space="0" w:color="auto"/>
              <w:bottom w:val="single" w:sz="4" w:space="0" w:color="auto"/>
              <w:right w:val="single" w:sz="4" w:space="0" w:color="auto"/>
            </w:tcBorders>
          </w:tcPr>
          <w:p w:rsidR="00C161F3" w:rsidRPr="00C161F3" w:rsidRDefault="00C161F3" w:rsidP="00C161F3">
            <w:pPr>
              <w:widowControl w:val="0"/>
              <w:autoSpaceDE w:val="0"/>
              <w:autoSpaceDN w:val="0"/>
              <w:adjustRightInd w:val="0"/>
              <w:jc w:val="center"/>
              <w:rPr>
                <w:sz w:val="22"/>
                <w:szCs w:val="22"/>
              </w:rPr>
            </w:pPr>
          </w:p>
        </w:tc>
      </w:tr>
    </w:tbl>
    <w:p w:rsidR="00C161F3" w:rsidRPr="00C161F3" w:rsidRDefault="00C161F3" w:rsidP="00C161F3">
      <w:pPr>
        <w:widowControl w:val="0"/>
        <w:autoSpaceDE w:val="0"/>
        <w:autoSpaceDN w:val="0"/>
        <w:adjustRightInd w:val="0"/>
        <w:ind w:firstLine="720"/>
        <w:jc w:val="both"/>
        <w:rPr>
          <w:sz w:val="22"/>
          <w:szCs w:val="22"/>
        </w:rPr>
      </w:pPr>
    </w:p>
    <w:p w:rsidR="00C161F3" w:rsidRPr="00C161F3" w:rsidRDefault="00C161F3" w:rsidP="00C161F3">
      <w:pPr>
        <w:widowControl w:val="0"/>
        <w:autoSpaceDE w:val="0"/>
        <w:autoSpaceDN w:val="0"/>
        <w:adjustRightInd w:val="0"/>
        <w:jc w:val="both"/>
        <w:rPr>
          <w:sz w:val="22"/>
          <w:szCs w:val="22"/>
        </w:rPr>
      </w:pPr>
    </w:p>
    <w:p w:rsidR="00C161F3" w:rsidRPr="00C161F3" w:rsidRDefault="00C161F3" w:rsidP="00C161F3">
      <w:pPr>
        <w:widowControl w:val="0"/>
        <w:autoSpaceDE w:val="0"/>
        <w:autoSpaceDN w:val="0"/>
        <w:adjustRightInd w:val="0"/>
        <w:ind w:firstLine="720"/>
        <w:jc w:val="right"/>
        <w:rPr>
          <w:sz w:val="22"/>
          <w:szCs w:val="22"/>
        </w:rPr>
      </w:pPr>
      <w:r w:rsidRPr="00C161F3">
        <w:rPr>
          <w:sz w:val="22"/>
          <w:szCs w:val="22"/>
        </w:rPr>
        <w:br w:type="page"/>
      </w:r>
      <w:r w:rsidRPr="00C161F3">
        <w:rPr>
          <w:sz w:val="22"/>
          <w:szCs w:val="22"/>
        </w:rPr>
        <w:lastRenderedPageBreak/>
        <w:t>Приложение 7.2</w:t>
      </w:r>
    </w:p>
    <w:p w:rsidR="00C161F3" w:rsidRPr="00C161F3" w:rsidRDefault="00C161F3" w:rsidP="00C161F3">
      <w:pPr>
        <w:jc w:val="right"/>
        <w:rPr>
          <w:sz w:val="22"/>
          <w:szCs w:val="22"/>
        </w:rPr>
      </w:pPr>
      <w:r w:rsidRPr="00C161F3">
        <w:rPr>
          <w:sz w:val="22"/>
          <w:szCs w:val="22"/>
        </w:rPr>
        <w:t xml:space="preserve">к  постановлению администрации </w:t>
      </w:r>
    </w:p>
    <w:p w:rsidR="00C161F3" w:rsidRPr="00C161F3" w:rsidRDefault="00C161F3" w:rsidP="00C161F3">
      <w:pPr>
        <w:jc w:val="right"/>
        <w:rPr>
          <w:sz w:val="22"/>
          <w:szCs w:val="22"/>
        </w:rPr>
      </w:pPr>
      <w:r w:rsidRPr="00C161F3">
        <w:rPr>
          <w:sz w:val="22"/>
          <w:szCs w:val="22"/>
        </w:rPr>
        <w:t>Русско-Камешкирского сельсовета</w:t>
      </w:r>
    </w:p>
    <w:p w:rsidR="00C161F3" w:rsidRPr="00C161F3" w:rsidRDefault="00C161F3" w:rsidP="00C161F3">
      <w:pPr>
        <w:jc w:val="right"/>
        <w:rPr>
          <w:sz w:val="22"/>
          <w:szCs w:val="22"/>
        </w:rPr>
      </w:pPr>
      <w:r w:rsidRPr="00C161F3">
        <w:rPr>
          <w:sz w:val="22"/>
          <w:szCs w:val="22"/>
        </w:rPr>
        <w:t>Камешкирского района</w:t>
      </w:r>
    </w:p>
    <w:p w:rsidR="00C161F3" w:rsidRPr="00C161F3" w:rsidRDefault="00C161F3" w:rsidP="00C161F3">
      <w:pPr>
        <w:jc w:val="right"/>
        <w:rPr>
          <w:sz w:val="22"/>
          <w:szCs w:val="22"/>
        </w:rPr>
      </w:pPr>
      <w:r w:rsidRPr="00C161F3">
        <w:rPr>
          <w:sz w:val="22"/>
          <w:szCs w:val="22"/>
        </w:rPr>
        <w:t>Пензенской области</w:t>
      </w:r>
    </w:p>
    <w:p w:rsidR="00C161F3" w:rsidRPr="00C161F3" w:rsidRDefault="00C161F3" w:rsidP="00C161F3">
      <w:pPr>
        <w:jc w:val="right"/>
        <w:rPr>
          <w:sz w:val="22"/>
          <w:szCs w:val="22"/>
        </w:rPr>
      </w:pPr>
      <w:r w:rsidRPr="00C161F3">
        <w:rPr>
          <w:sz w:val="22"/>
          <w:szCs w:val="22"/>
        </w:rPr>
        <w:t>от17.03.2023 г. № 44</w:t>
      </w:r>
    </w:p>
    <w:p w:rsidR="00C161F3" w:rsidRPr="00C161F3" w:rsidRDefault="00C161F3" w:rsidP="00C161F3">
      <w:pPr>
        <w:widowControl w:val="0"/>
        <w:autoSpaceDE w:val="0"/>
        <w:autoSpaceDN w:val="0"/>
        <w:adjustRightInd w:val="0"/>
        <w:rPr>
          <w:color w:val="FF0000"/>
          <w:sz w:val="22"/>
          <w:szCs w:val="22"/>
        </w:rPr>
      </w:pPr>
    </w:p>
    <w:p w:rsidR="00C161F3" w:rsidRPr="00C161F3" w:rsidRDefault="00C161F3" w:rsidP="00C161F3">
      <w:pPr>
        <w:rPr>
          <w:sz w:val="22"/>
          <w:szCs w:val="22"/>
        </w:rPr>
      </w:pP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РЕСУРСНОЕ ОБЕСПЕЧЕНИЕ</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 xml:space="preserve">реализации муниципальной программы      Русско-Камешкирского сельсовета          </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b/>
          <w:sz w:val="22"/>
          <w:szCs w:val="22"/>
        </w:rPr>
      </w:pPr>
      <w:r w:rsidRPr="00C161F3">
        <w:rPr>
          <w:sz w:val="22"/>
          <w:szCs w:val="22"/>
        </w:rPr>
        <w:t xml:space="preserve">" </w:t>
      </w:r>
      <w:r w:rsidRPr="00C161F3">
        <w:rPr>
          <w:b/>
          <w:sz w:val="22"/>
          <w:szCs w:val="22"/>
        </w:rPr>
        <w:t>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за счет  средств бюджета Русско-Камешкирского сельсовета Камешкирского района  Пензенской области на 2019-2027 годы</w:t>
      </w:r>
    </w:p>
    <w:p w:rsidR="00C161F3" w:rsidRPr="00C161F3" w:rsidRDefault="00C161F3" w:rsidP="00C161F3">
      <w:pPr>
        <w:widowControl w:val="0"/>
        <w:autoSpaceDE w:val="0"/>
        <w:autoSpaceDN w:val="0"/>
        <w:adjustRightInd w:val="0"/>
        <w:ind w:firstLine="540"/>
        <w:jc w:val="center"/>
        <w:rPr>
          <w:b/>
          <w:sz w:val="22"/>
          <w:szCs w:val="22"/>
        </w:rPr>
      </w:pPr>
    </w:p>
    <w:tbl>
      <w:tblPr>
        <w:tblW w:w="1608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9"/>
        <w:gridCol w:w="1134"/>
        <w:gridCol w:w="1701"/>
        <w:gridCol w:w="1559"/>
        <w:gridCol w:w="709"/>
        <w:gridCol w:w="567"/>
        <w:gridCol w:w="708"/>
        <w:gridCol w:w="709"/>
        <w:gridCol w:w="709"/>
        <w:gridCol w:w="850"/>
        <w:gridCol w:w="851"/>
        <w:gridCol w:w="992"/>
        <w:gridCol w:w="851"/>
        <w:gridCol w:w="850"/>
        <w:gridCol w:w="851"/>
        <w:gridCol w:w="851"/>
        <w:gridCol w:w="708"/>
        <w:gridCol w:w="994"/>
      </w:tblGrid>
      <w:tr w:rsidR="00C161F3" w:rsidRPr="00C161F3" w:rsidTr="00C161F3">
        <w:tc>
          <w:tcPr>
            <w:tcW w:w="3324" w:type="dxa"/>
            <w:gridSpan w:val="3"/>
            <w:vAlign w:val="center"/>
          </w:tcPr>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Ответственный исполнитель муниципальной программы</w:t>
            </w:r>
          </w:p>
        </w:tc>
        <w:tc>
          <w:tcPr>
            <w:tcW w:w="12759" w:type="dxa"/>
            <w:gridSpan w:val="15"/>
            <w:vAlign w:val="center"/>
          </w:tcPr>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Администрация  Русско-Камешкирского сельсовета  Камешкирского района Пензенской области</w:t>
            </w:r>
          </w:p>
        </w:tc>
      </w:tr>
      <w:tr w:rsidR="00C161F3" w:rsidRPr="00C161F3" w:rsidTr="00C161F3">
        <w:tc>
          <w:tcPr>
            <w:tcW w:w="489" w:type="dxa"/>
            <w:vMerge w:val="restart"/>
          </w:tcPr>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N</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пп/</w:t>
            </w:r>
            <w:proofErr w:type="gramStart"/>
            <w:r w:rsidRPr="00C161F3">
              <w:rPr>
                <w:sz w:val="22"/>
                <w:szCs w:val="22"/>
              </w:rPr>
              <w:t>п</w:t>
            </w:r>
            <w:proofErr w:type="gramEnd"/>
          </w:p>
        </w:tc>
        <w:tc>
          <w:tcPr>
            <w:tcW w:w="1134"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Статус</w:t>
            </w:r>
          </w:p>
        </w:tc>
        <w:tc>
          <w:tcPr>
            <w:tcW w:w="1701"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Наименование муниципальной программы, подпрограммы, основного мероприятия</w:t>
            </w:r>
          </w:p>
        </w:tc>
        <w:tc>
          <w:tcPr>
            <w:tcW w:w="1559"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Ответственный исполнитель, соисполнитель</w:t>
            </w:r>
          </w:p>
        </w:tc>
        <w:tc>
          <w:tcPr>
            <w:tcW w:w="3402" w:type="dxa"/>
            <w:gridSpan w:val="5"/>
            <w:vAlign w:val="center"/>
          </w:tcPr>
          <w:p w:rsidR="00C161F3" w:rsidRPr="00C161F3" w:rsidRDefault="00C161F3" w:rsidP="00C161F3">
            <w:pPr>
              <w:widowControl w:val="0"/>
              <w:autoSpaceDE w:val="0"/>
              <w:autoSpaceDN w:val="0"/>
              <w:adjustRightInd w:val="0"/>
              <w:rPr>
                <w:sz w:val="22"/>
                <w:szCs w:val="22"/>
              </w:rPr>
            </w:pPr>
            <w:r w:rsidRPr="00C161F3">
              <w:rPr>
                <w:sz w:val="22"/>
                <w:szCs w:val="22"/>
              </w:rPr>
              <w:t xml:space="preserve">Код бюджетной классификации </w:t>
            </w:r>
            <w:hyperlink w:anchor="P1144" w:history="1">
              <w:r w:rsidRPr="00C161F3">
                <w:rPr>
                  <w:color w:val="0000FF"/>
                  <w:sz w:val="22"/>
                  <w:szCs w:val="22"/>
                </w:rPr>
                <w:t>&lt;1&gt;</w:t>
              </w:r>
            </w:hyperlink>
          </w:p>
        </w:tc>
        <w:tc>
          <w:tcPr>
            <w:tcW w:w="7798" w:type="dxa"/>
            <w:gridSpan w:val="9"/>
          </w:tcPr>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Расходы бюджета     Русско-Камешкирского сельсовета          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тыс. рублей</w:t>
            </w:r>
          </w:p>
        </w:tc>
      </w:tr>
      <w:tr w:rsidR="00C161F3" w:rsidRPr="00C161F3" w:rsidTr="00C161F3">
        <w:tc>
          <w:tcPr>
            <w:tcW w:w="489" w:type="dxa"/>
            <w:vMerge/>
          </w:tcPr>
          <w:p w:rsidR="00C161F3" w:rsidRPr="00C161F3" w:rsidRDefault="00C161F3" w:rsidP="00C161F3">
            <w:pPr>
              <w:jc w:val="both"/>
              <w:rPr>
                <w:sz w:val="22"/>
                <w:szCs w:val="22"/>
              </w:rPr>
            </w:pPr>
          </w:p>
        </w:tc>
        <w:tc>
          <w:tcPr>
            <w:tcW w:w="1134" w:type="dxa"/>
            <w:vMerge/>
          </w:tcPr>
          <w:p w:rsidR="00C161F3" w:rsidRPr="00C161F3" w:rsidRDefault="00C161F3" w:rsidP="00C161F3">
            <w:pPr>
              <w:jc w:val="both"/>
              <w:rPr>
                <w:sz w:val="22"/>
                <w:szCs w:val="22"/>
              </w:rPr>
            </w:pPr>
          </w:p>
        </w:tc>
        <w:tc>
          <w:tcPr>
            <w:tcW w:w="1701" w:type="dxa"/>
            <w:vMerge/>
          </w:tcPr>
          <w:p w:rsidR="00C161F3" w:rsidRPr="00C161F3" w:rsidRDefault="00C161F3" w:rsidP="00C161F3">
            <w:pPr>
              <w:jc w:val="both"/>
              <w:rPr>
                <w:sz w:val="22"/>
                <w:szCs w:val="22"/>
              </w:rPr>
            </w:pPr>
          </w:p>
        </w:tc>
        <w:tc>
          <w:tcPr>
            <w:tcW w:w="1559" w:type="dxa"/>
            <w:vMerge/>
          </w:tcPr>
          <w:p w:rsidR="00C161F3" w:rsidRPr="00C161F3" w:rsidRDefault="00C161F3" w:rsidP="00C161F3">
            <w:pPr>
              <w:jc w:val="both"/>
              <w:rPr>
                <w:sz w:val="22"/>
                <w:szCs w:val="22"/>
              </w:rPr>
            </w:pPr>
          </w:p>
        </w:tc>
        <w:tc>
          <w:tcPr>
            <w:tcW w:w="70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ГРБС</w:t>
            </w:r>
          </w:p>
        </w:tc>
        <w:tc>
          <w:tcPr>
            <w:tcW w:w="567"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РРз</w:t>
            </w:r>
          </w:p>
        </w:tc>
        <w:tc>
          <w:tcPr>
            <w:tcW w:w="708"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ППр</w:t>
            </w:r>
          </w:p>
        </w:tc>
        <w:tc>
          <w:tcPr>
            <w:tcW w:w="70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ЦЦСР</w:t>
            </w:r>
          </w:p>
        </w:tc>
        <w:tc>
          <w:tcPr>
            <w:tcW w:w="70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ВВР</w:t>
            </w:r>
          </w:p>
        </w:tc>
        <w:tc>
          <w:tcPr>
            <w:tcW w:w="850" w:type="dxa"/>
          </w:tcPr>
          <w:p w:rsidR="00C161F3" w:rsidRPr="00C161F3" w:rsidRDefault="00C161F3" w:rsidP="00C161F3">
            <w:pPr>
              <w:jc w:val="both"/>
              <w:rPr>
                <w:sz w:val="22"/>
                <w:szCs w:val="22"/>
              </w:rPr>
            </w:pPr>
            <w:r w:rsidRPr="00C161F3">
              <w:rPr>
                <w:sz w:val="22"/>
                <w:szCs w:val="22"/>
              </w:rPr>
              <w:t>2019</w:t>
            </w:r>
          </w:p>
        </w:tc>
        <w:tc>
          <w:tcPr>
            <w:tcW w:w="851"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2020</w:t>
            </w:r>
          </w:p>
        </w:tc>
        <w:tc>
          <w:tcPr>
            <w:tcW w:w="992"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2021</w:t>
            </w:r>
          </w:p>
        </w:tc>
        <w:tc>
          <w:tcPr>
            <w:tcW w:w="851"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2022</w:t>
            </w: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2023</w:t>
            </w:r>
          </w:p>
        </w:tc>
        <w:tc>
          <w:tcPr>
            <w:tcW w:w="851"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2024</w:t>
            </w:r>
          </w:p>
        </w:tc>
        <w:tc>
          <w:tcPr>
            <w:tcW w:w="851"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2025</w:t>
            </w:r>
          </w:p>
        </w:tc>
        <w:tc>
          <w:tcPr>
            <w:tcW w:w="708"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2026</w:t>
            </w:r>
          </w:p>
        </w:tc>
        <w:tc>
          <w:tcPr>
            <w:tcW w:w="994"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2027</w:t>
            </w:r>
          </w:p>
        </w:tc>
      </w:tr>
      <w:tr w:rsidR="00C161F3" w:rsidRPr="00C161F3" w:rsidTr="00C161F3">
        <w:tc>
          <w:tcPr>
            <w:tcW w:w="489" w:type="dxa"/>
          </w:tcPr>
          <w:p w:rsidR="00C161F3" w:rsidRPr="00C161F3" w:rsidRDefault="00C161F3" w:rsidP="00C161F3">
            <w:pPr>
              <w:widowControl w:val="0"/>
              <w:autoSpaceDE w:val="0"/>
              <w:autoSpaceDN w:val="0"/>
              <w:adjustRightInd w:val="0"/>
              <w:ind w:left="-719"/>
              <w:jc w:val="both"/>
              <w:rPr>
                <w:sz w:val="22"/>
                <w:szCs w:val="22"/>
              </w:rPr>
            </w:pPr>
            <w:r w:rsidRPr="00C161F3">
              <w:rPr>
                <w:sz w:val="22"/>
                <w:szCs w:val="22"/>
              </w:rPr>
              <w:t>1</w:t>
            </w:r>
          </w:p>
        </w:tc>
        <w:tc>
          <w:tcPr>
            <w:tcW w:w="1134" w:type="dxa"/>
          </w:tcPr>
          <w:p w:rsidR="00C161F3" w:rsidRPr="00C161F3" w:rsidRDefault="00C161F3" w:rsidP="00C161F3">
            <w:pPr>
              <w:jc w:val="both"/>
              <w:rPr>
                <w:sz w:val="22"/>
                <w:szCs w:val="22"/>
              </w:rPr>
            </w:pPr>
            <w:r w:rsidRPr="00C161F3">
              <w:rPr>
                <w:sz w:val="22"/>
                <w:szCs w:val="22"/>
              </w:rPr>
              <w:t>2</w:t>
            </w:r>
          </w:p>
        </w:tc>
        <w:tc>
          <w:tcPr>
            <w:tcW w:w="1701" w:type="dxa"/>
          </w:tcPr>
          <w:p w:rsidR="00C161F3" w:rsidRPr="00C161F3" w:rsidRDefault="00C161F3" w:rsidP="00C161F3">
            <w:pPr>
              <w:jc w:val="both"/>
              <w:rPr>
                <w:sz w:val="22"/>
                <w:szCs w:val="22"/>
              </w:rPr>
            </w:pPr>
            <w:r w:rsidRPr="00C161F3">
              <w:rPr>
                <w:sz w:val="22"/>
                <w:szCs w:val="22"/>
              </w:rPr>
              <w:t>3</w:t>
            </w:r>
          </w:p>
        </w:tc>
        <w:tc>
          <w:tcPr>
            <w:tcW w:w="1559" w:type="dxa"/>
          </w:tcPr>
          <w:p w:rsidR="00C161F3" w:rsidRPr="00C161F3" w:rsidRDefault="00C161F3" w:rsidP="00C161F3">
            <w:pPr>
              <w:jc w:val="both"/>
              <w:rPr>
                <w:sz w:val="22"/>
                <w:szCs w:val="22"/>
              </w:rPr>
            </w:pPr>
            <w:r w:rsidRPr="00C161F3">
              <w:rPr>
                <w:sz w:val="22"/>
                <w:szCs w:val="22"/>
              </w:rPr>
              <w:t>4</w:t>
            </w:r>
          </w:p>
        </w:tc>
        <w:tc>
          <w:tcPr>
            <w:tcW w:w="709" w:type="dxa"/>
            <w:vAlign w:val="center"/>
          </w:tcPr>
          <w:p w:rsidR="00C161F3" w:rsidRPr="00C161F3" w:rsidRDefault="00C161F3" w:rsidP="00C161F3">
            <w:pPr>
              <w:jc w:val="both"/>
              <w:rPr>
                <w:sz w:val="22"/>
                <w:szCs w:val="22"/>
              </w:rPr>
            </w:pPr>
            <w:r w:rsidRPr="00C161F3">
              <w:rPr>
                <w:sz w:val="22"/>
                <w:szCs w:val="22"/>
              </w:rPr>
              <w:t>5</w:t>
            </w:r>
          </w:p>
        </w:tc>
        <w:tc>
          <w:tcPr>
            <w:tcW w:w="567" w:type="dxa"/>
            <w:vAlign w:val="center"/>
          </w:tcPr>
          <w:p w:rsidR="00C161F3" w:rsidRPr="00C161F3" w:rsidRDefault="00C161F3" w:rsidP="00C161F3">
            <w:pPr>
              <w:jc w:val="both"/>
              <w:rPr>
                <w:sz w:val="22"/>
                <w:szCs w:val="22"/>
              </w:rPr>
            </w:pPr>
            <w:r w:rsidRPr="00C161F3">
              <w:rPr>
                <w:sz w:val="22"/>
                <w:szCs w:val="22"/>
              </w:rPr>
              <w:t>6</w:t>
            </w:r>
          </w:p>
        </w:tc>
        <w:tc>
          <w:tcPr>
            <w:tcW w:w="708" w:type="dxa"/>
            <w:vAlign w:val="center"/>
          </w:tcPr>
          <w:p w:rsidR="00C161F3" w:rsidRPr="00C161F3" w:rsidRDefault="00C161F3" w:rsidP="00C161F3">
            <w:pPr>
              <w:jc w:val="both"/>
              <w:rPr>
                <w:sz w:val="22"/>
                <w:szCs w:val="22"/>
              </w:rPr>
            </w:pPr>
            <w:r w:rsidRPr="00C161F3">
              <w:rPr>
                <w:sz w:val="22"/>
                <w:szCs w:val="22"/>
              </w:rPr>
              <w:t>7</w:t>
            </w:r>
          </w:p>
        </w:tc>
        <w:tc>
          <w:tcPr>
            <w:tcW w:w="709" w:type="dxa"/>
            <w:vAlign w:val="center"/>
          </w:tcPr>
          <w:p w:rsidR="00C161F3" w:rsidRPr="00C161F3" w:rsidRDefault="00C161F3" w:rsidP="00C161F3">
            <w:pPr>
              <w:jc w:val="both"/>
              <w:rPr>
                <w:sz w:val="22"/>
                <w:szCs w:val="22"/>
              </w:rPr>
            </w:pPr>
            <w:r w:rsidRPr="00C161F3">
              <w:rPr>
                <w:sz w:val="22"/>
                <w:szCs w:val="22"/>
              </w:rPr>
              <w:t>8</w:t>
            </w:r>
          </w:p>
        </w:tc>
        <w:tc>
          <w:tcPr>
            <w:tcW w:w="709" w:type="dxa"/>
            <w:vAlign w:val="center"/>
          </w:tcPr>
          <w:p w:rsidR="00C161F3" w:rsidRPr="00C161F3" w:rsidRDefault="00C161F3" w:rsidP="00C161F3">
            <w:pPr>
              <w:jc w:val="both"/>
              <w:rPr>
                <w:sz w:val="22"/>
                <w:szCs w:val="22"/>
              </w:rPr>
            </w:pPr>
            <w:r w:rsidRPr="00C161F3">
              <w:rPr>
                <w:sz w:val="22"/>
                <w:szCs w:val="22"/>
              </w:rPr>
              <w:t>9</w:t>
            </w:r>
          </w:p>
        </w:tc>
        <w:tc>
          <w:tcPr>
            <w:tcW w:w="850" w:type="dxa"/>
          </w:tcPr>
          <w:p w:rsidR="00C161F3" w:rsidRPr="00C161F3" w:rsidRDefault="00C161F3" w:rsidP="00C161F3">
            <w:pPr>
              <w:jc w:val="both"/>
              <w:rPr>
                <w:sz w:val="22"/>
                <w:szCs w:val="22"/>
              </w:rPr>
            </w:pPr>
            <w:r w:rsidRPr="00C161F3">
              <w:rPr>
                <w:sz w:val="22"/>
                <w:szCs w:val="22"/>
              </w:rPr>
              <w:t>10</w:t>
            </w:r>
          </w:p>
        </w:tc>
        <w:tc>
          <w:tcPr>
            <w:tcW w:w="851" w:type="dxa"/>
          </w:tcPr>
          <w:p w:rsidR="00C161F3" w:rsidRPr="00C161F3" w:rsidRDefault="00C161F3" w:rsidP="00C161F3">
            <w:pPr>
              <w:jc w:val="both"/>
              <w:rPr>
                <w:sz w:val="22"/>
                <w:szCs w:val="22"/>
              </w:rPr>
            </w:pPr>
            <w:r w:rsidRPr="00C161F3">
              <w:rPr>
                <w:sz w:val="22"/>
                <w:szCs w:val="22"/>
              </w:rPr>
              <w:t>11</w:t>
            </w:r>
          </w:p>
        </w:tc>
        <w:tc>
          <w:tcPr>
            <w:tcW w:w="992" w:type="dxa"/>
          </w:tcPr>
          <w:p w:rsidR="00C161F3" w:rsidRPr="00C161F3" w:rsidRDefault="00C161F3" w:rsidP="00C161F3">
            <w:pPr>
              <w:jc w:val="both"/>
              <w:rPr>
                <w:sz w:val="22"/>
                <w:szCs w:val="22"/>
              </w:rPr>
            </w:pPr>
            <w:r w:rsidRPr="00C161F3">
              <w:rPr>
                <w:sz w:val="22"/>
                <w:szCs w:val="22"/>
              </w:rPr>
              <w:t>12</w:t>
            </w:r>
          </w:p>
        </w:tc>
        <w:tc>
          <w:tcPr>
            <w:tcW w:w="851" w:type="dxa"/>
          </w:tcPr>
          <w:p w:rsidR="00C161F3" w:rsidRPr="00C161F3" w:rsidRDefault="00C161F3" w:rsidP="00C161F3">
            <w:pPr>
              <w:jc w:val="both"/>
              <w:rPr>
                <w:sz w:val="22"/>
                <w:szCs w:val="22"/>
              </w:rPr>
            </w:pPr>
            <w:r w:rsidRPr="00C161F3">
              <w:rPr>
                <w:sz w:val="22"/>
                <w:szCs w:val="22"/>
              </w:rPr>
              <w:t>13</w:t>
            </w:r>
          </w:p>
        </w:tc>
        <w:tc>
          <w:tcPr>
            <w:tcW w:w="850" w:type="dxa"/>
          </w:tcPr>
          <w:p w:rsidR="00C161F3" w:rsidRPr="00C161F3" w:rsidRDefault="00C161F3" w:rsidP="00C161F3">
            <w:pPr>
              <w:jc w:val="both"/>
              <w:rPr>
                <w:sz w:val="22"/>
                <w:szCs w:val="22"/>
              </w:rPr>
            </w:pPr>
            <w:r w:rsidRPr="00C161F3">
              <w:rPr>
                <w:sz w:val="22"/>
                <w:szCs w:val="22"/>
              </w:rPr>
              <w:t>14</w:t>
            </w:r>
          </w:p>
        </w:tc>
        <w:tc>
          <w:tcPr>
            <w:tcW w:w="851" w:type="dxa"/>
          </w:tcPr>
          <w:p w:rsidR="00C161F3" w:rsidRPr="00C161F3" w:rsidRDefault="00C161F3" w:rsidP="00C161F3">
            <w:pPr>
              <w:jc w:val="both"/>
              <w:rPr>
                <w:sz w:val="22"/>
                <w:szCs w:val="22"/>
              </w:rPr>
            </w:pPr>
            <w:r w:rsidRPr="00C161F3">
              <w:rPr>
                <w:sz w:val="22"/>
                <w:szCs w:val="22"/>
              </w:rPr>
              <w:t>15</w:t>
            </w:r>
          </w:p>
        </w:tc>
        <w:tc>
          <w:tcPr>
            <w:tcW w:w="851" w:type="dxa"/>
          </w:tcPr>
          <w:p w:rsidR="00C161F3" w:rsidRPr="00C161F3" w:rsidRDefault="00C161F3" w:rsidP="00C161F3">
            <w:pPr>
              <w:jc w:val="both"/>
              <w:rPr>
                <w:sz w:val="22"/>
                <w:szCs w:val="22"/>
              </w:rPr>
            </w:pPr>
            <w:r w:rsidRPr="00C161F3">
              <w:rPr>
                <w:sz w:val="22"/>
                <w:szCs w:val="22"/>
              </w:rPr>
              <w:t>16</w:t>
            </w:r>
          </w:p>
        </w:tc>
        <w:tc>
          <w:tcPr>
            <w:tcW w:w="708" w:type="dxa"/>
          </w:tcPr>
          <w:p w:rsidR="00C161F3" w:rsidRPr="00C161F3" w:rsidRDefault="00C161F3" w:rsidP="00C161F3">
            <w:pPr>
              <w:jc w:val="both"/>
              <w:rPr>
                <w:sz w:val="22"/>
                <w:szCs w:val="22"/>
              </w:rPr>
            </w:pPr>
            <w:r w:rsidRPr="00C161F3">
              <w:rPr>
                <w:sz w:val="22"/>
                <w:szCs w:val="22"/>
              </w:rPr>
              <w:t>17</w:t>
            </w:r>
          </w:p>
        </w:tc>
        <w:tc>
          <w:tcPr>
            <w:tcW w:w="994" w:type="dxa"/>
          </w:tcPr>
          <w:p w:rsidR="00C161F3" w:rsidRPr="00C161F3" w:rsidRDefault="00C161F3" w:rsidP="00C161F3">
            <w:pPr>
              <w:jc w:val="both"/>
              <w:rPr>
                <w:sz w:val="22"/>
                <w:szCs w:val="22"/>
              </w:rPr>
            </w:pPr>
            <w:r w:rsidRPr="00C161F3">
              <w:rPr>
                <w:sz w:val="22"/>
                <w:szCs w:val="22"/>
              </w:rPr>
              <w:t>18</w:t>
            </w:r>
          </w:p>
        </w:tc>
      </w:tr>
      <w:tr w:rsidR="00C161F3" w:rsidRPr="00C161F3" w:rsidTr="00C161F3">
        <w:tc>
          <w:tcPr>
            <w:tcW w:w="489" w:type="dxa"/>
            <w:vMerge w:val="restart"/>
          </w:tcPr>
          <w:p w:rsidR="00C161F3" w:rsidRPr="00C161F3" w:rsidRDefault="00C161F3" w:rsidP="00C161F3">
            <w:pPr>
              <w:widowControl w:val="0"/>
              <w:autoSpaceDE w:val="0"/>
              <w:autoSpaceDN w:val="0"/>
              <w:adjustRightInd w:val="0"/>
              <w:jc w:val="both"/>
              <w:rPr>
                <w:sz w:val="22"/>
                <w:szCs w:val="22"/>
              </w:rPr>
            </w:pPr>
          </w:p>
        </w:tc>
        <w:tc>
          <w:tcPr>
            <w:tcW w:w="1134"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Муниципальная программа</w:t>
            </w:r>
          </w:p>
        </w:tc>
        <w:tc>
          <w:tcPr>
            <w:tcW w:w="1701"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Обеспечение муниципального управления собственностью  Русско-Камешкирского  сельсовета     Камешкирского</w:t>
            </w:r>
            <w:r w:rsidRPr="00C161F3">
              <w:rPr>
                <w:sz w:val="22"/>
                <w:szCs w:val="22"/>
              </w:rPr>
              <w:lastRenderedPageBreak/>
              <w:t>района Пензенской области»</w:t>
            </w: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lastRenderedPageBreak/>
              <w:t>всего</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567"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8"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004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r w:rsidR="00C161F3" w:rsidRPr="00C161F3" w:rsidTr="00C161F3">
        <w:tc>
          <w:tcPr>
            <w:tcW w:w="489" w:type="dxa"/>
            <w:vMerge/>
          </w:tcPr>
          <w:p w:rsidR="00C161F3" w:rsidRPr="00C161F3" w:rsidRDefault="00C161F3" w:rsidP="00C161F3">
            <w:pPr>
              <w:jc w:val="both"/>
              <w:rPr>
                <w:sz w:val="22"/>
                <w:szCs w:val="22"/>
              </w:rPr>
            </w:pPr>
          </w:p>
        </w:tc>
        <w:tc>
          <w:tcPr>
            <w:tcW w:w="1134" w:type="dxa"/>
            <w:vMerge/>
          </w:tcPr>
          <w:p w:rsidR="00C161F3" w:rsidRPr="00C161F3" w:rsidRDefault="00C161F3" w:rsidP="00C161F3">
            <w:pPr>
              <w:jc w:val="both"/>
              <w:rPr>
                <w:sz w:val="22"/>
                <w:szCs w:val="22"/>
              </w:rPr>
            </w:pPr>
          </w:p>
        </w:tc>
        <w:tc>
          <w:tcPr>
            <w:tcW w:w="1701" w:type="dxa"/>
            <w:vMerge/>
          </w:tcPr>
          <w:p w:rsidR="00C161F3" w:rsidRPr="00C161F3" w:rsidRDefault="00C161F3" w:rsidP="00C161F3">
            <w:pPr>
              <w:jc w:val="both"/>
              <w:rPr>
                <w:sz w:val="22"/>
                <w:szCs w:val="22"/>
              </w:rPr>
            </w:pP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Администрация Русско-Камешкирского сельсовета </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567"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8"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0 04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r w:rsidR="00C161F3" w:rsidRPr="00C161F3" w:rsidTr="00C161F3">
        <w:tc>
          <w:tcPr>
            <w:tcW w:w="489" w:type="dxa"/>
            <w:vMerge w:val="restart"/>
          </w:tcPr>
          <w:p w:rsidR="00C161F3" w:rsidRPr="00C161F3" w:rsidRDefault="00C161F3" w:rsidP="00C161F3">
            <w:pPr>
              <w:widowControl w:val="0"/>
              <w:autoSpaceDE w:val="0"/>
              <w:autoSpaceDN w:val="0"/>
              <w:adjustRightInd w:val="0"/>
              <w:ind w:left="-764"/>
              <w:jc w:val="both"/>
              <w:rPr>
                <w:sz w:val="22"/>
                <w:szCs w:val="22"/>
              </w:rPr>
            </w:pPr>
            <w:r w:rsidRPr="00C161F3">
              <w:rPr>
                <w:sz w:val="22"/>
                <w:szCs w:val="22"/>
              </w:rPr>
              <w:lastRenderedPageBreak/>
              <w:t>1.1</w:t>
            </w:r>
          </w:p>
        </w:tc>
        <w:tc>
          <w:tcPr>
            <w:tcW w:w="1134"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Подпрограмма 1</w:t>
            </w:r>
          </w:p>
        </w:tc>
        <w:tc>
          <w:tcPr>
            <w:tcW w:w="1701"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Обеспечение муниципального управления собственностью  Русско-Камешкирского  сельсовета     Камешкирского района Пензенской области»</w:t>
            </w: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всего</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567"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8"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 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r w:rsidR="00C161F3" w:rsidRPr="00C161F3" w:rsidTr="00C161F3">
        <w:trPr>
          <w:trHeight w:val="2619"/>
        </w:trPr>
        <w:tc>
          <w:tcPr>
            <w:tcW w:w="489" w:type="dxa"/>
            <w:vMerge/>
          </w:tcPr>
          <w:p w:rsidR="00C161F3" w:rsidRPr="00C161F3" w:rsidRDefault="00C161F3" w:rsidP="00C161F3">
            <w:pPr>
              <w:jc w:val="both"/>
              <w:rPr>
                <w:sz w:val="22"/>
                <w:szCs w:val="22"/>
              </w:rPr>
            </w:pPr>
          </w:p>
        </w:tc>
        <w:tc>
          <w:tcPr>
            <w:tcW w:w="1134" w:type="dxa"/>
            <w:vMerge/>
          </w:tcPr>
          <w:p w:rsidR="00C161F3" w:rsidRPr="00C161F3" w:rsidRDefault="00C161F3" w:rsidP="00C161F3">
            <w:pPr>
              <w:jc w:val="both"/>
              <w:rPr>
                <w:sz w:val="22"/>
                <w:szCs w:val="22"/>
              </w:rPr>
            </w:pPr>
          </w:p>
        </w:tc>
        <w:tc>
          <w:tcPr>
            <w:tcW w:w="1701" w:type="dxa"/>
            <w:vMerge/>
          </w:tcPr>
          <w:p w:rsidR="00C161F3" w:rsidRPr="00C161F3" w:rsidRDefault="00C161F3" w:rsidP="00C161F3">
            <w:pPr>
              <w:jc w:val="both"/>
              <w:rPr>
                <w:sz w:val="22"/>
                <w:szCs w:val="22"/>
              </w:rPr>
            </w:pP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Администрация Русско-Камешкирского сельсовета</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567"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8"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 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Х</w:t>
            </w: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r w:rsidR="00C161F3" w:rsidRPr="00C161F3" w:rsidTr="00C161F3">
        <w:tc>
          <w:tcPr>
            <w:tcW w:w="489"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11.1.1</w:t>
            </w:r>
          </w:p>
        </w:tc>
        <w:tc>
          <w:tcPr>
            <w:tcW w:w="1134"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Основное мероприятие</w:t>
            </w:r>
          </w:p>
        </w:tc>
        <w:tc>
          <w:tcPr>
            <w:tcW w:w="1701" w:type="dxa"/>
            <w:vMerge w:val="restart"/>
          </w:tcPr>
          <w:p w:rsidR="00C161F3" w:rsidRPr="00C161F3" w:rsidRDefault="00C161F3" w:rsidP="00C161F3">
            <w:pPr>
              <w:widowControl w:val="0"/>
              <w:autoSpaceDE w:val="0"/>
              <w:autoSpaceDN w:val="0"/>
              <w:adjustRightInd w:val="0"/>
              <w:jc w:val="both"/>
              <w:rPr>
                <w:sz w:val="22"/>
                <w:szCs w:val="22"/>
              </w:rPr>
            </w:pPr>
            <w:r w:rsidRPr="00C161F3">
              <w:rPr>
                <w:sz w:val="22"/>
                <w:szCs w:val="22"/>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всего</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567" w:type="dxa"/>
            <w:vAlign w:val="center"/>
          </w:tcPr>
          <w:p w:rsidR="00C161F3" w:rsidRPr="00C161F3" w:rsidRDefault="00C161F3" w:rsidP="00C161F3">
            <w:pPr>
              <w:widowControl w:val="0"/>
              <w:autoSpaceDE w:val="0"/>
              <w:autoSpaceDN w:val="0"/>
              <w:adjustRightInd w:val="0"/>
              <w:jc w:val="both"/>
              <w:rPr>
                <w:sz w:val="22"/>
                <w:szCs w:val="22"/>
              </w:rPr>
            </w:pPr>
          </w:p>
        </w:tc>
        <w:tc>
          <w:tcPr>
            <w:tcW w:w="708" w:type="dxa"/>
            <w:vAlign w:val="center"/>
          </w:tcPr>
          <w:p w:rsidR="00C161F3" w:rsidRPr="00C161F3" w:rsidRDefault="00C161F3" w:rsidP="00C161F3">
            <w:pPr>
              <w:widowControl w:val="0"/>
              <w:autoSpaceDE w:val="0"/>
              <w:autoSpaceDN w:val="0"/>
              <w:adjustRightInd w:val="0"/>
              <w:jc w:val="both"/>
              <w:rPr>
                <w:sz w:val="22"/>
                <w:szCs w:val="22"/>
              </w:rPr>
            </w:pP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 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r w:rsidR="00C161F3" w:rsidRPr="00C161F3" w:rsidTr="00C161F3">
        <w:tc>
          <w:tcPr>
            <w:tcW w:w="489" w:type="dxa"/>
            <w:vMerge/>
          </w:tcPr>
          <w:p w:rsidR="00C161F3" w:rsidRPr="00C161F3" w:rsidRDefault="00C161F3" w:rsidP="00C161F3">
            <w:pPr>
              <w:jc w:val="both"/>
              <w:rPr>
                <w:sz w:val="22"/>
                <w:szCs w:val="22"/>
              </w:rPr>
            </w:pPr>
          </w:p>
        </w:tc>
        <w:tc>
          <w:tcPr>
            <w:tcW w:w="1134" w:type="dxa"/>
            <w:vMerge/>
          </w:tcPr>
          <w:p w:rsidR="00C161F3" w:rsidRPr="00C161F3" w:rsidRDefault="00C161F3" w:rsidP="00C161F3">
            <w:pPr>
              <w:jc w:val="both"/>
              <w:rPr>
                <w:sz w:val="22"/>
                <w:szCs w:val="22"/>
              </w:rPr>
            </w:pPr>
          </w:p>
        </w:tc>
        <w:tc>
          <w:tcPr>
            <w:tcW w:w="1701" w:type="dxa"/>
            <w:vMerge/>
          </w:tcPr>
          <w:p w:rsidR="00C161F3" w:rsidRPr="00C161F3" w:rsidRDefault="00C161F3" w:rsidP="00C161F3">
            <w:pPr>
              <w:jc w:val="both"/>
              <w:rPr>
                <w:sz w:val="22"/>
                <w:szCs w:val="22"/>
              </w:rPr>
            </w:pPr>
          </w:p>
        </w:tc>
        <w:tc>
          <w:tcPr>
            <w:tcW w:w="1559"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Администрация Русско-Камешкирского сельсовета</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567" w:type="dxa"/>
            <w:vAlign w:val="center"/>
          </w:tcPr>
          <w:p w:rsidR="00C161F3" w:rsidRPr="00C161F3" w:rsidRDefault="00C161F3" w:rsidP="00C161F3">
            <w:pPr>
              <w:widowControl w:val="0"/>
              <w:autoSpaceDE w:val="0"/>
              <w:autoSpaceDN w:val="0"/>
              <w:adjustRightInd w:val="0"/>
              <w:jc w:val="both"/>
              <w:rPr>
                <w:sz w:val="22"/>
                <w:szCs w:val="22"/>
              </w:rPr>
            </w:pPr>
          </w:p>
        </w:tc>
        <w:tc>
          <w:tcPr>
            <w:tcW w:w="708" w:type="dxa"/>
            <w:vAlign w:val="center"/>
          </w:tcPr>
          <w:p w:rsidR="00C161F3" w:rsidRPr="00C161F3" w:rsidRDefault="00C161F3" w:rsidP="00C161F3">
            <w:pPr>
              <w:widowControl w:val="0"/>
              <w:autoSpaceDE w:val="0"/>
              <w:autoSpaceDN w:val="0"/>
              <w:adjustRightInd w:val="0"/>
              <w:jc w:val="both"/>
              <w:rPr>
                <w:sz w:val="22"/>
                <w:szCs w:val="22"/>
              </w:rPr>
            </w:pPr>
          </w:p>
        </w:tc>
        <w:tc>
          <w:tcPr>
            <w:tcW w:w="709" w:type="dxa"/>
            <w:vAlign w:val="center"/>
          </w:tcPr>
          <w:p w:rsidR="00C161F3" w:rsidRPr="00C161F3" w:rsidRDefault="00C161F3" w:rsidP="00C161F3">
            <w:pPr>
              <w:widowControl w:val="0"/>
              <w:autoSpaceDE w:val="0"/>
              <w:autoSpaceDN w:val="0"/>
              <w:adjustRightInd w:val="0"/>
              <w:jc w:val="both"/>
              <w:rPr>
                <w:sz w:val="22"/>
                <w:szCs w:val="22"/>
              </w:rPr>
            </w:pPr>
            <w:r w:rsidRPr="00C161F3">
              <w:rPr>
                <w:sz w:val="22"/>
                <w:szCs w:val="22"/>
              </w:rPr>
              <w:t xml:space="preserve"> 04</w:t>
            </w:r>
          </w:p>
        </w:tc>
        <w:tc>
          <w:tcPr>
            <w:tcW w:w="709" w:type="dxa"/>
            <w:vAlign w:val="center"/>
          </w:tcPr>
          <w:p w:rsidR="00C161F3" w:rsidRPr="00C161F3" w:rsidRDefault="00C161F3" w:rsidP="00C161F3">
            <w:pPr>
              <w:widowControl w:val="0"/>
              <w:autoSpaceDE w:val="0"/>
              <w:autoSpaceDN w:val="0"/>
              <w:adjustRightInd w:val="0"/>
              <w:jc w:val="both"/>
              <w:rPr>
                <w:sz w:val="22"/>
                <w:szCs w:val="22"/>
              </w:rPr>
            </w:pPr>
          </w:p>
        </w:tc>
        <w:tc>
          <w:tcPr>
            <w:tcW w:w="850" w:type="dxa"/>
          </w:tcPr>
          <w:p w:rsidR="00C161F3" w:rsidRPr="00C161F3" w:rsidRDefault="00C161F3" w:rsidP="00C161F3">
            <w:pPr>
              <w:widowControl w:val="0"/>
              <w:autoSpaceDE w:val="0"/>
              <w:autoSpaceDN w:val="0"/>
              <w:adjustRightInd w:val="0"/>
              <w:jc w:val="both"/>
              <w:rPr>
                <w:sz w:val="22"/>
                <w:szCs w:val="22"/>
              </w:rPr>
            </w:pPr>
            <w:r w:rsidRPr="00C161F3">
              <w:rPr>
                <w:sz w:val="22"/>
                <w:szCs w:val="22"/>
              </w:rPr>
              <w:t>618,262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920,896</w:t>
            </w:r>
          </w:p>
        </w:tc>
        <w:tc>
          <w:tcPr>
            <w:tcW w:w="992"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1480,911</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5 525,</w:t>
            </w:r>
          </w:p>
          <w:p w:rsidR="00C161F3" w:rsidRPr="00C161F3" w:rsidRDefault="00C161F3" w:rsidP="00C161F3">
            <w:pPr>
              <w:widowControl w:val="0"/>
              <w:autoSpaceDE w:val="0"/>
              <w:autoSpaceDN w:val="0"/>
              <w:adjustRightInd w:val="0"/>
              <w:jc w:val="both"/>
              <w:rPr>
                <w:sz w:val="22"/>
                <w:szCs w:val="22"/>
              </w:rPr>
            </w:pPr>
            <w:r w:rsidRPr="00C161F3">
              <w:rPr>
                <w:sz w:val="22"/>
                <w:szCs w:val="22"/>
              </w:rPr>
              <w:t>866</w:t>
            </w:r>
          </w:p>
        </w:tc>
        <w:tc>
          <w:tcPr>
            <w:tcW w:w="850"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668,412</w:t>
            </w:r>
          </w:p>
        </w:tc>
        <w:tc>
          <w:tcPr>
            <w:tcW w:w="851"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687,733</w:t>
            </w:r>
          </w:p>
        </w:tc>
        <w:tc>
          <w:tcPr>
            <w:tcW w:w="708" w:type="dxa"/>
            <w:shd w:val="clear" w:color="auto" w:fill="FFFFFF"/>
          </w:tcPr>
          <w:p w:rsidR="00C161F3" w:rsidRPr="00C161F3" w:rsidRDefault="00C161F3" w:rsidP="00C161F3">
            <w:pPr>
              <w:widowControl w:val="0"/>
              <w:autoSpaceDE w:val="0"/>
              <w:autoSpaceDN w:val="0"/>
              <w:adjustRightInd w:val="0"/>
              <w:jc w:val="both"/>
              <w:rPr>
                <w:sz w:val="22"/>
                <w:szCs w:val="22"/>
              </w:rPr>
            </w:pPr>
          </w:p>
        </w:tc>
        <w:tc>
          <w:tcPr>
            <w:tcW w:w="994" w:type="dxa"/>
            <w:shd w:val="clear" w:color="auto" w:fill="FFFFFF"/>
          </w:tcPr>
          <w:p w:rsidR="00C161F3" w:rsidRPr="00C161F3" w:rsidRDefault="00C161F3" w:rsidP="00C161F3">
            <w:pPr>
              <w:widowControl w:val="0"/>
              <w:autoSpaceDE w:val="0"/>
              <w:autoSpaceDN w:val="0"/>
              <w:adjustRightInd w:val="0"/>
              <w:jc w:val="both"/>
              <w:rPr>
                <w:sz w:val="22"/>
                <w:szCs w:val="22"/>
              </w:rPr>
            </w:pPr>
          </w:p>
        </w:tc>
      </w:tr>
    </w:tbl>
    <w:p w:rsidR="00C161F3" w:rsidRPr="00C161F3" w:rsidRDefault="00C161F3" w:rsidP="00C161F3">
      <w:pPr>
        <w:widowControl w:val="0"/>
        <w:autoSpaceDE w:val="0"/>
        <w:autoSpaceDN w:val="0"/>
        <w:adjustRightInd w:val="0"/>
        <w:jc w:val="both"/>
        <w:rPr>
          <w:sz w:val="22"/>
          <w:szCs w:val="22"/>
        </w:rPr>
      </w:pPr>
    </w:p>
    <w:p w:rsidR="00C161F3" w:rsidRPr="00C161F3" w:rsidRDefault="00C161F3" w:rsidP="00C161F3">
      <w:pPr>
        <w:widowControl w:val="0"/>
        <w:autoSpaceDE w:val="0"/>
        <w:autoSpaceDN w:val="0"/>
        <w:adjustRightInd w:val="0"/>
        <w:jc w:val="both"/>
        <w:rPr>
          <w:sz w:val="22"/>
          <w:szCs w:val="22"/>
        </w:rPr>
      </w:pPr>
    </w:p>
    <w:p w:rsidR="00C161F3" w:rsidRPr="00C161F3" w:rsidRDefault="00C161F3" w:rsidP="00C161F3">
      <w:pPr>
        <w:jc w:val="right"/>
        <w:rPr>
          <w:sz w:val="22"/>
          <w:szCs w:val="22"/>
        </w:rPr>
      </w:pPr>
      <w:r w:rsidRPr="00C161F3">
        <w:rPr>
          <w:sz w:val="22"/>
          <w:szCs w:val="22"/>
        </w:rPr>
        <w:br w:type="page"/>
      </w:r>
      <w:r w:rsidRPr="00C161F3">
        <w:rPr>
          <w:sz w:val="22"/>
          <w:szCs w:val="22"/>
        </w:rPr>
        <w:lastRenderedPageBreak/>
        <w:t>Приложение 8.2</w:t>
      </w:r>
    </w:p>
    <w:p w:rsidR="00C161F3" w:rsidRPr="00C161F3" w:rsidRDefault="00C161F3" w:rsidP="00C161F3">
      <w:pPr>
        <w:jc w:val="right"/>
        <w:rPr>
          <w:sz w:val="22"/>
          <w:szCs w:val="22"/>
        </w:rPr>
      </w:pPr>
      <w:r w:rsidRPr="00C161F3">
        <w:rPr>
          <w:sz w:val="22"/>
          <w:szCs w:val="22"/>
        </w:rPr>
        <w:t xml:space="preserve">к  постановлению администрации </w:t>
      </w:r>
    </w:p>
    <w:p w:rsidR="00C161F3" w:rsidRPr="00C161F3" w:rsidRDefault="00C161F3" w:rsidP="00C161F3">
      <w:pPr>
        <w:jc w:val="right"/>
        <w:rPr>
          <w:sz w:val="22"/>
          <w:szCs w:val="22"/>
        </w:rPr>
      </w:pPr>
      <w:r w:rsidRPr="00C161F3">
        <w:rPr>
          <w:sz w:val="22"/>
          <w:szCs w:val="22"/>
        </w:rPr>
        <w:t>Русско-Камешкирского сельсовета</w:t>
      </w:r>
    </w:p>
    <w:p w:rsidR="00C161F3" w:rsidRPr="00C161F3" w:rsidRDefault="00C161F3" w:rsidP="00C161F3">
      <w:pPr>
        <w:jc w:val="right"/>
        <w:rPr>
          <w:sz w:val="22"/>
          <w:szCs w:val="22"/>
        </w:rPr>
      </w:pPr>
      <w:r w:rsidRPr="00C161F3">
        <w:rPr>
          <w:sz w:val="22"/>
          <w:szCs w:val="22"/>
        </w:rPr>
        <w:t>Камешкирского района</w:t>
      </w:r>
    </w:p>
    <w:p w:rsidR="00C161F3" w:rsidRPr="00C161F3" w:rsidRDefault="00C161F3" w:rsidP="00C161F3">
      <w:pPr>
        <w:jc w:val="right"/>
        <w:rPr>
          <w:sz w:val="22"/>
          <w:szCs w:val="22"/>
        </w:rPr>
      </w:pPr>
      <w:r w:rsidRPr="00C161F3">
        <w:rPr>
          <w:sz w:val="22"/>
          <w:szCs w:val="22"/>
        </w:rPr>
        <w:t>Пензенской области</w:t>
      </w:r>
    </w:p>
    <w:p w:rsidR="00C161F3" w:rsidRPr="00C161F3" w:rsidRDefault="00C161F3" w:rsidP="00C161F3">
      <w:pPr>
        <w:jc w:val="right"/>
        <w:rPr>
          <w:sz w:val="22"/>
          <w:szCs w:val="22"/>
        </w:rPr>
      </w:pPr>
      <w:r w:rsidRPr="00C161F3">
        <w:rPr>
          <w:sz w:val="22"/>
          <w:szCs w:val="22"/>
        </w:rPr>
        <w:t>от17.03.2023 г. № 44</w:t>
      </w:r>
    </w:p>
    <w:p w:rsidR="00C161F3" w:rsidRPr="00C161F3" w:rsidRDefault="00C161F3" w:rsidP="00C161F3">
      <w:pPr>
        <w:jc w:val="center"/>
        <w:rPr>
          <w:sz w:val="22"/>
          <w:szCs w:val="22"/>
        </w:rPr>
      </w:pPr>
      <w:r w:rsidRPr="00C161F3">
        <w:rPr>
          <w:sz w:val="22"/>
          <w:szCs w:val="22"/>
        </w:rPr>
        <w:t>ПЕРЕЧЕНЬ</w:t>
      </w:r>
    </w:p>
    <w:p w:rsidR="00C161F3" w:rsidRPr="00C161F3" w:rsidRDefault="00C161F3" w:rsidP="00C161F3">
      <w:pPr>
        <w:jc w:val="center"/>
        <w:rPr>
          <w:sz w:val="22"/>
          <w:szCs w:val="22"/>
        </w:rPr>
      </w:pPr>
      <w:r w:rsidRPr="00C161F3">
        <w:rPr>
          <w:sz w:val="22"/>
          <w:szCs w:val="22"/>
        </w:rPr>
        <w:t>основных мероприятий, мероприятий муниципальной программы      Русско-Камешкирского сельсовета</w:t>
      </w:r>
    </w:p>
    <w:p w:rsidR="00C161F3" w:rsidRPr="00C161F3" w:rsidRDefault="00C161F3" w:rsidP="00C161F3">
      <w:pPr>
        <w:jc w:val="center"/>
        <w:rPr>
          <w:sz w:val="22"/>
          <w:szCs w:val="22"/>
        </w:rPr>
      </w:pPr>
      <w:r w:rsidRPr="00C161F3">
        <w:rPr>
          <w:sz w:val="22"/>
          <w:szCs w:val="22"/>
        </w:rPr>
        <w:t>Камешкирского района Пензенской области</w:t>
      </w:r>
    </w:p>
    <w:p w:rsidR="00C161F3" w:rsidRPr="00C161F3" w:rsidRDefault="00C161F3" w:rsidP="00C161F3">
      <w:pPr>
        <w:jc w:val="center"/>
        <w:rPr>
          <w:sz w:val="22"/>
          <w:szCs w:val="22"/>
        </w:rPr>
      </w:pPr>
      <w:r w:rsidRPr="00C161F3">
        <w:rPr>
          <w:sz w:val="22"/>
          <w:szCs w:val="22"/>
        </w:rPr>
        <w:t>" 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center"/>
        <w:rPr>
          <w:sz w:val="22"/>
          <w:szCs w:val="22"/>
        </w:rPr>
      </w:pPr>
      <w:r w:rsidRPr="00C161F3">
        <w:rPr>
          <w:sz w:val="22"/>
          <w:szCs w:val="22"/>
        </w:rPr>
        <w:t>на  2019-2027 годы</w:t>
      </w:r>
    </w:p>
    <w:p w:rsidR="00C161F3" w:rsidRPr="00C161F3" w:rsidRDefault="00C161F3" w:rsidP="00C161F3">
      <w:pPr>
        <w:rPr>
          <w:sz w:val="22"/>
          <w:szCs w:val="22"/>
        </w:rPr>
      </w:pPr>
    </w:p>
    <w:tbl>
      <w:tblPr>
        <w:tblW w:w="1543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191"/>
        <w:gridCol w:w="24"/>
        <w:gridCol w:w="1063"/>
        <w:gridCol w:w="188"/>
        <w:gridCol w:w="1389"/>
        <w:gridCol w:w="1020"/>
        <w:gridCol w:w="1135"/>
        <w:gridCol w:w="19"/>
        <w:gridCol w:w="2040"/>
        <w:gridCol w:w="2400"/>
      </w:tblGrid>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t>N</w:t>
            </w:r>
          </w:p>
          <w:p w:rsidR="00C161F3" w:rsidRPr="00C161F3" w:rsidRDefault="00C161F3" w:rsidP="00C161F3">
            <w:pPr>
              <w:rPr>
                <w:sz w:val="22"/>
                <w:szCs w:val="22"/>
              </w:rPr>
            </w:pPr>
            <w:proofErr w:type="gramStart"/>
            <w:r w:rsidRPr="00C161F3">
              <w:rPr>
                <w:sz w:val="22"/>
                <w:szCs w:val="22"/>
              </w:rPr>
              <w:t>п</w:t>
            </w:r>
            <w:proofErr w:type="gramEnd"/>
            <w:r w:rsidRPr="00C161F3">
              <w:rPr>
                <w:sz w:val="22"/>
                <w:szCs w:val="22"/>
              </w:rPr>
              <w:t>/п</w:t>
            </w:r>
          </w:p>
        </w:tc>
        <w:tc>
          <w:tcPr>
            <w:tcW w:w="2189" w:type="dxa"/>
            <w:vMerge w:val="restart"/>
          </w:tcPr>
          <w:p w:rsidR="00C161F3" w:rsidRPr="00C161F3" w:rsidRDefault="00C161F3" w:rsidP="00C161F3">
            <w:pPr>
              <w:rPr>
                <w:sz w:val="22"/>
                <w:szCs w:val="22"/>
              </w:rPr>
            </w:pPr>
            <w:r w:rsidRPr="00C161F3">
              <w:rPr>
                <w:sz w:val="22"/>
                <w:szCs w:val="22"/>
              </w:rPr>
              <w:t>Наименование мероприятия</w:t>
            </w:r>
          </w:p>
        </w:tc>
        <w:tc>
          <w:tcPr>
            <w:tcW w:w="1928" w:type="dxa"/>
            <w:vMerge w:val="restart"/>
          </w:tcPr>
          <w:p w:rsidR="00C161F3" w:rsidRPr="00C161F3" w:rsidRDefault="00C161F3" w:rsidP="00C161F3">
            <w:pPr>
              <w:rPr>
                <w:sz w:val="22"/>
                <w:szCs w:val="22"/>
              </w:rPr>
            </w:pPr>
            <w:r w:rsidRPr="00C161F3">
              <w:rPr>
                <w:sz w:val="22"/>
                <w:szCs w:val="22"/>
              </w:rPr>
              <w:t>Исполнители</w:t>
            </w:r>
          </w:p>
        </w:tc>
        <w:tc>
          <w:tcPr>
            <w:tcW w:w="1191" w:type="dxa"/>
            <w:vMerge w:val="restart"/>
          </w:tcPr>
          <w:p w:rsidR="00C161F3" w:rsidRPr="00C161F3" w:rsidRDefault="00C161F3" w:rsidP="00C161F3">
            <w:pPr>
              <w:rPr>
                <w:sz w:val="22"/>
                <w:szCs w:val="22"/>
              </w:rPr>
            </w:pPr>
            <w:r w:rsidRPr="00C161F3">
              <w:rPr>
                <w:sz w:val="22"/>
                <w:szCs w:val="22"/>
              </w:rPr>
              <w:t>Срок исполнения (год)</w:t>
            </w:r>
          </w:p>
        </w:tc>
        <w:tc>
          <w:tcPr>
            <w:tcW w:w="4838" w:type="dxa"/>
            <w:gridSpan w:val="7"/>
          </w:tcPr>
          <w:p w:rsidR="00C161F3" w:rsidRPr="00C161F3" w:rsidRDefault="00C161F3" w:rsidP="00C161F3">
            <w:pPr>
              <w:rPr>
                <w:sz w:val="22"/>
                <w:szCs w:val="22"/>
              </w:rPr>
            </w:pPr>
            <w:r w:rsidRPr="00C161F3">
              <w:rPr>
                <w:sz w:val="22"/>
                <w:szCs w:val="22"/>
              </w:rPr>
              <w:t>Объем финансирования, тыс. рублей</w:t>
            </w:r>
          </w:p>
        </w:tc>
        <w:tc>
          <w:tcPr>
            <w:tcW w:w="2040" w:type="dxa"/>
          </w:tcPr>
          <w:p w:rsidR="00C161F3" w:rsidRPr="00C161F3" w:rsidRDefault="00C161F3" w:rsidP="00C161F3">
            <w:pPr>
              <w:rPr>
                <w:sz w:val="22"/>
                <w:szCs w:val="22"/>
              </w:rPr>
            </w:pPr>
            <w:r w:rsidRPr="00C161F3">
              <w:rPr>
                <w:sz w:val="22"/>
                <w:szCs w:val="22"/>
              </w:rPr>
              <w:t>Показатели результата мероприятия по годам (ожидаемый непосредственный результат)</w:t>
            </w:r>
          </w:p>
        </w:tc>
        <w:tc>
          <w:tcPr>
            <w:tcW w:w="2400" w:type="dxa"/>
          </w:tcPr>
          <w:p w:rsidR="00C161F3" w:rsidRPr="00C161F3" w:rsidRDefault="00C161F3" w:rsidP="00C161F3">
            <w:pPr>
              <w:rPr>
                <w:sz w:val="22"/>
                <w:szCs w:val="22"/>
              </w:rPr>
            </w:pPr>
            <w:r w:rsidRPr="00C161F3">
              <w:rPr>
                <w:sz w:val="22"/>
                <w:szCs w:val="22"/>
              </w:rPr>
              <w:t xml:space="preserve">Связь с показателем муниципальной программы (подпрограммы) </w:t>
            </w:r>
            <w:hyperlink w:anchor="P1531" w:history="1">
              <w:r w:rsidRPr="00C161F3">
                <w:rPr>
                  <w:sz w:val="22"/>
                  <w:szCs w:val="22"/>
                </w:rPr>
                <w:t>&lt;1&gt;</w:t>
              </w:r>
            </w:hyperlink>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191" w:type="dxa"/>
            <w:vMerge/>
          </w:tcPr>
          <w:p w:rsidR="00C161F3" w:rsidRPr="00C161F3" w:rsidRDefault="00C161F3" w:rsidP="00C161F3">
            <w:pPr>
              <w:rPr>
                <w:sz w:val="22"/>
                <w:szCs w:val="22"/>
              </w:rPr>
            </w:pPr>
          </w:p>
        </w:tc>
        <w:tc>
          <w:tcPr>
            <w:tcW w:w="1087" w:type="dxa"/>
            <w:gridSpan w:val="2"/>
          </w:tcPr>
          <w:p w:rsidR="00C161F3" w:rsidRPr="00C161F3" w:rsidRDefault="00C161F3" w:rsidP="00C161F3">
            <w:pPr>
              <w:rPr>
                <w:sz w:val="22"/>
                <w:szCs w:val="22"/>
              </w:rPr>
            </w:pPr>
            <w:r w:rsidRPr="00C161F3">
              <w:rPr>
                <w:sz w:val="22"/>
                <w:szCs w:val="22"/>
              </w:rPr>
              <w:t>всего</w:t>
            </w:r>
          </w:p>
        </w:tc>
        <w:tc>
          <w:tcPr>
            <w:tcW w:w="1577" w:type="dxa"/>
            <w:gridSpan w:val="2"/>
          </w:tcPr>
          <w:p w:rsidR="00C161F3" w:rsidRPr="00C161F3" w:rsidRDefault="00C161F3" w:rsidP="00C161F3">
            <w:pPr>
              <w:rPr>
                <w:sz w:val="22"/>
                <w:szCs w:val="22"/>
              </w:rPr>
            </w:pPr>
            <w:r w:rsidRPr="00C161F3">
              <w:rPr>
                <w:sz w:val="22"/>
                <w:szCs w:val="22"/>
              </w:rPr>
              <w:t>бюджет</w:t>
            </w:r>
            <w:proofErr w:type="gramStart"/>
            <w:r w:rsidRPr="00C161F3">
              <w:rPr>
                <w:sz w:val="22"/>
                <w:szCs w:val="22"/>
              </w:rPr>
              <w:t xml:space="preserve">      .</w:t>
            </w:r>
            <w:proofErr w:type="gramEnd"/>
          </w:p>
          <w:p w:rsidR="00C161F3" w:rsidRPr="00C161F3" w:rsidRDefault="00C161F3" w:rsidP="00C161F3">
            <w:pPr>
              <w:rPr>
                <w:sz w:val="22"/>
                <w:szCs w:val="22"/>
              </w:rPr>
            </w:pPr>
            <w:r w:rsidRPr="00C161F3">
              <w:rPr>
                <w:sz w:val="22"/>
                <w:szCs w:val="22"/>
              </w:rPr>
              <w:t>Русско-Камешкирского сельсовета</w:t>
            </w:r>
            <w:proofErr w:type="gramStart"/>
            <w:r w:rsidRPr="00C161F3">
              <w:rPr>
                <w:sz w:val="22"/>
                <w:szCs w:val="22"/>
              </w:rPr>
              <w:t xml:space="preserve">     -.     </w:t>
            </w:r>
            <w:proofErr w:type="gramEnd"/>
            <w:r w:rsidRPr="00C161F3">
              <w:rPr>
                <w:sz w:val="22"/>
                <w:szCs w:val="22"/>
              </w:rPr>
              <w:t>Камешкирского района Пензенской области</w:t>
            </w:r>
          </w:p>
        </w:tc>
        <w:tc>
          <w:tcPr>
            <w:tcW w:w="1020" w:type="dxa"/>
          </w:tcPr>
          <w:p w:rsidR="00C161F3" w:rsidRPr="00C161F3" w:rsidRDefault="00C161F3" w:rsidP="00C161F3">
            <w:pPr>
              <w:rPr>
                <w:sz w:val="22"/>
                <w:szCs w:val="22"/>
              </w:rPr>
            </w:pPr>
            <w:r w:rsidRPr="00C161F3">
              <w:rPr>
                <w:sz w:val="22"/>
                <w:szCs w:val="22"/>
              </w:rPr>
              <w:t xml:space="preserve">Бюджет Пензенской области </w:t>
            </w:r>
          </w:p>
        </w:tc>
        <w:tc>
          <w:tcPr>
            <w:tcW w:w="1135" w:type="dxa"/>
          </w:tcPr>
          <w:p w:rsidR="00C161F3" w:rsidRPr="00C161F3" w:rsidRDefault="00C161F3" w:rsidP="00C161F3">
            <w:pPr>
              <w:rPr>
                <w:sz w:val="22"/>
                <w:szCs w:val="22"/>
              </w:rPr>
            </w:pPr>
            <w:r w:rsidRPr="00C161F3">
              <w:rPr>
                <w:sz w:val="22"/>
                <w:szCs w:val="22"/>
              </w:rPr>
              <w:t>Иные средства</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tcPr>
          <w:p w:rsidR="00C161F3" w:rsidRPr="00C161F3" w:rsidRDefault="00C161F3" w:rsidP="00C161F3">
            <w:pPr>
              <w:rPr>
                <w:sz w:val="22"/>
                <w:szCs w:val="22"/>
              </w:rPr>
            </w:pPr>
            <w:r w:rsidRPr="00C161F3">
              <w:rPr>
                <w:sz w:val="22"/>
                <w:szCs w:val="22"/>
              </w:rPr>
              <w:t>1</w:t>
            </w:r>
          </w:p>
        </w:tc>
        <w:tc>
          <w:tcPr>
            <w:tcW w:w="2189" w:type="dxa"/>
          </w:tcPr>
          <w:p w:rsidR="00C161F3" w:rsidRPr="00C161F3" w:rsidRDefault="00C161F3" w:rsidP="00C161F3">
            <w:pPr>
              <w:rPr>
                <w:sz w:val="22"/>
                <w:szCs w:val="22"/>
              </w:rPr>
            </w:pPr>
            <w:r w:rsidRPr="00C161F3">
              <w:rPr>
                <w:sz w:val="22"/>
                <w:szCs w:val="22"/>
              </w:rPr>
              <w:t>2</w:t>
            </w:r>
          </w:p>
        </w:tc>
        <w:tc>
          <w:tcPr>
            <w:tcW w:w="1928" w:type="dxa"/>
          </w:tcPr>
          <w:p w:rsidR="00C161F3" w:rsidRPr="00C161F3" w:rsidRDefault="00C161F3" w:rsidP="00C161F3">
            <w:pPr>
              <w:rPr>
                <w:sz w:val="22"/>
                <w:szCs w:val="22"/>
              </w:rPr>
            </w:pPr>
            <w:r w:rsidRPr="00C161F3">
              <w:rPr>
                <w:sz w:val="22"/>
                <w:szCs w:val="22"/>
              </w:rPr>
              <w:t>3</w:t>
            </w:r>
          </w:p>
        </w:tc>
        <w:tc>
          <w:tcPr>
            <w:tcW w:w="1191" w:type="dxa"/>
          </w:tcPr>
          <w:p w:rsidR="00C161F3" w:rsidRPr="00C161F3" w:rsidRDefault="00C161F3" w:rsidP="00C161F3">
            <w:pPr>
              <w:rPr>
                <w:sz w:val="22"/>
                <w:szCs w:val="22"/>
              </w:rPr>
            </w:pPr>
            <w:r w:rsidRPr="00C161F3">
              <w:rPr>
                <w:sz w:val="22"/>
                <w:szCs w:val="22"/>
              </w:rPr>
              <w:t>4</w:t>
            </w:r>
          </w:p>
        </w:tc>
        <w:tc>
          <w:tcPr>
            <w:tcW w:w="1087" w:type="dxa"/>
            <w:gridSpan w:val="2"/>
          </w:tcPr>
          <w:p w:rsidR="00C161F3" w:rsidRPr="00C161F3" w:rsidRDefault="00C161F3" w:rsidP="00C161F3">
            <w:pPr>
              <w:rPr>
                <w:sz w:val="22"/>
                <w:szCs w:val="22"/>
              </w:rPr>
            </w:pPr>
            <w:r w:rsidRPr="00C161F3">
              <w:rPr>
                <w:sz w:val="22"/>
                <w:szCs w:val="22"/>
              </w:rPr>
              <w:t xml:space="preserve">   5</w:t>
            </w:r>
          </w:p>
        </w:tc>
        <w:tc>
          <w:tcPr>
            <w:tcW w:w="1577" w:type="dxa"/>
            <w:gridSpan w:val="2"/>
          </w:tcPr>
          <w:p w:rsidR="00C161F3" w:rsidRPr="00C161F3" w:rsidRDefault="00C161F3" w:rsidP="00C161F3">
            <w:pPr>
              <w:rPr>
                <w:sz w:val="22"/>
                <w:szCs w:val="22"/>
              </w:rPr>
            </w:pPr>
            <w:r w:rsidRPr="00C161F3">
              <w:rPr>
                <w:sz w:val="22"/>
                <w:szCs w:val="22"/>
              </w:rPr>
              <w:t>6</w:t>
            </w:r>
          </w:p>
        </w:tc>
        <w:tc>
          <w:tcPr>
            <w:tcW w:w="1020" w:type="dxa"/>
          </w:tcPr>
          <w:p w:rsidR="00C161F3" w:rsidRPr="00C161F3" w:rsidRDefault="00C161F3" w:rsidP="00C161F3">
            <w:pPr>
              <w:rPr>
                <w:sz w:val="22"/>
                <w:szCs w:val="22"/>
              </w:rPr>
            </w:pPr>
            <w:r w:rsidRPr="00C161F3">
              <w:rPr>
                <w:sz w:val="22"/>
                <w:szCs w:val="22"/>
              </w:rPr>
              <w:t>7</w:t>
            </w:r>
          </w:p>
        </w:tc>
        <w:tc>
          <w:tcPr>
            <w:tcW w:w="1135" w:type="dxa"/>
          </w:tcPr>
          <w:p w:rsidR="00C161F3" w:rsidRPr="00C161F3" w:rsidRDefault="00C161F3" w:rsidP="00C161F3">
            <w:pPr>
              <w:rPr>
                <w:sz w:val="22"/>
                <w:szCs w:val="22"/>
              </w:rPr>
            </w:pPr>
            <w:r w:rsidRPr="00C161F3">
              <w:rPr>
                <w:sz w:val="22"/>
                <w:szCs w:val="22"/>
              </w:rPr>
              <w:t>9</w:t>
            </w:r>
          </w:p>
        </w:tc>
        <w:tc>
          <w:tcPr>
            <w:tcW w:w="2059" w:type="dxa"/>
            <w:gridSpan w:val="2"/>
          </w:tcPr>
          <w:p w:rsidR="00C161F3" w:rsidRPr="00C161F3" w:rsidRDefault="00C161F3" w:rsidP="00C161F3">
            <w:pPr>
              <w:rPr>
                <w:sz w:val="22"/>
                <w:szCs w:val="22"/>
              </w:rPr>
            </w:pPr>
            <w:r w:rsidRPr="00C161F3">
              <w:rPr>
                <w:sz w:val="22"/>
                <w:szCs w:val="22"/>
              </w:rPr>
              <w:t>10</w:t>
            </w:r>
          </w:p>
        </w:tc>
        <w:tc>
          <w:tcPr>
            <w:tcW w:w="2400" w:type="dxa"/>
          </w:tcPr>
          <w:p w:rsidR="00C161F3" w:rsidRPr="00C161F3" w:rsidRDefault="00C161F3" w:rsidP="00C161F3">
            <w:pPr>
              <w:rPr>
                <w:sz w:val="22"/>
                <w:szCs w:val="22"/>
              </w:rPr>
            </w:pPr>
            <w:r w:rsidRPr="00C161F3">
              <w:rPr>
                <w:sz w:val="22"/>
                <w:szCs w:val="22"/>
              </w:rPr>
              <w:t>11</w:t>
            </w:r>
          </w:p>
        </w:tc>
      </w:tr>
      <w:tr w:rsidR="00C161F3" w:rsidRPr="00C161F3" w:rsidTr="00C161F3">
        <w:tc>
          <w:tcPr>
            <w:tcW w:w="15437" w:type="dxa"/>
            <w:gridSpan w:val="13"/>
          </w:tcPr>
          <w:p w:rsidR="00C161F3" w:rsidRPr="00C161F3" w:rsidRDefault="00C161F3" w:rsidP="00C161F3">
            <w:pPr>
              <w:rPr>
                <w:sz w:val="22"/>
                <w:szCs w:val="22"/>
              </w:rPr>
            </w:pPr>
            <w:r w:rsidRPr="00C161F3">
              <w:rPr>
                <w:sz w:val="22"/>
                <w:szCs w:val="22"/>
              </w:rPr>
              <w:t>Подпрограмма 1 " Обеспечение муниципального управления собственностью  Русско-Камешкирского  сельсовета     Камешкирского района Пензенской области»</w:t>
            </w:r>
          </w:p>
        </w:tc>
      </w:tr>
      <w:tr w:rsidR="00C161F3" w:rsidRPr="00C161F3" w:rsidTr="00C161F3">
        <w:tc>
          <w:tcPr>
            <w:tcW w:w="15437" w:type="dxa"/>
            <w:gridSpan w:val="13"/>
          </w:tcPr>
          <w:p w:rsidR="00C161F3" w:rsidRPr="00C161F3" w:rsidRDefault="00C161F3" w:rsidP="00C161F3">
            <w:pPr>
              <w:rPr>
                <w:sz w:val="22"/>
                <w:szCs w:val="22"/>
              </w:rPr>
            </w:pPr>
            <w:r w:rsidRPr="00C161F3">
              <w:rPr>
                <w:sz w:val="22"/>
                <w:szCs w:val="22"/>
              </w:rPr>
              <w:t>Цель подпрограммы:</w:t>
            </w:r>
          </w:p>
          <w:p w:rsidR="00C161F3" w:rsidRPr="00C161F3" w:rsidRDefault="00C161F3" w:rsidP="00C161F3">
            <w:pPr>
              <w:rPr>
                <w:sz w:val="22"/>
                <w:szCs w:val="22"/>
              </w:rPr>
            </w:pPr>
            <w:r w:rsidRPr="00C161F3">
              <w:rPr>
                <w:sz w:val="22"/>
                <w:szCs w:val="22"/>
              </w:rPr>
              <w:t xml:space="preserve">1. Повышение эффективности управления объектами имущества и земельными участками, находящимися в собственности Русско-Камешкирского сельсовета </w:t>
            </w:r>
            <w:r w:rsidRPr="00C161F3">
              <w:rPr>
                <w:sz w:val="22"/>
                <w:szCs w:val="22"/>
              </w:rPr>
              <w:lastRenderedPageBreak/>
              <w:t>Камешкирского района Пензенской области, а также имуществом, составляющим казну Русско-Камешкирского сельсовета Камешкирского района Пензенской области.</w:t>
            </w:r>
          </w:p>
          <w:p w:rsidR="00C161F3" w:rsidRPr="00C161F3" w:rsidRDefault="00C161F3" w:rsidP="00C161F3">
            <w:pPr>
              <w:rPr>
                <w:sz w:val="22"/>
                <w:szCs w:val="22"/>
              </w:rPr>
            </w:pPr>
            <w:r w:rsidRPr="00C161F3">
              <w:rPr>
                <w:sz w:val="22"/>
                <w:szCs w:val="22"/>
              </w:rPr>
              <w:t xml:space="preserve">2. Обеспечение учета и мониторинга имущества, находящегося в собственности Русско-Камешкирского сельсовета Камешкирского района Пензенской области. </w:t>
            </w:r>
          </w:p>
        </w:tc>
      </w:tr>
      <w:tr w:rsidR="00C161F3" w:rsidRPr="00C161F3" w:rsidTr="00C161F3">
        <w:tc>
          <w:tcPr>
            <w:tcW w:w="15437" w:type="dxa"/>
            <w:gridSpan w:val="13"/>
          </w:tcPr>
          <w:p w:rsidR="00C161F3" w:rsidRPr="00C161F3" w:rsidRDefault="00C161F3" w:rsidP="00C161F3">
            <w:pPr>
              <w:rPr>
                <w:sz w:val="22"/>
                <w:szCs w:val="22"/>
              </w:rPr>
            </w:pPr>
            <w:r w:rsidRPr="00C161F3">
              <w:rPr>
                <w:sz w:val="22"/>
                <w:szCs w:val="22"/>
              </w:rPr>
              <w:lastRenderedPageBreak/>
              <w:t>Задачи подпрограммы:</w:t>
            </w:r>
          </w:p>
          <w:p w:rsidR="00C161F3" w:rsidRPr="00C161F3" w:rsidRDefault="00C161F3" w:rsidP="00C161F3">
            <w:pPr>
              <w:rPr>
                <w:sz w:val="22"/>
                <w:szCs w:val="22"/>
              </w:rPr>
            </w:pPr>
            <w:r w:rsidRPr="00C161F3">
              <w:rPr>
                <w:sz w:val="22"/>
                <w:szCs w:val="22"/>
              </w:rPr>
              <w:t>1. Увеличение объема неналоговых доходов консолидированного бюджета Русско-Камешкирского сельсовета Камешкирского района Пензенской области.</w:t>
            </w:r>
          </w:p>
          <w:p w:rsidR="00C161F3" w:rsidRPr="00C161F3" w:rsidRDefault="00C161F3" w:rsidP="00C161F3">
            <w:pPr>
              <w:rPr>
                <w:sz w:val="22"/>
                <w:szCs w:val="22"/>
              </w:rPr>
            </w:pPr>
            <w:r w:rsidRPr="00C161F3">
              <w:rPr>
                <w:sz w:val="22"/>
                <w:szCs w:val="22"/>
              </w:rPr>
              <w:t>2. Обеспечение выполнения муниципального  задания муниципальными  и бюджетными учреждениями.</w:t>
            </w:r>
          </w:p>
          <w:p w:rsidR="00C161F3" w:rsidRPr="00C161F3" w:rsidRDefault="00C161F3" w:rsidP="00C161F3">
            <w:pPr>
              <w:rPr>
                <w:sz w:val="22"/>
                <w:szCs w:val="22"/>
              </w:rPr>
            </w:pPr>
            <w:r w:rsidRPr="00C161F3">
              <w:rPr>
                <w:sz w:val="22"/>
                <w:szCs w:val="22"/>
              </w:rPr>
              <w:t xml:space="preserve">3. Организация приватизации имущества Русско-Камешкирского сельсовета Камешкирского района Пензенской области и обеспечение </w:t>
            </w:r>
            <w:proofErr w:type="gramStart"/>
            <w:r w:rsidRPr="00C161F3">
              <w:rPr>
                <w:sz w:val="22"/>
                <w:szCs w:val="22"/>
              </w:rPr>
              <w:t>контроля за</w:t>
            </w:r>
            <w:proofErr w:type="gramEnd"/>
            <w:r w:rsidRPr="00C161F3">
              <w:rPr>
                <w:sz w:val="22"/>
                <w:szCs w:val="22"/>
              </w:rPr>
              <w:t xml:space="preserve"> её реализацией.</w:t>
            </w:r>
          </w:p>
          <w:p w:rsidR="00C161F3" w:rsidRPr="00C161F3" w:rsidRDefault="00C161F3" w:rsidP="00C161F3">
            <w:pPr>
              <w:rPr>
                <w:sz w:val="22"/>
                <w:szCs w:val="22"/>
              </w:rPr>
            </w:pPr>
            <w:r w:rsidRPr="00C161F3">
              <w:rPr>
                <w:sz w:val="22"/>
                <w:szCs w:val="22"/>
              </w:rPr>
              <w:t xml:space="preserve">4. Формирование земельного фонда Русско-Камешкирского сельсовета Камешкирского района Пензенской области. </w:t>
            </w:r>
          </w:p>
          <w:p w:rsidR="00C161F3" w:rsidRPr="00C161F3" w:rsidRDefault="00C161F3" w:rsidP="00C161F3">
            <w:pPr>
              <w:rPr>
                <w:sz w:val="22"/>
                <w:szCs w:val="22"/>
              </w:rPr>
            </w:pPr>
            <w:r w:rsidRPr="00C161F3">
              <w:rPr>
                <w:sz w:val="22"/>
                <w:szCs w:val="22"/>
              </w:rPr>
              <w:t xml:space="preserve">5. Сокращение количества объектов недвижимого имущества, находящегося в собственности Русско-Камешкирского сельсовета Камешкирского района Пензенской области, право собственности Русско-Камешкирского сельсовета Камешкирского района Пензенской </w:t>
            </w:r>
            <w:proofErr w:type="gramStart"/>
            <w:r w:rsidRPr="00C161F3">
              <w:rPr>
                <w:sz w:val="22"/>
                <w:szCs w:val="22"/>
              </w:rPr>
              <w:t>области</w:t>
            </w:r>
            <w:proofErr w:type="gramEnd"/>
            <w:r w:rsidRPr="00C161F3">
              <w:rPr>
                <w:sz w:val="22"/>
                <w:szCs w:val="22"/>
              </w:rPr>
              <w:t xml:space="preserve"> на которые не зарегистрировано;</w:t>
            </w:r>
          </w:p>
        </w:tc>
      </w:tr>
      <w:tr w:rsidR="00C161F3" w:rsidRPr="00C161F3" w:rsidTr="00C161F3">
        <w:trPr>
          <w:trHeight w:val="383"/>
        </w:trPr>
        <w:tc>
          <w:tcPr>
            <w:tcW w:w="851" w:type="dxa"/>
            <w:vMerge w:val="restart"/>
          </w:tcPr>
          <w:p w:rsidR="00C161F3" w:rsidRPr="00C161F3" w:rsidRDefault="00C161F3" w:rsidP="00C161F3">
            <w:pPr>
              <w:rPr>
                <w:sz w:val="22"/>
                <w:szCs w:val="22"/>
              </w:rPr>
            </w:pPr>
            <w:r w:rsidRPr="00C161F3">
              <w:rPr>
                <w:sz w:val="22"/>
                <w:szCs w:val="22"/>
              </w:rPr>
              <w:t>1.1</w:t>
            </w:r>
          </w:p>
        </w:tc>
        <w:tc>
          <w:tcPr>
            <w:tcW w:w="2189" w:type="dxa"/>
            <w:vMerge w:val="restart"/>
          </w:tcPr>
          <w:p w:rsidR="00C161F3" w:rsidRPr="00C161F3" w:rsidRDefault="00C161F3" w:rsidP="00C161F3">
            <w:pPr>
              <w:rPr>
                <w:sz w:val="22"/>
                <w:szCs w:val="22"/>
              </w:rPr>
            </w:pPr>
            <w:r w:rsidRPr="00C161F3">
              <w:rPr>
                <w:sz w:val="22"/>
                <w:szCs w:val="22"/>
              </w:rPr>
              <w:t>Оптимизация, управление и распоряжение имуществом, находящимся в собственности Русско-Камешкирского сельсовета Камешкирского района Пензенской области</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251" w:type="dxa"/>
            <w:gridSpan w:val="2"/>
          </w:tcPr>
          <w:p w:rsidR="00C161F3" w:rsidRPr="00C161F3" w:rsidRDefault="00C161F3" w:rsidP="00C161F3">
            <w:pPr>
              <w:rPr>
                <w:sz w:val="22"/>
                <w:szCs w:val="22"/>
              </w:rPr>
            </w:pPr>
            <w:r w:rsidRPr="00C161F3">
              <w:rPr>
                <w:sz w:val="22"/>
                <w:szCs w:val="22"/>
              </w:rPr>
              <w:t>26 130,486</w:t>
            </w:r>
          </w:p>
        </w:tc>
        <w:tc>
          <w:tcPr>
            <w:tcW w:w="1389" w:type="dxa"/>
          </w:tcPr>
          <w:p w:rsidR="00C161F3" w:rsidRPr="00C161F3" w:rsidRDefault="00C161F3" w:rsidP="00C161F3">
            <w:pPr>
              <w:rPr>
                <w:sz w:val="22"/>
                <w:szCs w:val="22"/>
              </w:rPr>
            </w:pPr>
            <w:r w:rsidRPr="00C161F3">
              <w:rPr>
                <w:sz w:val="22"/>
                <w:szCs w:val="22"/>
              </w:rPr>
              <w:t>26 130,486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251" w:type="dxa"/>
            <w:gridSpan w:val="2"/>
          </w:tcPr>
          <w:p w:rsidR="00C161F3" w:rsidRPr="00C161F3" w:rsidRDefault="00C161F3" w:rsidP="00C161F3">
            <w:pPr>
              <w:rPr>
                <w:sz w:val="22"/>
                <w:szCs w:val="22"/>
              </w:rPr>
            </w:pPr>
            <w:r w:rsidRPr="00C161F3">
              <w:rPr>
                <w:sz w:val="22"/>
                <w:szCs w:val="22"/>
              </w:rPr>
              <w:t xml:space="preserve">618,262 </w:t>
            </w:r>
          </w:p>
        </w:tc>
        <w:tc>
          <w:tcPr>
            <w:tcW w:w="1389" w:type="dxa"/>
          </w:tcPr>
          <w:p w:rsidR="00C161F3" w:rsidRPr="00C161F3" w:rsidRDefault="00C161F3" w:rsidP="00C161F3">
            <w:pPr>
              <w:rPr>
                <w:sz w:val="22"/>
                <w:szCs w:val="22"/>
              </w:rPr>
            </w:pPr>
            <w:r w:rsidRPr="00C161F3">
              <w:rPr>
                <w:sz w:val="22"/>
                <w:szCs w:val="22"/>
              </w:rPr>
              <w:t xml:space="preserve"> 618,262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251" w:type="dxa"/>
            <w:gridSpan w:val="2"/>
          </w:tcPr>
          <w:p w:rsidR="00C161F3" w:rsidRPr="00C161F3" w:rsidRDefault="00C161F3" w:rsidP="00C161F3">
            <w:pPr>
              <w:rPr>
                <w:sz w:val="22"/>
                <w:szCs w:val="22"/>
              </w:rPr>
            </w:pPr>
            <w:r w:rsidRPr="00C161F3">
              <w:rPr>
                <w:sz w:val="22"/>
                <w:szCs w:val="22"/>
              </w:rPr>
              <w:t>920,896</w:t>
            </w:r>
          </w:p>
        </w:tc>
        <w:tc>
          <w:tcPr>
            <w:tcW w:w="1389" w:type="dxa"/>
            <w:shd w:val="clear" w:color="auto" w:fill="FFFFFF"/>
          </w:tcPr>
          <w:p w:rsidR="00C161F3" w:rsidRPr="00C161F3" w:rsidRDefault="00C161F3" w:rsidP="00C161F3">
            <w:pPr>
              <w:rPr>
                <w:sz w:val="22"/>
                <w:szCs w:val="22"/>
              </w:rPr>
            </w:pPr>
            <w:r w:rsidRPr="00C161F3">
              <w:rPr>
                <w:sz w:val="22"/>
                <w:szCs w:val="22"/>
              </w:rPr>
              <w:t>920,896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251" w:type="dxa"/>
            <w:gridSpan w:val="2"/>
          </w:tcPr>
          <w:p w:rsidR="00C161F3" w:rsidRPr="00C161F3" w:rsidRDefault="00C161F3" w:rsidP="00C161F3">
            <w:pPr>
              <w:rPr>
                <w:sz w:val="22"/>
                <w:szCs w:val="22"/>
              </w:rPr>
            </w:pPr>
            <w:r w:rsidRPr="00C161F3">
              <w:rPr>
                <w:sz w:val="22"/>
                <w:szCs w:val="22"/>
              </w:rPr>
              <w:t>1480,911</w:t>
            </w:r>
          </w:p>
        </w:tc>
        <w:tc>
          <w:tcPr>
            <w:tcW w:w="1389" w:type="dxa"/>
            <w:shd w:val="clear" w:color="auto" w:fill="FFFFFF"/>
          </w:tcPr>
          <w:p w:rsidR="00C161F3" w:rsidRPr="00C161F3" w:rsidRDefault="00C161F3" w:rsidP="00C161F3">
            <w:pPr>
              <w:rPr>
                <w:sz w:val="22"/>
                <w:szCs w:val="22"/>
              </w:rPr>
            </w:pPr>
            <w:r w:rsidRPr="00C161F3">
              <w:rPr>
                <w:sz w:val="22"/>
                <w:szCs w:val="22"/>
              </w:rPr>
              <w:t>1480,911</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251" w:type="dxa"/>
            <w:gridSpan w:val="2"/>
          </w:tcPr>
          <w:p w:rsidR="00C161F3" w:rsidRPr="00C161F3" w:rsidRDefault="00C161F3" w:rsidP="00C161F3">
            <w:pPr>
              <w:rPr>
                <w:sz w:val="22"/>
                <w:szCs w:val="22"/>
              </w:rPr>
            </w:pPr>
            <w:r w:rsidRPr="00C161F3">
              <w:rPr>
                <w:sz w:val="22"/>
                <w:szCs w:val="22"/>
              </w:rPr>
              <w:t>5525,866</w:t>
            </w:r>
          </w:p>
        </w:tc>
        <w:tc>
          <w:tcPr>
            <w:tcW w:w="1389" w:type="dxa"/>
            <w:shd w:val="clear" w:color="auto" w:fill="FFFFFF"/>
          </w:tcPr>
          <w:p w:rsidR="00C161F3" w:rsidRPr="00C161F3" w:rsidRDefault="00C161F3" w:rsidP="00C161F3">
            <w:pPr>
              <w:rPr>
                <w:sz w:val="22"/>
                <w:szCs w:val="22"/>
              </w:rPr>
            </w:pPr>
            <w:r w:rsidRPr="00C161F3">
              <w:rPr>
                <w:sz w:val="22"/>
                <w:szCs w:val="22"/>
              </w:rPr>
              <w:t>5 525,866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251" w:type="dxa"/>
            <w:gridSpan w:val="2"/>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1389" w:type="dxa"/>
            <w:shd w:val="clear" w:color="auto" w:fill="FFFFFF"/>
          </w:tcPr>
          <w:p w:rsidR="00C161F3" w:rsidRPr="00C161F3" w:rsidRDefault="00C161F3" w:rsidP="00C161F3">
            <w:pPr>
              <w:widowControl w:val="0"/>
              <w:autoSpaceDE w:val="0"/>
              <w:autoSpaceDN w:val="0"/>
              <w:adjustRightInd w:val="0"/>
              <w:jc w:val="both"/>
              <w:rPr>
                <w:sz w:val="22"/>
                <w:szCs w:val="22"/>
              </w:rPr>
            </w:pPr>
            <w:r w:rsidRPr="00C161F3">
              <w:rPr>
                <w:sz w:val="22"/>
                <w:szCs w:val="22"/>
              </w:rPr>
              <w:t>16 228,406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251" w:type="dxa"/>
            <w:gridSpan w:val="2"/>
          </w:tcPr>
          <w:p w:rsidR="00C161F3" w:rsidRPr="00C161F3" w:rsidRDefault="00C161F3" w:rsidP="00C161F3">
            <w:pPr>
              <w:rPr>
                <w:sz w:val="22"/>
                <w:szCs w:val="22"/>
              </w:rPr>
            </w:pPr>
            <w:r w:rsidRPr="00C161F3">
              <w:rPr>
                <w:sz w:val="22"/>
                <w:szCs w:val="22"/>
              </w:rPr>
              <w:t>668,412</w:t>
            </w:r>
          </w:p>
        </w:tc>
        <w:tc>
          <w:tcPr>
            <w:tcW w:w="1389" w:type="dxa"/>
            <w:shd w:val="clear" w:color="auto" w:fill="FFFFFF"/>
          </w:tcPr>
          <w:p w:rsidR="00C161F3" w:rsidRPr="00C161F3" w:rsidRDefault="00C161F3" w:rsidP="00C161F3">
            <w:pPr>
              <w:rPr>
                <w:sz w:val="22"/>
                <w:szCs w:val="22"/>
              </w:rPr>
            </w:pPr>
            <w:r w:rsidRPr="00C161F3">
              <w:rPr>
                <w:sz w:val="22"/>
                <w:szCs w:val="22"/>
              </w:rPr>
              <w:t>668,412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251" w:type="dxa"/>
            <w:gridSpan w:val="2"/>
          </w:tcPr>
          <w:p w:rsidR="00C161F3" w:rsidRPr="00C161F3" w:rsidRDefault="00C161F3" w:rsidP="00C161F3">
            <w:pPr>
              <w:rPr>
                <w:sz w:val="22"/>
                <w:szCs w:val="22"/>
              </w:rPr>
            </w:pPr>
            <w:r w:rsidRPr="00C161F3">
              <w:rPr>
                <w:sz w:val="22"/>
                <w:szCs w:val="22"/>
              </w:rPr>
              <w:t>687,733</w:t>
            </w:r>
          </w:p>
        </w:tc>
        <w:tc>
          <w:tcPr>
            <w:tcW w:w="1389" w:type="dxa"/>
            <w:shd w:val="clear" w:color="auto" w:fill="FFFFFF"/>
          </w:tcPr>
          <w:p w:rsidR="00C161F3" w:rsidRPr="00C161F3" w:rsidRDefault="00C161F3" w:rsidP="00C161F3">
            <w:pPr>
              <w:rPr>
                <w:sz w:val="22"/>
                <w:szCs w:val="22"/>
              </w:rPr>
            </w:pPr>
            <w:r w:rsidRPr="00C161F3">
              <w:rPr>
                <w:sz w:val="22"/>
                <w:szCs w:val="22"/>
              </w:rPr>
              <w:t>687,733</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251" w:type="dxa"/>
            <w:gridSpan w:val="2"/>
          </w:tcPr>
          <w:p w:rsidR="00C161F3" w:rsidRPr="00C161F3" w:rsidRDefault="00C161F3" w:rsidP="00C161F3">
            <w:pPr>
              <w:rPr>
                <w:sz w:val="22"/>
                <w:szCs w:val="22"/>
              </w:rPr>
            </w:pPr>
            <w:r w:rsidRPr="00C161F3">
              <w:rPr>
                <w:sz w:val="22"/>
                <w:szCs w:val="22"/>
              </w:rPr>
              <w:t>0</w:t>
            </w:r>
          </w:p>
        </w:tc>
        <w:tc>
          <w:tcPr>
            <w:tcW w:w="1389" w:type="dxa"/>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9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251" w:type="dxa"/>
            <w:gridSpan w:val="2"/>
          </w:tcPr>
          <w:p w:rsidR="00C161F3" w:rsidRPr="00C161F3" w:rsidRDefault="00C161F3" w:rsidP="00C161F3">
            <w:pPr>
              <w:rPr>
                <w:sz w:val="22"/>
                <w:szCs w:val="22"/>
              </w:rPr>
            </w:pPr>
            <w:r w:rsidRPr="00C161F3">
              <w:rPr>
                <w:sz w:val="22"/>
                <w:szCs w:val="22"/>
              </w:rPr>
              <w:t>0</w:t>
            </w:r>
          </w:p>
        </w:tc>
        <w:tc>
          <w:tcPr>
            <w:tcW w:w="1389" w:type="dxa"/>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15437" w:type="dxa"/>
            <w:gridSpan w:val="13"/>
          </w:tcPr>
          <w:p w:rsidR="00C161F3" w:rsidRPr="00C161F3" w:rsidRDefault="00C161F3" w:rsidP="00C161F3">
            <w:pPr>
              <w:rPr>
                <w:sz w:val="22"/>
                <w:szCs w:val="22"/>
              </w:rPr>
            </w:pPr>
            <w:r w:rsidRPr="00C161F3">
              <w:rPr>
                <w:sz w:val="22"/>
                <w:szCs w:val="22"/>
              </w:rPr>
              <w:t>В том числе:</w:t>
            </w:r>
          </w:p>
        </w:tc>
      </w:tr>
      <w:tr w:rsidR="00C161F3" w:rsidRPr="00C161F3" w:rsidTr="00C161F3">
        <w:trPr>
          <w:trHeight w:val="393"/>
        </w:trPr>
        <w:tc>
          <w:tcPr>
            <w:tcW w:w="851" w:type="dxa"/>
            <w:vMerge w:val="restart"/>
          </w:tcPr>
          <w:p w:rsidR="00C161F3" w:rsidRPr="00C161F3" w:rsidRDefault="00C161F3" w:rsidP="00C161F3">
            <w:pPr>
              <w:rPr>
                <w:sz w:val="22"/>
                <w:szCs w:val="22"/>
              </w:rPr>
            </w:pPr>
            <w:r w:rsidRPr="00C161F3">
              <w:rPr>
                <w:sz w:val="22"/>
                <w:szCs w:val="22"/>
              </w:rPr>
              <w:lastRenderedPageBreak/>
              <w:t>1.1.1</w:t>
            </w:r>
          </w:p>
        </w:tc>
        <w:tc>
          <w:tcPr>
            <w:tcW w:w="2189" w:type="dxa"/>
            <w:vMerge w:val="restart"/>
          </w:tcPr>
          <w:p w:rsidR="00C161F3" w:rsidRPr="00C161F3" w:rsidRDefault="00C161F3" w:rsidP="00C161F3">
            <w:pPr>
              <w:rPr>
                <w:sz w:val="22"/>
                <w:szCs w:val="22"/>
              </w:rPr>
            </w:pPr>
            <w:r w:rsidRPr="00C161F3">
              <w:rPr>
                <w:sz w:val="22"/>
                <w:szCs w:val="22"/>
              </w:rPr>
              <w:t>Формирование земельных участков, постановка на государственный кадастровый учет</w:t>
            </w:r>
            <w:proofErr w:type="gramStart"/>
            <w:r w:rsidRPr="00C161F3">
              <w:rPr>
                <w:sz w:val="22"/>
                <w:szCs w:val="22"/>
              </w:rPr>
              <w:t xml:space="preserve"> ,</w:t>
            </w:r>
            <w:proofErr w:type="gramEnd"/>
            <w:r w:rsidRPr="00C161F3">
              <w:rPr>
                <w:sz w:val="22"/>
                <w:szCs w:val="22"/>
              </w:rPr>
              <w:t xml:space="preserve"> оформление технических планов помещений, подготовка проектно-сметной документации</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980,000</w:t>
            </w:r>
          </w:p>
        </w:tc>
        <w:tc>
          <w:tcPr>
            <w:tcW w:w="1577" w:type="dxa"/>
            <w:gridSpan w:val="2"/>
          </w:tcPr>
          <w:p w:rsidR="00C161F3" w:rsidRPr="00C161F3" w:rsidRDefault="00C161F3" w:rsidP="00C161F3">
            <w:pPr>
              <w:rPr>
                <w:sz w:val="22"/>
                <w:szCs w:val="22"/>
              </w:rPr>
            </w:pPr>
            <w:r w:rsidRPr="00C161F3">
              <w:rPr>
                <w:sz w:val="22"/>
                <w:szCs w:val="22"/>
              </w:rPr>
              <w:t>980,000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Межевание земельных участков с целью их постановки на кадастровый учет, публикация информации в СМИ в соответствии с действующим законодательством</w:t>
            </w: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 xml:space="preserve"> 50,000</w:t>
            </w:r>
          </w:p>
        </w:tc>
        <w:tc>
          <w:tcPr>
            <w:tcW w:w="1577" w:type="dxa"/>
            <w:gridSpan w:val="2"/>
          </w:tcPr>
          <w:p w:rsidR="00C161F3" w:rsidRPr="00C161F3" w:rsidRDefault="00C161F3" w:rsidP="00C161F3">
            <w:pPr>
              <w:rPr>
                <w:sz w:val="22"/>
                <w:szCs w:val="22"/>
              </w:rPr>
            </w:pPr>
            <w:r w:rsidRPr="00C161F3">
              <w:rPr>
                <w:sz w:val="22"/>
                <w:szCs w:val="22"/>
              </w:rPr>
              <w:t>50,000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100,000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100,000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100,000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100,000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230,000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230,000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300,000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300,000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100,000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100,000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100,000</w:t>
            </w:r>
          </w:p>
        </w:tc>
        <w:tc>
          <w:tcPr>
            <w:tcW w:w="1577" w:type="dxa"/>
            <w:gridSpan w:val="2"/>
            <w:shd w:val="clear" w:color="auto" w:fill="FFFFFF"/>
          </w:tcPr>
          <w:p w:rsidR="00C161F3" w:rsidRPr="00C161F3" w:rsidRDefault="00C161F3" w:rsidP="00C161F3">
            <w:pPr>
              <w:rPr>
                <w:sz w:val="22"/>
                <w:szCs w:val="22"/>
              </w:rPr>
            </w:pPr>
            <w:r w:rsidRPr="00C161F3">
              <w:rPr>
                <w:sz w:val="22"/>
                <w:szCs w:val="22"/>
              </w:rPr>
              <w:t>100,000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shd w:val="clear" w:color="auto" w:fill="FFFFFF"/>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39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shd w:val="clear" w:color="auto" w:fill="FFFFFF"/>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val="restart"/>
          </w:tcPr>
          <w:p w:rsidR="00C161F3" w:rsidRPr="00C161F3" w:rsidRDefault="00C161F3" w:rsidP="00C161F3">
            <w:pPr>
              <w:rPr>
                <w:sz w:val="22"/>
                <w:szCs w:val="22"/>
              </w:rPr>
            </w:pPr>
            <w:r w:rsidRPr="00C161F3">
              <w:rPr>
                <w:sz w:val="22"/>
                <w:szCs w:val="22"/>
              </w:rPr>
              <w:t>1.1.2</w:t>
            </w:r>
          </w:p>
        </w:tc>
        <w:tc>
          <w:tcPr>
            <w:tcW w:w="2189" w:type="dxa"/>
            <w:vMerge w:val="restart"/>
          </w:tcPr>
          <w:p w:rsidR="00C161F3" w:rsidRPr="00C161F3" w:rsidRDefault="00C161F3" w:rsidP="00C161F3">
            <w:pPr>
              <w:rPr>
                <w:sz w:val="22"/>
                <w:szCs w:val="22"/>
              </w:rPr>
            </w:pPr>
            <w:r w:rsidRPr="00C161F3">
              <w:rPr>
                <w:sz w:val="22"/>
                <w:szCs w:val="22"/>
              </w:rPr>
              <w:t>Предоставление земельных участков</w:t>
            </w:r>
            <w:proofErr w:type="gramStart"/>
            <w:r w:rsidRPr="00C161F3">
              <w:rPr>
                <w:sz w:val="22"/>
                <w:szCs w:val="22"/>
              </w:rPr>
              <w:t xml:space="preserve"> ,</w:t>
            </w:r>
            <w:proofErr w:type="gramEnd"/>
            <w:r w:rsidRPr="00C161F3">
              <w:rPr>
                <w:sz w:val="22"/>
                <w:szCs w:val="22"/>
              </w:rPr>
              <w:t xml:space="preserve"> находящихся в собственности Русско-Камешкирского сельсовета Камешкирского района Пензенской областт, на которых </w:t>
            </w:r>
            <w:r w:rsidRPr="00C161F3">
              <w:rPr>
                <w:sz w:val="22"/>
                <w:szCs w:val="22"/>
              </w:rPr>
              <w:lastRenderedPageBreak/>
              <w:t xml:space="preserve">расположены здания, строения, сооружения..     </w:t>
            </w:r>
          </w:p>
        </w:tc>
        <w:tc>
          <w:tcPr>
            <w:tcW w:w="1928" w:type="dxa"/>
            <w:vMerge w:val="restart"/>
          </w:tcPr>
          <w:p w:rsidR="00C161F3" w:rsidRPr="00C161F3" w:rsidRDefault="00C161F3" w:rsidP="00C161F3">
            <w:pPr>
              <w:rPr>
                <w:sz w:val="22"/>
                <w:szCs w:val="22"/>
              </w:rPr>
            </w:pPr>
            <w:r w:rsidRPr="00C161F3">
              <w:rPr>
                <w:sz w:val="22"/>
                <w:szCs w:val="22"/>
              </w:rPr>
              <w:lastRenderedPageBreak/>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 xml:space="preserve">Итого               </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Предоставление земельных участков собственникам зданий на основании заявлений в порядке</w:t>
            </w:r>
            <w:proofErr w:type="gramStart"/>
            <w:r w:rsidRPr="00C161F3">
              <w:rPr>
                <w:sz w:val="22"/>
                <w:szCs w:val="22"/>
              </w:rPr>
              <w:t xml:space="preserve"> ,</w:t>
            </w:r>
            <w:proofErr w:type="gramEnd"/>
            <w:r w:rsidRPr="00C161F3">
              <w:rPr>
                <w:sz w:val="22"/>
                <w:szCs w:val="22"/>
              </w:rPr>
              <w:t xml:space="preserve"> предусмотренном ст.36 Земельного Кодекса Российской Федерации</w:t>
            </w: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val="restart"/>
          </w:tcPr>
          <w:p w:rsidR="00C161F3" w:rsidRPr="00C161F3" w:rsidRDefault="00C161F3" w:rsidP="00C161F3">
            <w:pPr>
              <w:rPr>
                <w:sz w:val="22"/>
                <w:szCs w:val="22"/>
              </w:rPr>
            </w:pPr>
            <w:r w:rsidRPr="00C161F3">
              <w:rPr>
                <w:sz w:val="22"/>
                <w:szCs w:val="22"/>
              </w:rPr>
              <w:t>1.1.3</w:t>
            </w:r>
          </w:p>
        </w:tc>
        <w:tc>
          <w:tcPr>
            <w:tcW w:w="2189" w:type="dxa"/>
            <w:vMerge w:val="restart"/>
          </w:tcPr>
          <w:p w:rsidR="00C161F3" w:rsidRPr="00C161F3" w:rsidRDefault="00C161F3" w:rsidP="00C161F3">
            <w:pPr>
              <w:rPr>
                <w:sz w:val="22"/>
                <w:szCs w:val="22"/>
              </w:rPr>
            </w:pPr>
            <w:r w:rsidRPr="00C161F3">
              <w:rPr>
                <w:sz w:val="22"/>
                <w:szCs w:val="22"/>
              </w:rPr>
              <w:t>Организация и проведение работ по переводу земель или земельных участков из одной категории в другую</w:t>
            </w:r>
          </w:p>
        </w:tc>
        <w:tc>
          <w:tcPr>
            <w:tcW w:w="1928" w:type="dxa"/>
            <w:vMerge w:val="restart"/>
          </w:tcPr>
          <w:p w:rsidR="00C161F3" w:rsidRPr="00C161F3" w:rsidRDefault="00C161F3" w:rsidP="00C161F3">
            <w:pPr>
              <w:rPr>
                <w:sz w:val="22"/>
                <w:szCs w:val="22"/>
              </w:rPr>
            </w:pPr>
          </w:p>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 xml:space="preserve">Перевод земельных участков из одной категории в другую на основании заявлений  собственников      </w:t>
            </w: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28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309"/>
        </w:trPr>
        <w:tc>
          <w:tcPr>
            <w:tcW w:w="851" w:type="dxa"/>
            <w:vMerge w:val="restart"/>
          </w:tcPr>
          <w:p w:rsidR="00C161F3" w:rsidRPr="00C161F3" w:rsidRDefault="00C161F3" w:rsidP="00C161F3">
            <w:pPr>
              <w:rPr>
                <w:sz w:val="22"/>
                <w:szCs w:val="22"/>
              </w:rPr>
            </w:pPr>
            <w:r w:rsidRPr="00C161F3">
              <w:rPr>
                <w:sz w:val="22"/>
                <w:szCs w:val="22"/>
              </w:rPr>
              <w:t>1.1.4</w:t>
            </w:r>
          </w:p>
        </w:tc>
        <w:tc>
          <w:tcPr>
            <w:tcW w:w="2189" w:type="dxa"/>
            <w:vMerge w:val="restart"/>
          </w:tcPr>
          <w:p w:rsidR="00C161F3" w:rsidRPr="00C161F3" w:rsidRDefault="00C161F3" w:rsidP="00C161F3">
            <w:pPr>
              <w:rPr>
                <w:sz w:val="22"/>
                <w:szCs w:val="22"/>
              </w:rPr>
            </w:pPr>
            <w:r w:rsidRPr="00C161F3">
              <w:rPr>
                <w:sz w:val="22"/>
                <w:szCs w:val="22"/>
              </w:rPr>
              <w:t xml:space="preserve">Предоставление земельных участков, находящихся в собственности Русско-Камешкирского сельсовета </w:t>
            </w:r>
            <w:r w:rsidRPr="00C161F3">
              <w:rPr>
                <w:sz w:val="22"/>
                <w:szCs w:val="22"/>
              </w:rPr>
              <w:lastRenderedPageBreak/>
              <w:t>Камешкирского района  Пензенской области, в постоянное (бессрочное) пользование</w:t>
            </w:r>
          </w:p>
        </w:tc>
        <w:tc>
          <w:tcPr>
            <w:tcW w:w="1928" w:type="dxa"/>
            <w:vMerge w:val="restart"/>
          </w:tcPr>
          <w:p w:rsidR="00C161F3" w:rsidRPr="00C161F3" w:rsidRDefault="00C161F3" w:rsidP="00C161F3">
            <w:pPr>
              <w:rPr>
                <w:sz w:val="22"/>
                <w:szCs w:val="22"/>
              </w:rPr>
            </w:pPr>
            <w:r w:rsidRPr="00C161F3">
              <w:rPr>
                <w:sz w:val="22"/>
                <w:szCs w:val="22"/>
              </w:rPr>
              <w:lastRenderedPageBreak/>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 xml:space="preserve">Предоставление земельных участков в постоянное (бессрочное) пользование муниципальным учреждениям, </w:t>
            </w:r>
            <w:r w:rsidRPr="00C161F3">
              <w:rPr>
                <w:sz w:val="22"/>
                <w:szCs w:val="22"/>
              </w:rPr>
              <w:lastRenderedPageBreak/>
              <w:t>казенным предприятиям, органам муниципальной власти на основании решения Комитета местного самоуправления Русско-Камешкирского сельсовета Камешкирского района Пензенской области</w:t>
            </w:r>
          </w:p>
        </w:tc>
      </w:tr>
      <w:tr w:rsidR="00C161F3" w:rsidRPr="00C161F3" w:rsidTr="00C161F3">
        <w:trPr>
          <w:trHeight w:val="309"/>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09"/>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09"/>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310"/>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t>1.1.5</w:t>
            </w:r>
          </w:p>
        </w:tc>
        <w:tc>
          <w:tcPr>
            <w:tcW w:w="2189" w:type="dxa"/>
            <w:vMerge w:val="restart"/>
          </w:tcPr>
          <w:p w:rsidR="00C161F3" w:rsidRPr="00C161F3" w:rsidRDefault="00C161F3" w:rsidP="00C161F3">
            <w:pPr>
              <w:rPr>
                <w:sz w:val="22"/>
                <w:szCs w:val="22"/>
              </w:rPr>
            </w:pPr>
            <w:r w:rsidRPr="00C161F3">
              <w:rPr>
                <w:sz w:val="22"/>
                <w:szCs w:val="22"/>
              </w:rPr>
              <w:t>Учет муниципального имущества (оценка имущества)</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499,487</w:t>
            </w:r>
          </w:p>
        </w:tc>
        <w:tc>
          <w:tcPr>
            <w:tcW w:w="1577" w:type="dxa"/>
            <w:gridSpan w:val="2"/>
            <w:shd w:val="clear" w:color="auto" w:fill="FFFFFF"/>
          </w:tcPr>
          <w:p w:rsidR="00C161F3" w:rsidRPr="00C161F3" w:rsidRDefault="00C161F3" w:rsidP="00C161F3">
            <w:pPr>
              <w:rPr>
                <w:sz w:val="22"/>
                <w:szCs w:val="22"/>
              </w:rPr>
            </w:pPr>
            <w:r w:rsidRPr="00C161F3">
              <w:rPr>
                <w:sz w:val="22"/>
                <w:szCs w:val="22"/>
              </w:rPr>
              <w:t>499,487</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Оформление объектов недвижимого имущества в собственность Русско-Камешкирского сельсовета Камешкирского района Пензенской области</w:t>
            </w: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126,887</w:t>
            </w:r>
          </w:p>
        </w:tc>
        <w:tc>
          <w:tcPr>
            <w:tcW w:w="1577" w:type="dxa"/>
            <w:gridSpan w:val="2"/>
          </w:tcPr>
          <w:p w:rsidR="00C161F3" w:rsidRPr="00C161F3" w:rsidRDefault="00C161F3" w:rsidP="00C161F3">
            <w:pPr>
              <w:rPr>
                <w:sz w:val="22"/>
                <w:szCs w:val="22"/>
              </w:rPr>
            </w:pPr>
            <w:r w:rsidRPr="00C161F3">
              <w:rPr>
                <w:sz w:val="22"/>
                <w:szCs w:val="22"/>
              </w:rPr>
              <w:t>126,887</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209,150</w:t>
            </w:r>
          </w:p>
        </w:tc>
        <w:tc>
          <w:tcPr>
            <w:tcW w:w="1577" w:type="dxa"/>
            <w:gridSpan w:val="2"/>
          </w:tcPr>
          <w:p w:rsidR="00C161F3" w:rsidRPr="00C161F3" w:rsidRDefault="00C161F3" w:rsidP="00C161F3">
            <w:pPr>
              <w:rPr>
                <w:sz w:val="22"/>
                <w:szCs w:val="22"/>
              </w:rPr>
            </w:pPr>
            <w:r w:rsidRPr="00C161F3">
              <w:rPr>
                <w:sz w:val="22"/>
                <w:szCs w:val="22"/>
              </w:rPr>
              <w:t>209,150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57,450</w:t>
            </w:r>
          </w:p>
        </w:tc>
        <w:tc>
          <w:tcPr>
            <w:tcW w:w="1577" w:type="dxa"/>
            <w:gridSpan w:val="2"/>
          </w:tcPr>
          <w:p w:rsidR="00C161F3" w:rsidRPr="00C161F3" w:rsidRDefault="00C161F3" w:rsidP="00C161F3">
            <w:pPr>
              <w:rPr>
                <w:sz w:val="22"/>
                <w:szCs w:val="22"/>
              </w:rPr>
            </w:pPr>
            <w:r w:rsidRPr="00C161F3">
              <w:rPr>
                <w:sz w:val="22"/>
                <w:szCs w:val="22"/>
              </w:rPr>
              <w:t>57,450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68,000</w:t>
            </w:r>
          </w:p>
        </w:tc>
        <w:tc>
          <w:tcPr>
            <w:tcW w:w="1577" w:type="dxa"/>
            <w:gridSpan w:val="2"/>
          </w:tcPr>
          <w:p w:rsidR="00C161F3" w:rsidRPr="00C161F3" w:rsidRDefault="00C161F3" w:rsidP="00C161F3">
            <w:pPr>
              <w:rPr>
                <w:sz w:val="22"/>
                <w:szCs w:val="22"/>
              </w:rPr>
            </w:pPr>
            <w:r w:rsidRPr="00C161F3">
              <w:rPr>
                <w:sz w:val="22"/>
                <w:szCs w:val="22"/>
              </w:rPr>
              <w:t>68,000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19,000</w:t>
            </w:r>
          </w:p>
        </w:tc>
        <w:tc>
          <w:tcPr>
            <w:tcW w:w="1577" w:type="dxa"/>
            <w:gridSpan w:val="2"/>
          </w:tcPr>
          <w:p w:rsidR="00C161F3" w:rsidRPr="00C161F3" w:rsidRDefault="00C161F3" w:rsidP="00C161F3">
            <w:pPr>
              <w:rPr>
                <w:sz w:val="22"/>
                <w:szCs w:val="22"/>
              </w:rPr>
            </w:pPr>
            <w:r w:rsidRPr="00C161F3">
              <w:rPr>
                <w:sz w:val="22"/>
                <w:szCs w:val="22"/>
              </w:rPr>
              <w:t>19,000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19,000</w:t>
            </w:r>
          </w:p>
        </w:tc>
        <w:tc>
          <w:tcPr>
            <w:tcW w:w="1577" w:type="dxa"/>
            <w:gridSpan w:val="2"/>
          </w:tcPr>
          <w:p w:rsidR="00C161F3" w:rsidRPr="00C161F3" w:rsidRDefault="00C161F3" w:rsidP="00C161F3">
            <w:pPr>
              <w:rPr>
                <w:sz w:val="22"/>
                <w:szCs w:val="22"/>
              </w:rPr>
            </w:pPr>
            <w:r w:rsidRPr="00C161F3">
              <w:rPr>
                <w:sz w:val="22"/>
                <w:szCs w:val="22"/>
              </w:rPr>
              <w:t>19,000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lastRenderedPageBreak/>
              <w:t>1.1.6</w:t>
            </w:r>
          </w:p>
        </w:tc>
        <w:tc>
          <w:tcPr>
            <w:tcW w:w="2189" w:type="dxa"/>
            <w:vMerge w:val="restart"/>
          </w:tcPr>
          <w:p w:rsidR="00C161F3" w:rsidRPr="00C161F3" w:rsidRDefault="00C161F3" w:rsidP="00C161F3">
            <w:pPr>
              <w:rPr>
                <w:sz w:val="22"/>
                <w:szCs w:val="22"/>
              </w:rPr>
            </w:pPr>
            <w:r w:rsidRPr="00C161F3">
              <w:rPr>
                <w:sz w:val="22"/>
                <w:szCs w:val="22"/>
              </w:rPr>
              <w:t>Предоставление информации и выписок из реестра муниципального имущества Русско-Камешкирского сельсовета Камешкирского района Пензенской области</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Обеспечение правообладателей информацией из Реестра муниципального имущества Русско-Камешкирского сельсовета Камешкирского района Пензенской области на уровне 100% от количества поступивших запросов</w:t>
            </w: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108"/>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t>1.1.7</w:t>
            </w:r>
          </w:p>
        </w:tc>
        <w:tc>
          <w:tcPr>
            <w:tcW w:w="2189" w:type="dxa"/>
            <w:vMerge w:val="restart"/>
          </w:tcPr>
          <w:p w:rsidR="00C161F3" w:rsidRPr="00C161F3" w:rsidRDefault="00C161F3" w:rsidP="00C161F3">
            <w:pPr>
              <w:rPr>
                <w:sz w:val="22"/>
                <w:szCs w:val="22"/>
              </w:rPr>
            </w:pPr>
            <w:r w:rsidRPr="00C161F3">
              <w:rPr>
                <w:sz w:val="22"/>
                <w:szCs w:val="22"/>
              </w:rPr>
              <w:t>Сверка сведений реестра муниципального имущества Русско-Камешкирского сельсовета Камешкирского района Пензенской области со сведениями Статрегистра</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Удельный вес соответствия сведений из реестра муниципального имущества Камешкирского района Пензенской области со сведениями Статрегистра–ежегодно на уровне 92-93%</w:t>
            </w: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p>
        </w:tc>
        <w:tc>
          <w:tcPr>
            <w:tcW w:w="1577" w:type="dxa"/>
            <w:gridSpan w:val="2"/>
          </w:tcPr>
          <w:p w:rsidR="00C161F3" w:rsidRPr="00C161F3" w:rsidRDefault="00C161F3" w:rsidP="00C161F3">
            <w:pPr>
              <w:rPr>
                <w:sz w:val="22"/>
                <w:szCs w:val="22"/>
              </w:rPr>
            </w:pP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t>1.1.8</w:t>
            </w:r>
          </w:p>
        </w:tc>
        <w:tc>
          <w:tcPr>
            <w:tcW w:w="2189" w:type="dxa"/>
            <w:vMerge w:val="restart"/>
          </w:tcPr>
          <w:p w:rsidR="00C161F3" w:rsidRPr="00C161F3" w:rsidRDefault="00C161F3" w:rsidP="00C161F3">
            <w:pPr>
              <w:rPr>
                <w:sz w:val="22"/>
                <w:szCs w:val="22"/>
              </w:rPr>
            </w:pPr>
          </w:p>
          <w:p w:rsidR="00C161F3" w:rsidRPr="00C161F3" w:rsidRDefault="00C161F3" w:rsidP="00C161F3">
            <w:pPr>
              <w:rPr>
                <w:sz w:val="22"/>
                <w:szCs w:val="22"/>
              </w:rPr>
            </w:pPr>
            <w:r w:rsidRPr="00C161F3">
              <w:rPr>
                <w:sz w:val="22"/>
                <w:szCs w:val="22"/>
              </w:rPr>
              <w:t>Техническое обслуживание и содержание  муниципальной  собственности</w:t>
            </w:r>
          </w:p>
        </w:tc>
        <w:tc>
          <w:tcPr>
            <w:tcW w:w="1928" w:type="dxa"/>
            <w:vMerge w:val="restart"/>
          </w:tcPr>
          <w:p w:rsidR="00C161F3" w:rsidRPr="00C161F3" w:rsidRDefault="00C161F3" w:rsidP="00C161F3">
            <w:pPr>
              <w:rPr>
                <w:sz w:val="22"/>
                <w:szCs w:val="22"/>
              </w:rPr>
            </w:pPr>
          </w:p>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20156,887</w:t>
            </w:r>
          </w:p>
        </w:tc>
        <w:tc>
          <w:tcPr>
            <w:tcW w:w="1577" w:type="dxa"/>
            <w:gridSpan w:val="2"/>
          </w:tcPr>
          <w:p w:rsidR="00C161F3" w:rsidRPr="00C161F3" w:rsidRDefault="00C161F3" w:rsidP="00C161F3">
            <w:pPr>
              <w:rPr>
                <w:sz w:val="22"/>
                <w:szCs w:val="22"/>
              </w:rPr>
            </w:pPr>
            <w:r w:rsidRPr="00C161F3">
              <w:rPr>
                <w:sz w:val="22"/>
                <w:szCs w:val="22"/>
              </w:rPr>
              <w:t>20 156,887</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Содержание объектов недвижимого имущества  в собственности Русско-Камешкирского сельсовета Камешкирского района Пензенской области:</w:t>
            </w:r>
          </w:p>
          <w:p w:rsidR="00C161F3" w:rsidRPr="00C161F3" w:rsidRDefault="00C161F3" w:rsidP="00C161F3">
            <w:pPr>
              <w:rPr>
                <w:sz w:val="22"/>
                <w:szCs w:val="22"/>
              </w:rPr>
            </w:pPr>
            <w:r w:rsidRPr="00C161F3">
              <w:rPr>
                <w:sz w:val="22"/>
                <w:szCs w:val="22"/>
              </w:rPr>
              <w:t>-оплата услуг уборщицы спортклуба «Комсомолец»;</w:t>
            </w:r>
          </w:p>
          <w:p w:rsidR="00C161F3" w:rsidRPr="00C161F3" w:rsidRDefault="00C161F3" w:rsidP="00C161F3">
            <w:pPr>
              <w:rPr>
                <w:sz w:val="22"/>
                <w:szCs w:val="22"/>
              </w:rPr>
            </w:pPr>
            <w:r w:rsidRPr="00C161F3">
              <w:rPr>
                <w:sz w:val="22"/>
                <w:szCs w:val="22"/>
              </w:rPr>
              <w:t>-ремонт крыши здания спортклуба «Комсомолец»</w:t>
            </w: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568,262</w:t>
            </w:r>
          </w:p>
        </w:tc>
        <w:tc>
          <w:tcPr>
            <w:tcW w:w="1577" w:type="dxa"/>
            <w:gridSpan w:val="2"/>
          </w:tcPr>
          <w:p w:rsidR="00C161F3" w:rsidRPr="00C161F3" w:rsidRDefault="00C161F3" w:rsidP="00C161F3">
            <w:pPr>
              <w:rPr>
                <w:sz w:val="22"/>
                <w:szCs w:val="22"/>
              </w:rPr>
            </w:pPr>
            <w:r w:rsidRPr="00C161F3">
              <w:rPr>
                <w:sz w:val="22"/>
                <w:szCs w:val="22"/>
              </w:rPr>
              <w:t>568,262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403,593</w:t>
            </w:r>
          </w:p>
        </w:tc>
        <w:tc>
          <w:tcPr>
            <w:tcW w:w="1577" w:type="dxa"/>
            <w:gridSpan w:val="2"/>
            <w:shd w:val="clear" w:color="auto" w:fill="FFFFFF"/>
          </w:tcPr>
          <w:p w:rsidR="00C161F3" w:rsidRPr="00C161F3" w:rsidRDefault="00C161F3" w:rsidP="00C161F3">
            <w:pPr>
              <w:rPr>
                <w:sz w:val="22"/>
                <w:szCs w:val="22"/>
              </w:rPr>
            </w:pPr>
            <w:r w:rsidRPr="00C161F3">
              <w:rPr>
                <w:sz w:val="22"/>
                <w:szCs w:val="22"/>
              </w:rPr>
              <w:t>403,593</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1171,761</w:t>
            </w:r>
          </w:p>
        </w:tc>
        <w:tc>
          <w:tcPr>
            <w:tcW w:w="1577" w:type="dxa"/>
            <w:gridSpan w:val="2"/>
            <w:shd w:val="clear" w:color="auto" w:fill="FFFFFF"/>
          </w:tcPr>
          <w:p w:rsidR="00C161F3" w:rsidRPr="00C161F3" w:rsidRDefault="00C161F3" w:rsidP="00C161F3">
            <w:pPr>
              <w:rPr>
                <w:sz w:val="22"/>
                <w:szCs w:val="22"/>
              </w:rPr>
            </w:pPr>
            <w:r w:rsidRPr="00C161F3">
              <w:rPr>
                <w:sz w:val="22"/>
                <w:szCs w:val="22"/>
              </w:rPr>
              <w:t>1171,761</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1034,713</w:t>
            </w:r>
          </w:p>
        </w:tc>
        <w:tc>
          <w:tcPr>
            <w:tcW w:w="1577" w:type="dxa"/>
            <w:gridSpan w:val="2"/>
            <w:shd w:val="clear" w:color="auto" w:fill="FFFFFF"/>
          </w:tcPr>
          <w:p w:rsidR="00C161F3" w:rsidRPr="00C161F3" w:rsidRDefault="00C161F3" w:rsidP="00C161F3">
            <w:pPr>
              <w:rPr>
                <w:sz w:val="22"/>
                <w:szCs w:val="22"/>
              </w:rPr>
            </w:pPr>
            <w:r w:rsidRPr="00C161F3">
              <w:rPr>
                <w:sz w:val="22"/>
                <w:szCs w:val="22"/>
              </w:rPr>
              <w:t>1034,713</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15860,406</w:t>
            </w:r>
          </w:p>
        </w:tc>
        <w:tc>
          <w:tcPr>
            <w:tcW w:w="1577" w:type="dxa"/>
            <w:gridSpan w:val="2"/>
            <w:shd w:val="clear" w:color="auto" w:fill="FFFFFF"/>
          </w:tcPr>
          <w:p w:rsidR="00C161F3" w:rsidRPr="00C161F3" w:rsidRDefault="00C161F3" w:rsidP="00C161F3">
            <w:pPr>
              <w:rPr>
                <w:sz w:val="22"/>
                <w:szCs w:val="22"/>
              </w:rPr>
            </w:pPr>
            <w:r w:rsidRPr="00C161F3">
              <w:rPr>
                <w:sz w:val="22"/>
                <w:szCs w:val="22"/>
              </w:rPr>
              <w:t>15860,406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549,419</w:t>
            </w:r>
          </w:p>
        </w:tc>
        <w:tc>
          <w:tcPr>
            <w:tcW w:w="1577" w:type="dxa"/>
            <w:gridSpan w:val="2"/>
            <w:shd w:val="clear" w:color="auto" w:fill="FFFFFF"/>
          </w:tcPr>
          <w:p w:rsidR="00C161F3" w:rsidRPr="00C161F3" w:rsidRDefault="00C161F3" w:rsidP="00C161F3">
            <w:pPr>
              <w:rPr>
                <w:sz w:val="22"/>
                <w:szCs w:val="22"/>
              </w:rPr>
            </w:pPr>
            <w:r w:rsidRPr="00C161F3">
              <w:rPr>
                <w:sz w:val="22"/>
                <w:szCs w:val="22"/>
              </w:rPr>
              <w:t>549,419</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568,733</w:t>
            </w:r>
          </w:p>
        </w:tc>
        <w:tc>
          <w:tcPr>
            <w:tcW w:w="1577" w:type="dxa"/>
            <w:gridSpan w:val="2"/>
            <w:shd w:val="clear" w:color="auto" w:fill="FFFFFF"/>
          </w:tcPr>
          <w:p w:rsidR="00C161F3" w:rsidRPr="00C161F3" w:rsidRDefault="00C161F3" w:rsidP="00C161F3">
            <w:pPr>
              <w:rPr>
                <w:sz w:val="22"/>
                <w:szCs w:val="22"/>
              </w:rPr>
            </w:pPr>
            <w:r w:rsidRPr="00C161F3">
              <w:rPr>
                <w:sz w:val="22"/>
                <w:szCs w:val="22"/>
              </w:rPr>
              <w:t>568,733</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153"/>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p>
        </w:tc>
        <w:tc>
          <w:tcPr>
            <w:tcW w:w="1135" w:type="dxa"/>
          </w:tcPr>
          <w:p w:rsidR="00C161F3" w:rsidRPr="00C161F3" w:rsidRDefault="00C161F3" w:rsidP="00C161F3">
            <w:pPr>
              <w:rPr>
                <w:sz w:val="22"/>
                <w:szCs w:val="22"/>
              </w:rPr>
            </w:pP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851" w:type="dxa"/>
            <w:vMerge w:val="restart"/>
          </w:tcPr>
          <w:p w:rsidR="00C161F3" w:rsidRPr="00C161F3" w:rsidRDefault="00C161F3" w:rsidP="00C161F3">
            <w:pPr>
              <w:rPr>
                <w:sz w:val="22"/>
                <w:szCs w:val="22"/>
              </w:rPr>
            </w:pPr>
            <w:r w:rsidRPr="00C161F3">
              <w:rPr>
                <w:sz w:val="22"/>
                <w:szCs w:val="22"/>
              </w:rPr>
              <w:t>1.1.9</w:t>
            </w:r>
          </w:p>
        </w:tc>
        <w:tc>
          <w:tcPr>
            <w:tcW w:w="2189" w:type="dxa"/>
            <w:vMerge w:val="restart"/>
          </w:tcPr>
          <w:p w:rsidR="00C161F3" w:rsidRPr="00C161F3" w:rsidRDefault="00C161F3" w:rsidP="00C161F3">
            <w:pPr>
              <w:rPr>
                <w:sz w:val="22"/>
                <w:szCs w:val="22"/>
              </w:rPr>
            </w:pPr>
            <w:r w:rsidRPr="00C161F3">
              <w:rPr>
                <w:sz w:val="22"/>
                <w:szCs w:val="22"/>
              </w:rPr>
              <w:t>Создание муниципальных унитарных предприятий</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Пополнение уставного фонда муниципальных унитарных предприятий</w:t>
            </w:r>
          </w:p>
        </w:tc>
      </w:tr>
      <w:tr w:rsidR="00C161F3" w:rsidRPr="00C161F3" w:rsidTr="00C161F3">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304"/>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17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96"/>
        </w:trPr>
        <w:tc>
          <w:tcPr>
            <w:tcW w:w="851" w:type="dxa"/>
            <w:vMerge w:val="restart"/>
          </w:tcPr>
          <w:p w:rsidR="00C161F3" w:rsidRPr="00C161F3" w:rsidRDefault="00C161F3" w:rsidP="00C161F3">
            <w:pPr>
              <w:rPr>
                <w:sz w:val="22"/>
                <w:szCs w:val="22"/>
              </w:rPr>
            </w:pPr>
            <w:r w:rsidRPr="00C161F3">
              <w:rPr>
                <w:sz w:val="22"/>
                <w:szCs w:val="22"/>
              </w:rPr>
              <w:t>1.10</w:t>
            </w:r>
          </w:p>
        </w:tc>
        <w:tc>
          <w:tcPr>
            <w:tcW w:w="2189" w:type="dxa"/>
            <w:vMerge w:val="restart"/>
          </w:tcPr>
          <w:p w:rsidR="00C161F3" w:rsidRPr="00C161F3" w:rsidRDefault="00C161F3" w:rsidP="00C161F3">
            <w:pPr>
              <w:rPr>
                <w:sz w:val="22"/>
                <w:szCs w:val="22"/>
              </w:rPr>
            </w:pPr>
            <w:r w:rsidRPr="00C161F3">
              <w:rPr>
                <w:sz w:val="22"/>
                <w:szCs w:val="22"/>
              </w:rPr>
              <w:t>Текущий ремонт ливневой канализации</w:t>
            </w:r>
          </w:p>
        </w:tc>
        <w:tc>
          <w:tcPr>
            <w:tcW w:w="1928" w:type="dxa"/>
            <w:vMerge w:val="restart"/>
          </w:tcPr>
          <w:p w:rsidR="00C161F3" w:rsidRPr="00C161F3" w:rsidRDefault="00C161F3" w:rsidP="00C161F3">
            <w:pPr>
              <w:rPr>
                <w:sz w:val="22"/>
                <w:szCs w:val="22"/>
              </w:rPr>
            </w:pPr>
            <w:r w:rsidRPr="00C161F3">
              <w:rPr>
                <w:sz w:val="22"/>
                <w:szCs w:val="22"/>
              </w:rPr>
              <w:t>Администрация      Русско-Камешкирского сельсовета</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200,000</w:t>
            </w:r>
          </w:p>
        </w:tc>
        <w:tc>
          <w:tcPr>
            <w:tcW w:w="1577" w:type="dxa"/>
            <w:gridSpan w:val="2"/>
          </w:tcPr>
          <w:p w:rsidR="00C161F3" w:rsidRPr="00C161F3" w:rsidRDefault="00C161F3" w:rsidP="00C161F3">
            <w:pPr>
              <w:rPr>
                <w:sz w:val="22"/>
                <w:szCs w:val="22"/>
              </w:rPr>
            </w:pPr>
            <w:r w:rsidRPr="00C161F3">
              <w:rPr>
                <w:sz w:val="22"/>
                <w:szCs w:val="22"/>
              </w:rPr>
              <w:t>200,000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r w:rsidRPr="00C161F3">
              <w:rPr>
                <w:sz w:val="22"/>
                <w:szCs w:val="22"/>
              </w:rPr>
              <w:t>Проектные работы (сметы, экспертиза, подготовка проектно-сметной документации)</w:t>
            </w: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200,000</w:t>
            </w:r>
          </w:p>
        </w:tc>
        <w:tc>
          <w:tcPr>
            <w:tcW w:w="1577" w:type="dxa"/>
            <w:gridSpan w:val="2"/>
          </w:tcPr>
          <w:p w:rsidR="00C161F3" w:rsidRPr="00C161F3" w:rsidRDefault="00C161F3" w:rsidP="00C161F3">
            <w:pPr>
              <w:rPr>
                <w:sz w:val="22"/>
                <w:szCs w:val="22"/>
              </w:rPr>
            </w:pPr>
            <w:r w:rsidRPr="00C161F3">
              <w:rPr>
                <w:sz w:val="22"/>
                <w:szCs w:val="22"/>
              </w:rPr>
              <w:t>200,000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91"/>
        </w:trPr>
        <w:tc>
          <w:tcPr>
            <w:tcW w:w="851" w:type="dxa"/>
            <w:vMerge/>
          </w:tcPr>
          <w:p w:rsidR="00C161F3" w:rsidRPr="00C161F3" w:rsidRDefault="00C161F3" w:rsidP="00C161F3">
            <w:pPr>
              <w:rPr>
                <w:sz w:val="22"/>
                <w:szCs w:val="22"/>
              </w:rPr>
            </w:pPr>
          </w:p>
        </w:tc>
        <w:tc>
          <w:tcPr>
            <w:tcW w:w="2189" w:type="dxa"/>
            <w:vMerge/>
          </w:tcPr>
          <w:p w:rsidR="00C161F3" w:rsidRPr="00C161F3" w:rsidRDefault="00C161F3" w:rsidP="00C161F3">
            <w:pPr>
              <w:rPr>
                <w:sz w:val="22"/>
                <w:szCs w:val="22"/>
              </w:rPr>
            </w:pPr>
          </w:p>
        </w:tc>
        <w:tc>
          <w:tcPr>
            <w:tcW w:w="1928" w:type="dxa"/>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4968" w:type="dxa"/>
            <w:gridSpan w:val="3"/>
            <w:vMerge w:val="restart"/>
          </w:tcPr>
          <w:p w:rsidR="00C161F3" w:rsidRPr="00C161F3" w:rsidRDefault="00C161F3" w:rsidP="00C161F3">
            <w:pPr>
              <w:rPr>
                <w:sz w:val="22"/>
                <w:szCs w:val="22"/>
              </w:rPr>
            </w:pPr>
            <w:r w:rsidRPr="00C161F3">
              <w:rPr>
                <w:sz w:val="22"/>
                <w:szCs w:val="22"/>
              </w:rPr>
              <w:t>Всего по подпрограмме 1:</w:t>
            </w: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26130,486</w:t>
            </w:r>
          </w:p>
        </w:tc>
        <w:tc>
          <w:tcPr>
            <w:tcW w:w="1577" w:type="dxa"/>
            <w:gridSpan w:val="2"/>
          </w:tcPr>
          <w:p w:rsidR="00C161F3" w:rsidRPr="00C161F3" w:rsidRDefault="00C161F3" w:rsidP="00C161F3">
            <w:pPr>
              <w:rPr>
                <w:sz w:val="22"/>
                <w:szCs w:val="22"/>
              </w:rPr>
            </w:pPr>
            <w:r w:rsidRPr="00C161F3">
              <w:rPr>
                <w:sz w:val="22"/>
                <w:szCs w:val="22"/>
              </w:rPr>
              <w:t>26130,486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p>
        </w:tc>
      </w:tr>
      <w:tr w:rsidR="00C161F3" w:rsidRPr="00C161F3" w:rsidTr="00C161F3">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618,262</w:t>
            </w:r>
          </w:p>
        </w:tc>
        <w:tc>
          <w:tcPr>
            <w:tcW w:w="1577" w:type="dxa"/>
            <w:gridSpan w:val="2"/>
          </w:tcPr>
          <w:p w:rsidR="00C161F3" w:rsidRPr="00C161F3" w:rsidRDefault="00C161F3" w:rsidP="00C161F3">
            <w:pPr>
              <w:rPr>
                <w:sz w:val="22"/>
                <w:szCs w:val="22"/>
              </w:rPr>
            </w:pPr>
            <w:r w:rsidRPr="00C161F3">
              <w:rPr>
                <w:sz w:val="22"/>
                <w:szCs w:val="22"/>
              </w:rPr>
              <w:t>618,262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920,896</w:t>
            </w:r>
          </w:p>
        </w:tc>
        <w:tc>
          <w:tcPr>
            <w:tcW w:w="1577" w:type="dxa"/>
            <w:gridSpan w:val="2"/>
            <w:shd w:val="clear" w:color="auto" w:fill="FFFFFF"/>
          </w:tcPr>
          <w:p w:rsidR="00C161F3" w:rsidRPr="00C161F3" w:rsidRDefault="00C161F3" w:rsidP="00C161F3">
            <w:pPr>
              <w:rPr>
                <w:sz w:val="22"/>
                <w:szCs w:val="22"/>
              </w:rPr>
            </w:pPr>
            <w:r w:rsidRPr="00C161F3">
              <w:rPr>
                <w:sz w:val="22"/>
                <w:szCs w:val="22"/>
              </w:rPr>
              <w:t>920,896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1480,911</w:t>
            </w:r>
          </w:p>
        </w:tc>
        <w:tc>
          <w:tcPr>
            <w:tcW w:w="1577" w:type="dxa"/>
            <w:gridSpan w:val="2"/>
            <w:shd w:val="clear" w:color="auto" w:fill="FFFFFF"/>
          </w:tcPr>
          <w:p w:rsidR="00C161F3" w:rsidRPr="00C161F3" w:rsidRDefault="00C161F3" w:rsidP="00C161F3">
            <w:pPr>
              <w:rPr>
                <w:sz w:val="22"/>
                <w:szCs w:val="22"/>
              </w:rPr>
            </w:pPr>
            <w:r w:rsidRPr="00C161F3">
              <w:rPr>
                <w:sz w:val="22"/>
                <w:szCs w:val="22"/>
              </w:rPr>
              <w:t>1480,911</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5525,866</w:t>
            </w:r>
          </w:p>
        </w:tc>
        <w:tc>
          <w:tcPr>
            <w:tcW w:w="1577" w:type="dxa"/>
            <w:gridSpan w:val="2"/>
            <w:shd w:val="clear" w:color="auto" w:fill="FFFFFF"/>
          </w:tcPr>
          <w:p w:rsidR="00C161F3" w:rsidRPr="00C161F3" w:rsidRDefault="00C161F3" w:rsidP="00C161F3">
            <w:pPr>
              <w:rPr>
                <w:sz w:val="22"/>
                <w:szCs w:val="22"/>
              </w:rPr>
            </w:pPr>
            <w:r w:rsidRPr="00C161F3">
              <w:rPr>
                <w:sz w:val="22"/>
                <w:szCs w:val="22"/>
              </w:rPr>
              <w:t>5525,866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16228,406</w:t>
            </w:r>
          </w:p>
        </w:tc>
        <w:tc>
          <w:tcPr>
            <w:tcW w:w="1577" w:type="dxa"/>
            <w:gridSpan w:val="2"/>
            <w:shd w:val="clear" w:color="auto" w:fill="FFFFFF"/>
          </w:tcPr>
          <w:p w:rsidR="00C161F3" w:rsidRPr="00C161F3" w:rsidRDefault="00C161F3" w:rsidP="00C161F3">
            <w:pPr>
              <w:rPr>
                <w:sz w:val="22"/>
                <w:szCs w:val="22"/>
              </w:rPr>
            </w:pPr>
            <w:r w:rsidRPr="00C161F3">
              <w:rPr>
                <w:sz w:val="22"/>
                <w:szCs w:val="22"/>
              </w:rPr>
              <w:t>16228,406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668,412</w:t>
            </w:r>
          </w:p>
        </w:tc>
        <w:tc>
          <w:tcPr>
            <w:tcW w:w="1577" w:type="dxa"/>
            <w:gridSpan w:val="2"/>
            <w:shd w:val="clear" w:color="auto" w:fill="FFFFFF"/>
          </w:tcPr>
          <w:p w:rsidR="00C161F3" w:rsidRPr="00C161F3" w:rsidRDefault="00C161F3" w:rsidP="00C161F3">
            <w:pPr>
              <w:rPr>
                <w:sz w:val="22"/>
                <w:szCs w:val="22"/>
              </w:rPr>
            </w:pPr>
            <w:r w:rsidRPr="00C161F3">
              <w:rPr>
                <w:sz w:val="22"/>
                <w:szCs w:val="22"/>
              </w:rPr>
              <w:t>668,412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687,733</w:t>
            </w:r>
          </w:p>
        </w:tc>
        <w:tc>
          <w:tcPr>
            <w:tcW w:w="1577" w:type="dxa"/>
            <w:gridSpan w:val="2"/>
            <w:shd w:val="clear" w:color="auto" w:fill="FFFFFF"/>
          </w:tcPr>
          <w:p w:rsidR="00C161F3" w:rsidRPr="00C161F3" w:rsidRDefault="00C161F3" w:rsidP="00C161F3">
            <w:pPr>
              <w:rPr>
                <w:sz w:val="22"/>
                <w:szCs w:val="22"/>
              </w:rPr>
            </w:pPr>
            <w:r w:rsidRPr="00C161F3">
              <w:rPr>
                <w:sz w:val="22"/>
                <w:szCs w:val="22"/>
              </w:rPr>
              <w:t>687,733</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c>
          <w:tcPr>
            <w:tcW w:w="15437" w:type="dxa"/>
            <w:gridSpan w:val="13"/>
          </w:tcPr>
          <w:p w:rsidR="00C161F3" w:rsidRPr="00C161F3" w:rsidRDefault="00C161F3" w:rsidP="00C161F3">
            <w:pPr>
              <w:rPr>
                <w:sz w:val="22"/>
                <w:szCs w:val="22"/>
              </w:rPr>
            </w:pPr>
            <w:r w:rsidRPr="00C161F3">
              <w:rPr>
                <w:sz w:val="22"/>
                <w:szCs w:val="22"/>
              </w:rPr>
              <w:t>Всего по муниципальной программе:</w:t>
            </w:r>
          </w:p>
        </w:tc>
      </w:tr>
      <w:tr w:rsidR="00C161F3" w:rsidRPr="00C161F3" w:rsidTr="00C161F3">
        <w:tc>
          <w:tcPr>
            <w:tcW w:w="4968" w:type="dxa"/>
            <w:gridSpan w:val="3"/>
            <w:vMerge w:val="restart"/>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Итого</w:t>
            </w:r>
          </w:p>
        </w:tc>
        <w:tc>
          <w:tcPr>
            <w:tcW w:w="1063" w:type="dxa"/>
          </w:tcPr>
          <w:p w:rsidR="00C161F3" w:rsidRPr="00C161F3" w:rsidRDefault="00C161F3" w:rsidP="00C161F3">
            <w:pPr>
              <w:rPr>
                <w:sz w:val="22"/>
                <w:szCs w:val="22"/>
              </w:rPr>
            </w:pPr>
            <w:r w:rsidRPr="00C161F3">
              <w:rPr>
                <w:sz w:val="22"/>
                <w:szCs w:val="22"/>
              </w:rPr>
              <w:t>26130,486</w:t>
            </w:r>
          </w:p>
        </w:tc>
        <w:tc>
          <w:tcPr>
            <w:tcW w:w="1577" w:type="dxa"/>
            <w:gridSpan w:val="2"/>
          </w:tcPr>
          <w:p w:rsidR="00C161F3" w:rsidRPr="00C161F3" w:rsidRDefault="00C161F3" w:rsidP="00C161F3">
            <w:pPr>
              <w:rPr>
                <w:sz w:val="22"/>
                <w:szCs w:val="22"/>
              </w:rPr>
            </w:pPr>
            <w:r w:rsidRPr="00C161F3">
              <w:rPr>
                <w:sz w:val="22"/>
                <w:szCs w:val="22"/>
              </w:rPr>
              <w:t>26130,486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val="restart"/>
          </w:tcPr>
          <w:p w:rsidR="00C161F3" w:rsidRPr="00C161F3" w:rsidRDefault="00C161F3" w:rsidP="00C161F3">
            <w:pPr>
              <w:rPr>
                <w:sz w:val="22"/>
                <w:szCs w:val="22"/>
              </w:rPr>
            </w:pPr>
          </w:p>
        </w:tc>
        <w:tc>
          <w:tcPr>
            <w:tcW w:w="2400" w:type="dxa"/>
            <w:vMerge w:val="restart"/>
          </w:tcPr>
          <w:p w:rsidR="00C161F3" w:rsidRPr="00C161F3" w:rsidRDefault="00C161F3" w:rsidP="00C161F3">
            <w:pPr>
              <w:rPr>
                <w:sz w:val="22"/>
                <w:szCs w:val="22"/>
              </w:rPr>
            </w:pPr>
          </w:p>
        </w:tc>
      </w:tr>
      <w:tr w:rsidR="00C161F3" w:rsidRPr="00C161F3" w:rsidTr="00C161F3">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2019</w:t>
            </w:r>
          </w:p>
        </w:tc>
        <w:tc>
          <w:tcPr>
            <w:tcW w:w="1063" w:type="dxa"/>
          </w:tcPr>
          <w:p w:rsidR="00C161F3" w:rsidRPr="00C161F3" w:rsidRDefault="00C161F3" w:rsidP="00C161F3">
            <w:pPr>
              <w:rPr>
                <w:sz w:val="22"/>
                <w:szCs w:val="22"/>
              </w:rPr>
            </w:pPr>
            <w:r w:rsidRPr="00C161F3">
              <w:rPr>
                <w:sz w:val="22"/>
                <w:szCs w:val="22"/>
              </w:rPr>
              <w:t>618,262</w:t>
            </w:r>
          </w:p>
        </w:tc>
        <w:tc>
          <w:tcPr>
            <w:tcW w:w="1577" w:type="dxa"/>
            <w:gridSpan w:val="2"/>
          </w:tcPr>
          <w:p w:rsidR="00C161F3" w:rsidRPr="00C161F3" w:rsidRDefault="00C161F3" w:rsidP="00C161F3">
            <w:pPr>
              <w:rPr>
                <w:sz w:val="22"/>
                <w:szCs w:val="22"/>
              </w:rPr>
            </w:pPr>
            <w:r w:rsidRPr="00C161F3">
              <w:rPr>
                <w:sz w:val="22"/>
                <w:szCs w:val="22"/>
              </w:rPr>
              <w:t>618,262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2020</w:t>
            </w:r>
          </w:p>
        </w:tc>
        <w:tc>
          <w:tcPr>
            <w:tcW w:w="1063" w:type="dxa"/>
          </w:tcPr>
          <w:p w:rsidR="00C161F3" w:rsidRPr="00C161F3" w:rsidRDefault="00C161F3" w:rsidP="00C161F3">
            <w:pPr>
              <w:rPr>
                <w:sz w:val="22"/>
                <w:szCs w:val="22"/>
              </w:rPr>
            </w:pPr>
            <w:r w:rsidRPr="00C161F3">
              <w:rPr>
                <w:sz w:val="22"/>
                <w:szCs w:val="22"/>
              </w:rPr>
              <w:t>920,896</w:t>
            </w:r>
          </w:p>
        </w:tc>
        <w:tc>
          <w:tcPr>
            <w:tcW w:w="1577" w:type="dxa"/>
            <w:gridSpan w:val="2"/>
            <w:shd w:val="clear" w:color="auto" w:fill="FFFFFF"/>
          </w:tcPr>
          <w:p w:rsidR="00C161F3" w:rsidRPr="00C161F3" w:rsidRDefault="00C161F3" w:rsidP="00C161F3">
            <w:pPr>
              <w:rPr>
                <w:sz w:val="22"/>
                <w:szCs w:val="22"/>
              </w:rPr>
            </w:pPr>
            <w:r w:rsidRPr="00C161F3">
              <w:rPr>
                <w:sz w:val="22"/>
                <w:szCs w:val="22"/>
              </w:rPr>
              <w:t>920,896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2021</w:t>
            </w:r>
          </w:p>
        </w:tc>
        <w:tc>
          <w:tcPr>
            <w:tcW w:w="1063" w:type="dxa"/>
          </w:tcPr>
          <w:p w:rsidR="00C161F3" w:rsidRPr="00C161F3" w:rsidRDefault="00C161F3" w:rsidP="00C161F3">
            <w:pPr>
              <w:rPr>
                <w:sz w:val="22"/>
                <w:szCs w:val="22"/>
              </w:rPr>
            </w:pPr>
            <w:r w:rsidRPr="00C161F3">
              <w:rPr>
                <w:sz w:val="22"/>
                <w:szCs w:val="22"/>
              </w:rPr>
              <w:t>1480,911</w:t>
            </w:r>
          </w:p>
        </w:tc>
        <w:tc>
          <w:tcPr>
            <w:tcW w:w="1577" w:type="dxa"/>
            <w:gridSpan w:val="2"/>
            <w:shd w:val="clear" w:color="auto" w:fill="FFFFFF"/>
          </w:tcPr>
          <w:p w:rsidR="00C161F3" w:rsidRPr="00C161F3" w:rsidRDefault="00C161F3" w:rsidP="00C161F3">
            <w:pPr>
              <w:rPr>
                <w:sz w:val="22"/>
                <w:szCs w:val="22"/>
              </w:rPr>
            </w:pPr>
            <w:r w:rsidRPr="00C161F3">
              <w:rPr>
                <w:sz w:val="22"/>
                <w:szCs w:val="22"/>
              </w:rPr>
              <w:t>1480,911</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2022</w:t>
            </w:r>
          </w:p>
        </w:tc>
        <w:tc>
          <w:tcPr>
            <w:tcW w:w="1063" w:type="dxa"/>
          </w:tcPr>
          <w:p w:rsidR="00C161F3" w:rsidRPr="00C161F3" w:rsidRDefault="00C161F3" w:rsidP="00C161F3">
            <w:pPr>
              <w:rPr>
                <w:sz w:val="22"/>
                <w:szCs w:val="22"/>
              </w:rPr>
            </w:pPr>
            <w:r w:rsidRPr="00C161F3">
              <w:rPr>
                <w:sz w:val="22"/>
                <w:szCs w:val="22"/>
              </w:rPr>
              <w:t>5525,866</w:t>
            </w:r>
          </w:p>
        </w:tc>
        <w:tc>
          <w:tcPr>
            <w:tcW w:w="1577" w:type="dxa"/>
            <w:gridSpan w:val="2"/>
            <w:shd w:val="clear" w:color="auto" w:fill="FFFFFF"/>
          </w:tcPr>
          <w:p w:rsidR="00C161F3" w:rsidRPr="00C161F3" w:rsidRDefault="00C161F3" w:rsidP="00C161F3">
            <w:pPr>
              <w:rPr>
                <w:sz w:val="22"/>
                <w:szCs w:val="22"/>
              </w:rPr>
            </w:pPr>
            <w:r w:rsidRPr="00C161F3">
              <w:rPr>
                <w:sz w:val="22"/>
                <w:szCs w:val="22"/>
              </w:rPr>
              <w:t>5525,866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2023</w:t>
            </w:r>
          </w:p>
        </w:tc>
        <w:tc>
          <w:tcPr>
            <w:tcW w:w="1063" w:type="dxa"/>
          </w:tcPr>
          <w:p w:rsidR="00C161F3" w:rsidRPr="00C161F3" w:rsidRDefault="00C161F3" w:rsidP="00C161F3">
            <w:pPr>
              <w:rPr>
                <w:sz w:val="22"/>
                <w:szCs w:val="22"/>
              </w:rPr>
            </w:pPr>
            <w:r w:rsidRPr="00C161F3">
              <w:rPr>
                <w:sz w:val="22"/>
                <w:szCs w:val="22"/>
              </w:rPr>
              <w:t>16228,406</w:t>
            </w:r>
          </w:p>
        </w:tc>
        <w:tc>
          <w:tcPr>
            <w:tcW w:w="1577" w:type="dxa"/>
            <w:gridSpan w:val="2"/>
            <w:shd w:val="clear" w:color="auto" w:fill="FFFFFF"/>
          </w:tcPr>
          <w:p w:rsidR="00C161F3" w:rsidRPr="00C161F3" w:rsidRDefault="00C161F3" w:rsidP="00C161F3">
            <w:pPr>
              <w:rPr>
                <w:sz w:val="22"/>
                <w:szCs w:val="22"/>
              </w:rPr>
            </w:pPr>
            <w:r w:rsidRPr="00C161F3">
              <w:rPr>
                <w:sz w:val="22"/>
                <w:szCs w:val="22"/>
              </w:rPr>
              <w:t>16228,406</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vMerge/>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2024</w:t>
            </w:r>
          </w:p>
        </w:tc>
        <w:tc>
          <w:tcPr>
            <w:tcW w:w="1063" w:type="dxa"/>
          </w:tcPr>
          <w:p w:rsidR="00C161F3" w:rsidRPr="00C161F3" w:rsidRDefault="00C161F3" w:rsidP="00C161F3">
            <w:pPr>
              <w:rPr>
                <w:sz w:val="22"/>
                <w:szCs w:val="22"/>
              </w:rPr>
            </w:pPr>
            <w:r w:rsidRPr="00C161F3">
              <w:rPr>
                <w:sz w:val="22"/>
                <w:szCs w:val="22"/>
              </w:rPr>
              <w:t>668,412</w:t>
            </w:r>
          </w:p>
        </w:tc>
        <w:tc>
          <w:tcPr>
            <w:tcW w:w="1577" w:type="dxa"/>
            <w:gridSpan w:val="2"/>
            <w:shd w:val="clear" w:color="auto" w:fill="FFFFFF"/>
          </w:tcPr>
          <w:p w:rsidR="00C161F3" w:rsidRPr="00C161F3" w:rsidRDefault="00C161F3" w:rsidP="00C161F3">
            <w:pPr>
              <w:rPr>
                <w:sz w:val="22"/>
                <w:szCs w:val="22"/>
              </w:rPr>
            </w:pPr>
            <w:r w:rsidRPr="00C161F3">
              <w:rPr>
                <w:sz w:val="22"/>
                <w:szCs w:val="22"/>
              </w:rPr>
              <w:t>668,412</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vMerge/>
          </w:tcPr>
          <w:p w:rsidR="00C161F3" w:rsidRPr="00C161F3" w:rsidRDefault="00C161F3" w:rsidP="00C161F3">
            <w:pPr>
              <w:rPr>
                <w:sz w:val="22"/>
                <w:szCs w:val="22"/>
              </w:rPr>
            </w:pPr>
          </w:p>
        </w:tc>
        <w:tc>
          <w:tcPr>
            <w:tcW w:w="2400" w:type="dxa"/>
            <w:vMerge/>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2025</w:t>
            </w:r>
          </w:p>
        </w:tc>
        <w:tc>
          <w:tcPr>
            <w:tcW w:w="1063" w:type="dxa"/>
          </w:tcPr>
          <w:p w:rsidR="00C161F3" w:rsidRPr="00C161F3" w:rsidRDefault="00C161F3" w:rsidP="00C161F3">
            <w:pPr>
              <w:rPr>
                <w:sz w:val="22"/>
                <w:szCs w:val="22"/>
              </w:rPr>
            </w:pPr>
            <w:r w:rsidRPr="00C161F3">
              <w:rPr>
                <w:sz w:val="22"/>
                <w:szCs w:val="22"/>
              </w:rPr>
              <w:t>687,733</w:t>
            </w:r>
          </w:p>
        </w:tc>
        <w:tc>
          <w:tcPr>
            <w:tcW w:w="1577" w:type="dxa"/>
            <w:gridSpan w:val="2"/>
            <w:shd w:val="clear" w:color="auto" w:fill="FFFFFF"/>
          </w:tcPr>
          <w:p w:rsidR="00C161F3" w:rsidRPr="00C161F3" w:rsidRDefault="00C161F3" w:rsidP="00C161F3">
            <w:pPr>
              <w:rPr>
                <w:sz w:val="22"/>
                <w:szCs w:val="22"/>
              </w:rPr>
            </w:pPr>
            <w:r w:rsidRPr="00C161F3">
              <w:rPr>
                <w:sz w:val="22"/>
                <w:szCs w:val="22"/>
              </w:rPr>
              <w:t>687,733</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2026</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r w:rsidR="00C161F3" w:rsidRPr="00C161F3" w:rsidTr="00C161F3">
        <w:trPr>
          <w:trHeight w:val="45"/>
        </w:trPr>
        <w:tc>
          <w:tcPr>
            <w:tcW w:w="4968" w:type="dxa"/>
            <w:gridSpan w:val="3"/>
          </w:tcPr>
          <w:p w:rsidR="00C161F3" w:rsidRPr="00C161F3" w:rsidRDefault="00C161F3" w:rsidP="00C161F3">
            <w:pPr>
              <w:rPr>
                <w:sz w:val="22"/>
                <w:szCs w:val="22"/>
              </w:rPr>
            </w:pPr>
          </w:p>
        </w:tc>
        <w:tc>
          <w:tcPr>
            <w:tcW w:w="1215" w:type="dxa"/>
            <w:gridSpan w:val="2"/>
          </w:tcPr>
          <w:p w:rsidR="00C161F3" w:rsidRPr="00C161F3" w:rsidRDefault="00C161F3" w:rsidP="00C161F3">
            <w:pPr>
              <w:rPr>
                <w:sz w:val="22"/>
                <w:szCs w:val="22"/>
              </w:rPr>
            </w:pPr>
            <w:r w:rsidRPr="00C161F3">
              <w:rPr>
                <w:sz w:val="22"/>
                <w:szCs w:val="22"/>
              </w:rPr>
              <w:t>2027</w:t>
            </w:r>
          </w:p>
        </w:tc>
        <w:tc>
          <w:tcPr>
            <w:tcW w:w="1063" w:type="dxa"/>
          </w:tcPr>
          <w:p w:rsidR="00C161F3" w:rsidRPr="00C161F3" w:rsidRDefault="00C161F3" w:rsidP="00C161F3">
            <w:pPr>
              <w:rPr>
                <w:sz w:val="22"/>
                <w:szCs w:val="22"/>
              </w:rPr>
            </w:pPr>
            <w:r w:rsidRPr="00C161F3">
              <w:rPr>
                <w:sz w:val="22"/>
                <w:szCs w:val="22"/>
              </w:rPr>
              <w:t>0</w:t>
            </w:r>
          </w:p>
        </w:tc>
        <w:tc>
          <w:tcPr>
            <w:tcW w:w="1577" w:type="dxa"/>
            <w:gridSpan w:val="2"/>
            <w:shd w:val="clear" w:color="auto" w:fill="FFFFFF"/>
          </w:tcPr>
          <w:p w:rsidR="00C161F3" w:rsidRPr="00C161F3" w:rsidRDefault="00C161F3" w:rsidP="00C161F3">
            <w:pPr>
              <w:rPr>
                <w:sz w:val="22"/>
                <w:szCs w:val="22"/>
              </w:rPr>
            </w:pPr>
            <w:r w:rsidRPr="00C161F3">
              <w:rPr>
                <w:sz w:val="22"/>
                <w:szCs w:val="22"/>
              </w:rPr>
              <w:t>0</w:t>
            </w:r>
          </w:p>
        </w:tc>
        <w:tc>
          <w:tcPr>
            <w:tcW w:w="1020" w:type="dxa"/>
          </w:tcPr>
          <w:p w:rsidR="00C161F3" w:rsidRPr="00C161F3" w:rsidRDefault="00C161F3" w:rsidP="00C161F3">
            <w:pPr>
              <w:rPr>
                <w:sz w:val="22"/>
                <w:szCs w:val="22"/>
              </w:rPr>
            </w:pPr>
            <w:r w:rsidRPr="00C161F3">
              <w:rPr>
                <w:sz w:val="22"/>
                <w:szCs w:val="22"/>
              </w:rPr>
              <w:t>0</w:t>
            </w:r>
          </w:p>
        </w:tc>
        <w:tc>
          <w:tcPr>
            <w:tcW w:w="1135" w:type="dxa"/>
          </w:tcPr>
          <w:p w:rsidR="00C161F3" w:rsidRPr="00C161F3" w:rsidRDefault="00C161F3" w:rsidP="00C161F3">
            <w:pPr>
              <w:rPr>
                <w:sz w:val="22"/>
                <w:szCs w:val="22"/>
              </w:rPr>
            </w:pPr>
            <w:r w:rsidRPr="00C161F3">
              <w:rPr>
                <w:sz w:val="22"/>
                <w:szCs w:val="22"/>
              </w:rPr>
              <w:t>0</w:t>
            </w:r>
          </w:p>
        </w:tc>
        <w:tc>
          <w:tcPr>
            <w:tcW w:w="2059" w:type="dxa"/>
            <w:gridSpan w:val="2"/>
          </w:tcPr>
          <w:p w:rsidR="00C161F3" w:rsidRPr="00C161F3" w:rsidRDefault="00C161F3" w:rsidP="00C161F3">
            <w:pPr>
              <w:rPr>
                <w:sz w:val="22"/>
                <w:szCs w:val="22"/>
              </w:rPr>
            </w:pPr>
          </w:p>
        </w:tc>
        <w:tc>
          <w:tcPr>
            <w:tcW w:w="2400" w:type="dxa"/>
          </w:tcPr>
          <w:p w:rsidR="00C161F3" w:rsidRPr="00C161F3" w:rsidRDefault="00C161F3" w:rsidP="00C161F3">
            <w:pPr>
              <w:rPr>
                <w:sz w:val="22"/>
                <w:szCs w:val="22"/>
              </w:rPr>
            </w:pPr>
          </w:p>
        </w:tc>
      </w:tr>
    </w:tbl>
    <w:p w:rsidR="00C161F3" w:rsidRPr="00C161F3" w:rsidRDefault="00C161F3" w:rsidP="00C161F3">
      <w:pPr>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p>
    <w:p w:rsidR="00C161F3" w:rsidRPr="00C161F3" w:rsidRDefault="00C161F3" w:rsidP="00C161F3">
      <w:pPr>
        <w:widowControl w:val="0"/>
        <w:autoSpaceDE w:val="0"/>
        <w:autoSpaceDN w:val="0"/>
        <w:adjustRightInd w:val="0"/>
        <w:ind w:firstLine="720"/>
        <w:jc w:val="right"/>
        <w:rPr>
          <w:sz w:val="22"/>
          <w:szCs w:val="22"/>
        </w:rPr>
      </w:pPr>
      <w:r w:rsidRPr="00C161F3">
        <w:rPr>
          <w:sz w:val="22"/>
          <w:szCs w:val="22"/>
        </w:rPr>
        <w:lastRenderedPageBreak/>
        <w:t>Приложение 9.2</w:t>
      </w:r>
    </w:p>
    <w:p w:rsidR="00C161F3" w:rsidRPr="00C161F3" w:rsidRDefault="00C161F3" w:rsidP="00C161F3">
      <w:pPr>
        <w:jc w:val="right"/>
        <w:rPr>
          <w:sz w:val="22"/>
          <w:szCs w:val="22"/>
        </w:rPr>
      </w:pPr>
      <w:r w:rsidRPr="00C161F3">
        <w:rPr>
          <w:sz w:val="22"/>
          <w:szCs w:val="22"/>
        </w:rPr>
        <w:t xml:space="preserve">к  постановлению администрации </w:t>
      </w:r>
    </w:p>
    <w:p w:rsidR="00C161F3" w:rsidRPr="00C161F3" w:rsidRDefault="00C161F3" w:rsidP="00C161F3">
      <w:pPr>
        <w:jc w:val="right"/>
        <w:rPr>
          <w:sz w:val="22"/>
          <w:szCs w:val="22"/>
        </w:rPr>
      </w:pPr>
      <w:r w:rsidRPr="00C161F3">
        <w:rPr>
          <w:sz w:val="22"/>
          <w:szCs w:val="22"/>
        </w:rPr>
        <w:t>Русско-Камешкирского сельсовета</w:t>
      </w:r>
    </w:p>
    <w:p w:rsidR="00C161F3" w:rsidRPr="00C161F3" w:rsidRDefault="00C161F3" w:rsidP="00C161F3">
      <w:pPr>
        <w:jc w:val="right"/>
        <w:rPr>
          <w:sz w:val="22"/>
          <w:szCs w:val="22"/>
        </w:rPr>
      </w:pPr>
      <w:r w:rsidRPr="00C161F3">
        <w:rPr>
          <w:sz w:val="22"/>
          <w:szCs w:val="22"/>
        </w:rPr>
        <w:t>Камешкирского района</w:t>
      </w:r>
    </w:p>
    <w:p w:rsidR="00C161F3" w:rsidRPr="00C161F3" w:rsidRDefault="00C161F3" w:rsidP="00C161F3">
      <w:pPr>
        <w:jc w:val="right"/>
        <w:rPr>
          <w:sz w:val="22"/>
          <w:szCs w:val="22"/>
        </w:rPr>
      </w:pPr>
      <w:r w:rsidRPr="00C161F3">
        <w:rPr>
          <w:sz w:val="22"/>
          <w:szCs w:val="22"/>
        </w:rPr>
        <w:t>Пензенской области</w:t>
      </w:r>
    </w:p>
    <w:p w:rsidR="00C161F3" w:rsidRPr="00C161F3" w:rsidRDefault="00C161F3" w:rsidP="00C161F3">
      <w:pPr>
        <w:jc w:val="right"/>
        <w:rPr>
          <w:sz w:val="22"/>
          <w:szCs w:val="22"/>
        </w:rPr>
      </w:pPr>
      <w:r w:rsidRPr="00C161F3">
        <w:rPr>
          <w:sz w:val="22"/>
          <w:szCs w:val="22"/>
        </w:rPr>
        <w:t>от17.03.2023 г. № 44</w:t>
      </w:r>
    </w:p>
    <w:p w:rsidR="00C161F3" w:rsidRPr="00C161F3" w:rsidRDefault="00C161F3" w:rsidP="00C161F3">
      <w:pPr>
        <w:rPr>
          <w:sz w:val="22"/>
          <w:szCs w:val="22"/>
        </w:rPr>
      </w:pP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ПРЕДЕЛЬНЫЕ ОБЪЕМЫ</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средств бюджета         Русско-Камешкирского сельсовета       Камешкирского района Пензенской области на исполнение</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долгосрочных муниципальных контрактов в целях реализации</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 xml:space="preserve">основных мероприятий муниципальной программы      </w:t>
      </w:r>
    </w:p>
    <w:p w:rsidR="00C161F3" w:rsidRPr="00C161F3" w:rsidRDefault="00C161F3" w:rsidP="00C161F3">
      <w:pPr>
        <w:widowControl w:val="0"/>
        <w:autoSpaceDE w:val="0"/>
        <w:autoSpaceDN w:val="0"/>
        <w:adjustRightInd w:val="0"/>
        <w:ind w:firstLine="720"/>
        <w:jc w:val="center"/>
        <w:rPr>
          <w:sz w:val="22"/>
          <w:szCs w:val="22"/>
        </w:rPr>
      </w:pPr>
      <w:r w:rsidRPr="00C161F3">
        <w:rPr>
          <w:sz w:val="22"/>
          <w:szCs w:val="22"/>
        </w:rPr>
        <w:t>Русско-Камешкирского сельсовета        Камешкирского района Пензенской области</w:t>
      </w:r>
    </w:p>
    <w:p w:rsidR="00C161F3" w:rsidRPr="00C161F3" w:rsidRDefault="00C161F3" w:rsidP="00C161F3">
      <w:pPr>
        <w:widowControl w:val="0"/>
        <w:autoSpaceDE w:val="0"/>
        <w:autoSpaceDN w:val="0"/>
        <w:adjustRightInd w:val="0"/>
        <w:ind w:firstLine="720"/>
        <w:jc w:val="center"/>
        <w:rPr>
          <w:b/>
          <w:sz w:val="22"/>
          <w:szCs w:val="22"/>
        </w:rPr>
      </w:pPr>
      <w:r w:rsidRPr="00C161F3">
        <w:rPr>
          <w:b/>
          <w:sz w:val="22"/>
          <w:szCs w:val="22"/>
        </w:rPr>
        <w:t>" Обеспечение муниципального управления собственностью  Русско-Камешкирского  сельсовета     Камешкирского района Пензенской области»</w:t>
      </w:r>
    </w:p>
    <w:p w:rsidR="00C161F3" w:rsidRPr="00C161F3" w:rsidRDefault="00C161F3" w:rsidP="00C161F3">
      <w:pPr>
        <w:jc w:val="center"/>
        <w:rPr>
          <w:sz w:val="22"/>
          <w:szCs w:val="22"/>
        </w:rPr>
      </w:pPr>
      <w:r w:rsidRPr="00C161F3">
        <w:rPr>
          <w:sz w:val="22"/>
          <w:szCs w:val="22"/>
        </w:rPr>
        <w:t>на 2019-202</w:t>
      </w:r>
      <w:r w:rsidRPr="00C161F3">
        <w:rPr>
          <w:sz w:val="22"/>
          <w:szCs w:val="22"/>
          <w:lang w:val="en-US"/>
        </w:rPr>
        <w:t>7</w:t>
      </w:r>
      <w:r w:rsidRPr="00C161F3">
        <w:rPr>
          <w:sz w:val="22"/>
          <w:szCs w:val="22"/>
        </w:rPr>
        <w:t xml:space="preserve"> гг.</w:t>
      </w:r>
    </w:p>
    <w:p w:rsidR="00C161F3" w:rsidRPr="00C161F3" w:rsidRDefault="00C161F3" w:rsidP="00C161F3">
      <w:pPr>
        <w:widowControl w:val="0"/>
        <w:autoSpaceDE w:val="0"/>
        <w:autoSpaceDN w:val="0"/>
        <w:adjustRightInd w:val="0"/>
        <w:ind w:left="540" w:firstLine="720"/>
        <w:jc w:val="center"/>
        <w:rPr>
          <w:sz w:val="22"/>
          <w:szCs w:val="22"/>
        </w:rPr>
      </w:pPr>
    </w:p>
    <w:tbl>
      <w:tblPr>
        <w:tblW w:w="157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992"/>
        <w:gridCol w:w="1134"/>
        <w:gridCol w:w="567"/>
        <w:gridCol w:w="567"/>
        <w:gridCol w:w="709"/>
        <w:gridCol w:w="992"/>
        <w:gridCol w:w="1276"/>
        <w:gridCol w:w="1417"/>
        <w:gridCol w:w="709"/>
        <w:gridCol w:w="567"/>
        <w:gridCol w:w="851"/>
        <w:gridCol w:w="708"/>
        <w:gridCol w:w="709"/>
        <w:gridCol w:w="567"/>
        <w:gridCol w:w="567"/>
        <w:gridCol w:w="709"/>
        <w:gridCol w:w="709"/>
      </w:tblGrid>
      <w:tr w:rsidR="00C161F3" w:rsidRPr="00C161F3" w:rsidTr="00C161F3">
        <w:tc>
          <w:tcPr>
            <w:tcW w:w="2048"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Наименование муниципальной программы, подпрограммы, мероприятия, объекта закупки</w:t>
            </w:r>
          </w:p>
        </w:tc>
        <w:tc>
          <w:tcPr>
            <w:tcW w:w="992"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Заказчик, уполномоченный на заключение государственного контракта</w:t>
            </w:r>
          </w:p>
        </w:tc>
        <w:tc>
          <w:tcPr>
            <w:tcW w:w="1134"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 xml:space="preserve">Код по Общероссийскому классификатору продукции по видам экономической деятельности </w:t>
            </w:r>
            <w:hyperlink w:anchor="P2168" w:history="1">
              <w:r w:rsidRPr="00C161F3">
                <w:rPr>
                  <w:color w:val="0000FF"/>
                  <w:sz w:val="22"/>
                  <w:szCs w:val="22"/>
                </w:rPr>
                <w:t>&lt;1&gt;</w:t>
              </w:r>
            </w:hyperlink>
          </w:p>
        </w:tc>
        <w:tc>
          <w:tcPr>
            <w:tcW w:w="2835" w:type="dxa"/>
            <w:gridSpan w:val="4"/>
          </w:tcPr>
          <w:p w:rsidR="00C161F3" w:rsidRPr="00C161F3" w:rsidRDefault="00C161F3" w:rsidP="00C161F3">
            <w:pPr>
              <w:widowControl w:val="0"/>
              <w:autoSpaceDE w:val="0"/>
              <w:autoSpaceDN w:val="0"/>
              <w:adjustRightInd w:val="0"/>
              <w:rPr>
                <w:sz w:val="22"/>
                <w:szCs w:val="22"/>
              </w:rPr>
            </w:pPr>
            <w:r w:rsidRPr="00C161F3">
              <w:rPr>
                <w:sz w:val="22"/>
                <w:szCs w:val="22"/>
              </w:rPr>
              <w:t>Код бюджетной классификации</w:t>
            </w:r>
          </w:p>
        </w:tc>
        <w:tc>
          <w:tcPr>
            <w:tcW w:w="1276"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Предельный срок осуществления закупки</w:t>
            </w:r>
          </w:p>
        </w:tc>
        <w:tc>
          <w:tcPr>
            <w:tcW w:w="1417" w:type="dxa"/>
            <w:vMerge w:val="restart"/>
          </w:tcPr>
          <w:p w:rsidR="00C161F3" w:rsidRPr="00C161F3" w:rsidRDefault="00C161F3" w:rsidP="00C161F3">
            <w:pPr>
              <w:widowControl w:val="0"/>
              <w:autoSpaceDE w:val="0"/>
              <w:autoSpaceDN w:val="0"/>
              <w:adjustRightInd w:val="0"/>
              <w:rPr>
                <w:sz w:val="22"/>
                <w:szCs w:val="22"/>
              </w:rPr>
            </w:pPr>
            <w:r w:rsidRPr="00C161F3">
              <w:rPr>
                <w:sz w:val="22"/>
                <w:szCs w:val="22"/>
              </w:rPr>
              <w:t xml:space="preserve">Результаты выполнения работ (оказания услуг) </w:t>
            </w:r>
            <w:hyperlink w:anchor="P2169" w:history="1">
              <w:r w:rsidRPr="00C161F3">
                <w:rPr>
                  <w:color w:val="0000FF"/>
                  <w:sz w:val="22"/>
                  <w:szCs w:val="22"/>
                </w:rPr>
                <w:t>&lt;2&gt;</w:t>
              </w:r>
            </w:hyperlink>
            <w:r w:rsidRPr="00C161F3">
              <w:rPr>
                <w:sz w:val="22"/>
                <w:szCs w:val="22"/>
              </w:rPr>
              <w:t>,</w:t>
            </w:r>
          </w:p>
          <w:p w:rsidR="00C161F3" w:rsidRPr="00C161F3" w:rsidRDefault="00C161F3" w:rsidP="00C161F3">
            <w:pPr>
              <w:widowControl w:val="0"/>
              <w:autoSpaceDE w:val="0"/>
              <w:autoSpaceDN w:val="0"/>
              <w:adjustRightInd w:val="0"/>
              <w:ind w:firstLine="720"/>
              <w:rPr>
                <w:sz w:val="22"/>
                <w:szCs w:val="22"/>
              </w:rPr>
            </w:pPr>
            <w:r w:rsidRPr="00C161F3">
              <w:rPr>
                <w:sz w:val="22"/>
                <w:szCs w:val="22"/>
              </w:rPr>
              <w:t xml:space="preserve">предмет встречного обязательства и предельный срок его исполнения </w:t>
            </w:r>
            <w:hyperlink w:anchor="P2170" w:history="1">
              <w:r w:rsidRPr="00C161F3">
                <w:rPr>
                  <w:color w:val="0000FF"/>
                  <w:sz w:val="22"/>
                  <w:szCs w:val="22"/>
                </w:rPr>
                <w:t>&lt;3&gt;</w:t>
              </w:r>
            </w:hyperlink>
          </w:p>
        </w:tc>
        <w:tc>
          <w:tcPr>
            <w:tcW w:w="6096" w:type="dxa"/>
            <w:gridSpan w:val="9"/>
          </w:tcPr>
          <w:p w:rsidR="00C161F3" w:rsidRPr="00C161F3" w:rsidRDefault="00C161F3" w:rsidP="00C161F3">
            <w:pPr>
              <w:widowControl w:val="0"/>
              <w:autoSpaceDE w:val="0"/>
              <w:autoSpaceDN w:val="0"/>
              <w:adjustRightInd w:val="0"/>
              <w:rPr>
                <w:sz w:val="22"/>
                <w:szCs w:val="22"/>
              </w:rPr>
            </w:pPr>
            <w:r w:rsidRPr="00C161F3">
              <w:rPr>
                <w:sz w:val="22"/>
                <w:szCs w:val="22"/>
              </w:rPr>
              <w:t>Предельный объем средств</w:t>
            </w:r>
          </w:p>
          <w:p w:rsidR="00C161F3" w:rsidRPr="00C161F3" w:rsidRDefault="00C161F3" w:rsidP="00C161F3">
            <w:pPr>
              <w:widowControl w:val="0"/>
              <w:autoSpaceDE w:val="0"/>
              <w:autoSpaceDN w:val="0"/>
              <w:adjustRightInd w:val="0"/>
              <w:rPr>
                <w:sz w:val="22"/>
                <w:szCs w:val="22"/>
              </w:rPr>
            </w:pPr>
            <w:r w:rsidRPr="00C161F3">
              <w:rPr>
                <w:sz w:val="22"/>
                <w:szCs w:val="22"/>
              </w:rPr>
              <w:t>на оплату результатов выполненных работ, оказанных услуг, поставленных товаров</w:t>
            </w:r>
          </w:p>
        </w:tc>
      </w:tr>
      <w:tr w:rsidR="00C161F3" w:rsidRPr="00C161F3" w:rsidTr="00C161F3">
        <w:tc>
          <w:tcPr>
            <w:tcW w:w="2048" w:type="dxa"/>
            <w:vMerge/>
          </w:tcPr>
          <w:p w:rsidR="00C161F3" w:rsidRPr="00C161F3" w:rsidRDefault="00C161F3" w:rsidP="00C161F3">
            <w:pPr>
              <w:rPr>
                <w:sz w:val="22"/>
                <w:szCs w:val="22"/>
              </w:rPr>
            </w:pPr>
          </w:p>
        </w:tc>
        <w:tc>
          <w:tcPr>
            <w:tcW w:w="992" w:type="dxa"/>
            <w:vMerge/>
          </w:tcPr>
          <w:p w:rsidR="00C161F3" w:rsidRPr="00C161F3" w:rsidRDefault="00C161F3" w:rsidP="00C161F3">
            <w:pPr>
              <w:rPr>
                <w:sz w:val="22"/>
                <w:szCs w:val="22"/>
              </w:rPr>
            </w:pPr>
          </w:p>
        </w:tc>
        <w:tc>
          <w:tcPr>
            <w:tcW w:w="1134" w:type="dxa"/>
            <w:vMerge/>
          </w:tcPr>
          <w:p w:rsidR="00C161F3" w:rsidRPr="00C161F3" w:rsidRDefault="00C161F3" w:rsidP="00C161F3">
            <w:pPr>
              <w:rPr>
                <w:sz w:val="22"/>
                <w:szCs w:val="22"/>
              </w:rPr>
            </w:pP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Рз</w:t>
            </w:r>
          </w:p>
        </w:tc>
        <w:tc>
          <w:tcPr>
            <w:tcW w:w="567" w:type="dxa"/>
          </w:tcPr>
          <w:p w:rsidR="00C161F3" w:rsidRPr="00C161F3" w:rsidRDefault="00C161F3" w:rsidP="00C161F3">
            <w:pPr>
              <w:widowControl w:val="0"/>
              <w:autoSpaceDE w:val="0"/>
              <w:autoSpaceDN w:val="0"/>
              <w:adjustRightInd w:val="0"/>
              <w:rPr>
                <w:sz w:val="22"/>
                <w:szCs w:val="22"/>
              </w:rPr>
            </w:pPr>
            <w:proofErr w:type="gramStart"/>
            <w:r w:rsidRPr="00C161F3">
              <w:rPr>
                <w:sz w:val="22"/>
                <w:szCs w:val="22"/>
              </w:rPr>
              <w:t>Пр</w:t>
            </w:r>
            <w:proofErr w:type="gramEnd"/>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ЦСР</w:t>
            </w:r>
          </w:p>
        </w:tc>
        <w:tc>
          <w:tcPr>
            <w:tcW w:w="992" w:type="dxa"/>
          </w:tcPr>
          <w:p w:rsidR="00C161F3" w:rsidRPr="00C161F3" w:rsidRDefault="00C161F3" w:rsidP="00C161F3">
            <w:pPr>
              <w:widowControl w:val="0"/>
              <w:autoSpaceDE w:val="0"/>
              <w:autoSpaceDN w:val="0"/>
              <w:adjustRightInd w:val="0"/>
              <w:rPr>
                <w:sz w:val="22"/>
                <w:szCs w:val="22"/>
              </w:rPr>
            </w:pPr>
            <w:r w:rsidRPr="00C161F3">
              <w:rPr>
                <w:sz w:val="22"/>
                <w:szCs w:val="22"/>
              </w:rPr>
              <w:t>Группа ВР</w:t>
            </w:r>
          </w:p>
        </w:tc>
        <w:tc>
          <w:tcPr>
            <w:tcW w:w="1276" w:type="dxa"/>
            <w:vMerge/>
          </w:tcPr>
          <w:p w:rsidR="00C161F3" w:rsidRPr="00C161F3" w:rsidRDefault="00C161F3" w:rsidP="00C161F3">
            <w:pPr>
              <w:rPr>
                <w:sz w:val="22"/>
                <w:szCs w:val="22"/>
              </w:rPr>
            </w:pPr>
          </w:p>
        </w:tc>
        <w:tc>
          <w:tcPr>
            <w:tcW w:w="1417" w:type="dxa"/>
            <w:vMerge/>
          </w:tcPr>
          <w:p w:rsidR="00C161F3" w:rsidRPr="00C161F3" w:rsidRDefault="00C161F3" w:rsidP="00C161F3">
            <w:pPr>
              <w:rPr>
                <w:sz w:val="22"/>
                <w:szCs w:val="22"/>
              </w:rPr>
            </w:pP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2019</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2020</w:t>
            </w:r>
          </w:p>
        </w:tc>
        <w:tc>
          <w:tcPr>
            <w:tcW w:w="851" w:type="dxa"/>
          </w:tcPr>
          <w:p w:rsidR="00C161F3" w:rsidRPr="00C161F3" w:rsidRDefault="00C161F3" w:rsidP="00C161F3">
            <w:pPr>
              <w:widowControl w:val="0"/>
              <w:autoSpaceDE w:val="0"/>
              <w:autoSpaceDN w:val="0"/>
              <w:adjustRightInd w:val="0"/>
              <w:rPr>
                <w:sz w:val="22"/>
                <w:szCs w:val="22"/>
              </w:rPr>
            </w:pPr>
            <w:r w:rsidRPr="00C161F3">
              <w:rPr>
                <w:sz w:val="22"/>
                <w:szCs w:val="22"/>
              </w:rPr>
              <w:t>2021</w:t>
            </w:r>
          </w:p>
        </w:tc>
        <w:tc>
          <w:tcPr>
            <w:tcW w:w="708" w:type="dxa"/>
          </w:tcPr>
          <w:p w:rsidR="00C161F3" w:rsidRPr="00C161F3" w:rsidRDefault="00C161F3" w:rsidP="00C161F3">
            <w:pPr>
              <w:widowControl w:val="0"/>
              <w:autoSpaceDE w:val="0"/>
              <w:autoSpaceDN w:val="0"/>
              <w:adjustRightInd w:val="0"/>
              <w:rPr>
                <w:sz w:val="22"/>
                <w:szCs w:val="22"/>
              </w:rPr>
            </w:pPr>
            <w:r w:rsidRPr="00C161F3">
              <w:rPr>
                <w:sz w:val="22"/>
                <w:szCs w:val="22"/>
              </w:rPr>
              <w:t>2022</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2023</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2024</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2025</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2026</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2027</w:t>
            </w:r>
          </w:p>
        </w:tc>
      </w:tr>
      <w:tr w:rsidR="00C161F3" w:rsidRPr="00C161F3" w:rsidTr="00C161F3">
        <w:tc>
          <w:tcPr>
            <w:tcW w:w="2048"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1</w:t>
            </w:r>
          </w:p>
        </w:tc>
        <w:tc>
          <w:tcPr>
            <w:tcW w:w="992"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2</w:t>
            </w:r>
          </w:p>
        </w:tc>
        <w:tc>
          <w:tcPr>
            <w:tcW w:w="1134"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3</w:t>
            </w:r>
          </w:p>
        </w:tc>
        <w:tc>
          <w:tcPr>
            <w:tcW w:w="567" w:type="dxa"/>
          </w:tcPr>
          <w:p w:rsidR="00C161F3" w:rsidRPr="00C161F3" w:rsidRDefault="00C161F3" w:rsidP="00C161F3">
            <w:pPr>
              <w:widowControl w:val="0"/>
              <w:autoSpaceDE w:val="0"/>
              <w:autoSpaceDN w:val="0"/>
              <w:adjustRightInd w:val="0"/>
              <w:ind w:left="-730" w:firstLine="720"/>
              <w:rPr>
                <w:sz w:val="22"/>
                <w:szCs w:val="22"/>
              </w:rPr>
            </w:pPr>
            <w:r w:rsidRPr="00C161F3">
              <w:rPr>
                <w:sz w:val="22"/>
                <w:szCs w:val="22"/>
              </w:rPr>
              <w:t>4</w:t>
            </w:r>
          </w:p>
        </w:tc>
        <w:tc>
          <w:tcPr>
            <w:tcW w:w="567" w:type="dxa"/>
          </w:tcPr>
          <w:p w:rsidR="00C161F3" w:rsidRPr="00C161F3" w:rsidRDefault="00C161F3" w:rsidP="00C161F3">
            <w:pPr>
              <w:widowControl w:val="0"/>
              <w:autoSpaceDE w:val="0"/>
              <w:autoSpaceDN w:val="0"/>
              <w:adjustRightInd w:val="0"/>
              <w:ind w:left="-700" w:firstLine="720"/>
              <w:rPr>
                <w:sz w:val="22"/>
                <w:szCs w:val="22"/>
              </w:rPr>
            </w:pPr>
            <w:r w:rsidRPr="00C161F3">
              <w:rPr>
                <w:sz w:val="22"/>
                <w:szCs w:val="22"/>
              </w:rPr>
              <w:t>5</w:t>
            </w:r>
          </w:p>
        </w:tc>
        <w:tc>
          <w:tcPr>
            <w:tcW w:w="709" w:type="dxa"/>
          </w:tcPr>
          <w:p w:rsidR="00C161F3" w:rsidRPr="00C161F3" w:rsidRDefault="00C161F3" w:rsidP="00C161F3">
            <w:pPr>
              <w:widowControl w:val="0"/>
              <w:autoSpaceDE w:val="0"/>
              <w:autoSpaceDN w:val="0"/>
              <w:adjustRightInd w:val="0"/>
              <w:ind w:left="-727" w:firstLine="720"/>
              <w:rPr>
                <w:sz w:val="22"/>
                <w:szCs w:val="22"/>
              </w:rPr>
            </w:pPr>
            <w:r w:rsidRPr="00C161F3">
              <w:rPr>
                <w:sz w:val="22"/>
                <w:szCs w:val="22"/>
              </w:rPr>
              <w:t>6</w:t>
            </w:r>
          </w:p>
        </w:tc>
        <w:tc>
          <w:tcPr>
            <w:tcW w:w="992" w:type="dxa"/>
          </w:tcPr>
          <w:p w:rsidR="00C161F3" w:rsidRPr="00C161F3" w:rsidRDefault="00C161F3" w:rsidP="00C161F3">
            <w:pPr>
              <w:widowControl w:val="0"/>
              <w:autoSpaceDE w:val="0"/>
              <w:autoSpaceDN w:val="0"/>
              <w:adjustRightInd w:val="0"/>
              <w:rPr>
                <w:sz w:val="22"/>
                <w:szCs w:val="22"/>
              </w:rPr>
            </w:pPr>
            <w:r w:rsidRPr="00C161F3">
              <w:rPr>
                <w:sz w:val="22"/>
                <w:szCs w:val="22"/>
              </w:rPr>
              <w:t>7</w:t>
            </w:r>
          </w:p>
        </w:tc>
        <w:tc>
          <w:tcPr>
            <w:tcW w:w="1276" w:type="dxa"/>
          </w:tcPr>
          <w:p w:rsidR="00C161F3" w:rsidRPr="00C161F3" w:rsidRDefault="00C161F3" w:rsidP="00C161F3">
            <w:pPr>
              <w:widowControl w:val="0"/>
              <w:autoSpaceDE w:val="0"/>
              <w:autoSpaceDN w:val="0"/>
              <w:adjustRightInd w:val="0"/>
              <w:rPr>
                <w:sz w:val="22"/>
                <w:szCs w:val="22"/>
              </w:rPr>
            </w:pPr>
            <w:r w:rsidRPr="00C161F3">
              <w:rPr>
                <w:sz w:val="22"/>
                <w:szCs w:val="22"/>
              </w:rPr>
              <w:t>8</w:t>
            </w:r>
          </w:p>
        </w:tc>
        <w:tc>
          <w:tcPr>
            <w:tcW w:w="1417" w:type="dxa"/>
          </w:tcPr>
          <w:p w:rsidR="00C161F3" w:rsidRPr="00C161F3" w:rsidRDefault="00C161F3" w:rsidP="00C161F3">
            <w:pPr>
              <w:widowControl w:val="0"/>
              <w:autoSpaceDE w:val="0"/>
              <w:autoSpaceDN w:val="0"/>
              <w:adjustRightInd w:val="0"/>
              <w:rPr>
                <w:sz w:val="22"/>
                <w:szCs w:val="22"/>
              </w:rPr>
            </w:pPr>
            <w:r w:rsidRPr="00C161F3">
              <w:rPr>
                <w:sz w:val="22"/>
                <w:szCs w:val="22"/>
              </w:rPr>
              <w:t>9</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10</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11</w:t>
            </w:r>
          </w:p>
        </w:tc>
        <w:tc>
          <w:tcPr>
            <w:tcW w:w="851" w:type="dxa"/>
          </w:tcPr>
          <w:p w:rsidR="00C161F3" w:rsidRPr="00C161F3" w:rsidRDefault="00C161F3" w:rsidP="00C161F3">
            <w:pPr>
              <w:widowControl w:val="0"/>
              <w:autoSpaceDE w:val="0"/>
              <w:autoSpaceDN w:val="0"/>
              <w:adjustRightInd w:val="0"/>
              <w:rPr>
                <w:sz w:val="22"/>
                <w:szCs w:val="22"/>
              </w:rPr>
            </w:pPr>
            <w:r w:rsidRPr="00C161F3">
              <w:rPr>
                <w:sz w:val="22"/>
                <w:szCs w:val="22"/>
              </w:rPr>
              <w:t>12</w:t>
            </w:r>
          </w:p>
        </w:tc>
        <w:tc>
          <w:tcPr>
            <w:tcW w:w="708" w:type="dxa"/>
          </w:tcPr>
          <w:p w:rsidR="00C161F3" w:rsidRPr="00C161F3" w:rsidRDefault="00C161F3" w:rsidP="00C161F3">
            <w:pPr>
              <w:widowControl w:val="0"/>
              <w:autoSpaceDE w:val="0"/>
              <w:autoSpaceDN w:val="0"/>
              <w:adjustRightInd w:val="0"/>
              <w:rPr>
                <w:sz w:val="22"/>
                <w:szCs w:val="22"/>
              </w:rPr>
            </w:pPr>
            <w:r w:rsidRPr="00C161F3">
              <w:rPr>
                <w:sz w:val="22"/>
                <w:szCs w:val="22"/>
              </w:rPr>
              <w:t>13</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14</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15</w:t>
            </w:r>
          </w:p>
        </w:tc>
        <w:tc>
          <w:tcPr>
            <w:tcW w:w="567" w:type="dxa"/>
          </w:tcPr>
          <w:p w:rsidR="00C161F3" w:rsidRPr="00C161F3" w:rsidRDefault="00C161F3" w:rsidP="00C161F3">
            <w:pPr>
              <w:widowControl w:val="0"/>
              <w:autoSpaceDE w:val="0"/>
              <w:autoSpaceDN w:val="0"/>
              <w:adjustRightInd w:val="0"/>
              <w:rPr>
                <w:sz w:val="22"/>
                <w:szCs w:val="22"/>
              </w:rPr>
            </w:pPr>
            <w:r w:rsidRPr="00C161F3">
              <w:rPr>
                <w:sz w:val="22"/>
                <w:szCs w:val="22"/>
              </w:rPr>
              <w:t>16</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17</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18</w:t>
            </w:r>
          </w:p>
        </w:tc>
      </w:tr>
      <w:tr w:rsidR="00C161F3" w:rsidRPr="00C161F3" w:rsidTr="00C161F3">
        <w:tc>
          <w:tcPr>
            <w:tcW w:w="2048" w:type="dxa"/>
          </w:tcPr>
          <w:p w:rsidR="00C161F3" w:rsidRPr="00C161F3" w:rsidRDefault="00C161F3" w:rsidP="00C161F3">
            <w:pPr>
              <w:widowControl w:val="0"/>
              <w:autoSpaceDE w:val="0"/>
              <w:autoSpaceDN w:val="0"/>
              <w:adjustRightInd w:val="0"/>
              <w:jc w:val="both"/>
              <w:rPr>
                <w:b/>
                <w:sz w:val="22"/>
                <w:szCs w:val="22"/>
              </w:rPr>
            </w:pPr>
            <w:r w:rsidRPr="00C161F3">
              <w:rPr>
                <w:b/>
                <w:sz w:val="22"/>
                <w:szCs w:val="22"/>
              </w:rPr>
              <w:t xml:space="preserve">Муниципальная программа </w:t>
            </w:r>
          </w:p>
          <w:p w:rsidR="00C161F3" w:rsidRPr="00C161F3" w:rsidRDefault="00C161F3" w:rsidP="00C161F3">
            <w:pPr>
              <w:widowControl w:val="0"/>
              <w:autoSpaceDE w:val="0"/>
              <w:autoSpaceDN w:val="0"/>
              <w:adjustRightInd w:val="0"/>
              <w:rPr>
                <w:sz w:val="22"/>
                <w:szCs w:val="22"/>
              </w:rPr>
            </w:pPr>
            <w:r w:rsidRPr="00C161F3">
              <w:rPr>
                <w:sz w:val="22"/>
                <w:szCs w:val="22"/>
              </w:rPr>
              <w:t xml:space="preserve">«Обеспечение </w:t>
            </w:r>
            <w:r w:rsidRPr="00C161F3">
              <w:rPr>
                <w:sz w:val="22"/>
                <w:szCs w:val="22"/>
              </w:rPr>
              <w:lastRenderedPageBreak/>
              <w:t>муниципального управления</w:t>
            </w:r>
          </w:p>
          <w:p w:rsidR="00C161F3" w:rsidRPr="00C161F3" w:rsidRDefault="00C161F3" w:rsidP="00C161F3">
            <w:pPr>
              <w:widowControl w:val="0"/>
              <w:autoSpaceDE w:val="0"/>
              <w:autoSpaceDN w:val="0"/>
              <w:adjustRightInd w:val="0"/>
              <w:rPr>
                <w:sz w:val="22"/>
                <w:szCs w:val="22"/>
              </w:rPr>
            </w:pPr>
            <w:r w:rsidRPr="00C161F3">
              <w:rPr>
                <w:sz w:val="22"/>
                <w:szCs w:val="22"/>
              </w:rPr>
              <w:t>собственностью Русско–Камешкирского сельсовета</w:t>
            </w:r>
          </w:p>
          <w:p w:rsidR="00C161F3" w:rsidRPr="00C161F3" w:rsidRDefault="00C161F3" w:rsidP="00C161F3">
            <w:pPr>
              <w:widowControl w:val="0"/>
              <w:autoSpaceDE w:val="0"/>
              <w:autoSpaceDN w:val="0"/>
              <w:adjustRightInd w:val="0"/>
              <w:jc w:val="center"/>
              <w:rPr>
                <w:sz w:val="22"/>
                <w:szCs w:val="22"/>
              </w:rPr>
            </w:pPr>
            <w:r w:rsidRPr="00C161F3">
              <w:rPr>
                <w:sz w:val="22"/>
                <w:szCs w:val="22"/>
              </w:rPr>
              <w:t>Камешкирского района</w:t>
            </w:r>
          </w:p>
          <w:p w:rsidR="00C161F3" w:rsidRPr="00C161F3" w:rsidRDefault="00C161F3" w:rsidP="00C161F3">
            <w:pPr>
              <w:widowControl w:val="0"/>
              <w:autoSpaceDE w:val="0"/>
              <w:autoSpaceDN w:val="0"/>
              <w:adjustRightInd w:val="0"/>
              <w:rPr>
                <w:sz w:val="22"/>
                <w:szCs w:val="22"/>
              </w:rPr>
            </w:pPr>
            <w:r w:rsidRPr="00C161F3">
              <w:rPr>
                <w:sz w:val="22"/>
                <w:szCs w:val="22"/>
              </w:rPr>
              <w:t>Пензенской области на 2014-2027 годы»</w:t>
            </w:r>
          </w:p>
        </w:tc>
        <w:tc>
          <w:tcPr>
            <w:tcW w:w="992"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lastRenderedPageBreak/>
              <w:t>X</w:t>
            </w:r>
          </w:p>
        </w:tc>
        <w:tc>
          <w:tcPr>
            <w:tcW w:w="1134"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567" w:type="dxa"/>
          </w:tcPr>
          <w:p w:rsidR="00C161F3" w:rsidRPr="00C161F3" w:rsidRDefault="00C161F3" w:rsidP="00C161F3">
            <w:pPr>
              <w:widowControl w:val="0"/>
              <w:autoSpaceDE w:val="0"/>
              <w:autoSpaceDN w:val="0"/>
              <w:adjustRightInd w:val="0"/>
              <w:ind w:firstLine="720"/>
              <w:rPr>
                <w:sz w:val="22"/>
                <w:szCs w:val="22"/>
              </w:rPr>
            </w:pPr>
          </w:p>
        </w:tc>
        <w:tc>
          <w:tcPr>
            <w:tcW w:w="567" w:type="dxa"/>
          </w:tcPr>
          <w:p w:rsidR="00C161F3" w:rsidRPr="00C161F3" w:rsidRDefault="00C161F3" w:rsidP="00C161F3">
            <w:pPr>
              <w:widowControl w:val="0"/>
              <w:autoSpaceDE w:val="0"/>
              <w:autoSpaceDN w:val="0"/>
              <w:adjustRightInd w:val="0"/>
              <w:ind w:firstLine="720"/>
              <w:rPr>
                <w:sz w:val="22"/>
                <w:szCs w:val="22"/>
              </w:rPr>
            </w:pPr>
          </w:p>
        </w:tc>
        <w:tc>
          <w:tcPr>
            <w:tcW w:w="709"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 04</w:t>
            </w:r>
          </w:p>
        </w:tc>
        <w:tc>
          <w:tcPr>
            <w:tcW w:w="992"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1417"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618,</w:t>
            </w:r>
          </w:p>
          <w:p w:rsidR="00C161F3" w:rsidRPr="00C161F3" w:rsidRDefault="00C161F3" w:rsidP="00C161F3">
            <w:pPr>
              <w:widowControl w:val="0"/>
              <w:autoSpaceDE w:val="0"/>
              <w:autoSpaceDN w:val="0"/>
              <w:adjustRightInd w:val="0"/>
              <w:rPr>
                <w:sz w:val="22"/>
                <w:szCs w:val="22"/>
              </w:rPr>
            </w:pPr>
            <w:r w:rsidRPr="00C161F3">
              <w:rPr>
                <w:sz w:val="22"/>
                <w:szCs w:val="22"/>
              </w:rPr>
              <w:t>262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920,</w:t>
            </w:r>
          </w:p>
          <w:p w:rsidR="00C161F3" w:rsidRPr="00C161F3" w:rsidRDefault="00C161F3" w:rsidP="00C161F3">
            <w:pPr>
              <w:widowControl w:val="0"/>
              <w:autoSpaceDE w:val="0"/>
              <w:autoSpaceDN w:val="0"/>
              <w:adjustRightInd w:val="0"/>
              <w:rPr>
                <w:sz w:val="22"/>
                <w:szCs w:val="22"/>
              </w:rPr>
            </w:pPr>
            <w:r w:rsidRPr="00C161F3">
              <w:rPr>
                <w:sz w:val="22"/>
                <w:szCs w:val="22"/>
              </w:rPr>
              <w:t>896</w:t>
            </w:r>
          </w:p>
        </w:tc>
        <w:tc>
          <w:tcPr>
            <w:tcW w:w="851"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1480,</w:t>
            </w:r>
          </w:p>
          <w:p w:rsidR="00C161F3" w:rsidRPr="00C161F3" w:rsidRDefault="00C161F3" w:rsidP="00C161F3">
            <w:pPr>
              <w:widowControl w:val="0"/>
              <w:autoSpaceDE w:val="0"/>
              <w:autoSpaceDN w:val="0"/>
              <w:adjustRightInd w:val="0"/>
              <w:rPr>
                <w:sz w:val="22"/>
                <w:szCs w:val="22"/>
              </w:rPr>
            </w:pPr>
            <w:r w:rsidRPr="00C161F3">
              <w:rPr>
                <w:sz w:val="22"/>
                <w:szCs w:val="22"/>
              </w:rPr>
              <w:t>911</w:t>
            </w:r>
          </w:p>
        </w:tc>
        <w:tc>
          <w:tcPr>
            <w:tcW w:w="708"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lang w:val="en-US"/>
              </w:rPr>
              <w:t>5525</w:t>
            </w:r>
            <w:r w:rsidRPr="00C161F3">
              <w:rPr>
                <w:sz w:val="22"/>
                <w:szCs w:val="22"/>
              </w:rPr>
              <w:t>,</w:t>
            </w:r>
          </w:p>
          <w:p w:rsidR="00C161F3" w:rsidRPr="00C161F3" w:rsidRDefault="00C161F3" w:rsidP="00C161F3">
            <w:pPr>
              <w:widowControl w:val="0"/>
              <w:autoSpaceDE w:val="0"/>
              <w:autoSpaceDN w:val="0"/>
              <w:adjustRightInd w:val="0"/>
              <w:rPr>
                <w:sz w:val="22"/>
                <w:szCs w:val="22"/>
                <w:lang w:val="en-US"/>
              </w:rPr>
            </w:pPr>
            <w:r w:rsidRPr="00C161F3">
              <w:rPr>
                <w:sz w:val="22"/>
                <w:szCs w:val="22"/>
                <w:lang w:val="en-US"/>
              </w:rPr>
              <w:t>866</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16228,406</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668,</w:t>
            </w:r>
          </w:p>
          <w:p w:rsidR="00C161F3" w:rsidRPr="00C161F3" w:rsidRDefault="00C161F3" w:rsidP="00C161F3">
            <w:pPr>
              <w:widowControl w:val="0"/>
              <w:autoSpaceDE w:val="0"/>
              <w:autoSpaceDN w:val="0"/>
              <w:adjustRightInd w:val="0"/>
              <w:rPr>
                <w:sz w:val="22"/>
                <w:szCs w:val="22"/>
              </w:rPr>
            </w:pPr>
            <w:r w:rsidRPr="00C161F3">
              <w:rPr>
                <w:sz w:val="22"/>
                <w:szCs w:val="22"/>
              </w:rPr>
              <w:t>412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687,</w:t>
            </w:r>
          </w:p>
          <w:p w:rsidR="00C161F3" w:rsidRPr="00C161F3" w:rsidRDefault="00C161F3" w:rsidP="00C161F3">
            <w:pPr>
              <w:widowControl w:val="0"/>
              <w:autoSpaceDE w:val="0"/>
              <w:autoSpaceDN w:val="0"/>
              <w:adjustRightInd w:val="0"/>
              <w:rPr>
                <w:sz w:val="22"/>
                <w:szCs w:val="22"/>
              </w:rPr>
            </w:pPr>
            <w:r w:rsidRPr="00C161F3">
              <w:rPr>
                <w:sz w:val="22"/>
                <w:szCs w:val="22"/>
              </w:rPr>
              <w:t>733</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r>
      <w:tr w:rsidR="00C161F3" w:rsidRPr="00C161F3" w:rsidTr="00C161F3">
        <w:tc>
          <w:tcPr>
            <w:tcW w:w="2048" w:type="dxa"/>
            <w:shd w:val="clear" w:color="auto" w:fill="FFFFFF"/>
          </w:tcPr>
          <w:p w:rsidR="00C161F3" w:rsidRPr="00C161F3" w:rsidRDefault="00C161F3" w:rsidP="00C161F3">
            <w:pPr>
              <w:widowControl w:val="0"/>
              <w:autoSpaceDE w:val="0"/>
              <w:autoSpaceDN w:val="0"/>
              <w:adjustRightInd w:val="0"/>
              <w:rPr>
                <w:b/>
                <w:sz w:val="22"/>
                <w:szCs w:val="22"/>
              </w:rPr>
            </w:pPr>
            <w:r w:rsidRPr="00C161F3">
              <w:rPr>
                <w:b/>
                <w:sz w:val="22"/>
                <w:szCs w:val="22"/>
              </w:rPr>
              <w:lastRenderedPageBreak/>
              <w:t>Подпрограмма 1</w:t>
            </w:r>
          </w:p>
          <w:p w:rsidR="00C161F3" w:rsidRPr="00C161F3" w:rsidRDefault="00C161F3" w:rsidP="00C161F3">
            <w:pPr>
              <w:widowControl w:val="0"/>
              <w:autoSpaceDE w:val="0"/>
              <w:autoSpaceDN w:val="0"/>
              <w:adjustRightInd w:val="0"/>
              <w:rPr>
                <w:sz w:val="22"/>
                <w:szCs w:val="22"/>
              </w:rPr>
            </w:pPr>
            <w:r w:rsidRPr="00C161F3">
              <w:rPr>
                <w:sz w:val="22"/>
                <w:szCs w:val="22"/>
              </w:rPr>
              <w:t>«Обеспечение муниципального управления</w:t>
            </w:r>
          </w:p>
          <w:p w:rsidR="00C161F3" w:rsidRPr="00C161F3" w:rsidRDefault="00C161F3" w:rsidP="00C161F3">
            <w:pPr>
              <w:widowControl w:val="0"/>
              <w:autoSpaceDE w:val="0"/>
              <w:autoSpaceDN w:val="0"/>
              <w:adjustRightInd w:val="0"/>
              <w:rPr>
                <w:sz w:val="22"/>
                <w:szCs w:val="22"/>
              </w:rPr>
            </w:pPr>
            <w:r w:rsidRPr="00C161F3">
              <w:rPr>
                <w:sz w:val="22"/>
                <w:szCs w:val="22"/>
              </w:rPr>
              <w:t>собственностью Русско–Камешкирского сельсовета</w:t>
            </w:r>
          </w:p>
          <w:p w:rsidR="00C161F3" w:rsidRPr="00C161F3" w:rsidRDefault="00C161F3" w:rsidP="00C161F3">
            <w:pPr>
              <w:widowControl w:val="0"/>
              <w:autoSpaceDE w:val="0"/>
              <w:autoSpaceDN w:val="0"/>
              <w:adjustRightInd w:val="0"/>
              <w:jc w:val="center"/>
              <w:rPr>
                <w:sz w:val="22"/>
                <w:szCs w:val="22"/>
              </w:rPr>
            </w:pPr>
            <w:r w:rsidRPr="00C161F3">
              <w:rPr>
                <w:sz w:val="22"/>
                <w:szCs w:val="22"/>
              </w:rPr>
              <w:t>Камешкирского района</w:t>
            </w:r>
          </w:p>
          <w:p w:rsidR="00C161F3" w:rsidRPr="00C161F3" w:rsidRDefault="00C161F3" w:rsidP="00C161F3">
            <w:pPr>
              <w:widowControl w:val="0"/>
              <w:autoSpaceDE w:val="0"/>
              <w:autoSpaceDN w:val="0"/>
              <w:adjustRightInd w:val="0"/>
              <w:rPr>
                <w:sz w:val="22"/>
                <w:szCs w:val="22"/>
              </w:rPr>
            </w:pPr>
            <w:r w:rsidRPr="00C161F3">
              <w:rPr>
                <w:sz w:val="22"/>
                <w:szCs w:val="22"/>
              </w:rPr>
              <w:t>Пензенской области на 2014-2027 годы»</w:t>
            </w:r>
          </w:p>
        </w:tc>
        <w:tc>
          <w:tcPr>
            <w:tcW w:w="992"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1134"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567" w:type="dxa"/>
            <w:shd w:val="clear" w:color="auto" w:fill="FFFFFF"/>
          </w:tcPr>
          <w:p w:rsidR="00C161F3" w:rsidRPr="00C161F3" w:rsidRDefault="00C161F3" w:rsidP="00C161F3">
            <w:pPr>
              <w:widowControl w:val="0"/>
              <w:autoSpaceDE w:val="0"/>
              <w:autoSpaceDN w:val="0"/>
              <w:adjustRightInd w:val="0"/>
              <w:ind w:firstLine="720"/>
              <w:rPr>
                <w:sz w:val="22"/>
                <w:szCs w:val="22"/>
              </w:rPr>
            </w:pPr>
          </w:p>
        </w:tc>
        <w:tc>
          <w:tcPr>
            <w:tcW w:w="567" w:type="dxa"/>
            <w:shd w:val="clear" w:color="auto" w:fill="FFFFFF"/>
          </w:tcPr>
          <w:p w:rsidR="00C161F3" w:rsidRPr="00C161F3" w:rsidRDefault="00C161F3" w:rsidP="00C161F3">
            <w:pPr>
              <w:widowControl w:val="0"/>
              <w:autoSpaceDE w:val="0"/>
              <w:autoSpaceDN w:val="0"/>
              <w:adjustRightInd w:val="0"/>
              <w:ind w:firstLine="720"/>
              <w:rPr>
                <w:sz w:val="22"/>
                <w:szCs w:val="22"/>
              </w:rPr>
            </w:pPr>
          </w:p>
        </w:tc>
        <w:tc>
          <w:tcPr>
            <w:tcW w:w="709"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 xml:space="preserve"> 04</w:t>
            </w:r>
          </w:p>
        </w:tc>
        <w:tc>
          <w:tcPr>
            <w:tcW w:w="992"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0</w:t>
            </w:r>
          </w:p>
        </w:tc>
        <w:tc>
          <w:tcPr>
            <w:tcW w:w="1276"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1417" w:type="dxa"/>
            <w:shd w:val="clear" w:color="auto" w:fill="FFFFFF"/>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618,</w:t>
            </w:r>
          </w:p>
          <w:p w:rsidR="00C161F3" w:rsidRPr="00C161F3" w:rsidRDefault="00C161F3" w:rsidP="00C161F3">
            <w:pPr>
              <w:widowControl w:val="0"/>
              <w:autoSpaceDE w:val="0"/>
              <w:autoSpaceDN w:val="0"/>
              <w:adjustRightInd w:val="0"/>
              <w:rPr>
                <w:sz w:val="22"/>
                <w:szCs w:val="22"/>
              </w:rPr>
            </w:pPr>
            <w:r w:rsidRPr="00C161F3">
              <w:rPr>
                <w:sz w:val="22"/>
                <w:szCs w:val="22"/>
              </w:rPr>
              <w:t>262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920,896</w:t>
            </w:r>
          </w:p>
        </w:tc>
        <w:tc>
          <w:tcPr>
            <w:tcW w:w="851"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1 480,</w:t>
            </w:r>
          </w:p>
          <w:p w:rsidR="00C161F3" w:rsidRPr="00C161F3" w:rsidRDefault="00C161F3" w:rsidP="00C161F3">
            <w:pPr>
              <w:widowControl w:val="0"/>
              <w:autoSpaceDE w:val="0"/>
              <w:autoSpaceDN w:val="0"/>
              <w:adjustRightInd w:val="0"/>
              <w:rPr>
                <w:sz w:val="22"/>
                <w:szCs w:val="22"/>
              </w:rPr>
            </w:pPr>
            <w:r w:rsidRPr="00C161F3">
              <w:rPr>
                <w:sz w:val="22"/>
                <w:szCs w:val="22"/>
              </w:rPr>
              <w:t>911</w:t>
            </w:r>
          </w:p>
        </w:tc>
        <w:tc>
          <w:tcPr>
            <w:tcW w:w="708"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lang w:val="en-US"/>
              </w:rPr>
              <w:t>5525</w:t>
            </w:r>
            <w:r w:rsidRPr="00C161F3">
              <w:rPr>
                <w:sz w:val="22"/>
                <w:szCs w:val="22"/>
              </w:rPr>
              <w:t>,</w:t>
            </w:r>
          </w:p>
          <w:p w:rsidR="00C161F3" w:rsidRPr="00C161F3" w:rsidRDefault="00C161F3" w:rsidP="00C161F3">
            <w:pPr>
              <w:widowControl w:val="0"/>
              <w:autoSpaceDE w:val="0"/>
              <w:autoSpaceDN w:val="0"/>
              <w:adjustRightInd w:val="0"/>
              <w:rPr>
                <w:sz w:val="22"/>
                <w:szCs w:val="22"/>
                <w:lang w:val="en-US"/>
              </w:rPr>
            </w:pPr>
            <w:r w:rsidRPr="00C161F3">
              <w:rPr>
                <w:sz w:val="22"/>
                <w:szCs w:val="22"/>
                <w:lang w:val="en-US"/>
              </w:rPr>
              <w:t>866</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16228,406</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668,</w:t>
            </w:r>
          </w:p>
          <w:p w:rsidR="00C161F3" w:rsidRPr="00C161F3" w:rsidRDefault="00C161F3" w:rsidP="00C161F3">
            <w:pPr>
              <w:widowControl w:val="0"/>
              <w:autoSpaceDE w:val="0"/>
              <w:autoSpaceDN w:val="0"/>
              <w:adjustRightInd w:val="0"/>
              <w:rPr>
                <w:sz w:val="22"/>
                <w:szCs w:val="22"/>
              </w:rPr>
            </w:pPr>
            <w:r w:rsidRPr="00C161F3">
              <w:rPr>
                <w:sz w:val="22"/>
                <w:szCs w:val="22"/>
              </w:rPr>
              <w:t>412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687,</w:t>
            </w:r>
          </w:p>
          <w:p w:rsidR="00C161F3" w:rsidRPr="00C161F3" w:rsidRDefault="00C161F3" w:rsidP="00C161F3">
            <w:pPr>
              <w:widowControl w:val="0"/>
              <w:autoSpaceDE w:val="0"/>
              <w:autoSpaceDN w:val="0"/>
              <w:adjustRightInd w:val="0"/>
              <w:rPr>
                <w:sz w:val="22"/>
                <w:szCs w:val="22"/>
              </w:rPr>
            </w:pPr>
            <w:r w:rsidRPr="00C161F3">
              <w:rPr>
                <w:sz w:val="22"/>
                <w:szCs w:val="22"/>
              </w:rPr>
              <w:t>733</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r>
      <w:tr w:rsidR="00C161F3" w:rsidRPr="00C161F3" w:rsidTr="00C161F3">
        <w:tc>
          <w:tcPr>
            <w:tcW w:w="2048" w:type="dxa"/>
          </w:tcPr>
          <w:p w:rsidR="00C161F3" w:rsidRPr="00C161F3" w:rsidRDefault="00C161F3" w:rsidP="00C161F3">
            <w:pPr>
              <w:widowControl w:val="0"/>
              <w:autoSpaceDE w:val="0"/>
              <w:autoSpaceDN w:val="0"/>
              <w:adjustRightInd w:val="0"/>
              <w:rPr>
                <w:sz w:val="22"/>
                <w:szCs w:val="22"/>
                <w:u w:val="single"/>
              </w:rPr>
            </w:pPr>
            <w:r w:rsidRPr="00C161F3">
              <w:rPr>
                <w:sz w:val="22"/>
                <w:szCs w:val="22"/>
                <w:u w:val="single"/>
              </w:rPr>
              <w:t xml:space="preserve">Наименование </w:t>
            </w:r>
          </w:p>
          <w:p w:rsidR="00C161F3" w:rsidRPr="00C161F3" w:rsidRDefault="00C161F3" w:rsidP="00C161F3">
            <w:pPr>
              <w:widowControl w:val="0"/>
              <w:autoSpaceDE w:val="0"/>
              <w:autoSpaceDN w:val="0"/>
              <w:adjustRightInd w:val="0"/>
              <w:rPr>
                <w:sz w:val="22"/>
                <w:szCs w:val="22"/>
                <w:u w:val="single"/>
              </w:rPr>
            </w:pPr>
            <w:r w:rsidRPr="00C161F3">
              <w:rPr>
                <w:sz w:val="22"/>
                <w:szCs w:val="22"/>
                <w:u w:val="single"/>
              </w:rPr>
              <w:t>основного мероприятия:</w:t>
            </w:r>
          </w:p>
          <w:p w:rsidR="00C161F3" w:rsidRPr="00C161F3" w:rsidRDefault="00C161F3" w:rsidP="00C161F3">
            <w:pPr>
              <w:widowControl w:val="0"/>
              <w:autoSpaceDE w:val="0"/>
              <w:autoSpaceDN w:val="0"/>
              <w:adjustRightInd w:val="0"/>
              <w:rPr>
                <w:sz w:val="22"/>
                <w:szCs w:val="22"/>
              </w:rPr>
            </w:pPr>
            <w:r w:rsidRPr="00C161F3">
              <w:rPr>
                <w:sz w:val="22"/>
                <w:szCs w:val="22"/>
              </w:rPr>
              <w:t xml:space="preserve">Оптимизация, управление и распоряжение имуществом, находящимся в собственности Русско-Камешкирского сельсовета </w:t>
            </w:r>
            <w:r w:rsidRPr="00C161F3">
              <w:rPr>
                <w:sz w:val="22"/>
                <w:szCs w:val="22"/>
              </w:rPr>
              <w:lastRenderedPageBreak/>
              <w:t>Камешкирского района Пензенской области</w:t>
            </w:r>
          </w:p>
        </w:tc>
        <w:tc>
          <w:tcPr>
            <w:tcW w:w="992"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lastRenderedPageBreak/>
              <w:t>X</w:t>
            </w:r>
          </w:p>
        </w:tc>
        <w:tc>
          <w:tcPr>
            <w:tcW w:w="1134"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567" w:type="dxa"/>
          </w:tcPr>
          <w:p w:rsidR="00C161F3" w:rsidRPr="00C161F3" w:rsidRDefault="00C161F3" w:rsidP="00C161F3">
            <w:pPr>
              <w:widowControl w:val="0"/>
              <w:autoSpaceDE w:val="0"/>
              <w:autoSpaceDN w:val="0"/>
              <w:adjustRightInd w:val="0"/>
              <w:ind w:firstLine="720"/>
              <w:rPr>
                <w:sz w:val="22"/>
                <w:szCs w:val="22"/>
              </w:rPr>
            </w:pPr>
          </w:p>
        </w:tc>
        <w:tc>
          <w:tcPr>
            <w:tcW w:w="567" w:type="dxa"/>
          </w:tcPr>
          <w:p w:rsidR="00C161F3" w:rsidRPr="00C161F3" w:rsidRDefault="00C161F3" w:rsidP="00C161F3">
            <w:pPr>
              <w:widowControl w:val="0"/>
              <w:autoSpaceDE w:val="0"/>
              <w:autoSpaceDN w:val="0"/>
              <w:adjustRightInd w:val="0"/>
              <w:ind w:firstLine="720"/>
              <w:rPr>
                <w:sz w:val="22"/>
                <w:szCs w:val="22"/>
              </w:rPr>
            </w:pPr>
          </w:p>
        </w:tc>
        <w:tc>
          <w:tcPr>
            <w:tcW w:w="709"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 xml:space="preserve"> 04</w:t>
            </w:r>
          </w:p>
        </w:tc>
        <w:tc>
          <w:tcPr>
            <w:tcW w:w="992"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0</w:t>
            </w:r>
          </w:p>
        </w:tc>
        <w:tc>
          <w:tcPr>
            <w:tcW w:w="1276"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1417" w:type="dxa"/>
          </w:tcPr>
          <w:p w:rsidR="00C161F3" w:rsidRPr="00C161F3" w:rsidRDefault="00C161F3" w:rsidP="00C161F3">
            <w:pPr>
              <w:widowControl w:val="0"/>
              <w:autoSpaceDE w:val="0"/>
              <w:autoSpaceDN w:val="0"/>
              <w:adjustRightInd w:val="0"/>
              <w:ind w:firstLine="720"/>
              <w:rPr>
                <w:sz w:val="22"/>
                <w:szCs w:val="22"/>
              </w:rPr>
            </w:pPr>
            <w:r w:rsidRPr="00C161F3">
              <w:rPr>
                <w:sz w:val="22"/>
                <w:szCs w:val="22"/>
              </w:rPr>
              <w:t>X</w:t>
            </w:r>
          </w:p>
        </w:tc>
        <w:tc>
          <w:tcPr>
            <w:tcW w:w="709" w:type="dxa"/>
          </w:tcPr>
          <w:p w:rsidR="00C161F3" w:rsidRPr="00C161F3" w:rsidRDefault="00C161F3" w:rsidP="00C161F3">
            <w:pPr>
              <w:widowControl w:val="0"/>
              <w:autoSpaceDE w:val="0"/>
              <w:autoSpaceDN w:val="0"/>
              <w:adjustRightInd w:val="0"/>
              <w:rPr>
                <w:sz w:val="22"/>
                <w:szCs w:val="22"/>
              </w:rPr>
            </w:pPr>
            <w:r w:rsidRPr="00C161F3">
              <w:rPr>
                <w:sz w:val="22"/>
                <w:szCs w:val="22"/>
              </w:rPr>
              <w:t>618,</w:t>
            </w:r>
          </w:p>
          <w:p w:rsidR="00C161F3" w:rsidRPr="00C161F3" w:rsidRDefault="00C161F3" w:rsidP="00C161F3">
            <w:pPr>
              <w:widowControl w:val="0"/>
              <w:autoSpaceDE w:val="0"/>
              <w:autoSpaceDN w:val="0"/>
              <w:adjustRightInd w:val="0"/>
              <w:rPr>
                <w:sz w:val="22"/>
                <w:szCs w:val="22"/>
              </w:rPr>
            </w:pPr>
            <w:r w:rsidRPr="00C161F3">
              <w:rPr>
                <w:sz w:val="22"/>
                <w:szCs w:val="22"/>
              </w:rPr>
              <w:t>262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920,896</w:t>
            </w:r>
          </w:p>
        </w:tc>
        <w:tc>
          <w:tcPr>
            <w:tcW w:w="851"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1480,911</w:t>
            </w:r>
          </w:p>
        </w:tc>
        <w:tc>
          <w:tcPr>
            <w:tcW w:w="708"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lang w:val="en-US"/>
              </w:rPr>
              <w:t>5525</w:t>
            </w:r>
            <w:r w:rsidRPr="00C161F3">
              <w:rPr>
                <w:sz w:val="22"/>
                <w:szCs w:val="22"/>
              </w:rPr>
              <w:t>,</w:t>
            </w:r>
          </w:p>
          <w:p w:rsidR="00C161F3" w:rsidRPr="00C161F3" w:rsidRDefault="00C161F3" w:rsidP="00C161F3">
            <w:pPr>
              <w:widowControl w:val="0"/>
              <w:autoSpaceDE w:val="0"/>
              <w:autoSpaceDN w:val="0"/>
              <w:adjustRightInd w:val="0"/>
              <w:rPr>
                <w:sz w:val="22"/>
                <w:szCs w:val="22"/>
                <w:lang w:val="en-US"/>
              </w:rPr>
            </w:pPr>
            <w:r w:rsidRPr="00C161F3">
              <w:rPr>
                <w:sz w:val="22"/>
                <w:szCs w:val="22"/>
                <w:lang w:val="en-US"/>
              </w:rPr>
              <w:t>866</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16228,406</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668,</w:t>
            </w:r>
          </w:p>
          <w:p w:rsidR="00C161F3" w:rsidRPr="00C161F3" w:rsidRDefault="00C161F3" w:rsidP="00C161F3">
            <w:pPr>
              <w:widowControl w:val="0"/>
              <w:autoSpaceDE w:val="0"/>
              <w:autoSpaceDN w:val="0"/>
              <w:adjustRightInd w:val="0"/>
              <w:rPr>
                <w:sz w:val="22"/>
                <w:szCs w:val="22"/>
              </w:rPr>
            </w:pPr>
            <w:r w:rsidRPr="00C161F3">
              <w:rPr>
                <w:sz w:val="22"/>
                <w:szCs w:val="22"/>
              </w:rPr>
              <w:t>412</w:t>
            </w:r>
          </w:p>
        </w:tc>
        <w:tc>
          <w:tcPr>
            <w:tcW w:w="567"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687,</w:t>
            </w:r>
          </w:p>
          <w:p w:rsidR="00C161F3" w:rsidRPr="00C161F3" w:rsidRDefault="00C161F3" w:rsidP="00C161F3">
            <w:pPr>
              <w:widowControl w:val="0"/>
              <w:autoSpaceDE w:val="0"/>
              <w:autoSpaceDN w:val="0"/>
              <w:adjustRightInd w:val="0"/>
              <w:rPr>
                <w:sz w:val="22"/>
                <w:szCs w:val="22"/>
              </w:rPr>
            </w:pPr>
            <w:r w:rsidRPr="00C161F3">
              <w:rPr>
                <w:sz w:val="22"/>
                <w:szCs w:val="22"/>
              </w:rPr>
              <w:t>733</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c>
          <w:tcPr>
            <w:tcW w:w="709" w:type="dxa"/>
            <w:shd w:val="clear" w:color="auto" w:fill="FFFFFF"/>
          </w:tcPr>
          <w:p w:rsidR="00C161F3" w:rsidRPr="00C161F3" w:rsidRDefault="00C161F3" w:rsidP="00C161F3">
            <w:pPr>
              <w:widowControl w:val="0"/>
              <w:autoSpaceDE w:val="0"/>
              <w:autoSpaceDN w:val="0"/>
              <w:adjustRightInd w:val="0"/>
              <w:rPr>
                <w:sz w:val="22"/>
                <w:szCs w:val="22"/>
              </w:rPr>
            </w:pPr>
            <w:r w:rsidRPr="00C161F3">
              <w:rPr>
                <w:sz w:val="22"/>
                <w:szCs w:val="22"/>
              </w:rPr>
              <w:t>0</w:t>
            </w:r>
          </w:p>
        </w:tc>
      </w:tr>
    </w:tbl>
    <w:p w:rsidR="00C161F3" w:rsidRPr="00C161F3" w:rsidRDefault="00C161F3" w:rsidP="00C161F3">
      <w:pPr>
        <w:widowControl w:val="0"/>
        <w:autoSpaceDE w:val="0"/>
        <w:autoSpaceDN w:val="0"/>
        <w:adjustRightInd w:val="0"/>
        <w:jc w:val="right"/>
        <w:rPr>
          <w:sz w:val="22"/>
          <w:szCs w:val="22"/>
        </w:rPr>
      </w:pPr>
      <w:r w:rsidRPr="00C161F3">
        <w:rPr>
          <w:sz w:val="22"/>
          <w:szCs w:val="22"/>
        </w:rPr>
        <w:lastRenderedPageBreak/>
        <w:t xml:space="preserve"> (тыс. руб.)</w:t>
      </w:r>
    </w:p>
    <w:p w:rsidR="00C161F3" w:rsidRPr="00C161F3" w:rsidRDefault="00C161F3" w:rsidP="00C161F3">
      <w:pPr>
        <w:widowControl w:val="0"/>
        <w:autoSpaceDE w:val="0"/>
        <w:autoSpaceDN w:val="0"/>
        <w:adjustRightInd w:val="0"/>
        <w:jc w:val="right"/>
        <w:rPr>
          <w:sz w:val="22"/>
          <w:szCs w:val="22"/>
        </w:rPr>
      </w:pPr>
    </w:p>
    <w:p w:rsidR="00C161F3" w:rsidRPr="00C161F3" w:rsidRDefault="00C161F3" w:rsidP="00C161F3">
      <w:pPr>
        <w:widowControl w:val="0"/>
        <w:autoSpaceDE w:val="0"/>
        <w:autoSpaceDN w:val="0"/>
        <w:adjustRightInd w:val="0"/>
        <w:ind w:firstLine="540"/>
        <w:jc w:val="both"/>
        <w:rPr>
          <w:sz w:val="22"/>
          <w:szCs w:val="22"/>
        </w:rPr>
      </w:pPr>
      <w:r w:rsidRPr="00C161F3">
        <w:rPr>
          <w:sz w:val="22"/>
          <w:szCs w:val="22"/>
        </w:rPr>
        <w:t>--------------------------------</w:t>
      </w:r>
    </w:p>
    <w:p w:rsidR="00C161F3" w:rsidRPr="00C161F3" w:rsidRDefault="00C161F3" w:rsidP="00C161F3">
      <w:pPr>
        <w:widowControl w:val="0"/>
        <w:autoSpaceDE w:val="0"/>
        <w:autoSpaceDN w:val="0"/>
        <w:adjustRightInd w:val="0"/>
        <w:ind w:firstLine="540"/>
        <w:jc w:val="both"/>
        <w:rPr>
          <w:sz w:val="22"/>
          <w:szCs w:val="22"/>
        </w:rPr>
      </w:pPr>
      <w:r w:rsidRPr="00C161F3">
        <w:rPr>
          <w:sz w:val="22"/>
          <w:szCs w:val="22"/>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C161F3" w:rsidRPr="00C161F3" w:rsidRDefault="00C161F3" w:rsidP="00C161F3">
      <w:pPr>
        <w:widowControl w:val="0"/>
        <w:autoSpaceDE w:val="0"/>
        <w:autoSpaceDN w:val="0"/>
        <w:adjustRightInd w:val="0"/>
        <w:ind w:firstLine="540"/>
        <w:jc w:val="both"/>
        <w:rPr>
          <w:sz w:val="22"/>
          <w:szCs w:val="22"/>
        </w:rPr>
      </w:pPr>
      <w:r w:rsidRPr="00C161F3">
        <w:rPr>
          <w:sz w:val="22"/>
          <w:szCs w:val="22"/>
        </w:rPr>
        <w:t>&lt;2</w:t>
      </w:r>
      <w:proofErr w:type="gramStart"/>
      <w:r w:rsidRPr="00C161F3">
        <w:rPr>
          <w:sz w:val="22"/>
          <w:szCs w:val="22"/>
        </w:rPr>
        <w:t>&gt; В</w:t>
      </w:r>
      <w:proofErr w:type="gramEnd"/>
      <w:r w:rsidRPr="00C161F3">
        <w:rPr>
          <w:sz w:val="22"/>
          <w:szCs w:val="22"/>
        </w:rPr>
        <w:t xml:space="preserve"> случае если предметом долгосрочного государственного контракта является выполнение работ, оказание услуг.</w:t>
      </w:r>
    </w:p>
    <w:p w:rsidR="00C161F3" w:rsidRPr="00C161F3" w:rsidRDefault="00C161F3" w:rsidP="00C161F3">
      <w:pPr>
        <w:widowControl w:val="0"/>
        <w:autoSpaceDE w:val="0"/>
        <w:autoSpaceDN w:val="0"/>
        <w:adjustRightInd w:val="0"/>
        <w:ind w:firstLine="540"/>
        <w:jc w:val="both"/>
        <w:rPr>
          <w:sz w:val="22"/>
          <w:szCs w:val="22"/>
        </w:rPr>
      </w:pPr>
      <w:r w:rsidRPr="00C161F3">
        <w:rPr>
          <w:sz w:val="22"/>
          <w:szCs w:val="22"/>
        </w:rPr>
        <w:t>&lt;3</w:t>
      </w:r>
      <w:proofErr w:type="gramStart"/>
      <w:r w:rsidRPr="00C161F3">
        <w:rPr>
          <w:sz w:val="22"/>
          <w:szCs w:val="22"/>
        </w:rPr>
        <w:t>&gt; В</w:t>
      </w:r>
      <w:proofErr w:type="gramEnd"/>
      <w:r w:rsidRPr="00C161F3">
        <w:rPr>
          <w:sz w:val="22"/>
          <w:szCs w:val="22"/>
        </w:rPr>
        <w:t xml:space="preserve"> случае если предметом долгосрочного государственного контракта является поставка товаров.</w:t>
      </w:r>
    </w:p>
    <w:p w:rsidR="00C161F3" w:rsidRPr="00C161F3" w:rsidRDefault="00C161F3" w:rsidP="00C161F3">
      <w:pPr>
        <w:suppressAutoHyphens/>
        <w:spacing w:after="200" w:line="276" w:lineRule="auto"/>
        <w:rPr>
          <w:sz w:val="28"/>
          <w:szCs w:val="22"/>
          <w:lang w:eastAsia="ar-SA"/>
        </w:rPr>
      </w:pPr>
    </w:p>
    <w:p w:rsidR="00C161F3" w:rsidRPr="00C161F3" w:rsidRDefault="00C161F3" w:rsidP="00C161F3"/>
    <w:p w:rsidR="00C161F3" w:rsidRPr="00C161F3" w:rsidRDefault="00C161F3" w:rsidP="00C161F3"/>
    <w:p w:rsidR="00C161F3" w:rsidRPr="00C161F3" w:rsidRDefault="00C161F3" w:rsidP="00C161F3"/>
    <w:p w:rsidR="00C161F3" w:rsidRPr="00C161F3" w:rsidRDefault="00C161F3" w:rsidP="00C161F3">
      <w:pPr>
        <w:widowControl w:val="0"/>
        <w:autoSpaceDE w:val="0"/>
        <w:autoSpaceDN w:val="0"/>
      </w:pPr>
      <w:r w:rsidRPr="00C161F3">
        <w:br w:type="page"/>
      </w:r>
    </w:p>
    <w:p w:rsidR="006431D0" w:rsidRDefault="006431D0" w:rsidP="00C161F3">
      <w:pPr>
        <w:tabs>
          <w:tab w:val="left" w:pos="5265"/>
        </w:tabs>
        <w:sectPr w:rsidR="006431D0" w:rsidSect="006431D0">
          <w:pgSz w:w="16838" w:h="11906" w:orient="landscape"/>
          <w:pgMar w:top="851" w:right="1134" w:bottom="1701" w:left="1134" w:header="709" w:footer="709" w:gutter="0"/>
          <w:cols w:space="708"/>
          <w:docGrid w:linePitch="360"/>
        </w:sectPr>
      </w:pPr>
    </w:p>
    <w:p w:rsidR="00EA7B96" w:rsidRDefault="00EA7B96" w:rsidP="00C161F3">
      <w:pPr>
        <w:tabs>
          <w:tab w:val="left" w:pos="5265"/>
        </w:tabs>
      </w:pPr>
    </w:p>
    <w:p w:rsidR="00EA7B96" w:rsidRDefault="00EA7B96" w:rsidP="00EA7B96"/>
    <w:p w:rsidR="00EA7B96" w:rsidRPr="00EA7B96" w:rsidRDefault="00EA7B96" w:rsidP="00EA7B96">
      <w:pPr>
        <w:jc w:val="center"/>
        <w:rPr>
          <w:sz w:val="28"/>
          <w:szCs w:val="28"/>
        </w:rPr>
      </w:pPr>
      <w:r w:rsidRPr="00EA7B96">
        <w:rPr>
          <w:noProof/>
        </w:rPr>
        <w:drawing>
          <wp:inline distT="0" distB="0" distL="0" distR="0" wp14:anchorId="5004DD53" wp14:editId="65AB911E">
            <wp:extent cx="723265" cy="914400"/>
            <wp:effectExtent l="0" t="0" r="0" b="0"/>
            <wp:docPr id="11" name="Рисунок 1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265" cy="914400"/>
                    </a:xfrm>
                    <a:prstGeom prst="rect">
                      <a:avLst/>
                    </a:prstGeom>
                    <a:noFill/>
                    <a:ln>
                      <a:noFill/>
                    </a:ln>
                  </pic:spPr>
                </pic:pic>
              </a:graphicData>
            </a:graphic>
          </wp:inline>
        </w:drawing>
      </w:r>
    </w:p>
    <w:p w:rsidR="00EA7B96" w:rsidRPr="00EA7B96" w:rsidRDefault="00EA7B96" w:rsidP="00EA7B96">
      <w:pPr>
        <w:jc w:val="center"/>
        <w:rPr>
          <w:b/>
        </w:rPr>
      </w:pPr>
    </w:p>
    <w:p w:rsidR="00EA7B96" w:rsidRPr="00EA7B96" w:rsidRDefault="00EA7B96" w:rsidP="00EA7B96">
      <w:pPr>
        <w:jc w:val="center"/>
        <w:rPr>
          <w:b/>
          <w:sz w:val="30"/>
        </w:rPr>
      </w:pPr>
    </w:p>
    <w:p w:rsidR="00EA7B96" w:rsidRPr="00EA7B96" w:rsidRDefault="00EA7B96" w:rsidP="00EA7B96">
      <w:pPr>
        <w:jc w:val="center"/>
        <w:rPr>
          <w:b/>
          <w:sz w:val="32"/>
          <w:szCs w:val="32"/>
        </w:rPr>
      </w:pPr>
      <w:r w:rsidRPr="00EA7B96">
        <w:rPr>
          <w:b/>
          <w:sz w:val="32"/>
          <w:szCs w:val="32"/>
        </w:rPr>
        <w:t xml:space="preserve">АДМИНИСТРАЦИЯ </w:t>
      </w:r>
    </w:p>
    <w:p w:rsidR="00EA7B96" w:rsidRPr="00EA7B96" w:rsidRDefault="00EA7B96" w:rsidP="00EA7B96">
      <w:pPr>
        <w:jc w:val="center"/>
        <w:rPr>
          <w:b/>
          <w:sz w:val="32"/>
          <w:szCs w:val="32"/>
        </w:rPr>
      </w:pPr>
      <w:r w:rsidRPr="00EA7B96">
        <w:rPr>
          <w:b/>
          <w:sz w:val="32"/>
          <w:szCs w:val="32"/>
        </w:rPr>
        <w:t xml:space="preserve">РУССКО-КАМЕШКИРСКОГО СЕЛЬСОВЕТА КАМЕШКИРСКОГО РАЙОНА </w:t>
      </w:r>
    </w:p>
    <w:p w:rsidR="00EA7B96" w:rsidRPr="00EA7B96" w:rsidRDefault="00EA7B96" w:rsidP="00EA7B96">
      <w:pPr>
        <w:jc w:val="center"/>
        <w:rPr>
          <w:b/>
          <w:sz w:val="32"/>
          <w:szCs w:val="32"/>
        </w:rPr>
      </w:pPr>
      <w:r w:rsidRPr="00EA7B96">
        <w:rPr>
          <w:b/>
          <w:sz w:val="32"/>
          <w:szCs w:val="32"/>
        </w:rPr>
        <w:t>ПЕНЗЕНСКОЙ ОБЛАСТИ</w:t>
      </w:r>
    </w:p>
    <w:p w:rsidR="00EA7B96" w:rsidRPr="00EA7B96" w:rsidRDefault="00EA7B96" w:rsidP="00EA7B96">
      <w:pPr>
        <w:rPr>
          <w:b/>
          <w:sz w:val="32"/>
          <w:szCs w:val="32"/>
        </w:rPr>
      </w:pPr>
    </w:p>
    <w:p w:rsidR="00EA7B96" w:rsidRPr="00EA7B96" w:rsidRDefault="00EA7B96" w:rsidP="00EA7B96">
      <w:pPr>
        <w:jc w:val="center"/>
        <w:rPr>
          <w:b/>
          <w:sz w:val="28"/>
          <w:szCs w:val="28"/>
        </w:rPr>
      </w:pPr>
      <w:r w:rsidRPr="00EA7B96">
        <w:rPr>
          <w:b/>
          <w:sz w:val="28"/>
          <w:szCs w:val="28"/>
        </w:rPr>
        <w:t>ПОСТАНОВЛЕНИЕ</w:t>
      </w:r>
    </w:p>
    <w:p w:rsidR="00EA7B96" w:rsidRPr="00EA7B96" w:rsidRDefault="00EA7B96" w:rsidP="00EA7B96">
      <w:pPr>
        <w:tabs>
          <w:tab w:val="left" w:pos="3825"/>
        </w:tabs>
        <w:rPr>
          <w:sz w:val="30"/>
        </w:rPr>
      </w:pPr>
      <w:r w:rsidRPr="00EA7B96">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425"/>
        <w:gridCol w:w="1106"/>
      </w:tblGrid>
      <w:tr w:rsidR="00EA7B96" w:rsidRPr="00EA7B96" w:rsidTr="006431D0">
        <w:tc>
          <w:tcPr>
            <w:tcW w:w="284" w:type="dxa"/>
            <w:vAlign w:val="bottom"/>
            <w:hideMark/>
          </w:tcPr>
          <w:p w:rsidR="00EA7B96" w:rsidRPr="00EA7B96" w:rsidRDefault="00EA7B96" w:rsidP="00EA7B96">
            <w:r w:rsidRPr="00EA7B96">
              <w:t>от</w:t>
            </w:r>
          </w:p>
        </w:tc>
        <w:tc>
          <w:tcPr>
            <w:tcW w:w="2835" w:type="dxa"/>
            <w:tcBorders>
              <w:top w:val="nil"/>
              <w:left w:val="nil"/>
              <w:bottom w:val="single" w:sz="6" w:space="0" w:color="auto"/>
              <w:right w:val="nil"/>
            </w:tcBorders>
            <w:hideMark/>
          </w:tcPr>
          <w:p w:rsidR="00EA7B96" w:rsidRPr="00EA7B96" w:rsidRDefault="00EA7B96" w:rsidP="00EA7B96">
            <w:r w:rsidRPr="00EA7B96">
              <w:rPr>
                <w:color w:val="FF0000"/>
              </w:rPr>
              <w:t xml:space="preserve">          </w:t>
            </w:r>
            <w:r w:rsidRPr="00EA7B96">
              <w:t>17.03.2023 г.</w:t>
            </w:r>
          </w:p>
        </w:tc>
        <w:tc>
          <w:tcPr>
            <w:tcW w:w="425" w:type="dxa"/>
            <w:vAlign w:val="bottom"/>
          </w:tcPr>
          <w:p w:rsidR="00EA7B96" w:rsidRPr="00EA7B96" w:rsidRDefault="00EA7B96" w:rsidP="00EA7B96">
            <w:pPr>
              <w:jc w:val="center"/>
              <w:rPr>
                <w:color w:val="FF0000"/>
              </w:rPr>
            </w:pPr>
          </w:p>
        </w:tc>
        <w:tc>
          <w:tcPr>
            <w:tcW w:w="1106" w:type="dxa"/>
            <w:tcBorders>
              <w:top w:val="nil"/>
              <w:left w:val="nil"/>
              <w:bottom w:val="single" w:sz="6" w:space="0" w:color="auto"/>
              <w:right w:val="nil"/>
            </w:tcBorders>
            <w:hideMark/>
          </w:tcPr>
          <w:p w:rsidR="00EA7B96" w:rsidRPr="00EA7B96" w:rsidRDefault="00EA7B96" w:rsidP="00EA7B96">
            <w:r w:rsidRPr="00EA7B96">
              <w:t>45</w:t>
            </w:r>
          </w:p>
        </w:tc>
      </w:tr>
      <w:tr w:rsidR="00EA7B96" w:rsidRPr="00EA7B96" w:rsidTr="006431D0">
        <w:tc>
          <w:tcPr>
            <w:tcW w:w="4650" w:type="dxa"/>
            <w:gridSpan w:val="4"/>
          </w:tcPr>
          <w:p w:rsidR="00EA7B96" w:rsidRPr="00EA7B96" w:rsidRDefault="00EA7B96" w:rsidP="00EA7B96">
            <w:pPr>
              <w:jc w:val="center"/>
            </w:pPr>
          </w:p>
          <w:p w:rsidR="00EA7B96" w:rsidRPr="00EA7B96" w:rsidRDefault="00EA7B96" w:rsidP="00EA7B96">
            <w:pPr>
              <w:jc w:val="center"/>
            </w:pPr>
            <w:r w:rsidRPr="00EA7B96">
              <w:t>с.Р.Камешкир</w:t>
            </w:r>
          </w:p>
        </w:tc>
      </w:tr>
    </w:tbl>
    <w:p w:rsidR="00EA7B96" w:rsidRPr="00EA7B96" w:rsidRDefault="00EA7B96" w:rsidP="00EA7B96">
      <w:pPr>
        <w:rPr>
          <w:sz w:val="28"/>
          <w:szCs w:val="28"/>
        </w:rPr>
      </w:pPr>
    </w:p>
    <w:p w:rsidR="00EA7B96" w:rsidRPr="00EA7B96" w:rsidRDefault="00EA7B96" w:rsidP="00EA7B96">
      <w:pPr>
        <w:rPr>
          <w:sz w:val="28"/>
          <w:szCs w:val="28"/>
        </w:rPr>
      </w:pPr>
    </w:p>
    <w:p w:rsidR="00EA7B96" w:rsidRPr="00EA7B96" w:rsidRDefault="00EA7B96" w:rsidP="00EA7B96">
      <w:pPr>
        <w:jc w:val="center"/>
        <w:rPr>
          <w:b/>
        </w:rPr>
      </w:pPr>
    </w:p>
    <w:p w:rsidR="00EA7B96" w:rsidRPr="00EA7B96" w:rsidRDefault="00EA7B96" w:rsidP="00EA7B96">
      <w:pPr>
        <w:jc w:val="center"/>
        <w:rPr>
          <w:b/>
        </w:rPr>
      </w:pPr>
      <w:r w:rsidRPr="00EA7B96">
        <w:rPr>
          <w:b/>
        </w:rPr>
        <w:t xml:space="preserve">      О внесении изменений в постановление администрации Русско–Камешкирского сельсовета Камешкирского района Пензенской области от 01.11.2013г. №148 « Об утверждении муниципальной программы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w:t>
      </w:r>
    </w:p>
    <w:p w:rsidR="00EA7B96" w:rsidRPr="00EA7B96" w:rsidRDefault="00EA7B96" w:rsidP="00EA7B96">
      <w:pPr>
        <w:jc w:val="center"/>
        <w:rPr>
          <w:b/>
          <w:sz w:val="28"/>
          <w:szCs w:val="28"/>
        </w:rPr>
      </w:pPr>
    </w:p>
    <w:p w:rsidR="00EA7B96" w:rsidRPr="00EA7B96" w:rsidRDefault="00EA7B96" w:rsidP="00EA7B96">
      <w:pPr>
        <w:jc w:val="both"/>
      </w:pPr>
      <w:proofErr w:type="gramStart"/>
      <w:r w:rsidRPr="00EA7B96">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A7B96">
        <w:t xml:space="preserve">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w:t>
      </w:r>
      <w:proofErr w:type="gramStart"/>
      <w:r w:rsidRPr="00EA7B96">
        <w:t xml:space="preserve"> ,</w:t>
      </w:r>
      <w:proofErr w:type="gramEnd"/>
      <w:r w:rsidRPr="00EA7B96">
        <w:t xml:space="preserve">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A7B96" w:rsidRPr="00EA7B96" w:rsidRDefault="00EA7B96" w:rsidP="00EA7B96">
      <w:pPr>
        <w:jc w:val="center"/>
        <w:rPr>
          <w:b/>
          <w:sz w:val="28"/>
          <w:szCs w:val="28"/>
        </w:rPr>
      </w:pPr>
    </w:p>
    <w:p w:rsidR="00EA7B96" w:rsidRPr="00EA7B96" w:rsidRDefault="00EA7B96" w:rsidP="00EA7B96">
      <w:pPr>
        <w:jc w:val="center"/>
        <w:rPr>
          <w:b/>
          <w:sz w:val="28"/>
          <w:szCs w:val="28"/>
        </w:rPr>
      </w:pPr>
      <w:r w:rsidRPr="00EA7B96">
        <w:rPr>
          <w:b/>
          <w:sz w:val="28"/>
          <w:szCs w:val="28"/>
        </w:rPr>
        <w:t>ПОСТАНОВЛЯЕТ:</w:t>
      </w:r>
    </w:p>
    <w:p w:rsidR="00EA7B96" w:rsidRPr="00EA7B96" w:rsidRDefault="00EA7B96" w:rsidP="00EA7B96">
      <w:pPr>
        <w:jc w:val="center"/>
        <w:rPr>
          <w:sz w:val="28"/>
          <w:szCs w:val="28"/>
        </w:rPr>
      </w:pPr>
    </w:p>
    <w:p w:rsidR="00EA7B96" w:rsidRPr="00EA7B96" w:rsidRDefault="00EA7B96" w:rsidP="00EA7B96">
      <w:pPr>
        <w:widowControl w:val="0"/>
        <w:autoSpaceDE w:val="0"/>
        <w:autoSpaceDN w:val="0"/>
        <w:adjustRightInd w:val="0"/>
        <w:jc w:val="both"/>
        <w:rPr>
          <w:bCs/>
        </w:rPr>
      </w:pPr>
      <w:r w:rsidRPr="00EA7B96">
        <w:rPr>
          <w:bCs/>
        </w:rPr>
        <w:t>1.Внести изменения в Муниципальную программу «Модернизация и развитие сети автомобильных дорог местного значения в границах населенного пункта Русско-Камешкирском сельсовете   Камешкирского района  Пензенской области» утвержденную постановлением Администрации Русско–Камешкирского сельсовета Камешкирского района Пензенской области от  01.11.2013г. №148 следующие изменения:</w:t>
      </w:r>
    </w:p>
    <w:p w:rsidR="00EA7B96" w:rsidRPr="00EA7B96" w:rsidRDefault="00EA7B96" w:rsidP="00EA7B96">
      <w:pPr>
        <w:rPr>
          <w:bCs/>
        </w:rPr>
      </w:pPr>
      <w:r w:rsidRPr="00EA7B96">
        <w:rPr>
          <w:bCs/>
        </w:rPr>
        <w:t>1.1 Приложение № 1 Паспорт муниципальной программы «Модернизация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p w:rsidR="00EA7B96" w:rsidRPr="00EA7B96" w:rsidRDefault="00EA7B96" w:rsidP="00EA7B96">
      <w:pPr>
        <w:autoSpaceDE w:val="0"/>
        <w:autoSpaceDN w:val="0"/>
        <w:adjustRightInd w:val="0"/>
        <w:rPr>
          <w:bCs/>
        </w:rPr>
      </w:pPr>
      <w:r w:rsidRPr="00EA7B96">
        <w:rPr>
          <w:bCs/>
        </w:rPr>
        <w:lastRenderedPageBreak/>
        <w:t>1.2 . Паспорт Подпрограммы «Содержание уличн</w:t>
      </w:r>
      <w:proofErr w:type="gramStart"/>
      <w:r w:rsidRPr="00EA7B96">
        <w:rPr>
          <w:bCs/>
        </w:rPr>
        <w:t>о-</w:t>
      </w:r>
      <w:proofErr w:type="gramEnd"/>
      <w:r w:rsidRPr="00EA7B96">
        <w:rPr>
          <w:bCs/>
        </w:rPr>
        <w:t xml:space="preserve"> дорожной сети Русско-Камешкирского  сельсовета Камешкирского района Пензенской области»</w:t>
      </w:r>
    </w:p>
    <w:p w:rsidR="00EA7B96" w:rsidRPr="00EA7B96" w:rsidRDefault="00EA7B96" w:rsidP="00EA7B96">
      <w:pPr>
        <w:spacing w:line="360" w:lineRule="auto"/>
        <w:rPr>
          <w:bCs/>
        </w:rPr>
      </w:pPr>
    </w:p>
    <w:p w:rsidR="00EA7B96" w:rsidRPr="00EA7B96" w:rsidRDefault="00EA7B96" w:rsidP="00EA7B96">
      <w:pPr>
        <w:widowControl w:val="0"/>
        <w:autoSpaceDE w:val="0"/>
        <w:autoSpaceDN w:val="0"/>
        <w:adjustRightInd w:val="0"/>
        <w:rPr>
          <w:b/>
        </w:rPr>
      </w:pPr>
    </w:p>
    <w:p w:rsidR="00EA7B96" w:rsidRPr="00EA7B96" w:rsidRDefault="00EA7B96" w:rsidP="00EA7B96">
      <w:pPr>
        <w:autoSpaceDE w:val="0"/>
        <w:autoSpaceDN w:val="0"/>
        <w:adjustRightInd w:val="0"/>
        <w:rPr>
          <w:bCs/>
        </w:rPr>
      </w:pPr>
      <w:r w:rsidRPr="00EA7B96">
        <w:rPr>
          <w:bCs/>
        </w:rPr>
        <w:t>1.3 Паспорт подпрограммы муниципальной программы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rPr>
          <w:bCs/>
        </w:rPr>
      </w:pPr>
      <w:r w:rsidRPr="00EA7B96">
        <w:rPr>
          <w:bCs/>
        </w:rPr>
        <w:t>1.4 Приложение № 4.2 Ресурсное обеспечениереализации муниципальной программы Русско-Камешкирского сельсовета Камешкирского района Пензенской области</w:t>
      </w:r>
      <w:proofErr w:type="gramStart"/>
      <w:r w:rsidRPr="00EA7B96">
        <w:rPr>
          <w:bCs/>
        </w:rPr>
        <w:t>«М</w:t>
      </w:r>
      <w:proofErr w:type="gramEnd"/>
      <w:r w:rsidRPr="00EA7B96">
        <w:rPr>
          <w:bCs/>
        </w:rPr>
        <w:t>одернизация и развитие сети   автомобильных дорог местного значения  в границах Русско-Камешкирского сельсоветаКамешкирского района Пензенской области"</w:t>
      </w:r>
    </w:p>
    <w:p w:rsidR="00EA7B96" w:rsidRPr="00EA7B96" w:rsidRDefault="00EA7B96" w:rsidP="00EA7B96">
      <w:pPr>
        <w:widowControl w:val="0"/>
        <w:autoSpaceDE w:val="0"/>
        <w:autoSpaceDN w:val="0"/>
        <w:adjustRightInd w:val="0"/>
        <w:rPr>
          <w:bCs/>
        </w:rPr>
      </w:pPr>
      <w:r w:rsidRPr="00EA7B96">
        <w:rPr>
          <w:bCs/>
        </w:rPr>
        <w:t>за счет всех источников финансирования на 2019 - 2027 годы.</w:t>
      </w:r>
    </w:p>
    <w:p w:rsidR="00EA7B96" w:rsidRPr="00EA7B96" w:rsidRDefault="00EA7B96" w:rsidP="00EA7B96">
      <w:pPr>
        <w:widowControl w:val="0"/>
        <w:autoSpaceDE w:val="0"/>
        <w:autoSpaceDN w:val="0"/>
        <w:adjustRightInd w:val="0"/>
        <w:rPr>
          <w:bCs/>
        </w:rPr>
      </w:pPr>
      <w:r w:rsidRPr="00EA7B96">
        <w:rPr>
          <w:bCs/>
        </w:rPr>
        <w:t>1.5 Приложение №5.2 Ресурсное обеспечение реализации муниципальной программы  Русско-Камешкирского сельсовета Камешкирского района Пензенской области «Модернизация и развитие сети   автомобильных дорог местного значения  в границах Русско-Камешкирского сельсоветаКамешкирского района Пензенской области»</w:t>
      </w:r>
    </w:p>
    <w:p w:rsidR="00EA7B96" w:rsidRPr="00EA7B96" w:rsidRDefault="00EA7B96" w:rsidP="00EA7B96">
      <w:pPr>
        <w:widowControl w:val="0"/>
        <w:autoSpaceDE w:val="0"/>
        <w:autoSpaceDN w:val="0"/>
        <w:adjustRightInd w:val="0"/>
        <w:rPr>
          <w:bCs/>
        </w:rPr>
      </w:pPr>
      <w:r w:rsidRPr="00EA7B96">
        <w:rPr>
          <w:bCs/>
        </w:rPr>
        <w:t xml:space="preserve">за счет средств бюджета Русско-Камешкирского сельсовета Камешкирского района </w:t>
      </w:r>
      <w:proofErr w:type="gramStart"/>
      <w:r w:rsidRPr="00EA7B96">
        <w:rPr>
          <w:bCs/>
        </w:rPr>
        <w:t>Пензенской</w:t>
      </w:r>
      <w:proofErr w:type="gramEnd"/>
      <w:r w:rsidRPr="00EA7B96">
        <w:rPr>
          <w:bCs/>
        </w:rPr>
        <w:t xml:space="preserve"> областина 2019 - 2027 годы.</w:t>
      </w:r>
    </w:p>
    <w:p w:rsidR="00EA7B96" w:rsidRPr="00EA7B96" w:rsidRDefault="00EA7B96" w:rsidP="00EA7B96">
      <w:pPr>
        <w:widowControl w:val="0"/>
        <w:autoSpaceDE w:val="0"/>
        <w:autoSpaceDN w:val="0"/>
        <w:adjustRightInd w:val="0"/>
        <w:rPr>
          <w:bCs/>
        </w:rPr>
      </w:pPr>
      <w:r w:rsidRPr="00EA7B96">
        <w:rPr>
          <w:bCs/>
        </w:rPr>
        <w:t>1.6 Приложение №6.2 Переченьосновных мероприятий, мероприятий муниципальной программы Русско-Камешкирского сельсоветаКамешкирского района" Модернизация и развитие сети   автомобильных дорог местного значения  в границах Русско-Камешкирского сельсоветаКамешкирского района Пензенской области" на 2019 - 2027 годы.</w:t>
      </w:r>
    </w:p>
    <w:p w:rsidR="00EA7B96" w:rsidRPr="00EA7B96" w:rsidRDefault="00EA7B96" w:rsidP="00EA7B96">
      <w:pPr>
        <w:widowControl w:val="0"/>
        <w:autoSpaceDE w:val="0"/>
        <w:autoSpaceDN w:val="0"/>
        <w:adjustRightInd w:val="0"/>
        <w:rPr>
          <w:bCs/>
        </w:rPr>
      </w:pPr>
      <w:r w:rsidRPr="00EA7B96">
        <w:rPr>
          <w:bCs/>
        </w:rPr>
        <w:t>1.7 Приложение №9 Предельные объемысредств бюджета   Русско-Камешкирского сельсовета  Камешкирского района Пензенской области на исполнениедолгосрочных муниципальных контрактов в целях реализацииосновных мероприятий муниципальной программы     " Модернизация и развитие сети   автомобильных дорог местного значения  в границах Русско-Камешкирского сельсоветаКамешкирского района Пензенской области" на 2019 - 2027 годы</w:t>
      </w:r>
    </w:p>
    <w:p w:rsidR="00EA7B96" w:rsidRPr="00EA7B96" w:rsidRDefault="00EA7B96" w:rsidP="00EA7B96">
      <w:pPr>
        <w:widowControl w:val="0"/>
        <w:autoSpaceDE w:val="0"/>
        <w:autoSpaceDN w:val="0"/>
        <w:adjustRightInd w:val="0"/>
        <w:rPr>
          <w:bCs/>
        </w:rPr>
      </w:pPr>
      <w:r w:rsidRPr="00EA7B96">
        <w:rPr>
          <w:bCs/>
        </w:rPr>
        <w:t xml:space="preserve">  2.Настоящее постановление опубликовать в информационном бюллетене «Правовое поле». </w:t>
      </w:r>
    </w:p>
    <w:p w:rsidR="00EA7B96" w:rsidRPr="00EA7B96" w:rsidRDefault="00EA7B96" w:rsidP="00EA7B96">
      <w:pPr>
        <w:jc w:val="both"/>
      </w:pPr>
      <w:r w:rsidRPr="00EA7B96">
        <w:t xml:space="preserve">  3. Настоящее постановление вступает в силу на следующий день после дня его официального опубликования.</w:t>
      </w:r>
    </w:p>
    <w:p w:rsidR="00EA7B96" w:rsidRPr="00EA7B96" w:rsidRDefault="00EA7B96" w:rsidP="00EA7B96">
      <w:pPr>
        <w:jc w:val="both"/>
      </w:pPr>
      <w:r w:rsidRPr="00EA7B96">
        <w:t xml:space="preserve">  4. </w:t>
      </w:r>
      <w:proofErr w:type="gramStart"/>
      <w:r w:rsidRPr="00EA7B96">
        <w:t>Контроль за</w:t>
      </w:r>
      <w:proofErr w:type="gramEnd"/>
      <w:r w:rsidRPr="00EA7B96">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A7B96" w:rsidRPr="00EA7B96" w:rsidRDefault="00EA7B96" w:rsidP="00EA7B96">
      <w:pPr>
        <w:jc w:val="both"/>
        <w:rPr>
          <w:sz w:val="28"/>
          <w:szCs w:val="28"/>
        </w:rPr>
      </w:pPr>
    </w:p>
    <w:p w:rsidR="00EA7B96" w:rsidRPr="00EA7B96" w:rsidRDefault="00EA7B96" w:rsidP="00EA7B96">
      <w:pPr>
        <w:outlineLvl w:val="0"/>
        <w:rPr>
          <w:sz w:val="28"/>
          <w:szCs w:val="28"/>
        </w:rPr>
      </w:pPr>
    </w:p>
    <w:p w:rsidR="00EA7B96" w:rsidRPr="00EA7B96" w:rsidRDefault="00EA7B96" w:rsidP="00EA7B96">
      <w:pPr>
        <w:outlineLvl w:val="0"/>
        <w:rPr>
          <w:sz w:val="28"/>
          <w:szCs w:val="28"/>
        </w:rPr>
      </w:pPr>
    </w:p>
    <w:p w:rsidR="00EA7B96" w:rsidRPr="00EA7B96" w:rsidRDefault="00EA7B96" w:rsidP="00EA7B96">
      <w:pPr>
        <w:outlineLvl w:val="0"/>
        <w:rPr>
          <w:sz w:val="28"/>
          <w:szCs w:val="28"/>
        </w:rPr>
      </w:pPr>
    </w:p>
    <w:p w:rsidR="00EA7B96" w:rsidRPr="00EA7B96" w:rsidRDefault="00EA7B96" w:rsidP="00EA7B96">
      <w:pPr>
        <w:outlineLvl w:val="0"/>
      </w:pPr>
      <w:r w:rsidRPr="00EA7B96">
        <w:t>Глава  администрации</w:t>
      </w:r>
    </w:p>
    <w:p w:rsidR="00EA7B96" w:rsidRPr="00EA7B96" w:rsidRDefault="00EA7B96" w:rsidP="00EA7B96">
      <w:r w:rsidRPr="00EA7B96">
        <w:t xml:space="preserve"> Русско-Камешкирского сельсовета                                                   В.Ю.Сорокина</w:t>
      </w:r>
    </w:p>
    <w:p w:rsidR="00EA7B96" w:rsidRPr="00EA7B96" w:rsidRDefault="00EA7B96" w:rsidP="00EA7B96"/>
    <w:p w:rsidR="00EA7B96" w:rsidRPr="00EA7B96" w:rsidRDefault="00EA7B96" w:rsidP="00EA7B96">
      <w:pPr>
        <w:rPr>
          <w:sz w:val="28"/>
          <w:szCs w:val="28"/>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outlineLvl w:val="1"/>
        <w:rPr>
          <w:sz w:val="20"/>
          <w:szCs w:val="20"/>
        </w:rPr>
      </w:pPr>
    </w:p>
    <w:p w:rsidR="00EA7B96" w:rsidRPr="00EA7B96" w:rsidRDefault="00EA7B96" w:rsidP="00EA7B96">
      <w:pPr>
        <w:autoSpaceDE w:val="0"/>
        <w:autoSpaceDN w:val="0"/>
        <w:adjustRightInd w:val="0"/>
        <w:spacing w:line="216" w:lineRule="auto"/>
        <w:jc w:val="right"/>
        <w:outlineLvl w:val="1"/>
        <w:rPr>
          <w:sz w:val="20"/>
          <w:szCs w:val="20"/>
        </w:rPr>
      </w:pPr>
      <w:r w:rsidRPr="00EA7B96">
        <w:rPr>
          <w:sz w:val="20"/>
          <w:szCs w:val="20"/>
        </w:rPr>
        <w:t>Приложение № 1</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«Модернизация и развитие сети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автомобильных дорог местного значения</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 в границах Русско-Камешкирского сельсовета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540"/>
        <w:jc w:val="both"/>
      </w:pPr>
    </w:p>
    <w:p w:rsidR="00EA7B96" w:rsidRPr="00EA7B96" w:rsidRDefault="00EA7B96" w:rsidP="00EA7B96"/>
    <w:p w:rsidR="00EA7B96" w:rsidRPr="00EA7B96" w:rsidRDefault="00EA7B96" w:rsidP="00EA7B96"/>
    <w:p w:rsidR="00EA7B96" w:rsidRPr="00EA7B96" w:rsidRDefault="00EA7B96" w:rsidP="00EA7B96">
      <w:pPr>
        <w:jc w:val="center"/>
        <w:rPr>
          <w:b/>
        </w:rPr>
      </w:pPr>
      <w:r w:rsidRPr="00EA7B96">
        <w:rPr>
          <w:b/>
        </w:rPr>
        <w:t>ПАСПОРТ</w:t>
      </w:r>
    </w:p>
    <w:p w:rsidR="00EA7B96" w:rsidRPr="00EA7B96" w:rsidRDefault="00EA7B96" w:rsidP="00EA7B96">
      <w:pPr>
        <w:jc w:val="center"/>
        <w:rPr>
          <w:b/>
        </w:rPr>
      </w:pPr>
      <w:r w:rsidRPr="00EA7B96">
        <w:rPr>
          <w:b/>
        </w:rPr>
        <w:t xml:space="preserve">муниципальной программы </w:t>
      </w:r>
    </w:p>
    <w:p w:rsidR="00EA7B96" w:rsidRPr="00EA7B96" w:rsidRDefault="00EA7B96" w:rsidP="00EA7B96">
      <w:pPr>
        <w:jc w:val="center"/>
        <w:rPr>
          <w:b/>
        </w:rPr>
      </w:pPr>
      <w:r w:rsidRPr="00EA7B96">
        <w:rPr>
          <w:b/>
        </w:rPr>
        <w:t>«Модернизация и развитие сети автомобильных дорог местного значения в границах Русско-Камешкирского  сельсовета Камешкирского района Пензенской области»</w:t>
      </w:r>
    </w:p>
    <w:tbl>
      <w:tblPr>
        <w:tblW w:w="10008" w:type="dxa"/>
        <w:tblLayout w:type="fixed"/>
        <w:tblLook w:val="0000" w:firstRow="0" w:lastRow="0" w:firstColumn="0" w:lastColumn="0" w:noHBand="0" w:noVBand="0"/>
      </w:tblPr>
      <w:tblGrid>
        <w:gridCol w:w="3348"/>
        <w:gridCol w:w="6660"/>
      </w:tblGrid>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rPr>
            </w:pPr>
            <w:r w:rsidRPr="00EA7B96">
              <w:rPr>
                <w:b/>
                <w:bCs/>
                <w:iCs/>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Модернизация и развитие сети автомобильных дорог местного значения в границах населенных пунктов Русско-Камешкирского  сельсовета Камешкирского района Пензенской области (далее – программа)</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rPr>
            </w:pPr>
            <w:r w:rsidRPr="00EA7B96">
              <w:rPr>
                <w:b/>
                <w:bCs/>
                <w:iCs/>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Администрация Русско-Камешкирского  сельсовета Камешкирского района Пензенской области</w:t>
            </w:r>
          </w:p>
          <w:p w:rsidR="00EA7B96" w:rsidRPr="00EA7B96" w:rsidRDefault="00EA7B96" w:rsidP="00EA7B96">
            <w:pPr>
              <w:jc w:val="both"/>
            </w:pP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rPr>
            </w:pPr>
            <w:r w:rsidRPr="00EA7B96">
              <w:rPr>
                <w:b/>
                <w:bCs/>
                <w:iCs/>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отсутствуют</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rPr>
            </w:pPr>
            <w:r w:rsidRPr="00EA7B96">
              <w:rPr>
                <w:b/>
                <w:bCs/>
                <w:iCs/>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shd w:val="clear" w:color="auto" w:fill="FFFFFF"/>
              <w:jc w:val="both"/>
            </w:pPr>
            <w:r w:rsidRPr="00EA7B96">
              <w:t>1. «Содержание улично-дорожной сети населенных пунктов Русско-Камешкирского сельсовета Камешкирского района Пензенской области»</w:t>
            </w:r>
          </w:p>
          <w:p w:rsidR="00EA7B96" w:rsidRPr="00EA7B96" w:rsidRDefault="00EA7B96" w:rsidP="00EA7B96">
            <w:pPr>
              <w:spacing w:line="216" w:lineRule="auto"/>
              <w:jc w:val="both"/>
            </w:pPr>
            <w:r w:rsidRPr="00EA7B96">
              <w:t>2. «Ремонт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 xml:space="preserve">Цели муниципальной программы </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pPr>
            <w:r w:rsidRPr="00EA7B96">
              <w:t>Обеспечение сбалансированного, перспективного развития транспортной инфраструктуры сельского поселения в соответствии с потребностями в строительстве, реконструкции объектов транспортной инфраструктуры местного значения Русско-Камешкирского  сельсовета Камешкирского  района Пензенской области</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tabs>
                <w:tab w:val="left" w:pos="1260"/>
                <w:tab w:val="left" w:pos="4140"/>
              </w:tabs>
              <w:jc w:val="both"/>
            </w:pPr>
            <w:r w:rsidRPr="00EA7B96">
              <w:t xml:space="preserve"> Задачи программы:</w:t>
            </w:r>
          </w:p>
          <w:p w:rsidR="00EA7B96" w:rsidRPr="00EA7B96" w:rsidRDefault="00EA7B96" w:rsidP="00EA7B96">
            <w:pPr>
              <w:snapToGrid w:val="0"/>
              <w:jc w:val="both"/>
            </w:pPr>
            <w:r w:rsidRPr="00EA7B96">
              <w:t>-содержание и сохранность автомобильных дорог;</w:t>
            </w:r>
          </w:p>
          <w:p w:rsidR="00EA7B96" w:rsidRPr="00EA7B96" w:rsidRDefault="00EA7B96" w:rsidP="00EA7B96">
            <w:pPr>
              <w:snapToGrid w:val="0"/>
              <w:jc w:val="both"/>
            </w:pPr>
            <w:r w:rsidRPr="00EA7B96">
              <w:t>-ремонт (капитальный ремонт) автомобильных дорог местного значения в границах населенных пунктов Русско-Камешкирского сельсовета;</w:t>
            </w:r>
          </w:p>
          <w:p w:rsidR="00EA7B96" w:rsidRPr="00EA7B96" w:rsidRDefault="00EA7B96" w:rsidP="00EA7B96">
            <w:pPr>
              <w:snapToGrid w:val="0"/>
              <w:jc w:val="both"/>
            </w:pPr>
            <w:r w:rsidRPr="00EA7B96">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EA7B96" w:rsidRPr="00EA7B96" w:rsidRDefault="00EA7B96" w:rsidP="00EA7B96">
            <w:pPr>
              <w:rPr>
                <w:rFonts w:eastAsia="Calibri"/>
              </w:rPr>
            </w:pPr>
            <w:r w:rsidRPr="00EA7B96">
              <w:rPr>
                <w:rFonts w:eastAsia="Calibri"/>
              </w:rPr>
              <w:t>-создание приоритетных условий для обеспечения безопасности жизни и здоровья участников дорожного движения;</w:t>
            </w:r>
          </w:p>
          <w:p w:rsidR="00EA7B96" w:rsidRPr="00EA7B96" w:rsidRDefault="00EA7B96" w:rsidP="00EA7B96">
            <w:pPr>
              <w:rPr>
                <w:rFonts w:eastAsia="Calibri"/>
              </w:rPr>
            </w:pPr>
            <w:r w:rsidRPr="00EA7B96">
              <w:rPr>
                <w:rFonts w:eastAsia="Calibri"/>
              </w:rPr>
              <w:lastRenderedPageBreak/>
              <w:t>-создание условий для пешеходного и велосипедного передвижения населения.</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rFonts w:eastAsia="Calibri"/>
              </w:rPr>
            </w:pPr>
            <w:proofErr w:type="gramStart"/>
            <w:r w:rsidRPr="00EA7B96">
              <w:rPr>
                <w:rFonts w:eastAsia="Calibri"/>
              </w:rPr>
              <w:t>-протяженность улиц и дорог с твердым покрытием, в том числе с асфальтобетонным и гравийным (щебеночным);</w:t>
            </w:r>
            <w:proofErr w:type="gramEnd"/>
          </w:p>
          <w:p w:rsidR="00EA7B96" w:rsidRPr="00EA7B96" w:rsidRDefault="00EA7B96" w:rsidP="00EA7B96">
            <w:pPr>
              <w:rPr>
                <w:rFonts w:eastAsia="Calibri"/>
              </w:rPr>
            </w:pPr>
            <w:r w:rsidRPr="00EA7B96">
              <w:rPr>
                <w:rFonts w:eastAsia="Calibri"/>
              </w:rPr>
              <w:t>-протяженность автомобильных дорог, на которых выполнен ремонт, в том числе капитальный (ежегодно);</w:t>
            </w:r>
          </w:p>
          <w:p w:rsidR="00EA7B96" w:rsidRPr="00EA7B96" w:rsidRDefault="00EA7B96" w:rsidP="00EA7B96">
            <w:pPr>
              <w:rPr>
                <w:rFonts w:eastAsia="Calibri"/>
              </w:rPr>
            </w:pPr>
            <w:r w:rsidRPr="00EA7B96">
              <w:rPr>
                <w:rFonts w:eastAsia="Calibri"/>
              </w:rPr>
              <w:t>-протяженность обустроенных пешеходных тротуаров и велосипедных дорожек;</w:t>
            </w:r>
          </w:p>
          <w:p w:rsidR="00EA7B96" w:rsidRPr="00EA7B96" w:rsidRDefault="00EA7B96" w:rsidP="00EA7B96">
            <w:pPr>
              <w:shd w:val="clear" w:color="auto" w:fill="FFFFFF"/>
              <w:spacing w:line="100" w:lineRule="atLeast"/>
              <w:jc w:val="both"/>
            </w:pPr>
            <w:r w:rsidRPr="00EA7B96">
              <w:rPr>
                <w:rFonts w:eastAsia="Calibri"/>
              </w:rPr>
              <w:t>-</w:t>
            </w:r>
            <w:r w:rsidRPr="00EA7B96">
              <w:t xml:space="preserve">снижение удельного веса дорог, нуждающихся в капитальном ремонте (реконструкции).                                 </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rPr>
                <w:color w:val="FF0000"/>
              </w:rPr>
            </w:pPr>
            <w:r w:rsidRPr="00EA7B96">
              <w:rPr>
                <w:color w:val="FF0000"/>
              </w:rPr>
              <w:t>2014-2027 годы</w:t>
            </w:r>
          </w:p>
          <w:p w:rsidR="00EA7B96" w:rsidRPr="00EA7B96" w:rsidRDefault="00EA7B96" w:rsidP="00EA7B96">
            <w:pPr>
              <w:jc w:val="both"/>
            </w:pPr>
          </w:p>
        </w:tc>
      </w:tr>
      <w:tr w:rsidR="00EA7B96" w:rsidRPr="00EA7B96" w:rsidTr="006431D0">
        <w:trPr>
          <w:trHeight w:val="1040"/>
        </w:trPr>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rPr>
                <w:lang w:eastAsia="ar-SA"/>
              </w:rPr>
            </w:pPr>
            <w:r w:rsidRPr="00EA7B96">
              <w:rPr>
                <w:lang w:eastAsia="ar-SA"/>
              </w:rPr>
              <w:t xml:space="preserve">Общий объем финансирования составит </w:t>
            </w:r>
            <w:r w:rsidRPr="00EA7B96">
              <w:rPr>
                <w:b/>
                <w:color w:val="FF0000"/>
                <w:lang w:eastAsia="ar-SA"/>
              </w:rPr>
              <w:t>61 303,892</w:t>
            </w:r>
            <w:r w:rsidRPr="00EA7B96">
              <w:rPr>
                <w:lang w:eastAsia="ar-SA"/>
              </w:rPr>
              <w:t>тыс. рублей, в том числе:</w:t>
            </w:r>
          </w:p>
          <w:p w:rsidR="00EA7B96" w:rsidRPr="00EA7B96" w:rsidRDefault="00EA7B96" w:rsidP="00EA7B96">
            <w:pPr>
              <w:widowControl w:val="0"/>
              <w:suppressAutoHyphens/>
              <w:autoSpaceDE w:val="0"/>
              <w:rPr>
                <w:lang w:eastAsia="ar-SA"/>
              </w:rPr>
            </w:pPr>
            <w:r w:rsidRPr="00EA7B96">
              <w:rPr>
                <w:lang w:eastAsia="ar-SA"/>
              </w:rPr>
              <w:t>- средства бюджета Русско-Камешкирского сельсовета Камешкирского</w:t>
            </w:r>
            <w:r w:rsidRPr="00EA7B96">
              <w:rPr>
                <w:b/>
                <w:color w:val="FF0000"/>
                <w:lang w:eastAsia="ar-SA"/>
              </w:rPr>
              <w:t>21 183,840</w:t>
            </w:r>
            <w:r w:rsidRPr="00EA7B96">
              <w:rPr>
                <w:lang w:eastAsia="ar-SA"/>
              </w:rPr>
              <w:t xml:space="preserve"> тыс. рублей;</w:t>
            </w:r>
          </w:p>
          <w:p w:rsidR="00EA7B96" w:rsidRPr="00EA7B96" w:rsidRDefault="00EA7B96" w:rsidP="00EA7B96">
            <w:pPr>
              <w:widowControl w:val="0"/>
              <w:suppressAutoHyphens/>
              <w:autoSpaceDE w:val="0"/>
              <w:rPr>
                <w:b/>
                <w:i/>
                <w:lang w:eastAsia="ar-SA"/>
              </w:rPr>
            </w:pPr>
            <w:r w:rsidRPr="00EA7B96">
              <w:rPr>
                <w:i/>
                <w:lang w:eastAsia="ar-SA"/>
              </w:rPr>
              <w:t xml:space="preserve">- средства бюджета Пензенской области – </w:t>
            </w:r>
            <w:r w:rsidRPr="00EA7B96">
              <w:rPr>
                <w:b/>
                <w:i/>
                <w:color w:val="FF0000"/>
                <w:lang w:eastAsia="ar-SA"/>
              </w:rPr>
              <w:t>40 120,502</w:t>
            </w:r>
            <w:r w:rsidRPr="00EA7B96">
              <w:rPr>
                <w:rFonts w:cs="OEKGHE+OfficinaSerifWinC"/>
                <w:i/>
                <w:lang w:eastAsia="ar-SA"/>
              </w:rPr>
              <w:t xml:space="preserve"> тыс. руб</w:t>
            </w:r>
            <w:r w:rsidRPr="00EA7B96">
              <w:rPr>
                <w:rFonts w:cs="OEKGHE+OfficinaSerifWinC"/>
                <w:b/>
                <w:i/>
                <w:lang w:eastAsia="ar-SA"/>
              </w:rPr>
              <w:t>.</w:t>
            </w:r>
          </w:p>
          <w:p w:rsidR="00EA7B96" w:rsidRPr="00EA7B96" w:rsidRDefault="00EA7B96" w:rsidP="00EA7B96">
            <w:r w:rsidRPr="00EA7B96">
              <w:t xml:space="preserve">2014 год - </w:t>
            </w:r>
            <w:r w:rsidRPr="00EA7B96">
              <w:rPr>
                <w:b/>
              </w:rPr>
              <w:t>13 901,073</w:t>
            </w:r>
            <w:r w:rsidRPr="00EA7B96">
              <w:t xml:space="preserve"> тыс. руб., в т.ч. за счет ассигнований дорожного фонда Русско-Камешкирского сельсовета Камешкирского района Пензенской области 1 885,107  тыс. рублей;</w:t>
            </w:r>
          </w:p>
          <w:p w:rsidR="00EA7B96" w:rsidRPr="00EA7B96" w:rsidRDefault="00EA7B96" w:rsidP="00EA7B96">
            <w:pPr>
              <w:rPr>
                <w:i/>
              </w:rPr>
            </w:pPr>
            <w:r w:rsidRPr="00EA7B96">
              <w:rPr>
                <w:i/>
              </w:rPr>
              <w:t>за счет субсидий из дорожного фонда Пензенской области 12 015,966  тыс. рублей.</w:t>
            </w:r>
          </w:p>
          <w:p w:rsidR="00EA7B96" w:rsidRPr="00EA7B96" w:rsidRDefault="00EA7B96" w:rsidP="00EA7B96">
            <w:r w:rsidRPr="00EA7B96">
              <w:t xml:space="preserve">2015 год - </w:t>
            </w:r>
            <w:r w:rsidRPr="00EA7B96">
              <w:rPr>
                <w:b/>
              </w:rPr>
              <w:t>3 657,688</w:t>
            </w:r>
            <w:r w:rsidRPr="00EA7B96">
              <w:t xml:space="preserve"> тыс. руб., в т.ч. за счет ассигнований дорожного фонда Русско-Камешкирского сельсовета Камешкирского района Пензенской области 657,688 тыс. рублей;</w:t>
            </w:r>
          </w:p>
          <w:p w:rsidR="00EA7B96" w:rsidRPr="00EA7B96" w:rsidRDefault="00EA7B96" w:rsidP="00EA7B96">
            <w:pPr>
              <w:rPr>
                <w:i/>
              </w:rPr>
            </w:pPr>
            <w:r w:rsidRPr="00EA7B96">
              <w:rPr>
                <w:i/>
              </w:rPr>
              <w:t>за счет субсидий из дорожного фонда Пензенской области 3 000,000  тыс. рублей.</w:t>
            </w:r>
          </w:p>
          <w:p w:rsidR="00EA7B96" w:rsidRPr="00EA7B96" w:rsidRDefault="00EA7B96" w:rsidP="00EA7B96">
            <w:r w:rsidRPr="00EA7B96">
              <w:t xml:space="preserve">2016 год - </w:t>
            </w:r>
            <w:r w:rsidRPr="00EA7B96">
              <w:rPr>
                <w:b/>
              </w:rPr>
              <w:t>1 281,519</w:t>
            </w:r>
            <w:r w:rsidRPr="00EA7B96">
              <w:t xml:space="preserve"> тыс. руб., в т.ч. за счет ассигнований дорожного фонда Русско-Камешкирского сельсовета Камешкирского района Пензенской области 1 281,519 тыс. рублей.</w:t>
            </w:r>
          </w:p>
          <w:p w:rsidR="00EA7B96" w:rsidRPr="00EA7B96" w:rsidRDefault="00EA7B96" w:rsidP="00EA7B96">
            <w:r w:rsidRPr="00EA7B96">
              <w:t xml:space="preserve">2017 год – </w:t>
            </w:r>
            <w:r w:rsidRPr="00EA7B96">
              <w:rPr>
                <w:b/>
              </w:rPr>
              <w:t>1 363,258</w:t>
            </w:r>
            <w:r w:rsidRPr="00EA7B96">
              <w:t>тыс. руб., в т.ч. за счет ассигнований дорожного фонда Русско-Камешкирского сельсовета Камешкирского района Пензенской области 1 363,258 тыс. рублей.</w:t>
            </w:r>
          </w:p>
          <w:p w:rsidR="00EA7B96" w:rsidRPr="00EA7B96" w:rsidRDefault="00EA7B96" w:rsidP="00EA7B96">
            <w:r w:rsidRPr="00EA7B96">
              <w:t xml:space="preserve">2018 год - </w:t>
            </w:r>
            <w:r w:rsidRPr="00EA7B96">
              <w:rPr>
                <w:b/>
              </w:rPr>
              <w:t>1 146,601</w:t>
            </w:r>
            <w:r w:rsidRPr="00EA7B96">
              <w:t xml:space="preserve"> тыс. руб., в т.ч. за счет ассигнований дорожного фонда Русско-Камешкирского сельсовета Камешкирского района Пензенской области 1 146,601 тыс. рублей.</w:t>
            </w:r>
          </w:p>
          <w:p w:rsidR="00EA7B96" w:rsidRPr="00EA7B96" w:rsidRDefault="00EA7B96" w:rsidP="00EA7B96">
            <w:r w:rsidRPr="00EA7B96">
              <w:t>2019 год -</w:t>
            </w:r>
            <w:r w:rsidRPr="00EA7B96">
              <w:rPr>
                <w:b/>
              </w:rPr>
              <w:t>9 065,919</w:t>
            </w:r>
            <w:r w:rsidRPr="00EA7B96">
              <w:t xml:space="preserve"> тыс. руб., в т.ч. за счет ассигнований дорожного фонда Русско-Камешкирского сельсовета Камешкирского района Пензенской области 1 514,519 тыс. рублей.</w:t>
            </w:r>
          </w:p>
          <w:p w:rsidR="00EA7B96" w:rsidRPr="00EA7B96" w:rsidRDefault="00EA7B96" w:rsidP="00EA7B96">
            <w:r w:rsidRPr="00EA7B96">
              <w:rPr>
                <w:i/>
              </w:rPr>
              <w:t>за счет субсидий из дорожного фонда Пензенской области 7 551,400  тыс. рублей.</w:t>
            </w:r>
          </w:p>
          <w:p w:rsidR="00EA7B96" w:rsidRPr="00EA7B96" w:rsidRDefault="00EA7B96" w:rsidP="00EA7B96">
            <w:r w:rsidRPr="00EA7B96">
              <w:t xml:space="preserve">2020 год – </w:t>
            </w:r>
            <w:r w:rsidRPr="00EA7B96">
              <w:rPr>
                <w:b/>
              </w:rPr>
              <w:t>9 140,834</w:t>
            </w:r>
            <w:r w:rsidRPr="00EA7B96">
              <w:t xml:space="preserve"> тыс. руб., в т.ч. за счет ассигнований дорожного фонда Русско-Камешкирского сельсовета Камешкирского района Пензенской области 1569,134 тыс. рублей.</w:t>
            </w:r>
          </w:p>
          <w:p w:rsidR="00EA7B96" w:rsidRPr="00EA7B96" w:rsidRDefault="00EA7B96" w:rsidP="00EA7B96">
            <w:pPr>
              <w:rPr>
                <w:i/>
              </w:rPr>
            </w:pPr>
            <w:r w:rsidRPr="00EA7B96">
              <w:rPr>
                <w:i/>
              </w:rPr>
              <w:lastRenderedPageBreak/>
              <w:t>за счет субсидий из дорожного фонда Пензенской области 7571,700  тыс. рублей.</w:t>
            </w:r>
          </w:p>
          <w:p w:rsidR="00EA7B96" w:rsidRPr="00EA7B96" w:rsidRDefault="00EA7B96" w:rsidP="00EA7B96">
            <w:r w:rsidRPr="00EA7B96">
              <w:t>2021 год –</w:t>
            </w:r>
            <w:r w:rsidRPr="00EA7B96">
              <w:rPr>
                <w:b/>
                <w:color w:val="FF0000"/>
              </w:rPr>
              <w:t>7 424,112</w:t>
            </w:r>
            <w:r w:rsidRPr="00EA7B96">
              <w:t xml:space="preserve"> тыс. руб., в т.ч. за счет ассигнований дорожного фонда Русско-Камешкирского сельсовета Камешкирского района Пензенской области 2 442,676 тыс. рублей.</w:t>
            </w:r>
          </w:p>
          <w:p w:rsidR="00EA7B96" w:rsidRPr="00EA7B96" w:rsidRDefault="00EA7B96" w:rsidP="00EA7B96">
            <w:pPr>
              <w:rPr>
                <w:i/>
              </w:rPr>
            </w:pPr>
            <w:r w:rsidRPr="00EA7B96">
              <w:rPr>
                <w:i/>
              </w:rPr>
              <w:t>за счет субсидий из дорожного фонда Пензенской области 4981,436  тыс. рублей.</w:t>
            </w:r>
          </w:p>
          <w:p w:rsidR="00EA7B96" w:rsidRPr="00EA7B96" w:rsidRDefault="00EA7B96" w:rsidP="00EA7B96">
            <w:r w:rsidRPr="00EA7B96">
              <w:t>2022 год –</w:t>
            </w:r>
            <w:r w:rsidRPr="00EA7B96">
              <w:rPr>
                <w:b/>
              </w:rPr>
              <w:t>7540,160</w:t>
            </w:r>
            <w:r w:rsidRPr="00EA7B96">
              <w:t xml:space="preserve"> тыс. руб., в т.ч. за счет ассигнований дорожного фонда Русско-Камешкирского сельсовета </w:t>
            </w:r>
          </w:p>
          <w:p w:rsidR="00EA7B96" w:rsidRPr="00EA7B96" w:rsidRDefault="00EA7B96" w:rsidP="00EA7B96">
            <w:r w:rsidRPr="00EA7B96">
              <w:t>Камешкирского района Пензенской области 1404,159 тыс. рублей.</w:t>
            </w:r>
          </w:p>
          <w:p w:rsidR="00EA7B96" w:rsidRPr="00EA7B96" w:rsidRDefault="00EA7B96" w:rsidP="00EA7B96">
            <w:r w:rsidRPr="00EA7B96">
              <w:rPr>
                <w:i/>
              </w:rPr>
              <w:t>за счет субсидий из дорожного фонда Пензенской области 5000,000  тыс. рублей</w:t>
            </w:r>
          </w:p>
          <w:p w:rsidR="00EA7B96" w:rsidRPr="00EA7B96" w:rsidRDefault="00EA7B96" w:rsidP="00EA7B96">
            <w:pPr>
              <w:jc w:val="both"/>
            </w:pPr>
            <w:r w:rsidRPr="00EA7B96">
              <w:t>Объемы финансирования подлежат корректировке в соответствии с утвержденным бюджетом.</w:t>
            </w:r>
          </w:p>
          <w:p w:rsidR="00EA7B96" w:rsidRPr="00EA7B96" w:rsidRDefault="00EA7B96" w:rsidP="00EA7B96">
            <w:r w:rsidRPr="00EA7B96">
              <w:t xml:space="preserve">2023 год – </w:t>
            </w:r>
            <w:r w:rsidRPr="00EA7B96">
              <w:rPr>
                <w:b/>
              </w:rPr>
              <w:t>3 457,178</w:t>
            </w:r>
            <w:r w:rsidRPr="00EA7B96">
              <w:t>тыс</w:t>
            </w:r>
            <w:proofErr w:type="gramStart"/>
            <w:r w:rsidRPr="00EA7B96">
              <w:t>.р</w:t>
            </w:r>
            <w:proofErr w:type="gramEnd"/>
            <w:r w:rsidRPr="00EA7B96">
              <w:t xml:space="preserve">уб. в т.ч. за счет ассигнований дорожного фонда Русско-Камешкирского сельсовета </w:t>
            </w:r>
          </w:p>
          <w:p w:rsidR="00EA7B96" w:rsidRPr="00EA7B96" w:rsidRDefault="00EA7B96" w:rsidP="00EA7B96">
            <w:r w:rsidRPr="00EA7B96">
              <w:t>Камешкирского района Пензенской области 3 457,178 тыс. рублей.</w:t>
            </w:r>
          </w:p>
          <w:p w:rsidR="00EA7B96" w:rsidRPr="00EA7B96" w:rsidRDefault="00EA7B96" w:rsidP="00EA7B96">
            <w:r w:rsidRPr="00EA7B96">
              <w:rPr>
                <w:i/>
              </w:rPr>
              <w:t>за счет субсидий из дорожного фонда Пензенской области 0,000  тыс. рублей</w:t>
            </w:r>
          </w:p>
          <w:p w:rsidR="00EA7B96" w:rsidRPr="00EA7B96" w:rsidRDefault="00EA7B96" w:rsidP="00EA7B96">
            <w:pPr>
              <w:jc w:val="both"/>
            </w:pPr>
            <w:r w:rsidRPr="00EA7B96">
              <w:t xml:space="preserve">2024 год – </w:t>
            </w:r>
            <w:r w:rsidRPr="00EA7B96">
              <w:rPr>
                <w:b/>
              </w:rPr>
              <w:t xml:space="preserve"> 1 624,000</w:t>
            </w:r>
            <w:r w:rsidRPr="00EA7B96">
              <w:t>тыс</w:t>
            </w:r>
            <w:proofErr w:type="gramStart"/>
            <w:r w:rsidRPr="00EA7B96">
              <w:t>.р</w:t>
            </w:r>
            <w:proofErr w:type="gramEnd"/>
            <w:r w:rsidRPr="00EA7B96">
              <w:t>уб.</w:t>
            </w:r>
          </w:p>
          <w:p w:rsidR="00EA7B96" w:rsidRPr="00EA7B96" w:rsidRDefault="00EA7B96" w:rsidP="00EA7B96">
            <w:pPr>
              <w:jc w:val="both"/>
            </w:pPr>
            <w:r w:rsidRPr="00EA7B96">
              <w:t>2025 год -</w:t>
            </w:r>
            <w:r w:rsidRPr="00EA7B96">
              <w:rPr>
                <w:b/>
              </w:rPr>
              <w:t>1690,000</w:t>
            </w:r>
            <w:r w:rsidRPr="00EA7B96">
              <w:t>тыс</w:t>
            </w:r>
            <w:proofErr w:type="gramStart"/>
            <w:r w:rsidRPr="00EA7B96">
              <w:t>.р</w:t>
            </w:r>
            <w:proofErr w:type="gramEnd"/>
            <w:r w:rsidRPr="00EA7B96">
              <w:t>уб</w:t>
            </w:r>
          </w:p>
          <w:p w:rsidR="00EA7B96" w:rsidRPr="00EA7B96" w:rsidRDefault="00EA7B96" w:rsidP="00EA7B96">
            <w:pPr>
              <w:jc w:val="both"/>
            </w:pPr>
            <w:r w:rsidRPr="00EA7B96">
              <w:t>2026 год</w:t>
            </w:r>
          </w:p>
          <w:p w:rsidR="00EA7B96" w:rsidRPr="00EA7B96" w:rsidRDefault="00EA7B96" w:rsidP="00EA7B96">
            <w:pPr>
              <w:jc w:val="both"/>
            </w:pPr>
            <w:r w:rsidRPr="00EA7B96">
              <w:t>2027 год</w:t>
            </w:r>
          </w:p>
          <w:p w:rsidR="00EA7B96" w:rsidRPr="00EA7B96" w:rsidRDefault="00EA7B96" w:rsidP="00EA7B96">
            <w:pPr>
              <w:jc w:val="both"/>
              <w:rPr>
                <w:b/>
                <w:u w:val="single"/>
              </w:rPr>
            </w:pPr>
          </w:p>
        </w:tc>
      </w:tr>
      <w:tr w:rsidR="00EA7B96" w:rsidRPr="00EA7B96" w:rsidTr="006431D0">
        <w:trPr>
          <w:trHeight w:val="1040"/>
        </w:trPr>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lastRenderedPageBreak/>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rPr>
                <w:lang w:eastAsia="ar-SA"/>
              </w:rPr>
            </w:pPr>
            <w:r w:rsidRPr="00EA7B96">
              <w:rPr>
                <w:lang w:eastAsia="ar-SA"/>
              </w:rPr>
              <w:t>- повышение степени удовлетворенности населения уровнем благоустройства;</w:t>
            </w:r>
            <w:r w:rsidRPr="00EA7B96">
              <w:rPr>
                <w:lang w:eastAsia="ar-SA"/>
              </w:rPr>
              <w:br/>
              <w:t>- улучшение технического состояния отдельных объектов благоустройства;</w:t>
            </w:r>
          </w:p>
          <w:p w:rsidR="00EA7B96" w:rsidRPr="00EA7B96" w:rsidRDefault="00EA7B96" w:rsidP="00EA7B96">
            <w:pPr>
              <w:widowControl w:val="0"/>
              <w:suppressAutoHyphens/>
              <w:autoSpaceDE w:val="0"/>
              <w:rPr>
                <w:lang w:eastAsia="ar-SA"/>
              </w:rPr>
            </w:pPr>
            <w:r w:rsidRPr="00EA7B96">
              <w:rPr>
                <w:lang w:eastAsia="ar-SA"/>
              </w:rPr>
              <w:t>улучшение технического состояния отдельных объектов благоустройства (улично-дорожной сети, существующей ливневой инженерной сети, знаков транспортных коммуникаций)</w:t>
            </w:r>
          </w:p>
          <w:p w:rsidR="00EA7B96" w:rsidRPr="00EA7B96" w:rsidRDefault="00EA7B96" w:rsidP="00EA7B96">
            <w:pPr>
              <w:widowControl w:val="0"/>
              <w:suppressAutoHyphens/>
              <w:autoSpaceDE w:val="0"/>
              <w:rPr>
                <w:lang w:eastAsia="ar-SA"/>
              </w:rPr>
            </w:pPr>
            <w:r w:rsidRPr="00EA7B96">
              <w:rPr>
                <w:shd w:val="clear" w:color="auto" w:fill="FFFFFF"/>
                <w:lang w:eastAsia="ar-SA"/>
              </w:rPr>
              <w:t>Повышение уровня обустройства автомобильных дорог общего пользования — разметка проезжей части;</w:t>
            </w:r>
          </w:p>
        </w:tc>
      </w:tr>
    </w:tbl>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p>
    <w:p w:rsidR="00EA7B96" w:rsidRPr="00EA7B96" w:rsidRDefault="00EA7B96" w:rsidP="00EA7B96">
      <w:pPr>
        <w:widowControl w:val="0"/>
        <w:autoSpaceDE w:val="0"/>
        <w:autoSpaceDN w:val="0"/>
        <w:adjustRightInd w:val="0"/>
        <w:jc w:val="center"/>
        <w:rPr>
          <w:b/>
        </w:rPr>
      </w:pPr>
      <w:r w:rsidRPr="00EA7B96">
        <w:rPr>
          <w:b/>
        </w:rPr>
        <w:t>6.1. Подпрограмма «Содержание уличн</w:t>
      </w:r>
      <w:proofErr w:type="gramStart"/>
      <w:r w:rsidRPr="00EA7B96">
        <w:rPr>
          <w:b/>
        </w:rPr>
        <w:t>о-</w:t>
      </w:r>
      <w:proofErr w:type="gramEnd"/>
      <w:r w:rsidRPr="00EA7B96">
        <w:rPr>
          <w:b/>
        </w:rPr>
        <w:t xml:space="preserve"> дорожной сети Русско-Камешкирского  сельсовета Камешкирского района Пензенской области»</w:t>
      </w:r>
    </w:p>
    <w:p w:rsidR="00EA7B96" w:rsidRPr="00EA7B96" w:rsidRDefault="00EA7B96" w:rsidP="00EA7B96">
      <w:pPr>
        <w:spacing w:line="360" w:lineRule="auto"/>
        <w:jc w:val="center"/>
        <w:rPr>
          <w:b/>
        </w:rPr>
      </w:pPr>
    </w:p>
    <w:p w:rsidR="00EA7B96" w:rsidRPr="00EA7B96" w:rsidRDefault="00EA7B96" w:rsidP="00EA7B96">
      <w:pPr>
        <w:autoSpaceDE w:val="0"/>
        <w:autoSpaceDN w:val="0"/>
        <w:adjustRightInd w:val="0"/>
        <w:jc w:val="center"/>
      </w:pPr>
      <w:r w:rsidRPr="00EA7B96">
        <w:rPr>
          <w:b/>
        </w:rPr>
        <w:t>ПАСПОРТ</w:t>
      </w:r>
    </w:p>
    <w:p w:rsidR="00EA7B96" w:rsidRPr="00EA7B96" w:rsidRDefault="00EA7B96" w:rsidP="00EA7B96">
      <w:pPr>
        <w:jc w:val="center"/>
        <w:rPr>
          <w:b/>
        </w:rPr>
      </w:pPr>
      <w:r w:rsidRPr="00EA7B96">
        <w:rPr>
          <w:b/>
        </w:rPr>
        <w:t>подпрограммы муниципальной программы</w:t>
      </w:r>
    </w:p>
    <w:p w:rsidR="00EA7B96" w:rsidRPr="00EA7B96" w:rsidRDefault="00EA7B96" w:rsidP="00EA7B96">
      <w:pPr>
        <w:jc w:val="center"/>
        <w:rPr>
          <w:b/>
        </w:rPr>
      </w:pPr>
    </w:p>
    <w:p w:rsidR="00EA7B96" w:rsidRPr="00EA7B96" w:rsidRDefault="00EA7B96" w:rsidP="00EA7B96"/>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500"/>
      </w:tblGrid>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Наименование подпрограммы</w:t>
            </w:r>
          </w:p>
        </w:tc>
        <w:tc>
          <w:tcPr>
            <w:tcW w:w="75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Содержание улично-дорожной сети населенных пунктов Русско-Камешкирского сельсовета Камешкирского района Пензенской области</w:t>
            </w:r>
          </w:p>
        </w:tc>
      </w:tr>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Ответственный исполнитель подпрограммы</w:t>
            </w:r>
          </w:p>
        </w:tc>
        <w:tc>
          <w:tcPr>
            <w:tcW w:w="75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 xml:space="preserve">Администрация Русско-Камешкирского сельсовета Камешкирского района Пензенской области                                       </w:t>
            </w:r>
          </w:p>
          <w:p w:rsidR="00EA7B96" w:rsidRPr="00EA7B96" w:rsidRDefault="00EA7B96" w:rsidP="00EA7B96">
            <w:pPr>
              <w:widowControl w:val="0"/>
              <w:autoSpaceDE w:val="0"/>
              <w:autoSpaceDN w:val="0"/>
              <w:adjustRightInd w:val="0"/>
              <w:jc w:val="both"/>
            </w:pPr>
          </w:p>
        </w:tc>
      </w:tr>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Соисполнители подпрограммы</w:t>
            </w:r>
          </w:p>
        </w:tc>
        <w:tc>
          <w:tcPr>
            <w:tcW w:w="75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 xml:space="preserve"> отсутствуют </w:t>
            </w:r>
          </w:p>
        </w:tc>
      </w:tr>
      <w:tr w:rsidR="00EA7B96" w:rsidRPr="00EA7B96" w:rsidTr="006431D0">
        <w:trPr>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Цель подпрограммы</w:t>
            </w:r>
          </w:p>
        </w:tc>
        <w:tc>
          <w:tcPr>
            <w:tcW w:w="75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Обеспечение содержание улично-дорожной сети населенных пунктов Русско-Камешкирского сельсовета Камешкирского района Пензенской области</w:t>
            </w:r>
          </w:p>
        </w:tc>
      </w:tr>
      <w:tr w:rsidR="00EA7B96" w:rsidRPr="00EA7B96" w:rsidTr="006431D0">
        <w:trPr>
          <w:trHeight w:val="600"/>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Задачи подпрограммы</w:t>
            </w:r>
          </w:p>
        </w:tc>
        <w:tc>
          <w:tcPr>
            <w:tcW w:w="75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-содержание улично-дорожной сети населенных пунктов Русско-Камешкирского сельсовета Камешкирского района Пензенской области (очистка проезжей части дорог и  обочин от снега и устранение гололёда песко-соляной смесью, ямочный ремонт покрытия дороги, механизированное выкашивание и срезка поросли откосов и обочин дорог, восстановление профиля щебеночного покрытия);</w:t>
            </w:r>
          </w:p>
          <w:p w:rsidR="00EA7B96" w:rsidRPr="00EA7B96" w:rsidRDefault="00EA7B96" w:rsidP="00EA7B96">
            <w:pPr>
              <w:widowControl w:val="0"/>
              <w:autoSpaceDE w:val="0"/>
              <w:autoSpaceDN w:val="0"/>
              <w:adjustRightInd w:val="0"/>
              <w:jc w:val="both"/>
            </w:pPr>
            <w:r w:rsidRPr="00EA7B96">
              <w:t>-содержание автомобильных дорог за счет муниципального дорожного фонда Русско-Камешкирского сельсовета Камешкирского района Пензенской области</w:t>
            </w:r>
          </w:p>
        </w:tc>
      </w:tr>
      <w:tr w:rsidR="00EA7B96" w:rsidRPr="00EA7B96" w:rsidTr="006431D0">
        <w:trPr>
          <w:trHeight w:val="600"/>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Целевые показатели подпрограммы</w:t>
            </w:r>
          </w:p>
        </w:tc>
        <w:tc>
          <w:tcPr>
            <w:tcW w:w="7500" w:type="dxa"/>
            <w:tcBorders>
              <w:left w:val="single" w:sz="8" w:space="0" w:color="auto"/>
              <w:bottom w:val="single" w:sz="8" w:space="0" w:color="auto"/>
              <w:right w:val="single" w:sz="8" w:space="0" w:color="auto"/>
            </w:tcBorders>
          </w:tcPr>
          <w:p w:rsidR="00EA7B96" w:rsidRPr="00EA7B96" w:rsidRDefault="00EA7B96" w:rsidP="00EA7B96">
            <w:pPr>
              <w:rPr>
                <w:lang w:eastAsia="en-US"/>
              </w:rPr>
            </w:pPr>
            <w:r w:rsidRPr="00EA7B96">
              <w:rPr>
                <w:rFonts w:eastAsia="Calibri"/>
              </w:rPr>
              <w:t xml:space="preserve">Уровень обеспеченности населения услугами транспортной инфраструктуры, в том числе по отношению </w:t>
            </w:r>
            <w:proofErr w:type="gramStart"/>
            <w:r w:rsidRPr="00EA7B96">
              <w:rPr>
                <w:rFonts w:eastAsia="Calibri"/>
              </w:rPr>
              <w:t>к</w:t>
            </w:r>
            <w:proofErr w:type="gramEnd"/>
            <w:r w:rsidRPr="00EA7B96">
              <w:rPr>
                <w:rFonts w:eastAsia="Calibri"/>
              </w:rPr>
              <w:t xml:space="preserve"> нормативному.</w:t>
            </w:r>
          </w:p>
          <w:p w:rsidR="00EA7B96" w:rsidRPr="00EA7B96" w:rsidRDefault="00EA7B96" w:rsidP="00EA7B96">
            <w:pPr>
              <w:rPr>
                <w:rFonts w:eastAsia="Calibri"/>
              </w:rPr>
            </w:pPr>
            <w:proofErr w:type="gramStart"/>
            <w:r w:rsidRPr="00EA7B96">
              <w:rPr>
                <w:rFonts w:eastAsia="Calibri"/>
              </w:rPr>
              <w:t>Протяженность улиц и дорог с твердым покрытием, в том числе с асфальтобетонным и гравийным (щебеночным).</w:t>
            </w:r>
            <w:proofErr w:type="gramEnd"/>
          </w:p>
          <w:p w:rsidR="00EA7B96" w:rsidRPr="00EA7B96" w:rsidRDefault="00EA7B96" w:rsidP="00EA7B96">
            <w:pPr>
              <w:rPr>
                <w:rFonts w:eastAsia="Calibri"/>
              </w:rPr>
            </w:pPr>
            <w:r w:rsidRPr="00EA7B96">
              <w:rPr>
                <w:rFonts w:eastAsia="Calibri"/>
              </w:rPr>
              <w:t>Протяженность автомобильных улиц и дорог, на которых выполнен ремонт, в том числе капитальный (ежегодно).</w:t>
            </w:r>
          </w:p>
          <w:p w:rsidR="00EA7B96" w:rsidRPr="00EA7B96" w:rsidRDefault="00EA7B96" w:rsidP="00EA7B96">
            <w:pPr>
              <w:rPr>
                <w:rFonts w:eastAsia="Calibri"/>
              </w:rPr>
            </w:pPr>
            <w:r w:rsidRPr="00EA7B96">
              <w:rPr>
                <w:rFonts w:eastAsia="Calibri"/>
              </w:rPr>
              <w:t>Протяженность обустроенных пешеходных тротуаров и велосипедных дорожек.</w:t>
            </w:r>
          </w:p>
          <w:p w:rsidR="00EA7B96" w:rsidRPr="00EA7B96" w:rsidRDefault="00EA7B96" w:rsidP="00EA7B96">
            <w:pPr>
              <w:widowControl w:val="0"/>
              <w:autoSpaceDE w:val="0"/>
              <w:autoSpaceDN w:val="0"/>
              <w:adjustRightInd w:val="0"/>
              <w:jc w:val="both"/>
            </w:pPr>
            <w:r w:rsidRPr="00EA7B96">
              <w:rPr>
                <w:rFonts w:eastAsia="Calibri"/>
              </w:rPr>
              <w:t xml:space="preserve">Доля объектов </w:t>
            </w:r>
            <w:proofErr w:type="gramStart"/>
            <w:r w:rsidRPr="00EA7B96">
              <w:rPr>
                <w:rFonts w:eastAsia="Calibri"/>
              </w:rPr>
              <w:t>социальный</w:t>
            </w:r>
            <w:proofErr w:type="gramEnd"/>
            <w:r w:rsidRPr="00EA7B96">
              <w:rPr>
                <w:rFonts w:eastAsia="Calibri"/>
              </w:rPr>
              <w:t xml:space="preserve"> инфраструктуры оборудованных парковочными площадками от общего числа объектовсоциального назначения.</w:t>
            </w:r>
          </w:p>
        </w:tc>
      </w:tr>
      <w:tr w:rsidR="00EA7B96" w:rsidRPr="00EA7B96" w:rsidTr="006431D0">
        <w:trPr>
          <w:trHeight w:val="956"/>
          <w:tblCellSpacing w:w="5" w:type="nil"/>
        </w:trPr>
        <w:tc>
          <w:tcPr>
            <w:tcW w:w="24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Этапы и сроки реализации муниципальной подпрограммы</w:t>
            </w:r>
          </w:p>
        </w:tc>
        <w:tc>
          <w:tcPr>
            <w:tcW w:w="75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rPr>
                <w:color w:val="FF0000"/>
              </w:rPr>
            </w:pPr>
            <w:r w:rsidRPr="00EA7B96">
              <w:rPr>
                <w:color w:val="FF0000"/>
              </w:rPr>
              <w:t>2014-2027 годы</w:t>
            </w:r>
          </w:p>
        </w:tc>
      </w:tr>
      <w:tr w:rsidR="00EA7B96" w:rsidRPr="00EA7B96" w:rsidTr="006431D0">
        <w:trPr>
          <w:trHeight w:val="7180"/>
          <w:tblCellSpacing w:w="5" w:type="nil"/>
        </w:trPr>
        <w:tc>
          <w:tcPr>
            <w:tcW w:w="2400" w:type="dxa"/>
            <w:tcBorders>
              <w:top w:val="single" w:sz="4" w:space="0" w:color="auto"/>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lastRenderedPageBreak/>
              <w:t xml:space="preserve">Объемы бюджетных            </w:t>
            </w:r>
            <w:r w:rsidRPr="00EA7B96">
              <w:rPr>
                <w:b/>
              </w:rPr>
              <w:br/>
              <w:t>ассигнований  подпрограммы</w:t>
            </w:r>
          </w:p>
        </w:tc>
        <w:tc>
          <w:tcPr>
            <w:tcW w:w="7500" w:type="dxa"/>
            <w:tcBorders>
              <w:top w:val="single" w:sz="4" w:space="0" w:color="auto"/>
              <w:left w:val="single" w:sz="8" w:space="0" w:color="auto"/>
              <w:bottom w:val="single" w:sz="4" w:space="0" w:color="auto"/>
              <w:right w:val="single" w:sz="8" w:space="0" w:color="auto"/>
            </w:tcBorders>
          </w:tcPr>
          <w:p w:rsidR="00EA7B96" w:rsidRPr="00EA7B96" w:rsidRDefault="00EA7B96" w:rsidP="00EA7B96">
            <w:pPr>
              <w:widowControl w:val="0"/>
              <w:suppressAutoHyphens/>
              <w:autoSpaceDE w:val="0"/>
              <w:rPr>
                <w:lang w:eastAsia="ar-SA"/>
              </w:rPr>
            </w:pPr>
            <w:r w:rsidRPr="00EA7B96">
              <w:rPr>
                <w:lang w:eastAsia="ar-SA"/>
              </w:rPr>
              <w:t>Общий объем финансирования составит</w:t>
            </w:r>
            <w:r w:rsidRPr="00EA7B96">
              <w:rPr>
                <w:b/>
                <w:color w:val="FF0000"/>
                <w:lang w:eastAsia="ar-SA"/>
              </w:rPr>
              <w:t>13 993,743</w:t>
            </w:r>
            <w:r w:rsidRPr="00EA7B96">
              <w:rPr>
                <w:lang w:eastAsia="ar-SA"/>
              </w:rPr>
              <w:t xml:space="preserve"> тыс. рублей, в том числе: средства бюджета Русско-Камешкирского сельсовета Камешкирского района Пензенской области  </w:t>
            </w:r>
            <w:r w:rsidRPr="00EA7B96">
              <w:rPr>
                <w:b/>
                <w:color w:val="FF0000"/>
                <w:lang w:eastAsia="ar-SA"/>
              </w:rPr>
              <w:t>490,322</w:t>
            </w:r>
            <w:r w:rsidRPr="00EA7B96">
              <w:rPr>
                <w:lang w:eastAsia="ar-SA"/>
              </w:rPr>
              <w:t xml:space="preserve"> тыс. рублей, в том числе за счет ассигнований дорожного фонда Русско-Камешкирского сельсовета </w:t>
            </w:r>
            <w:r w:rsidRPr="00EA7B96">
              <w:rPr>
                <w:b/>
                <w:color w:val="FF0000"/>
                <w:lang w:eastAsia="ar-SA"/>
              </w:rPr>
              <w:t>13 503,421</w:t>
            </w:r>
            <w:r w:rsidRPr="00EA7B96">
              <w:rPr>
                <w:lang w:eastAsia="ar-SA"/>
              </w:rPr>
              <w:t xml:space="preserve"> тыс. рублей;</w:t>
            </w:r>
          </w:p>
          <w:p w:rsidR="00EA7B96" w:rsidRPr="00EA7B96" w:rsidRDefault="00EA7B96" w:rsidP="00EA7B96">
            <w:r w:rsidRPr="00EA7B96">
              <w:t>2014 год – 1 040,325 тыс. руб., в т.ч. за счет ассигнований дорожного фонда Русско-Камешкирского сельсовета Камешкирского района Пензенской области 550,000 тыс. рублей.</w:t>
            </w:r>
          </w:p>
          <w:p w:rsidR="00EA7B96" w:rsidRPr="00EA7B96" w:rsidRDefault="00EA7B96" w:rsidP="00EA7B96">
            <w:r w:rsidRPr="00EA7B96">
              <w:t>2015 год – 500,635 тыс. руб., в т.ч. за счет ассигнований дорожного фонда Русско-Камешкирского сельсовета Камешкирского района Пензенской области 500,635 тыс. рублей.</w:t>
            </w:r>
          </w:p>
          <w:p w:rsidR="00EA7B96" w:rsidRPr="00EA7B96" w:rsidRDefault="00EA7B96" w:rsidP="00EA7B96">
            <w:r w:rsidRPr="00EA7B96">
              <w:t>2016 год – 1 281,519 тыс. руб., в т.ч. за счет ассигнований дорожного фонда Русско-Камешкирского сельсовета Камешкирского района Пензенской области 1 281,519 тыс. рублей.</w:t>
            </w:r>
          </w:p>
          <w:p w:rsidR="00EA7B96" w:rsidRPr="00EA7B96" w:rsidRDefault="00EA7B96" w:rsidP="00EA7B96">
            <w:r w:rsidRPr="00EA7B96">
              <w:t>2017 год – 1 363,258 тыс. руб., в т.ч. за счет ассигнований дорожного фонда Русско-Камешкирского сельсовета Камешкирского района Пензенской области 1 363,258 тыс. рублей.</w:t>
            </w:r>
          </w:p>
          <w:p w:rsidR="00EA7B96" w:rsidRPr="00EA7B96" w:rsidRDefault="00EA7B96" w:rsidP="00EA7B96">
            <w:r w:rsidRPr="00EA7B96">
              <w:t>2018 год – 1 146,601 тыс. руб., в т.ч. за счет ассигнований дорожного фонда Русско-Камешкирского сельсовета Камешкирского района Пензенской области 1 146,601 тыс. рублей.</w:t>
            </w:r>
          </w:p>
          <w:p w:rsidR="00EA7B96" w:rsidRPr="00EA7B96" w:rsidRDefault="00EA7B96" w:rsidP="00EA7B96">
            <w:r w:rsidRPr="00EA7B96">
              <w:t>2019 год  –  1 120,186 тыс. руб., в т.ч. за счет ассигнований дорожного фонда Русско-Камешкирского сельсовета Камешкирского района Пензенской области 1 120,186 тыс. рублей.</w:t>
            </w:r>
          </w:p>
          <w:p w:rsidR="00EA7B96" w:rsidRPr="00EA7B96" w:rsidRDefault="00EA7B96" w:rsidP="00EA7B96">
            <w:r w:rsidRPr="00EA7B96">
              <w:t>2020 год – 1170,629тыс. руб., в т.ч. за счет ассигнований дорожного фонда Русско-Камешкирского сельсовета Камешкирского района Пензенской области 1170,629тыс. рублей.</w:t>
            </w:r>
          </w:p>
          <w:p w:rsidR="00EA7B96" w:rsidRPr="00EA7B96" w:rsidRDefault="00EA7B96" w:rsidP="00EA7B96">
            <w:r w:rsidRPr="00EA7B96">
              <w:t>2021 год – 2 442,676 тыс. руб., в т.ч. за счет ассигнований дорожного фонда Русско-Камешкирского сельсовета Камешкирского района Пензенской области 2 442,676 тыс. рублей.</w:t>
            </w:r>
          </w:p>
          <w:p w:rsidR="00EA7B96" w:rsidRPr="00EA7B96" w:rsidRDefault="00EA7B96" w:rsidP="00EA7B96">
            <w:r w:rsidRPr="00EA7B96">
              <w:t>2022 год – 1 404,159 тыс. руб., в т.ч. за счет ассигнований дорожного фонда Русско-Камешкирского сельсовета Камешкирского района Пензенской области 1 404,159 тыс. рублей.</w:t>
            </w:r>
          </w:p>
          <w:p w:rsidR="00EA7B96" w:rsidRPr="00EA7B96" w:rsidRDefault="00EA7B96" w:rsidP="00EA7B96">
            <w:r w:rsidRPr="00EA7B96">
              <w:t>2023 год –315,789тыс</w:t>
            </w:r>
            <w:proofErr w:type="gramStart"/>
            <w:r w:rsidRPr="00EA7B96">
              <w:t>.р</w:t>
            </w:r>
            <w:proofErr w:type="gramEnd"/>
            <w:r w:rsidRPr="00EA7B96">
              <w:t>уб.</w:t>
            </w:r>
          </w:p>
          <w:p w:rsidR="00EA7B96" w:rsidRPr="00EA7B96" w:rsidRDefault="00EA7B96" w:rsidP="00EA7B96">
            <w:r w:rsidRPr="00EA7B96">
              <w:t>2024 год – 0,00 тыс</w:t>
            </w:r>
            <w:proofErr w:type="gramStart"/>
            <w:r w:rsidRPr="00EA7B96">
              <w:t>.р</w:t>
            </w:r>
            <w:proofErr w:type="gramEnd"/>
            <w:r w:rsidRPr="00EA7B96">
              <w:t>уб.</w:t>
            </w:r>
          </w:p>
          <w:p w:rsidR="00EA7B96" w:rsidRPr="00EA7B96" w:rsidRDefault="00EA7B96" w:rsidP="00EA7B96">
            <w:r w:rsidRPr="00EA7B96">
              <w:t>2025 год-0,00</w:t>
            </w:r>
          </w:p>
          <w:p w:rsidR="00EA7B96" w:rsidRPr="00EA7B96" w:rsidRDefault="00EA7B96" w:rsidP="00EA7B96">
            <w:r w:rsidRPr="00EA7B96">
              <w:t>2026 год-0,00</w:t>
            </w:r>
          </w:p>
          <w:p w:rsidR="00EA7B96" w:rsidRPr="00EA7B96" w:rsidRDefault="00EA7B96" w:rsidP="00EA7B96">
            <w:r w:rsidRPr="00EA7B96">
              <w:t>2027 год-0,00</w:t>
            </w:r>
          </w:p>
          <w:p w:rsidR="00EA7B96" w:rsidRPr="00EA7B96" w:rsidRDefault="00EA7B96" w:rsidP="00EA7B96"/>
        </w:tc>
      </w:tr>
      <w:tr w:rsidR="00EA7B96" w:rsidRPr="00EA7B96" w:rsidTr="006431D0">
        <w:trPr>
          <w:trHeight w:val="1333"/>
          <w:tblCellSpacing w:w="5" w:type="nil"/>
        </w:trPr>
        <w:tc>
          <w:tcPr>
            <w:tcW w:w="24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Ожидаемые результаты реализации подпрограммы</w:t>
            </w:r>
          </w:p>
        </w:tc>
        <w:tc>
          <w:tcPr>
            <w:tcW w:w="75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spacing w:line="100" w:lineRule="atLeast"/>
              <w:jc w:val="both"/>
            </w:pPr>
            <w:r w:rsidRPr="00EA7B96">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EA7B96" w:rsidRPr="00EA7B96" w:rsidRDefault="00EA7B96" w:rsidP="00EA7B96">
            <w:r w:rsidRPr="00EA7B96">
              <w:t>-  обеспечение надежности и безопасности системы транспортной инфраструктуры.</w:t>
            </w:r>
          </w:p>
        </w:tc>
      </w:tr>
    </w:tbl>
    <w:p w:rsidR="00EA7B96" w:rsidRPr="00EA7B96" w:rsidRDefault="00EA7B96" w:rsidP="00EA7B96"/>
    <w:p w:rsidR="00EA7B96" w:rsidRPr="00EA7B96" w:rsidRDefault="00EA7B96" w:rsidP="00EA7B96"/>
    <w:p w:rsidR="00EA7B96" w:rsidRPr="00EA7B96" w:rsidRDefault="00EA7B96" w:rsidP="00EA7B96">
      <w:pPr>
        <w:ind w:firstLine="709"/>
        <w:jc w:val="center"/>
      </w:pPr>
    </w:p>
    <w:p w:rsidR="00EA7B96" w:rsidRPr="00EA7B96" w:rsidRDefault="00EA7B96" w:rsidP="00EA7B96">
      <w:pPr>
        <w:ind w:firstLine="709"/>
        <w:jc w:val="center"/>
      </w:pPr>
    </w:p>
    <w:p w:rsidR="00EA7B96" w:rsidRPr="00EA7B96" w:rsidRDefault="00EA7B96" w:rsidP="00EA7B96">
      <w:pPr>
        <w:ind w:firstLine="709"/>
        <w:jc w:val="center"/>
      </w:pPr>
    </w:p>
    <w:p w:rsidR="00EA7B96" w:rsidRPr="00EA7B96" w:rsidRDefault="00EA7B96" w:rsidP="00EA7B96">
      <w:pPr>
        <w:ind w:firstLine="709"/>
        <w:jc w:val="center"/>
      </w:pPr>
    </w:p>
    <w:p w:rsidR="00EA7B96" w:rsidRPr="00EA7B96" w:rsidRDefault="00EA7B96" w:rsidP="00EA7B96">
      <w:pPr>
        <w:ind w:firstLine="709"/>
        <w:jc w:val="center"/>
      </w:pPr>
    </w:p>
    <w:p w:rsidR="00EA7B96" w:rsidRPr="00EA7B96" w:rsidRDefault="00EA7B96" w:rsidP="00EA7B96">
      <w:pPr>
        <w:ind w:firstLine="709"/>
        <w:jc w:val="center"/>
      </w:pPr>
    </w:p>
    <w:p w:rsidR="00EA7B96" w:rsidRPr="00EA7B96" w:rsidRDefault="00EA7B96" w:rsidP="00EA7B96">
      <w:pPr>
        <w:autoSpaceDE w:val="0"/>
        <w:autoSpaceDN w:val="0"/>
        <w:adjustRightInd w:val="0"/>
        <w:jc w:val="center"/>
        <w:rPr>
          <w:b/>
        </w:rPr>
      </w:pPr>
      <w:r w:rsidRPr="00EA7B96">
        <w:rPr>
          <w:b/>
        </w:rPr>
        <w:lastRenderedPageBreak/>
        <w:t>6.2. Подпрограмма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p w:rsidR="00EA7B96" w:rsidRPr="00EA7B96" w:rsidRDefault="00EA7B96" w:rsidP="00EA7B96">
      <w:pPr>
        <w:autoSpaceDE w:val="0"/>
        <w:autoSpaceDN w:val="0"/>
        <w:adjustRightInd w:val="0"/>
        <w:jc w:val="center"/>
        <w:rPr>
          <w:b/>
        </w:rPr>
      </w:pPr>
    </w:p>
    <w:p w:rsidR="00EA7B96" w:rsidRPr="00EA7B96" w:rsidRDefault="00EA7B96" w:rsidP="00EA7B96">
      <w:pPr>
        <w:autoSpaceDE w:val="0"/>
        <w:autoSpaceDN w:val="0"/>
        <w:adjustRightInd w:val="0"/>
        <w:jc w:val="center"/>
        <w:rPr>
          <w:b/>
        </w:rPr>
      </w:pPr>
    </w:p>
    <w:p w:rsidR="00EA7B96" w:rsidRPr="00EA7B96" w:rsidRDefault="00EA7B96" w:rsidP="00EA7B96">
      <w:pPr>
        <w:autoSpaceDE w:val="0"/>
        <w:autoSpaceDN w:val="0"/>
        <w:adjustRightInd w:val="0"/>
        <w:jc w:val="center"/>
        <w:rPr>
          <w:b/>
        </w:rPr>
      </w:pPr>
      <w:r w:rsidRPr="00EA7B96">
        <w:rPr>
          <w:b/>
        </w:rPr>
        <w:t>ПАСПОРТ</w:t>
      </w:r>
    </w:p>
    <w:p w:rsidR="00EA7B96" w:rsidRPr="00EA7B96" w:rsidRDefault="00EA7B96" w:rsidP="00EA7B96">
      <w:pPr>
        <w:autoSpaceDE w:val="0"/>
        <w:autoSpaceDN w:val="0"/>
        <w:adjustRightInd w:val="0"/>
        <w:jc w:val="center"/>
        <w:rPr>
          <w:b/>
        </w:rPr>
      </w:pPr>
      <w:r w:rsidRPr="00EA7B96">
        <w:rPr>
          <w:b/>
        </w:rPr>
        <w:t xml:space="preserve">подпрограммы муниципальной программы </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00"/>
        <w:gridCol w:w="7381"/>
      </w:tblGrid>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 xml:space="preserve">Наименование </w:t>
            </w:r>
          </w:p>
          <w:p w:rsidR="00EA7B96" w:rsidRPr="00EA7B96" w:rsidRDefault="00EA7B96" w:rsidP="00EA7B96">
            <w:pPr>
              <w:widowControl w:val="0"/>
              <w:autoSpaceDE w:val="0"/>
              <w:autoSpaceDN w:val="0"/>
              <w:adjustRightInd w:val="0"/>
              <w:jc w:val="both"/>
              <w:rPr>
                <w:b/>
              </w:rPr>
            </w:pPr>
            <w:r w:rsidRPr="00EA7B96">
              <w:rPr>
                <w:b/>
              </w:rPr>
              <w:t>подпрограммы</w:t>
            </w:r>
          </w:p>
        </w:tc>
        <w:tc>
          <w:tcPr>
            <w:tcW w:w="7381"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jc w:val="both"/>
            </w:pPr>
            <w:r w:rsidRPr="00EA7B96">
              <w:t xml:space="preserve">Ремонт (капитальный ремонт) автомобильных дорог местного значения в границах населенных пунктов Русско-Камешкирского  сельсовета Камешкирского района Пензенской области </w:t>
            </w:r>
          </w:p>
        </w:tc>
      </w:tr>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Ответственный исполнитель подпрограммы</w:t>
            </w:r>
          </w:p>
        </w:tc>
        <w:tc>
          <w:tcPr>
            <w:tcW w:w="7381"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xml:space="preserve">Администрация Русско-Камешкирского  сельсовета Камешкирского района Пензенской области;                                        </w:t>
            </w:r>
          </w:p>
          <w:p w:rsidR="00EA7B96" w:rsidRPr="00EA7B96" w:rsidRDefault="00EA7B96" w:rsidP="00EA7B96">
            <w:pPr>
              <w:widowControl w:val="0"/>
              <w:autoSpaceDE w:val="0"/>
              <w:autoSpaceDN w:val="0"/>
              <w:adjustRightInd w:val="0"/>
            </w:pPr>
          </w:p>
        </w:tc>
      </w:tr>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Соисполнители подпрограммы</w:t>
            </w:r>
          </w:p>
        </w:tc>
        <w:tc>
          <w:tcPr>
            <w:tcW w:w="7381"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отсутствуют</w:t>
            </w:r>
          </w:p>
        </w:tc>
      </w:tr>
      <w:tr w:rsidR="00EA7B96" w:rsidRPr="00EA7B96" w:rsidTr="006431D0">
        <w:trPr>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Цели подпрограммы</w:t>
            </w:r>
          </w:p>
        </w:tc>
        <w:tc>
          <w:tcPr>
            <w:tcW w:w="7381" w:type="dxa"/>
            <w:tcBorders>
              <w:left w:val="single" w:sz="8" w:space="0" w:color="auto"/>
              <w:bottom w:val="single" w:sz="8" w:space="0" w:color="auto"/>
              <w:right w:val="single" w:sz="8" w:space="0" w:color="auto"/>
            </w:tcBorders>
          </w:tcPr>
          <w:p w:rsidR="00EA7B96" w:rsidRPr="00EA7B96" w:rsidRDefault="00EA7B96" w:rsidP="00EA7B96">
            <w:pPr>
              <w:snapToGrid w:val="0"/>
              <w:jc w:val="both"/>
            </w:pPr>
            <w:r w:rsidRPr="00EA7B96">
              <w:t>Повышение качества дорожного покрытия,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p w:rsidR="00EA7B96" w:rsidRPr="00EA7B96" w:rsidRDefault="00EA7B96" w:rsidP="00EA7B96">
            <w:pPr>
              <w:widowControl w:val="0"/>
              <w:suppressAutoHyphens/>
              <w:autoSpaceDE w:val="0"/>
              <w:jc w:val="both"/>
              <w:rPr>
                <w:lang w:eastAsia="ar-SA"/>
              </w:rPr>
            </w:pPr>
            <w:r w:rsidRPr="00EA7B96">
              <w:rPr>
                <w:lang w:eastAsia="ar-SA"/>
              </w:rPr>
              <w:t xml:space="preserve">Ремонт (капитальный ремонт) автомобильных дорог местного значения в границах населенных пунктов Русско-Камешкирскогосельсовета Камешкирского района Пензенской области. </w:t>
            </w:r>
          </w:p>
        </w:tc>
      </w:tr>
      <w:tr w:rsidR="00EA7B96" w:rsidRPr="00EA7B96" w:rsidTr="006431D0">
        <w:trPr>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Задачи подпрограммы</w:t>
            </w:r>
          </w:p>
        </w:tc>
        <w:tc>
          <w:tcPr>
            <w:tcW w:w="7381" w:type="dxa"/>
            <w:tcBorders>
              <w:left w:val="single" w:sz="8" w:space="0" w:color="auto"/>
              <w:bottom w:val="single" w:sz="8" w:space="0" w:color="auto"/>
              <w:right w:val="single" w:sz="8" w:space="0" w:color="auto"/>
            </w:tcBorders>
          </w:tcPr>
          <w:p w:rsidR="00EA7B96" w:rsidRPr="00EA7B96" w:rsidRDefault="00EA7B96" w:rsidP="00EA7B96">
            <w:pPr>
              <w:widowControl w:val="0"/>
              <w:suppressAutoHyphens/>
              <w:autoSpaceDE w:val="0"/>
              <w:rPr>
                <w:lang w:eastAsia="ar-SA"/>
              </w:rPr>
            </w:pPr>
            <w:r w:rsidRPr="00EA7B96">
              <w:rPr>
                <w:lang w:eastAsia="ar-SA"/>
              </w:rPr>
              <w:t>Ремонт (капитальный ремонт) автомобильных дорог и искусственных сооружений на них.</w:t>
            </w:r>
          </w:p>
        </w:tc>
      </w:tr>
      <w:tr w:rsidR="00EA7B96" w:rsidRPr="00EA7B96" w:rsidTr="006431D0">
        <w:trPr>
          <w:trHeight w:val="600"/>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Целевые показатели подпрограммы</w:t>
            </w:r>
          </w:p>
        </w:tc>
        <w:tc>
          <w:tcPr>
            <w:tcW w:w="7381"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pPr>
            <w:r w:rsidRPr="00EA7B96">
              <w:t>Развитие сети автомобильных дорог местного значения в границах населенных пунктовРусско-Камешкирского сельсовета Камешкирского района Пензенской области.</w:t>
            </w:r>
          </w:p>
        </w:tc>
      </w:tr>
      <w:tr w:rsidR="00EA7B96" w:rsidRPr="00EA7B96" w:rsidTr="006431D0">
        <w:trPr>
          <w:trHeight w:val="891"/>
          <w:tblCellSpacing w:w="5" w:type="nil"/>
        </w:trPr>
        <w:tc>
          <w:tcPr>
            <w:tcW w:w="24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Этапы и сроки реализации подпрограммы</w:t>
            </w:r>
          </w:p>
        </w:tc>
        <w:tc>
          <w:tcPr>
            <w:tcW w:w="7381"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rPr>
                <w:color w:val="FF0000"/>
              </w:rPr>
            </w:pPr>
            <w:r w:rsidRPr="00EA7B96">
              <w:rPr>
                <w:color w:val="FF0000"/>
                <w:lang w:val="en-US"/>
              </w:rPr>
              <w:t>2014-2</w:t>
            </w:r>
            <w:r w:rsidRPr="00EA7B96">
              <w:rPr>
                <w:color w:val="FF0000"/>
              </w:rPr>
              <w:t>027 годы</w:t>
            </w:r>
          </w:p>
        </w:tc>
      </w:tr>
      <w:tr w:rsidR="00EA7B96" w:rsidRPr="00EA7B96" w:rsidTr="006431D0">
        <w:trPr>
          <w:trHeight w:val="172"/>
          <w:tblCellSpacing w:w="5" w:type="nil"/>
        </w:trPr>
        <w:tc>
          <w:tcPr>
            <w:tcW w:w="24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 xml:space="preserve">Объемы бюджетных            </w:t>
            </w:r>
            <w:r w:rsidRPr="00EA7B96">
              <w:rPr>
                <w:b/>
              </w:rPr>
              <w:br/>
              <w:t>ассигнований  подпрограммы</w:t>
            </w:r>
          </w:p>
        </w:tc>
        <w:tc>
          <w:tcPr>
            <w:tcW w:w="7381" w:type="dxa"/>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xml:space="preserve">Общий объём финансирования </w:t>
            </w:r>
            <w:r w:rsidRPr="00EA7B96">
              <w:rPr>
                <w:b/>
                <w:color w:val="FF0000"/>
              </w:rPr>
              <w:t xml:space="preserve"> 43 632,501</w:t>
            </w:r>
            <w:r w:rsidRPr="00EA7B96">
              <w:t xml:space="preserve"> тыс. руб. в том числе: </w:t>
            </w:r>
          </w:p>
          <w:p w:rsidR="00EA7B96" w:rsidRPr="00EA7B96" w:rsidRDefault="00EA7B96" w:rsidP="00EA7B96">
            <w:r w:rsidRPr="00EA7B96">
              <w:rPr>
                <w:u w:val="single"/>
              </w:rPr>
              <w:t>Средства бюджета Пензенской области</w:t>
            </w:r>
            <w:r w:rsidRPr="00EA7B96">
              <w:t xml:space="preserve"> – </w:t>
            </w:r>
            <w:r w:rsidRPr="00EA7B96">
              <w:rPr>
                <w:b/>
                <w:color w:val="FF0000"/>
              </w:rPr>
              <w:t>40 120,502</w:t>
            </w:r>
            <w:r w:rsidRPr="00EA7B96">
              <w:t xml:space="preserve"> тыс. рублей, из них по годам:</w:t>
            </w:r>
          </w:p>
          <w:p w:rsidR="00EA7B96" w:rsidRPr="00EA7B96" w:rsidRDefault="00EA7B96" w:rsidP="00EA7B96">
            <w:r w:rsidRPr="00EA7B96">
              <w:t>2014 год – 12 015,966 тыс. рублей;</w:t>
            </w:r>
          </w:p>
          <w:p w:rsidR="00EA7B96" w:rsidRPr="00EA7B96" w:rsidRDefault="00EA7B96" w:rsidP="00EA7B96">
            <w:r w:rsidRPr="00EA7B96">
              <w:t>2015 год – 3 000,000 тыс. рублей;</w:t>
            </w:r>
          </w:p>
          <w:p w:rsidR="00EA7B96" w:rsidRPr="00EA7B96" w:rsidRDefault="00EA7B96" w:rsidP="00EA7B96">
            <w:r w:rsidRPr="00EA7B96">
              <w:t>2016 год - 0,000 тыс. рублей;</w:t>
            </w:r>
          </w:p>
          <w:p w:rsidR="00EA7B96" w:rsidRPr="00EA7B96" w:rsidRDefault="00EA7B96" w:rsidP="00EA7B96">
            <w:r w:rsidRPr="00EA7B96">
              <w:t>2017 год - 0,000 тыс. рублей;</w:t>
            </w:r>
          </w:p>
          <w:p w:rsidR="00EA7B96" w:rsidRPr="00EA7B96" w:rsidRDefault="00EA7B96" w:rsidP="00EA7B96">
            <w:r w:rsidRPr="00EA7B96">
              <w:t>2018 год - 0,000 тыс. рублей;</w:t>
            </w:r>
          </w:p>
          <w:p w:rsidR="00EA7B96" w:rsidRPr="00EA7B96" w:rsidRDefault="00EA7B96" w:rsidP="00EA7B96">
            <w:r w:rsidRPr="00EA7B96">
              <w:t>2019 год – 7 551,400 тыс. рублей;</w:t>
            </w:r>
          </w:p>
          <w:p w:rsidR="00EA7B96" w:rsidRPr="00EA7B96" w:rsidRDefault="00EA7B96" w:rsidP="00EA7B96">
            <w:r w:rsidRPr="00EA7B96">
              <w:t>2020 год – 7571,700 тыс. рублей.</w:t>
            </w:r>
          </w:p>
          <w:p w:rsidR="00EA7B96" w:rsidRPr="00EA7B96" w:rsidRDefault="00EA7B96" w:rsidP="00EA7B96">
            <w:r w:rsidRPr="00EA7B96">
              <w:t>2021 год -4 981,436 тыс. рублей.</w:t>
            </w:r>
          </w:p>
          <w:p w:rsidR="00EA7B96" w:rsidRPr="00EA7B96" w:rsidRDefault="00EA7B96" w:rsidP="00EA7B96">
            <w:r w:rsidRPr="00EA7B96">
              <w:t>2022 год -5000,000 тыс. рублей.</w:t>
            </w:r>
          </w:p>
          <w:p w:rsidR="00EA7B96" w:rsidRPr="00EA7B96" w:rsidRDefault="00EA7B96" w:rsidP="00EA7B96">
            <w:r w:rsidRPr="00EA7B96">
              <w:t>2023 год - 6000,000 тыс. рублей.</w:t>
            </w:r>
          </w:p>
          <w:p w:rsidR="00EA7B96" w:rsidRPr="00EA7B96" w:rsidRDefault="00EA7B96" w:rsidP="00EA7B96">
            <w:r w:rsidRPr="00EA7B96">
              <w:t>2024 год - 0,000 тыс. рублей.</w:t>
            </w:r>
          </w:p>
          <w:p w:rsidR="00EA7B96" w:rsidRPr="00EA7B96" w:rsidRDefault="00EA7B96" w:rsidP="00EA7B96">
            <w:r w:rsidRPr="00EA7B96">
              <w:t>2025 год-0,00</w:t>
            </w:r>
          </w:p>
          <w:p w:rsidR="00EA7B96" w:rsidRPr="00EA7B96" w:rsidRDefault="00EA7B96" w:rsidP="00EA7B96">
            <w:r w:rsidRPr="00EA7B96">
              <w:t>2026 год-0,00</w:t>
            </w:r>
          </w:p>
          <w:p w:rsidR="00EA7B96" w:rsidRPr="00EA7B96" w:rsidRDefault="00EA7B96" w:rsidP="00EA7B96">
            <w:r w:rsidRPr="00EA7B96">
              <w:t>2027 год-0,00</w:t>
            </w:r>
          </w:p>
          <w:p w:rsidR="00EA7B96" w:rsidRPr="00EA7B96" w:rsidRDefault="00EA7B96" w:rsidP="00EA7B96">
            <w:r w:rsidRPr="00EA7B96">
              <w:rPr>
                <w:u w:val="single"/>
              </w:rPr>
              <w:t>Средства бюджета Русско-Камешкирского сельсовета</w:t>
            </w:r>
            <w:r w:rsidRPr="00EA7B96">
              <w:t xml:space="preserve">Камешкирского района Пензенской </w:t>
            </w:r>
            <w:proofErr w:type="gramStart"/>
            <w:r w:rsidRPr="00EA7B96">
              <w:t>области</w:t>
            </w:r>
            <w:proofErr w:type="gramEnd"/>
            <w:r w:rsidRPr="00EA7B96">
              <w:t xml:space="preserve"> в том числе за счет ассигнований </w:t>
            </w:r>
            <w:r w:rsidRPr="00EA7B96">
              <w:lastRenderedPageBreak/>
              <w:t>муниципального дорожного фонда Русско-Камешкирского сельсовета Камешкирского района Пензенской области –</w:t>
            </w:r>
            <w:r w:rsidRPr="00EA7B96">
              <w:rPr>
                <w:b/>
              </w:rPr>
              <w:t>3 511,999</w:t>
            </w:r>
            <w:r w:rsidRPr="00EA7B96">
              <w:t xml:space="preserve"> тыс. рублей; в том числе по годам:</w:t>
            </w:r>
          </w:p>
          <w:p w:rsidR="00EA7B96" w:rsidRPr="00EA7B96" w:rsidRDefault="00EA7B96" w:rsidP="00EA7B96">
            <w:r w:rsidRPr="00EA7B96">
              <w:t>2014 год – 1 335,107 тыс. рублей;</w:t>
            </w:r>
          </w:p>
          <w:p w:rsidR="00EA7B96" w:rsidRPr="00EA7B96" w:rsidRDefault="00EA7B96" w:rsidP="00EA7B96">
            <w:r w:rsidRPr="00EA7B96">
              <w:t xml:space="preserve">2015 год – 157,053 тыс. рублей;  </w:t>
            </w:r>
          </w:p>
          <w:p w:rsidR="00EA7B96" w:rsidRPr="00EA7B96" w:rsidRDefault="00EA7B96" w:rsidP="00EA7B96">
            <w:r w:rsidRPr="00EA7B96">
              <w:t xml:space="preserve">2016 год – 0,000 тыс. рублей; </w:t>
            </w:r>
          </w:p>
          <w:p w:rsidR="00EA7B96" w:rsidRPr="00EA7B96" w:rsidRDefault="00EA7B96" w:rsidP="00EA7B96">
            <w:r w:rsidRPr="00EA7B96">
              <w:t>2017 год – 0,000 тыс. рублей;</w:t>
            </w:r>
          </w:p>
          <w:p w:rsidR="00EA7B96" w:rsidRPr="00EA7B96" w:rsidRDefault="00EA7B96" w:rsidP="00EA7B96">
            <w:r w:rsidRPr="00EA7B96">
              <w:t>2018 год – 0,000 тыс. рублей;</w:t>
            </w:r>
          </w:p>
          <w:p w:rsidR="00EA7B96" w:rsidRPr="00EA7B96" w:rsidRDefault="00EA7B96" w:rsidP="00EA7B96">
            <w:r w:rsidRPr="00EA7B96">
              <w:t>2019 год – 394,333 тыс. рублей;</w:t>
            </w:r>
          </w:p>
          <w:p w:rsidR="00EA7B96" w:rsidRPr="00EA7B96" w:rsidRDefault="00EA7B96" w:rsidP="00EA7B96">
            <w:r w:rsidRPr="00EA7B96">
              <w:t>2020 год – 398,505 тыс. рублей.</w:t>
            </w:r>
          </w:p>
          <w:p w:rsidR="00EA7B96" w:rsidRPr="00EA7B96" w:rsidRDefault="00EA7B96" w:rsidP="00EA7B96">
            <w:r w:rsidRPr="00EA7B96">
              <w:t>2021 год – 262,180 тыс. рублей.</w:t>
            </w:r>
          </w:p>
          <w:p w:rsidR="00EA7B96" w:rsidRPr="00EA7B96" w:rsidRDefault="00EA7B96" w:rsidP="00EA7B96">
            <w:r w:rsidRPr="00EA7B96">
              <w:t>2022 год – 649,032 тыс. рублей.</w:t>
            </w:r>
          </w:p>
          <w:p w:rsidR="00EA7B96" w:rsidRPr="00EA7B96" w:rsidRDefault="00EA7B96" w:rsidP="00EA7B96">
            <w:r w:rsidRPr="00EA7B96">
              <w:t>2023 год – 315,789 тыс. рублей.</w:t>
            </w:r>
          </w:p>
          <w:p w:rsidR="00EA7B96" w:rsidRPr="00EA7B96" w:rsidRDefault="00EA7B96" w:rsidP="00EA7B96">
            <w:r w:rsidRPr="00EA7B96">
              <w:t>2024 год - 0,000 тыс. рублей.</w:t>
            </w:r>
          </w:p>
          <w:p w:rsidR="00EA7B96" w:rsidRPr="00EA7B96" w:rsidRDefault="00EA7B96" w:rsidP="00EA7B96">
            <w:r w:rsidRPr="00EA7B96">
              <w:t>2025 год-0,00</w:t>
            </w:r>
          </w:p>
          <w:p w:rsidR="00EA7B96" w:rsidRPr="00EA7B96" w:rsidRDefault="00EA7B96" w:rsidP="00EA7B96">
            <w:r w:rsidRPr="00EA7B96">
              <w:t>2026 год-0,00</w:t>
            </w:r>
          </w:p>
          <w:p w:rsidR="00EA7B96" w:rsidRPr="00EA7B96" w:rsidRDefault="00EA7B96" w:rsidP="00EA7B96">
            <w:r w:rsidRPr="00EA7B96">
              <w:t>2027 год-0,00</w:t>
            </w:r>
          </w:p>
        </w:tc>
      </w:tr>
      <w:tr w:rsidR="00EA7B96" w:rsidRPr="00EA7B96" w:rsidTr="006431D0">
        <w:trPr>
          <w:trHeight w:val="891"/>
          <w:tblCellSpacing w:w="5" w:type="nil"/>
        </w:trPr>
        <w:tc>
          <w:tcPr>
            <w:tcW w:w="2400" w:type="dxa"/>
            <w:tcBorders>
              <w:top w:val="single" w:sz="4" w:space="0" w:color="auto"/>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lastRenderedPageBreak/>
              <w:t>Ожидаемые результаты реализации подпрограммы</w:t>
            </w:r>
          </w:p>
        </w:tc>
        <w:tc>
          <w:tcPr>
            <w:tcW w:w="7381" w:type="dxa"/>
            <w:tcBorders>
              <w:top w:val="single" w:sz="4" w:space="0" w:color="auto"/>
              <w:left w:val="single" w:sz="8" w:space="0" w:color="auto"/>
              <w:bottom w:val="single" w:sz="4" w:space="0" w:color="auto"/>
              <w:right w:val="single" w:sz="8" w:space="0" w:color="auto"/>
            </w:tcBorders>
          </w:tcPr>
          <w:p w:rsidR="00EA7B96" w:rsidRPr="00EA7B96" w:rsidRDefault="00EA7B96" w:rsidP="00EA7B96">
            <w:pPr>
              <w:spacing w:line="100" w:lineRule="atLeast"/>
              <w:jc w:val="both"/>
            </w:pPr>
            <w:r w:rsidRPr="00EA7B96">
              <w:t xml:space="preserve">- повышение качества, эффективности  и доступности транспортного обслуживания населения  и субъектов экономической деятельности сельского поселения;                                    </w:t>
            </w:r>
          </w:p>
          <w:p w:rsidR="00EA7B96" w:rsidRPr="00EA7B96" w:rsidRDefault="00EA7B96" w:rsidP="00EA7B96">
            <w:r w:rsidRPr="00EA7B96">
              <w:t>-  обеспечение надежности и безопасности системы транспортной инфраструктуры.</w:t>
            </w:r>
          </w:p>
        </w:tc>
      </w:tr>
    </w:tbl>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sectPr w:rsidR="00EA7B96" w:rsidRPr="00EA7B96" w:rsidSect="006431D0">
          <w:pgSz w:w="11906" w:h="16838"/>
          <w:pgMar w:top="1134" w:right="851" w:bottom="1134" w:left="1701" w:header="709" w:footer="709" w:gutter="0"/>
          <w:cols w:space="708"/>
          <w:docGrid w:linePitch="360"/>
        </w:sectPr>
      </w:pP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lastRenderedPageBreak/>
        <w:t>Приложение 4.2</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«Модернизация и развитие сети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автомобильных дорог местного значения</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 в границах Русско-Камешкирского сельсовета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540"/>
        <w:jc w:val="right"/>
      </w:pPr>
    </w:p>
    <w:p w:rsidR="00EA7B96" w:rsidRPr="00EA7B96" w:rsidRDefault="00EA7B96" w:rsidP="00EA7B96">
      <w:pPr>
        <w:widowControl w:val="0"/>
        <w:autoSpaceDE w:val="0"/>
        <w:autoSpaceDN w:val="0"/>
        <w:adjustRightInd w:val="0"/>
        <w:ind w:firstLine="720"/>
        <w:jc w:val="center"/>
        <w:rPr>
          <w:b/>
        </w:rPr>
      </w:pPr>
      <w:r w:rsidRPr="00EA7B96">
        <w:rPr>
          <w:b/>
        </w:rPr>
        <w:t>РЕСУРСНОЕ ОБЕСПЕЧЕНИЕ</w:t>
      </w:r>
    </w:p>
    <w:p w:rsidR="00EA7B96" w:rsidRPr="00EA7B96" w:rsidRDefault="00EA7B96" w:rsidP="00EA7B96">
      <w:pPr>
        <w:widowControl w:val="0"/>
        <w:autoSpaceDE w:val="0"/>
        <w:autoSpaceDN w:val="0"/>
        <w:adjustRightInd w:val="0"/>
        <w:ind w:firstLine="720"/>
        <w:jc w:val="center"/>
        <w:rPr>
          <w:b/>
        </w:rPr>
      </w:pPr>
      <w:r w:rsidRPr="00EA7B96">
        <w:rPr>
          <w:b/>
        </w:rPr>
        <w:t>реализации муниципальной программы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rPr>
      </w:pPr>
      <w:r w:rsidRPr="00EA7B96">
        <w:rPr>
          <w:b/>
        </w:rPr>
        <w:t>«Модернизация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widowControl w:val="0"/>
        <w:autoSpaceDE w:val="0"/>
        <w:autoSpaceDN w:val="0"/>
        <w:adjustRightInd w:val="0"/>
        <w:ind w:firstLine="720"/>
        <w:jc w:val="center"/>
        <w:rPr>
          <w:b/>
        </w:rPr>
      </w:pPr>
      <w:r w:rsidRPr="00EA7B96">
        <w:rPr>
          <w:b/>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rPr>
      </w:pPr>
      <w:r w:rsidRPr="00EA7B96">
        <w:rPr>
          <w:b/>
        </w:rPr>
        <w:t xml:space="preserve">за счет всех источников финансирования на </w:t>
      </w:r>
      <w:r w:rsidRPr="00EA7B96">
        <w:rPr>
          <w:b/>
          <w:color w:val="FF0000"/>
        </w:rPr>
        <w:t>2019 - 2027 годы</w:t>
      </w:r>
    </w:p>
    <w:p w:rsidR="00EA7B96" w:rsidRPr="00EA7B96" w:rsidRDefault="00EA7B96" w:rsidP="00EA7B96">
      <w:pPr>
        <w:widowControl w:val="0"/>
        <w:autoSpaceDE w:val="0"/>
        <w:autoSpaceDN w:val="0"/>
        <w:adjustRightInd w:val="0"/>
        <w:ind w:firstLine="540"/>
        <w:jc w:val="both"/>
      </w:pPr>
    </w:p>
    <w:tbl>
      <w:tblPr>
        <w:tblW w:w="1649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2560"/>
        <w:gridCol w:w="1240"/>
        <w:gridCol w:w="992"/>
        <w:gridCol w:w="993"/>
        <w:gridCol w:w="992"/>
        <w:gridCol w:w="992"/>
        <w:gridCol w:w="992"/>
        <w:gridCol w:w="993"/>
        <w:gridCol w:w="992"/>
        <w:gridCol w:w="992"/>
      </w:tblGrid>
      <w:tr w:rsidR="00EA7B96" w:rsidRPr="00EA7B96" w:rsidTr="006431D0">
        <w:tc>
          <w:tcPr>
            <w:tcW w:w="4760" w:type="dxa"/>
            <w:gridSpan w:val="3"/>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Ответственный исполнитель муниципальной программы</w:t>
            </w:r>
          </w:p>
        </w:tc>
        <w:tc>
          <w:tcPr>
            <w:tcW w:w="11738" w:type="dxa"/>
            <w:gridSpan w:val="10"/>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tabs>
                <w:tab w:val="num" w:pos="360"/>
              </w:tabs>
              <w:adjustRightInd w:val="0"/>
              <w:spacing w:after="160" w:line="240" w:lineRule="exact"/>
              <w:jc w:val="center"/>
              <w:rPr>
                <w:sz w:val="20"/>
                <w:szCs w:val="20"/>
                <w:lang w:val="en-GB" w:eastAsia="en-US"/>
              </w:rPr>
            </w:pPr>
            <w:r w:rsidRPr="00EA7B96">
              <w:rPr>
                <w:sz w:val="20"/>
                <w:szCs w:val="20"/>
                <w:lang w:val="en-GB" w:eastAsia="en-US"/>
              </w:rPr>
              <w:t>N</w:t>
            </w:r>
          </w:p>
          <w:p w:rsidR="00EA7B96" w:rsidRPr="00EA7B96" w:rsidRDefault="00EA7B96" w:rsidP="00EA7B96">
            <w:pPr>
              <w:widowControl w:val="0"/>
              <w:tabs>
                <w:tab w:val="num" w:pos="360"/>
              </w:tabs>
              <w:adjustRightInd w:val="0"/>
              <w:spacing w:after="160" w:line="240" w:lineRule="exact"/>
              <w:jc w:val="center"/>
              <w:rPr>
                <w:sz w:val="20"/>
                <w:szCs w:val="20"/>
                <w:lang w:val="en-GB" w:eastAsia="en-US"/>
              </w:rPr>
            </w:pPr>
            <w:r w:rsidRPr="00EA7B96">
              <w:rPr>
                <w:sz w:val="20"/>
                <w:szCs w:val="20"/>
                <w:lang w:val="en-GB" w:eastAsia="en-US"/>
              </w:rPr>
              <w:t>п/п</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Статус</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Наименование муниципальной программы, подпрограммы, основного мероприятия</w:t>
            </w:r>
          </w:p>
        </w:tc>
        <w:tc>
          <w:tcPr>
            <w:tcW w:w="256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Источник финансирования</w:t>
            </w:r>
          </w:p>
        </w:tc>
        <w:tc>
          <w:tcPr>
            <w:tcW w:w="9178" w:type="dxa"/>
            <w:gridSpan w:val="9"/>
            <w:tcBorders>
              <w:top w:val="single" w:sz="4" w:space="0" w:color="auto"/>
              <w:left w:val="single" w:sz="4" w:space="0" w:color="auto"/>
              <w:bottom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Оценка расходов, тыс. рублей</w:t>
            </w: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 xml:space="preserve">2019 </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smartTag w:uri="urn:schemas-microsoft-com:office:smarttags" w:element="metricconverter">
              <w:smartTagPr>
                <w:attr w:name="ProductID" w:val="2020 г"/>
              </w:smartTagPr>
              <w:r w:rsidRPr="00EA7B96">
                <w:rPr>
                  <w:sz w:val="20"/>
                  <w:szCs w:val="20"/>
                </w:rPr>
                <w:t>2020 г</w:t>
              </w:r>
            </w:smartTag>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2021</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2023 г.</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2024г.</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2027</w:t>
            </w:r>
          </w:p>
        </w:tc>
      </w:tr>
      <w:tr w:rsidR="00EA7B96" w:rsidRPr="00EA7B96" w:rsidTr="006431D0">
        <w:tc>
          <w:tcPr>
            <w:tcW w:w="6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tabs>
                <w:tab w:val="num" w:pos="360"/>
              </w:tabs>
              <w:adjustRightInd w:val="0"/>
              <w:spacing w:after="160" w:line="240" w:lineRule="exact"/>
              <w:jc w:val="center"/>
              <w:rPr>
                <w:sz w:val="20"/>
                <w:szCs w:val="20"/>
                <w:lang w:val="en-GB" w:eastAsia="en-US"/>
              </w:rPr>
            </w:pPr>
            <w:r w:rsidRPr="00EA7B96">
              <w:rPr>
                <w:sz w:val="20"/>
                <w:szCs w:val="20"/>
                <w:lang w:val="en-GB" w:eastAsia="en-US"/>
              </w:rPr>
              <w:t xml:space="preserve">  1</w:t>
            </w:r>
          </w:p>
        </w:tc>
        <w:tc>
          <w:tcPr>
            <w:tcW w:w="18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2</w:t>
            </w:r>
          </w:p>
        </w:tc>
        <w:tc>
          <w:tcPr>
            <w:tcW w:w="2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3</w:t>
            </w: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4</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7</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8</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rPr>
            </w:pPr>
            <w:r w:rsidRPr="00EA7B96">
              <w:rPr>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lang w:val="en-US"/>
              </w:rPr>
            </w:pPr>
            <w:r w:rsidRPr="00EA7B96">
              <w:rPr>
                <w:sz w:val="20"/>
                <w:szCs w:val="20"/>
                <w:lang w:val="en-US"/>
              </w:rPr>
              <w:t>11</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lang w:val="en-US"/>
              </w:rPr>
            </w:pPr>
            <w:r w:rsidRPr="00EA7B96">
              <w:rPr>
                <w:sz w:val="20"/>
                <w:szCs w:val="20"/>
                <w:lang w:val="en-US"/>
              </w:rPr>
              <w:t>12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center"/>
              <w:rPr>
                <w:sz w:val="20"/>
                <w:szCs w:val="20"/>
                <w:lang w:val="en-US"/>
              </w:rPr>
            </w:pPr>
            <w:r w:rsidRPr="00EA7B96">
              <w:rPr>
                <w:sz w:val="20"/>
                <w:szCs w:val="20"/>
                <w:lang w:val="en-US"/>
              </w:rPr>
              <w:t>13</w:t>
            </w: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tabs>
                <w:tab w:val="num" w:pos="360"/>
              </w:tabs>
              <w:adjustRightInd w:val="0"/>
              <w:spacing w:after="160" w:line="240" w:lineRule="exact"/>
              <w:jc w:val="center"/>
              <w:rPr>
                <w:sz w:val="20"/>
                <w:szCs w:val="20"/>
                <w:lang w:val="en-GB" w:eastAsia="en-US"/>
              </w:rPr>
            </w:pPr>
            <w:r w:rsidRPr="00EA7B96">
              <w:rPr>
                <w:sz w:val="20"/>
                <w:szCs w:val="20"/>
                <w:lang w:val="en-GB" w:eastAsia="en-US"/>
              </w:rPr>
              <w:t xml:space="preserve">  1</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Муниципальная программа</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both"/>
              <w:rPr>
                <w:sz w:val="20"/>
                <w:szCs w:val="20"/>
              </w:rPr>
            </w:pPr>
          </w:p>
          <w:p w:rsidR="00EA7B96" w:rsidRPr="00EA7B96" w:rsidRDefault="00EA7B96" w:rsidP="00EA7B96">
            <w:pPr>
              <w:widowControl w:val="0"/>
              <w:autoSpaceDE w:val="0"/>
              <w:autoSpaceDN w:val="0"/>
              <w:adjustRightInd w:val="0"/>
              <w:jc w:val="both"/>
              <w:rPr>
                <w:sz w:val="20"/>
                <w:szCs w:val="20"/>
              </w:rPr>
            </w:pPr>
            <w:r w:rsidRPr="00EA7B96">
              <w:rPr>
                <w:sz w:val="20"/>
                <w:szCs w:val="20"/>
              </w:rPr>
              <w:t>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всего</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9065,919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9140,834</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7424,112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3772,967</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lang w:val="en-GB"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1514,519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1569,134</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3772,967</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иные источники (Средства бюджета Пензенской </w:t>
            </w:r>
            <w:proofErr w:type="gramStart"/>
            <w:r w:rsidRPr="00EA7B96">
              <w:rPr>
                <w:sz w:val="20"/>
                <w:szCs w:val="20"/>
              </w:rPr>
              <w:t>обл</w:t>
            </w:r>
            <w:proofErr w:type="gramEnd"/>
            <w:r w:rsidRPr="00EA7B96">
              <w:rPr>
                <w:sz w:val="20"/>
                <w:szCs w:val="20"/>
              </w:rPr>
              <w:t>)</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7571,700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trHeight w:val="494"/>
        </w:trPr>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lang w:eastAsia="en-US"/>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jc w:val="center"/>
              <w:rPr>
                <w:sz w:val="20"/>
                <w:szCs w:val="20"/>
              </w:rPr>
            </w:pPr>
            <w:r w:rsidRPr="00EA7B96">
              <w:rPr>
                <w:sz w:val="20"/>
                <w:szCs w:val="20"/>
              </w:rPr>
              <w:t>1.1</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Подпрограмма 1</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Содержание уличн</w:t>
            </w:r>
            <w:proofErr w:type="gramStart"/>
            <w:r w:rsidRPr="00EA7B96">
              <w:rPr>
                <w:sz w:val="20"/>
                <w:szCs w:val="20"/>
              </w:rPr>
              <w:t>о-</w:t>
            </w:r>
            <w:proofErr w:type="gramEnd"/>
            <w:r w:rsidRPr="00EA7B96">
              <w:rPr>
                <w:sz w:val="20"/>
                <w:szCs w:val="20"/>
              </w:rPr>
              <w:t xml:space="preserve"> дорожной сети Русско-Камешкирского  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всего</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both"/>
              <w:rPr>
                <w:sz w:val="20"/>
                <w:szCs w:val="20"/>
              </w:rPr>
            </w:pPr>
            <w:r w:rsidRPr="00EA7B96">
              <w:rPr>
                <w:sz w:val="20"/>
                <w:szCs w:val="20"/>
              </w:rPr>
              <w:t>11.1.1</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p w:rsidR="00EA7B96" w:rsidRPr="00EA7B96" w:rsidRDefault="00EA7B96" w:rsidP="00EA7B96">
            <w:pPr>
              <w:widowControl w:val="0"/>
              <w:autoSpaceDE w:val="0"/>
              <w:autoSpaceDN w:val="0"/>
              <w:adjustRightInd w:val="0"/>
              <w:jc w:val="both"/>
              <w:rPr>
                <w:sz w:val="20"/>
                <w:szCs w:val="20"/>
              </w:rPr>
            </w:pPr>
            <w:r w:rsidRPr="00EA7B96">
              <w:rPr>
                <w:sz w:val="20"/>
                <w:szCs w:val="20"/>
              </w:rPr>
              <w:t>Мероприятия  дорожного  хозяйства на автомобильных дорогах общего пользования местного значения</w:t>
            </w: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всего</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jc w:val="center"/>
              <w:rPr>
                <w:sz w:val="20"/>
                <w:szCs w:val="20"/>
              </w:rPr>
            </w:pPr>
            <w:r w:rsidRPr="00EA7B96">
              <w:rPr>
                <w:sz w:val="20"/>
                <w:szCs w:val="20"/>
              </w:rPr>
              <w:t>1.2</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Подпрограмма 2</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Ремонт (капитальный ремонт) автомобильных дорог местного значения в границах Русско-</w:t>
            </w:r>
            <w:r w:rsidRPr="00EA7B96">
              <w:rPr>
                <w:sz w:val="20"/>
                <w:szCs w:val="20"/>
              </w:rPr>
              <w:lastRenderedPageBreak/>
              <w:t xml:space="preserve">Камешкирскогосельсовета Камешкирского района Пензенской области </w:t>
            </w: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lastRenderedPageBreak/>
              <w:t>всего</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7551,400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5243,616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5649,032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бюджет Русско-Камешкирского сельсовета Камешкирского района </w:t>
            </w:r>
            <w:r w:rsidRPr="00EA7B96">
              <w:rPr>
                <w:sz w:val="20"/>
                <w:szCs w:val="20"/>
              </w:rPr>
              <w:lastRenderedPageBreak/>
              <w:t>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lastRenderedPageBreak/>
              <w:t>-</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rPr>
              <w:t>398,5</w:t>
            </w:r>
            <w:r w:rsidRPr="00EA7B96">
              <w:rPr>
                <w:sz w:val="20"/>
                <w:szCs w:val="20"/>
                <w:lang w:val="en-US"/>
              </w:rPr>
              <w:t>05</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649,032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иные источники (Средства бюджета Пензенской </w:t>
            </w:r>
            <w:proofErr w:type="gramStart"/>
            <w:r w:rsidRPr="00EA7B96">
              <w:rPr>
                <w:sz w:val="20"/>
                <w:szCs w:val="20"/>
              </w:rPr>
              <w:t>обл</w:t>
            </w:r>
            <w:proofErr w:type="gramEnd"/>
            <w:r w:rsidRPr="00EA7B96">
              <w:rPr>
                <w:sz w:val="20"/>
                <w:szCs w:val="20"/>
              </w:rPr>
              <w:t>)</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7551,400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7571,70</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both"/>
              <w:rPr>
                <w:sz w:val="20"/>
                <w:szCs w:val="20"/>
              </w:rPr>
            </w:pPr>
            <w:r w:rsidRPr="00EA7B96">
              <w:rPr>
                <w:sz w:val="20"/>
                <w:szCs w:val="20"/>
              </w:rPr>
              <w:t>21.2.1</w:t>
            </w:r>
          </w:p>
        </w:tc>
        <w:tc>
          <w:tcPr>
            <w:tcW w:w="18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Основное мероприятие</w:t>
            </w:r>
          </w:p>
        </w:tc>
        <w:tc>
          <w:tcPr>
            <w:tcW w:w="224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both"/>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всего</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бюджет Русско-Камешкирского сельсовета Камешкирского района Пензенской области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398,505</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649,032</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в том числе межбюджетные трансферты из федерального бюджета</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Пензенский территориальный фонд обязательного медицинского страхования</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c>
          <w:tcPr>
            <w:tcW w:w="64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24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5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rPr>
            </w:pPr>
            <w:r w:rsidRPr="00EA7B96">
              <w:rPr>
                <w:sz w:val="20"/>
                <w:szCs w:val="20"/>
              </w:rPr>
              <w:t>иные источники</w:t>
            </w:r>
          </w:p>
        </w:tc>
        <w:tc>
          <w:tcPr>
            <w:tcW w:w="12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bl>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lastRenderedPageBreak/>
        <w:t>Приложение 5.2.</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«Модернизация и развитие сети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автомобильных дорог местного значения</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 в границах Русско-Камешкирского сельсовета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540"/>
        <w:jc w:val="right"/>
      </w:pPr>
    </w:p>
    <w:p w:rsidR="00EA7B96" w:rsidRPr="00EA7B96" w:rsidRDefault="00EA7B96" w:rsidP="00EA7B96">
      <w:pPr>
        <w:widowControl w:val="0"/>
        <w:autoSpaceDE w:val="0"/>
        <w:autoSpaceDN w:val="0"/>
        <w:adjustRightInd w:val="0"/>
        <w:ind w:firstLine="540"/>
        <w:jc w:val="center"/>
        <w:rPr>
          <w:b/>
        </w:rPr>
      </w:pPr>
    </w:p>
    <w:p w:rsidR="00EA7B96" w:rsidRPr="00EA7B96" w:rsidRDefault="00EA7B96" w:rsidP="00EA7B96">
      <w:pPr>
        <w:widowControl w:val="0"/>
        <w:autoSpaceDE w:val="0"/>
        <w:autoSpaceDN w:val="0"/>
        <w:adjustRightInd w:val="0"/>
        <w:ind w:firstLine="720"/>
        <w:jc w:val="center"/>
        <w:rPr>
          <w:b/>
        </w:rPr>
      </w:pPr>
      <w:r w:rsidRPr="00EA7B96">
        <w:rPr>
          <w:b/>
        </w:rPr>
        <w:t>РЕСУРСНОЕ ОБЕСПЕЧЕНИЕ</w:t>
      </w:r>
    </w:p>
    <w:p w:rsidR="00EA7B96" w:rsidRPr="00EA7B96" w:rsidRDefault="00EA7B96" w:rsidP="00EA7B96">
      <w:pPr>
        <w:widowControl w:val="0"/>
        <w:autoSpaceDE w:val="0"/>
        <w:autoSpaceDN w:val="0"/>
        <w:adjustRightInd w:val="0"/>
        <w:ind w:firstLine="720"/>
        <w:jc w:val="center"/>
        <w:rPr>
          <w:b/>
        </w:rPr>
      </w:pPr>
      <w:r w:rsidRPr="00EA7B96">
        <w:rPr>
          <w:b/>
        </w:rPr>
        <w:t>реализации муниципальной программы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jc w:val="center"/>
        <w:rPr>
          <w:b/>
        </w:rPr>
      </w:pPr>
      <w:r w:rsidRPr="00EA7B96">
        <w:rPr>
          <w:b/>
        </w:rPr>
        <w:t xml:space="preserve"> «Модернизация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widowControl w:val="0"/>
        <w:autoSpaceDE w:val="0"/>
        <w:autoSpaceDN w:val="0"/>
        <w:adjustRightInd w:val="0"/>
        <w:jc w:val="center"/>
        <w:rPr>
          <w:b/>
        </w:rPr>
      </w:pPr>
      <w:r w:rsidRPr="00EA7B96">
        <w:rPr>
          <w:b/>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rPr>
      </w:pPr>
      <w:r w:rsidRPr="00EA7B96">
        <w:rPr>
          <w:b/>
        </w:rPr>
        <w:t>за счет средств бюджета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color w:val="FF0000"/>
        </w:rPr>
      </w:pPr>
      <w:r w:rsidRPr="00EA7B96">
        <w:rPr>
          <w:b/>
          <w:color w:val="FF0000"/>
        </w:rPr>
        <w:t>на 2019 - 2027 годы</w:t>
      </w:r>
    </w:p>
    <w:p w:rsidR="00EA7B96" w:rsidRPr="00EA7B96" w:rsidRDefault="00EA7B96" w:rsidP="00EA7B96">
      <w:pPr>
        <w:widowControl w:val="0"/>
        <w:autoSpaceDE w:val="0"/>
        <w:autoSpaceDN w:val="0"/>
        <w:adjustRightInd w:val="0"/>
        <w:ind w:firstLine="540"/>
        <w:jc w:val="center"/>
        <w:rPr>
          <w:b/>
        </w:rPr>
      </w:pPr>
    </w:p>
    <w:tbl>
      <w:tblPr>
        <w:tblW w:w="1652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733"/>
        <w:gridCol w:w="1732"/>
        <w:gridCol w:w="1428"/>
        <w:gridCol w:w="800"/>
        <w:gridCol w:w="720"/>
        <w:gridCol w:w="763"/>
        <w:gridCol w:w="840"/>
        <w:gridCol w:w="720"/>
        <w:gridCol w:w="947"/>
        <w:gridCol w:w="992"/>
        <w:gridCol w:w="851"/>
        <w:gridCol w:w="850"/>
        <w:gridCol w:w="851"/>
        <w:gridCol w:w="708"/>
        <w:gridCol w:w="708"/>
        <w:gridCol w:w="708"/>
        <w:gridCol w:w="569"/>
      </w:tblGrid>
      <w:tr w:rsidR="00EA7B96" w:rsidRPr="00EA7B96" w:rsidTr="006431D0">
        <w:tc>
          <w:tcPr>
            <w:tcW w:w="4065" w:type="dxa"/>
            <w:gridSpan w:val="3"/>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Ответственный исполнитель муниципальной программы</w:t>
            </w:r>
          </w:p>
        </w:tc>
        <w:tc>
          <w:tcPr>
            <w:tcW w:w="12455" w:type="dxa"/>
            <w:gridSpan w:val="15"/>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 xml:space="preserve">                 Администрация Русско-Камешкирского сельсовета Камешкирского района Пензенской области</w:t>
            </w:r>
          </w:p>
        </w:tc>
      </w:tr>
      <w:tr w:rsidR="00EA7B96" w:rsidRPr="00EA7B96" w:rsidTr="006431D0">
        <w:tc>
          <w:tcPr>
            <w:tcW w:w="60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N</w:t>
            </w:r>
          </w:p>
          <w:p w:rsidR="00EA7B96" w:rsidRPr="00EA7B96" w:rsidRDefault="00EA7B96" w:rsidP="00EA7B96">
            <w:pPr>
              <w:rPr>
                <w:sz w:val="20"/>
                <w:szCs w:val="20"/>
              </w:rPr>
            </w:pPr>
            <w:r w:rsidRPr="00EA7B96">
              <w:rPr>
                <w:sz w:val="20"/>
                <w:szCs w:val="20"/>
              </w:rPr>
              <w:t>пп/</w:t>
            </w:r>
            <w:proofErr w:type="gramStart"/>
            <w:r w:rsidRPr="00EA7B96">
              <w:rPr>
                <w:sz w:val="20"/>
                <w:szCs w:val="20"/>
              </w:rPr>
              <w:t>п</w:t>
            </w:r>
            <w:proofErr w:type="gramEnd"/>
          </w:p>
        </w:tc>
        <w:tc>
          <w:tcPr>
            <w:tcW w:w="173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Статус</w:t>
            </w:r>
          </w:p>
        </w:tc>
        <w:tc>
          <w:tcPr>
            <w:tcW w:w="173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Наименование муниципальной программы, подпрограммы, основного мероприятия</w:t>
            </w:r>
          </w:p>
        </w:tc>
        <w:tc>
          <w:tcPr>
            <w:tcW w:w="142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Ответственный исполнитель, соисполнитель</w:t>
            </w:r>
          </w:p>
        </w:tc>
        <w:tc>
          <w:tcPr>
            <w:tcW w:w="3843" w:type="dxa"/>
            <w:gridSpan w:val="5"/>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 xml:space="preserve">Код бюджетной классификации </w:t>
            </w:r>
            <w:hyperlink r:id="rId24" w:anchor="P1144#P1144" w:history="1">
              <w:r w:rsidRPr="00EA7B96">
                <w:rPr>
                  <w:color w:val="0000FF"/>
                  <w:sz w:val="20"/>
                  <w:szCs w:val="20"/>
                  <w:u w:val="single"/>
                </w:rPr>
                <w:t>&lt;1&gt;</w:t>
              </w:r>
            </w:hyperlink>
          </w:p>
        </w:tc>
        <w:tc>
          <w:tcPr>
            <w:tcW w:w="7184" w:type="dxa"/>
            <w:gridSpan w:val="9"/>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Расходы бюджета Русско-Камешкирского сельсовета Камешкирского района Пензенской области,</w:t>
            </w:r>
          </w:p>
          <w:p w:rsidR="00EA7B96" w:rsidRPr="00EA7B96" w:rsidRDefault="00EA7B96" w:rsidP="00EA7B96">
            <w:pPr>
              <w:rPr>
                <w:sz w:val="20"/>
                <w:szCs w:val="20"/>
              </w:rPr>
            </w:pPr>
            <w:r w:rsidRPr="00EA7B96">
              <w:rPr>
                <w:sz w:val="20"/>
                <w:szCs w:val="20"/>
              </w:rPr>
              <w:t>тыс. рублей</w:t>
            </w: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ГРБС</w:t>
            </w:r>
          </w:p>
        </w:tc>
        <w:tc>
          <w:tcPr>
            <w:tcW w:w="72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Рз</w:t>
            </w:r>
          </w:p>
        </w:tc>
        <w:tc>
          <w:tcPr>
            <w:tcW w:w="7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roofErr w:type="gramStart"/>
            <w:r w:rsidRPr="00EA7B96">
              <w:rPr>
                <w:sz w:val="20"/>
                <w:szCs w:val="20"/>
              </w:rPr>
              <w:t>Пр</w:t>
            </w:r>
            <w:proofErr w:type="gramEnd"/>
          </w:p>
        </w:tc>
        <w:tc>
          <w:tcPr>
            <w:tcW w:w="84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ЦСР</w:t>
            </w:r>
          </w:p>
        </w:tc>
        <w:tc>
          <w:tcPr>
            <w:tcW w:w="72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ВР</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2019</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2020</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2021 </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2022</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2023</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2024</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2026</w:t>
            </w: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2027</w:t>
            </w:r>
          </w:p>
        </w:tc>
      </w:tr>
      <w:tr w:rsidR="00EA7B96" w:rsidRPr="00EA7B96" w:rsidTr="006431D0">
        <w:tc>
          <w:tcPr>
            <w:tcW w:w="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w:t>
            </w:r>
          </w:p>
        </w:tc>
        <w:tc>
          <w:tcPr>
            <w:tcW w:w="173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2</w:t>
            </w:r>
          </w:p>
        </w:tc>
        <w:tc>
          <w:tcPr>
            <w:tcW w:w="173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4</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6</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7</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9</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10</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11</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12</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13</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14</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15</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16</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17</w:t>
            </w: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18</w:t>
            </w:r>
          </w:p>
        </w:tc>
      </w:tr>
      <w:tr w:rsidR="00EA7B96" w:rsidRPr="00EA7B96" w:rsidTr="006431D0">
        <w:tc>
          <w:tcPr>
            <w:tcW w:w="60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w:t>
            </w:r>
          </w:p>
        </w:tc>
        <w:tc>
          <w:tcPr>
            <w:tcW w:w="173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Муниципальная программа</w:t>
            </w:r>
          </w:p>
        </w:tc>
        <w:tc>
          <w:tcPr>
            <w:tcW w:w="173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p w:rsidR="00EA7B96" w:rsidRPr="00EA7B96" w:rsidRDefault="00EA7B96" w:rsidP="00EA7B96">
            <w:pPr>
              <w:rPr>
                <w:sz w:val="20"/>
                <w:szCs w:val="20"/>
              </w:rPr>
            </w:pPr>
            <w:r w:rsidRPr="00EA7B96">
              <w:rPr>
                <w:sz w:val="20"/>
                <w:szCs w:val="20"/>
              </w:rPr>
              <w:t>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rPr>
                <w:sz w:val="20"/>
                <w:szCs w:val="20"/>
              </w:rPr>
            </w:pPr>
            <w:r w:rsidRPr="00EA7B96">
              <w:rPr>
                <w:sz w:val="20"/>
                <w:szCs w:val="20"/>
              </w:rPr>
              <w:t xml:space="preserve">Камешкирского района </w:t>
            </w:r>
            <w:r w:rsidRPr="00EA7B96">
              <w:rPr>
                <w:sz w:val="20"/>
                <w:szCs w:val="20"/>
              </w:rPr>
              <w:lastRenderedPageBreak/>
              <w:t>Пензенской области "</w:t>
            </w:r>
          </w:p>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lastRenderedPageBreak/>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lang w:val="en-US"/>
              </w:rPr>
              <w:t>9 065</w:t>
            </w:r>
            <w:r w:rsidRPr="00EA7B96">
              <w:rPr>
                <w:sz w:val="20"/>
                <w:szCs w:val="20"/>
              </w:rPr>
              <w:t>,919</w:t>
            </w:r>
          </w:p>
          <w:p w:rsidR="00EA7B96" w:rsidRPr="00EA7B96" w:rsidRDefault="00EA7B96" w:rsidP="00EA7B96">
            <w:pPr>
              <w:widowControl w:val="0"/>
              <w:autoSpaceDE w:val="0"/>
              <w:autoSpaceDN w:val="0"/>
              <w:adjustRightInd w:val="0"/>
              <w:rPr>
                <w:sz w:val="20"/>
                <w:szCs w:val="20"/>
              </w:rPr>
            </w:pPr>
          </w:p>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9 140,834</w:t>
            </w:r>
          </w:p>
          <w:p w:rsidR="00EA7B96" w:rsidRPr="00EA7B96" w:rsidRDefault="00EA7B96" w:rsidP="00EA7B96">
            <w:pPr>
              <w:widowControl w:val="0"/>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7424,</w:t>
            </w:r>
          </w:p>
          <w:p w:rsidR="00EA7B96" w:rsidRPr="00EA7B96" w:rsidRDefault="00EA7B96" w:rsidP="00EA7B96">
            <w:pPr>
              <w:widowControl w:val="0"/>
              <w:autoSpaceDE w:val="0"/>
              <w:autoSpaceDN w:val="0"/>
              <w:adjustRightInd w:val="0"/>
              <w:rPr>
                <w:sz w:val="20"/>
                <w:szCs w:val="20"/>
              </w:rPr>
            </w:pPr>
            <w:r w:rsidRPr="00EA7B96">
              <w:rPr>
                <w:sz w:val="20"/>
                <w:szCs w:val="20"/>
              </w:rPr>
              <w:t>112</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7554,160</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3772,967</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1514,519</w:t>
            </w:r>
          </w:p>
          <w:p w:rsidR="00EA7B96" w:rsidRPr="00EA7B96" w:rsidRDefault="00EA7B96" w:rsidP="00EA7B96">
            <w:pPr>
              <w:widowControl w:val="0"/>
              <w:autoSpaceDE w:val="0"/>
              <w:autoSpaceDN w:val="0"/>
              <w:adjustRightInd w:val="0"/>
              <w:rPr>
                <w:sz w:val="20"/>
                <w:szCs w:val="20"/>
              </w:rPr>
            </w:pPr>
          </w:p>
          <w:p w:rsidR="00EA7B96" w:rsidRPr="00EA7B96" w:rsidRDefault="00EA7B96" w:rsidP="00EA7B96">
            <w:pPr>
              <w:widowControl w:val="0"/>
              <w:autoSpaceDE w:val="0"/>
              <w:autoSpaceDN w:val="0"/>
              <w:adjustRightInd w:val="0"/>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1569,134</w:t>
            </w:r>
          </w:p>
          <w:p w:rsidR="00EA7B96" w:rsidRPr="00EA7B96" w:rsidRDefault="00EA7B96" w:rsidP="00EA7B96">
            <w:pPr>
              <w:widowControl w:val="0"/>
              <w:autoSpaceDE w:val="0"/>
              <w:autoSpaceDN w:val="0"/>
              <w:adjustRightInd w:val="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c>
          <w:tcPr>
            <w:tcW w:w="60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lastRenderedPageBreak/>
              <w:t>1.1</w:t>
            </w:r>
          </w:p>
        </w:tc>
        <w:tc>
          <w:tcPr>
            <w:tcW w:w="173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Подпрограмма 1</w:t>
            </w:r>
          </w:p>
        </w:tc>
        <w:tc>
          <w:tcPr>
            <w:tcW w:w="173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Содержание уличн</w:t>
            </w:r>
            <w:proofErr w:type="gramStart"/>
            <w:r w:rsidRPr="00EA7B96">
              <w:rPr>
                <w:sz w:val="20"/>
                <w:szCs w:val="20"/>
              </w:rPr>
              <w:t>о-</w:t>
            </w:r>
            <w:proofErr w:type="gramEnd"/>
            <w:r w:rsidRPr="00EA7B96">
              <w:rPr>
                <w:sz w:val="20"/>
                <w:szCs w:val="20"/>
              </w:rPr>
              <w:t xml:space="preserve"> дорожной сети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lang w:val="en-US"/>
              </w:rPr>
              <w:t>1905</w:t>
            </w:r>
            <w:r w:rsidRPr="00EA7B96">
              <w:rPr>
                <w:sz w:val="20"/>
                <w:szCs w:val="20"/>
              </w:rPr>
              <w:t>,</w:t>
            </w:r>
            <w:r w:rsidRPr="00EA7B96">
              <w:rPr>
                <w:sz w:val="20"/>
                <w:szCs w:val="20"/>
                <w:lang w:val="en-US"/>
              </w:rPr>
              <w:t>127</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lang w:val="en-US"/>
              </w:rPr>
              <w:t>1905</w:t>
            </w:r>
            <w:r w:rsidRPr="00EA7B96">
              <w:rPr>
                <w:sz w:val="20"/>
                <w:szCs w:val="20"/>
              </w:rPr>
              <w:t>,</w:t>
            </w:r>
            <w:r w:rsidRPr="00EA7B96">
              <w:rPr>
                <w:sz w:val="20"/>
                <w:szCs w:val="20"/>
                <w:lang w:val="en-US"/>
              </w:rPr>
              <w:t>127</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c>
          <w:tcPr>
            <w:tcW w:w="60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1.1.1</w:t>
            </w:r>
          </w:p>
        </w:tc>
        <w:tc>
          <w:tcPr>
            <w:tcW w:w="173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Основное мероприятие</w:t>
            </w:r>
          </w:p>
        </w:tc>
        <w:tc>
          <w:tcPr>
            <w:tcW w:w="173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Мероприятия  дорожного  хозяйства на автомобильных дорогах общего пользования местного значения</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lang w:val="en-US"/>
              </w:rPr>
              <w:t>1905</w:t>
            </w:r>
            <w:r w:rsidRPr="00EA7B96">
              <w:rPr>
                <w:sz w:val="20"/>
                <w:szCs w:val="20"/>
              </w:rPr>
              <w:t>,</w:t>
            </w:r>
            <w:r w:rsidRPr="00EA7B96">
              <w:rPr>
                <w:sz w:val="20"/>
                <w:szCs w:val="20"/>
                <w:lang w:val="en-US"/>
              </w:rPr>
              <w:t>127</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1120,186</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262,180</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lang w:val="en-US"/>
              </w:rPr>
              <w:t>1905</w:t>
            </w:r>
            <w:r w:rsidRPr="00EA7B96">
              <w:rPr>
                <w:sz w:val="20"/>
                <w:szCs w:val="20"/>
              </w:rPr>
              <w:t>,</w:t>
            </w:r>
            <w:r w:rsidRPr="00EA7B96">
              <w:rPr>
                <w:sz w:val="20"/>
                <w:szCs w:val="20"/>
                <w:lang w:val="en-US"/>
              </w:rPr>
              <w:t>127</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c>
          <w:tcPr>
            <w:tcW w:w="600"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1.2</w:t>
            </w:r>
          </w:p>
        </w:tc>
        <w:tc>
          <w:tcPr>
            <w:tcW w:w="173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Подпрограмма 2</w:t>
            </w:r>
          </w:p>
        </w:tc>
        <w:tc>
          <w:tcPr>
            <w:tcW w:w="173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Пензенской области </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всего</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7945,733</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7970,205</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5243,616</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5649,032</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315,789</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в том числе:</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7945,733</w:t>
            </w: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7970,205</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5243,616</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5649,032</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315,789</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c>
          <w:tcPr>
            <w:tcW w:w="600"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73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ответственный исполнитель</w:t>
            </w:r>
          </w:p>
        </w:tc>
        <w:tc>
          <w:tcPr>
            <w:tcW w:w="80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84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72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r w:rsidRPr="00EA7B96">
              <w:rPr>
                <w:sz w:val="20"/>
                <w:szCs w:val="20"/>
              </w:rPr>
              <w:t>Х</w:t>
            </w:r>
          </w:p>
        </w:tc>
        <w:tc>
          <w:tcPr>
            <w:tcW w:w="94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bl>
    <w:p w:rsidR="00EA7B96" w:rsidRPr="00EA7B96" w:rsidRDefault="00EA7B96" w:rsidP="00EA7B96">
      <w:pPr>
        <w:widowControl w:val="0"/>
        <w:autoSpaceDE w:val="0"/>
        <w:autoSpaceDN w:val="0"/>
        <w:adjustRightInd w:val="0"/>
        <w:ind w:firstLine="540"/>
        <w:jc w:val="both"/>
      </w:pPr>
    </w:p>
    <w:p w:rsidR="00EA7B96" w:rsidRPr="00EA7B96" w:rsidRDefault="00EA7B96" w:rsidP="00EA7B96">
      <w:pPr>
        <w:widowControl w:val="0"/>
        <w:autoSpaceDE w:val="0"/>
        <w:autoSpaceDN w:val="0"/>
        <w:adjustRightInd w:val="0"/>
        <w:ind w:firstLine="720"/>
        <w:jc w:val="center"/>
      </w:pPr>
    </w:p>
    <w:p w:rsidR="00EA7B96" w:rsidRPr="00EA7B96" w:rsidRDefault="00EA7B96" w:rsidP="00EA7B96">
      <w:pPr>
        <w:widowControl w:val="0"/>
        <w:autoSpaceDE w:val="0"/>
        <w:autoSpaceDN w:val="0"/>
        <w:adjustRightInd w:val="0"/>
        <w:jc w:val="both"/>
      </w:pPr>
    </w:p>
    <w:p w:rsidR="00EA7B96" w:rsidRPr="00EA7B96" w:rsidRDefault="00EA7B96" w:rsidP="00EA7B96">
      <w:pPr>
        <w:widowControl w:val="0"/>
        <w:autoSpaceDE w:val="0"/>
        <w:autoSpaceDN w:val="0"/>
        <w:adjustRightInd w:val="0"/>
        <w:jc w:val="both"/>
      </w:pPr>
    </w:p>
    <w:p w:rsidR="00EA7B96" w:rsidRPr="00EA7B96" w:rsidRDefault="00EA7B96" w:rsidP="00EA7B96">
      <w:pPr>
        <w:widowControl w:val="0"/>
        <w:autoSpaceDE w:val="0"/>
        <w:autoSpaceDN w:val="0"/>
        <w:adjustRightInd w:val="0"/>
        <w:jc w:val="both"/>
      </w:pP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Приложение 6.2</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«Модернизация и развитие сети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автомобильных дорог местного значения</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 в границах Русско-Камешкирского сельсовета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720"/>
      </w:pPr>
    </w:p>
    <w:p w:rsidR="00EA7B96" w:rsidRPr="00EA7B96" w:rsidRDefault="00EA7B96" w:rsidP="00EA7B96">
      <w:pPr>
        <w:widowControl w:val="0"/>
        <w:autoSpaceDE w:val="0"/>
        <w:autoSpaceDN w:val="0"/>
        <w:adjustRightInd w:val="0"/>
        <w:ind w:firstLine="720"/>
        <w:jc w:val="center"/>
        <w:rPr>
          <w:b/>
        </w:rPr>
      </w:pPr>
      <w:r w:rsidRPr="00EA7B96">
        <w:rPr>
          <w:b/>
        </w:rPr>
        <w:t>ПЕРЕЧЕНЬ</w:t>
      </w:r>
    </w:p>
    <w:p w:rsidR="00EA7B96" w:rsidRPr="00EA7B96" w:rsidRDefault="00EA7B96" w:rsidP="00EA7B96">
      <w:pPr>
        <w:widowControl w:val="0"/>
        <w:autoSpaceDE w:val="0"/>
        <w:autoSpaceDN w:val="0"/>
        <w:adjustRightInd w:val="0"/>
        <w:ind w:firstLine="720"/>
        <w:jc w:val="center"/>
        <w:rPr>
          <w:b/>
        </w:rPr>
      </w:pPr>
      <w:r w:rsidRPr="00EA7B96">
        <w:rPr>
          <w:b/>
        </w:rPr>
        <w:t>основных мероприятий, мероприятий муниципальной программы Русско-Камешкирского сельсовета</w:t>
      </w:r>
    </w:p>
    <w:p w:rsidR="00EA7B96" w:rsidRPr="00EA7B96" w:rsidRDefault="00EA7B96" w:rsidP="00EA7B96">
      <w:pPr>
        <w:widowControl w:val="0"/>
        <w:autoSpaceDE w:val="0"/>
        <w:autoSpaceDN w:val="0"/>
        <w:adjustRightInd w:val="0"/>
        <w:ind w:firstLine="720"/>
        <w:jc w:val="center"/>
        <w:rPr>
          <w:b/>
        </w:rPr>
      </w:pPr>
      <w:r w:rsidRPr="00EA7B96">
        <w:rPr>
          <w:b/>
        </w:rPr>
        <w:t>Камешкирского района</w:t>
      </w:r>
    </w:p>
    <w:p w:rsidR="00EA7B96" w:rsidRPr="00EA7B96" w:rsidRDefault="00EA7B96" w:rsidP="00EA7B96">
      <w:pPr>
        <w:widowControl w:val="0"/>
        <w:autoSpaceDE w:val="0"/>
        <w:autoSpaceDN w:val="0"/>
        <w:adjustRightInd w:val="0"/>
        <w:jc w:val="center"/>
        <w:rPr>
          <w:b/>
        </w:rPr>
      </w:pPr>
      <w:r w:rsidRPr="00EA7B96">
        <w:rPr>
          <w:b/>
        </w:rPr>
        <w:t>" 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widowControl w:val="0"/>
        <w:autoSpaceDE w:val="0"/>
        <w:autoSpaceDN w:val="0"/>
        <w:adjustRightInd w:val="0"/>
        <w:ind w:firstLine="720"/>
        <w:jc w:val="center"/>
        <w:rPr>
          <w:b/>
        </w:rPr>
      </w:pPr>
      <w:r w:rsidRPr="00EA7B96">
        <w:rPr>
          <w:b/>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color w:val="FF0000"/>
        </w:rPr>
      </w:pPr>
      <w:r w:rsidRPr="00EA7B96">
        <w:rPr>
          <w:b/>
          <w:color w:val="FF0000"/>
        </w:rPr>
        <w:t>на 2019 - 2027 годы</w:t>
      </w:r>
    </w:p>
    <w:p w:rsidR="00EA7B96" w:rsidRPr="00EA7B96" w:rsidRDefault="00EA7B96" w:rsidP="00EA7B96">
      <w:pPr>
        <w:widowControl w:val="0"/>
        <w:autoSpaceDE w:val="0"/>
        <w:autoSpaceDN w:val="0"/>
        <w:adjustRightInd w:val="0"/>
        <w:ind w:firstLine="720"/>
        <w:jc w:val="center"/>
        <w:rPr>
          <w:color w:val="FF0000"/>
        </w:rPr>
      </w:pPr>
    </w:p>
    <w:tbl>
      <w:tblPr>
        <w:tblW w:w="224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8"/>
        <w:gridCol w:w="2322"/>
        <w:gridCol w:w="1569"/>
        <w:gridCol w:w="1428"/>
        <w:gridCol w:w="1454"/>
        <w:gridCol w:w="1800"/>
        <w:gridCol w:w="1361"/>
        <w:gridCol w:w="1135"/>
        <w:gridCol w:w="26"/>
        <w:gridCol w:w="86"/>
        <w:gridCol w:w="1475"/>
        <w:gridCol w:w="21"/>
        <w:gridCol w:w="1539"/>
        <w:gridCol w:w="22"/>
        <w:gridCol w:w="1451"/>
        <w:gridCol w:w="1474"/>
        <w:gridCol w:w="1474"/>
        <w:gridCol w:w="1474"/>
        <w:gridCol w:w="1475"/>
      </w:tblGrid>
      <w:tr w:rsidR="00EA7B96" w:rsidRPr="00EA7B96" w:rsidTr="006431D0">
        <w:trPr>
          <w:gridAfter w:val="6"/>
          <w:wAfter w:w="7370" w:type="dxa"/>
        </w:trPr>
        <w:tc>
          <w:tcPr>
            <w:tcW w:w="84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N</w:t>
            </w:r>
          </w:p>
          <w:p w:rsidR="00EA7B96" w:rsidRPr="00EA7B96" w:rsidRDefault="00EA7B96" w:rsidP="00EA7B96">
            <w:pPr>
              <w:widowControl w:val="0"/>
              <w:autoSpaceDE w:val="0"/>
              <w:autoSpaceDN w:val="0"/>
              <w:adjustRightInd w:val="0"/>
              <w:rPr>
                <w:sz w:val="20"/>
                <w:szCs w:val="20"/>
              </w:rPr>
            </w:pPr>
            <w:proofErr w:type="gramStart"/>
            <w:r w:rsidRPr="00EA7B96">
              <w:rPr>
                <w:sz w:val="20"/>
                <w:szCs w:val="20"/>
              </w:rPr>
              <w:t>п</w:t>
            </w:r>
            <w:proofErr w:type="gramEnd"/>
            <w:r w:rsidRPr="00EA7B96">
              <w:rPr>
                <w:sz w:val="20"/>
                <w:szCs w:val="20"/>
              </w:rPr>
              <w:t>/п</w:t>
            </w:r>
          </w:p>
        </w:tc>
        <w:tc>
          <w:tcPr>
            <w:tcW w:w="232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Наименование основного мероприятия, мероприятия</w:t>
            </w:r>
          </w:p>
        </w:tc>
        <w:tc>
          <w:tcPr>
            <w:tcW w:w="1569"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Исполнители</w:t>
            </w:r>
          </w:p>
        </w:tc>
        <w:tc>
          <w:tcPr>
            <w:tcW w:w="142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Срок исполнения (год)</w:t>
            </w:r>
          </w:p>
        </w:tc>
        <w:tc>
          <w:tcPr>
            <w:tcW w:w="5776"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Объем финансирования, тыс. рублей</w:t>
            </w: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Показатели результата мероприятия по годам (ожидаемый непосредственный результат)</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 xml:space="preserve">Связь с показателем муниципальной программы (подпрограммы) </w:t>
            </w:r>
            <w:hyperlink r:id="rId25" w:anchor="P2039#P2039" w:history="1">
              <w:r w:rsidRPr="00EA7B96">
                <w:rPr>
                  <w:color w:val="0000FF"/>
                  <w:sz w:val="20"/>
                  <w:szCs w:val="20"/>
                  <w:u w:val="single"/>
                </w:rPr>
                <w:t>&lt;1&gt;</w:t>
              </w:r>
            </w:hyperlink>
          </w:p>
        </w:tc>
      </w:tr>
      <w:tr w:rsidR="00EA7B96" w:rsidRPr="00EA7B96" w:rsidTr="006431D0">
        <w:trPr>
          <w:gridAfter w:val="5"/>
          <w:wAfter w:w="7348" w:type="dxa"/>
        </w:trPr>
        <w:tc>
          <w:tcPr>
            <w:tcW w:w="84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бюджет Русско-Камешкирского сельсовета Камешкирского района Пензенской области</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федеральный бюджет</w:t>
            </w:r>
          </w:p>
        </w:tc>
        <w:tc>
          <w:tcPr>
            <w:tcW w:w="113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внебюджетные средства</w:t>
            </w:r>
          </w:p>
        </w:tc>
        <w:tc>
          <w:tcPr>
            <w:tcW w:w="1608" w:type="dxa"/>
            <w:gridSpan w:val="4"/>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p>
        </w:tc>
      </w:tr>
      <w:tr w:rsidR="00EA7B96" w:rsidRPr="00EA7B96" w:rsidTr="006431D0">
        <w:trPr>
          <w:gridAfter w:val="5"/>
          <w:wAfter w:w="7348" w:type="dxa"/>
        </w:trPr>
        <w:tc>
          <w:tcPr>
            <w:tcW w:w="8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w:t>
            </w:r>
          </w:p>
        </w:tc>
        <w:tc>
          <w:tcPr>
            <w:tcW w:w="232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2</w:t>
            </w:r>
          </w:p>
        </w:tc>
        <w:tc>
          <w:tcPr>
            <w:tcW w:w="156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3</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5</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7</w:t>
            </w:r>
          </w:p>
        </w:tc>
        <w:tc>
          <w:tcPr>
            <w:tcW w:w="113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8</w:t>
            </w:r>
          </w:p>
        </w:tc>
        <w:tc>
          <w:tcPr>
            <w:tcW w:w="1608" w:type="dxa"/>
            <w:gridSpan w:val="4"/>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9</w:t>
            </w: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10</w:t>
            </w: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t>Подпрограмма 1«Содержание уличн</w:t>
            </w:r>
            <w:proofErr w:type="gramStart"/>
            <w:r w:rsidRPr="00EA7B96">
              <w:rPr>
                <w:b/>
                <w:sz w:val="20"/>
                <w:szCs w:val="20"/>
              </w:rPr>
              <w:t>о-</w:t>
            </w:r>
            <w:proofErr w:type="gramEnd"/>
            <w:r w:rsidRPr="00EA7B96">
              <w:rPr>
                <w:b/>
                <w:sz w:val="20"/>
                <w:szCs w:val="20"/>
              </w:rPr>
              <w:t xml:space="preserve"> 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Цели подпрограммы:</w:t>
            </w:r>
          </w:p>
          <w:p w:rsidR="00EA7B96" w:rsidRPr="00EA7B96" w:rsidRDefault="00EA7B96" w:rsidP="00EA7B96">
            <w:pPr>
              <w:widowControl w:val="0"/>
              <w:autoSpaceDE w:val="0"/>
              <w:autoSpaceDN w:val="0"/>
              <w:adjustRightInd w:val="0"/>
              <w:rPr>
                <w:sz w:val="20"/>
                <w:szCs w:val="20"/>
              </w:rPr>
            </w:pPr>
            <w:r w:rsidRPr="00EA7B96">
              <w:rPr>
                <w:sz w:val="20"/>
                <w:szCs w:val="20"/>
              </w:rPr>
              <w:t>-Обеспечение  содержания улично-дорожной сети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lastRenderedPageBreak/>
              <w:t>Задачи подпрограммы:</w:t>
            </w:r>
          </w:p>
          <w:p w:rsidR="00EA7B96" w:rsidRPr="00EA7B96" w:rsidRDefault="00EA7B96" w:rsidP="00EA7B96">
            <w:pPr>
              <w:widowControl w:val="0"/>
              <w:autoSpaceDE w:val="0"/>
              <w:autoSpaceDN w:val="0"/>
              <w:adjustRightInd w:val="0"/>
              <w:jc w:val="both"/>
              <w:rPr>
                <w:sz w:val="20"/>
                <w:szCs w:val="20"/>
              </w:rPr>
            </w:pPr>
            <w:r w:rsidRPr="00EA7B96">
              <w:rPr>
                <w:sz w:val="20"/>
                <w:szCs w:val="20"/>
              </w:rPr>
              <w:t>Содержание уличн</w:t>
            </w:r>
            <w:proofErr w:type="gramStart"/>
            <w:r w:rsidRPr="00EA7B96">
              <w:rPr>
                <w:sz w:val="20"/>
                <w:szCs w:val="20"/>
              </w:rPr>
              <w:t>о-</w:t>
            </w:r>
            <w:proofErr w:type="gramEnd"/>
            <w:r w:rsidRPr="00EA7B96">
              <w:rPr>
                <w:sz w:val="20"/>
                <w:szCs w:val="20"/>
              </w:rPr>
              <w:t xml:space="preserve"> дорожной сети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jc w:val="both"/>
              <w:rPr>
                <w:sz w:val="20"/>
                <w:szCs w:val="20"/>
              </w:rPr>
            </w:pPr>
            <w:r w:rsidRPr="00EA7B96">
              <w:rPr>
                <w:sz w:val="20"/>
                <w:szCs w:val="20"/>
              </w:rPr>
              <w:t>-очистка проезжей части дорог и  обочин от снега и устранение гололёда песк</w:t>
            </w:r>
            <w:proofErr w:type="gramStart"/>
            <w:r w:rsidRPr="00EA7B96">
              <w:rPr>
                <w:sz w:val="20"/>
                <w:szCs w:val="20"/>
              </w:rPr>
              <w:t>о-</w:t>
            </w:r>
            <w:proofErr w:type="gramEnd"/>
            <w:r w:rsidRPr="00EA7B96">
              <w:rPr>
                <w:sz w:val="20"/>
                <w:szCs w:val="20"/>
              </w:rPr>
              <w:t xml:space="preserve"> соляной смесью;</w:t>
            </w:r>
          </w:p>
          <w:p w:rsidR="00EA7B96" w:rsidRPr="00EA7B96" w:rsidRDefault="00EA7B96" w:rsidP="00EA7B96">
            <w:pPr>
              <w:widowControl w:val="0"/>
              <w:autoSpaceDE w:val="0"/>
              <w:autoSpaceDN w:val="0"/>
              <w:adjustRightInd w:val="0"/>
              <w:jc w:val="both"/>
              <w:rPr>
                <w:sz w:val="20"/>
                <w:szCs w:val="20"/>
              </w:rPr>
            </w:pPr>
            <w:r w:rsidRPr="00EA7B96">
              <w:rPr>
                <w:sz w:val="20"/>
                <w:szCs w:val="20"/>
              </w:rPr>
              <w:t>-ямочный ремонт покрытия дороги;</w:t>
            </w:r>
          </w:p>
          <w:p w:rsidR="00EA7B96" w:rsidRPr="00EA7B96" w:rsidRDefault="00EA7B96" w:rsidP="00EA7B96">
            <w:pPr>
              <w:widowControl w:val="0"/>
              <w:autoSpaceDE w:val="0"/>
              <w:autoSpaceDN w:val="0"/>
              <w:adjustRightInd w:val="0"/>
              <w:jc w:val="both"/>
              <w:rPr>
                <w:sz w:val="20"/>
                <w:szCs w:val="20"/>
              </w:rPr>
            </w:pPr>
            <w:r w:rsidRPr="00EA7B96">
              <w:rPr>
                <w:sz w:val="20"/>
                <w:szCs w:val="20"/>
              </w:rPr>
              <w:t>- механизированное выкашивание и срезка поросли откосов и обочин дорог;</w:t>
            </w:r>
          </w:p>
          <w:p w:rsidR="00EA7B96" w:rsidRPr="00EA7B96" w:rsidRDefault="00EA7B96" w:rsidP="00EA7B96">
            <w:pPr>
              <w:widowControl w:val="0"/>
              <w:autoSpaceDE w:val="0"/>
              <w:autoSpaceDN w:val="0"/>
              <w:adjustRightInd w:val="0"/>
              <w:jc w:val="both"/>
              <w:rPr>
                <w:sz w:val="20"/>
                <w:szCs w:val="20"/>
              </w:rPr>
            </w:pPr>
            <w:r w:rsidRPr="00EA7B96">
              <w:rPr>
                <w:sz w:val="20"/>
                <w:szCs w:val="20"/>
              </w:rPr>
              <w:t>- восстановление профиля щебеночного покрытия;</w:t>
            </w:r>
          </w:p>
          <w:p w:rsidR="00EA7B96" w:rsidRPr="00EA7B96" w:rsidRDefault="00EA7B96" w:rsidP="00EA7B96">
            <w:pPr>
              <w:widowControl w:val="0"/>
              <w:autoSpaceDE w:val="0"/>
              <w:autoSpaceDN w:val="0"/>
              <w:adjustRightInd w:val="0"/>
              <w:rPr>
                <w:sz w:val="20"/>
                <w:szCs w:val="20"/>
              </w:rPr>
            </w:pPr>
            <w:r w:rsidRPr="00EA7B96">
              <w:rPr>
                <w:sz w:val="20"/>
                <w:szCs w:val="20"/>
              </w:rPr>
              <w:t>-приобретение  и  установка  дорожных знаков.</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848"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    1.1</w:t>
            </w:r>
          </w:p>
        </w:tc>
        <w:tc>
          <w:tcPr>
            <w:tcW w:w="2322"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Содержание автомобильных дорог и искусственных сооружений на них  </w:t>
            </w:r>
          </w:p>
        </w:tc>
        <w:tc>
          <w:tcPr>
            <w:tcW w:w="1569"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352"/>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 1.2</w:t>
            </w:r>
          </w:p>
          <w:p w:rsidR="00EA7B96" w:rsidRPr="00EA7B96" w:rsidRDefault="00EA7B96" w:rsidP="00EA7B96">
            <w:pPr>
              <w:widowControl w:val="0"/>
              <w:autoSpaceDE w:val="0"/>
              <w:autoSpaceDN w:val="0"/>
              <w:adjustRightInd w:val="0"/>
              <w:rPr>
                <w:sz w:val="20"/>
                <w:szCs w:val="20"/>
              </w:rPr>
            </w:pPr>
          </w:p>
        </w:tc>
        <w:tc>
          <w:tcPr>
            <w:tcW w:w="2322"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Содержание автомобильных дорог и искусственных сооружений на них, за счет ассигнований дорожного фонда   </w:t>
            </w:r>
          </w:p>
        </w:tc>
        <w:tc>
          <w:tcPr>
            <w:tcW w:w="1569"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280"/>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Всего по подпрограмме 1:</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14056,829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263"/>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1120,186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1170,629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3457,178</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1622,000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1690,00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 xml:space="preserve">    Подпрограмма 2 «Ремонт (капитальный ремонт) автомобильных дорог местного значения в границах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u w:val="single"/>
              </w:rPr>
            </w:pPr>
            <w:r w:rsidRPr="00EA7B96">
              <w:rPr>
                <w:sz w:val="20"/>
                <w:szCs w:val="20"/>
                <w:u w:val="single"/>
              </w:rPr>
              <w:t>Цели  подпрограммы:</w:t>
            </w:r>
          </w:p>
          <w:p w:rsidR="00EA7B96" w:rsidRPr="00EA7B96" w:rsidRDefault="00EA7B96" w:rsidP="00EA7B96">
            <w:pPr>
              <w:snapToGrid w:val="0"/>
              <w:jc w:val="both"/>
              <w:rPr>
                <w:sz w:val="20"/>
                <w:szCs w:val="20"/>
              </w:rPr>
            </w:pPr>
            <w:r w:rsidRPr="00EA7B96">
              <w:rPr>
                <w:sz w:val="20"/>
                <w:szCs w:val="20"/>
              </w:rPr>
              <w:t>-Повышение качества дорожного покрытия.</w:t>
            </w:r>
          </w:p>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 -Повышение эффективности использования бюджетного финансирования, направляемого на цели развития транспортной инфраструктуры Русско-Камешкирского 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13504" w:type="dxa"/>
            <w:gridSpan w:val="11"/>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u w:val="single"/>
              </w:rPr>
            </w:pPr>
            <w:r w:rsidRPr="00EA7B96">
              <w:rPr>
                <w:sz w:val="20"/>
                <w:szCs w:val="20"/>
                <w:u w:val="single"/>
              </w:rPr>
              <w:t>Задача подпрограммы:</w:t>
            </w:r>
          </w:p>
          <w:p w:rsidR="00EA7B96" w:rsidRPr="00EA7B96" w:rsidRDefault="00EA7B96" w:rsidP="00EA7B96">
            <w:pPr>
              <w:widowControl w:val="0"/>
              <w:autoSpaceDE w:val="0"/>
              <w:autoSpaceDN w:val="0"/>
              <w:adjustRightInd w:val="0"/>
              <w:jc w:val="both"/>
              <w:rPr>
                <w:sz w:val="20"/>
                <w:szCs w:val="20"/>
              </w:rPr>
            </w:pPr>
            <w:r w:rsidRPr="00EA7B96">
              <w:rPr>
                <w:sz w:val="20"/>
                <w:szCs w:val="20"/>
              </w:rPr>
              <w:t>-Ремонт (капитальный ремонт) автомобильных дорог местного значения в границах  Русско-Камешкирскогосельсовета Камешкирского района Пензенской области.</w:t>
            </w: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443"/>
        </w:trPr>
        <w:tc>
          <w:tcPr>
            <w:tcW w:w="848"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lastRenderedPageBreak/>
              <w:t>2.1.</w:t>
            </w:r>
          </w:p>
        </w:tc>
        <w:tc>
          <w:tcPr>
            <w:tcW w:w="2322"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Ремонт (капитальный ремонт</w:t>
            </w:r>
            <w:proofErr w:type="gramStart"/>
            <w:r w:rsidRPr="00EA7B96">
              <w:rPr>
                <w:sz w:val="20"/>
                <w:szCs w:val="20"/>
              </w:rPr>
              <w:t xml:space="preserve"> )</w:t>
            </w:r>
            <w:proofErr w:type="gramEnd"/>
            <w:r w:rsidRPr="00EA7B96">
              <w:rPr>
                <w:sz w:val="20"/>
                <w:szCs w:val="20"/>
              </w:rPr>
              <w:t xml:space="preserve"> автомобильных дорог и искусственных сооружений на них)</w:t>
            </w:r>
          </w:p>
        </w:tc>
        <w:tc>
          <w:tcPr>
            <w:tcW w:w="1569"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b/>
                <w:sz w:val="20"/>
                <w:szCs w:val="20"/>
              </w:rPr>
            </w:pPr>
            <w:r w:rsidRPr="00EA7B96">
              <w:rPr>
                <w:b/>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31209,999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b/>
                <w:sz w:val="20"/>
                <w:szCs w:val="20"/>
              </w:rPr>
            </w:pPr>
            <w:r w:rsidRPr="00EA7B96">
              <w:rPr>
                <w:b/>
                <w:sz w:val="20"/>
                <w:szCs w:val="20"/>
              </w:rPr>
              <w:t>6105,463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25 104,536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237"/>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7945,733</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394,333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398,505</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7424,112</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A7B96" w:rsidRPr="00EA7B96" w:rsidRDefault="00EA7B96" w:rsidP="00EA7B96">
            <w:pPr>
              <w:widowControl w:val="0"/>
              <w:autoSpaceDE w:val="0"/>
              <w:autoSpaceDN w:val="0"/>
              <w:adjustRightInd w:val="0"/>
              <w:ind w:firstLine="720"/>
              <w:rPr>
                <w:sz w:val="20"/>
                <w:szCs w:val="20"/>
              </w:rPr>
            </w:pPr>
            <w:r w:rsidRPr="00EA7B96">
              <w:rPr>
                <w:sz w:val="20"/>
                <w:szCs w:val="20"/>
              </w:rPr>
              <w:t>315,789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2.2.</w:t>
            </w:r>
          </w:p>
          <w:p w:rsidR="00EA7B96" w:rsidRPr="00EA7B96" w:rsidRDefault="00EA7B96" w:rsidP="00EA7B96">
            <w:pPr>
              <w:widowControl w:val="0"/>
              <w:autoSpaceDE w:val="0"/>
              <w:autoSpaceDN w:val="0"/>
              <w:adjustRightInd w:val="0"/>
              <w:rPr>
                <w:sz w:val="20"/>
                <w:szCs w:val="20"/>
              </w:rPr>
            </w:pPr>
          </w:p>
        </w:tc>
        <w:tc>
          <w:tcPr>
            <w:tcW w:w="2322"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Ремонт (капитальный ремонт</w:t>
            </w:r>
            <w:proofErr w:type="gramStart"/>
            <w:r w:rsidRPr="00EA7B96">
              <w:rPr>
                <w:sz w:val="20"/>
                <w:szCs w:val="20"/>
              </w:rPr>
              <w:t xml:space="preserve"> )</w:t>
            </w:r>
            <w:proofErr w:type="gramEnd"/>
            <w:r w:rsidRPr="00EA7B96">
              <w:rPr>
                <w:sz w:val="20"/>
                <w:szCs w:val="20"/>
              </w:rPr>
              <w:t xml:space="preserve"> автомобильных дорог и искусственных сооружений на них, за счет ассигнований дорожного фонда</w:t>
            </w:r>
          </w:p>
        </w:tc>
        <w:tc>
          <w:tcPr>
            <w:tcW w:w="1569" w:type="dxa"/>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Администрация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31209,999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b/>
                <w:sz w:val="20"/>
                <w:szCs w:val="20"/>
              </w:rPr>
            </w:pPr>
            <w:r w:rsidRPr="00EA7B96">
              <w:rPr>
                <w:b/>
                <w:sz w:val="20"/>
                <w:szCs w:val="20"/>
              </w:rPr>
              <w:t>6105,463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25 104,536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Height w:val="264"/>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7945,733</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394,333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398,505</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7424,112</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315,789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848"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2322"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569" w:type="dxa"/>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c>
          <w:tcPr>
            <w:tcW w:w="16537" w:type="dxa"/>
            <w:gridSpan w:val="1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lastRenderedPageBreak/>
              <w:t>Всего по подпрограмме 2:</w:t>
            </w:r>
          </w:p>
        </w:tc>
        <w:tc>
          <w:tcPr>
            <w:tcW w:w="147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4739"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0"/>
                <w:szCs w:val="20"/>
              </w:rPr>
            </w:pPr>
            <w:r w:rsidRPr="00EA7B96">
              <w:rPr>
                <w:sz w:val="20"/>
                <w:szCs w:val="20"/>
              </w:rPr>
              <w:t xml:space="preserve">               Всего  по программе:</w:t>
            </w: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Итого:</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31209,999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b/>
                <w:sz w:val="20"/>
                <w:szCs w:val="20"/>
              </w:rPr>
            </w:pPr>
            <w:r w:rsidRPr="00EA7B96">
              <w:rPr>
                <w:b/>
                <w:sz w:val="20"/>
                <w:szCs w:val="20"/>
              </w:rPr>
              <w:t>6105,463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25 104,536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4739" w:type="dxa"/>
            <w:gridSpan w:val="3"/>
            <w:vMerge w:val="restart"/>
            <w:tcBorders>
              <w:top w:val="single" w:sz="4" w:space="0" w:color="auto"/>
              <w:left w:val="single" w:sz="4" w:space="0" w:color="auto"/>
              <w:right w:val="single" w:sz="4" w:space="0" w:color="auto"/>
            </w:tcBorders>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2019</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7945,733</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394,333</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val="restart"/>
            <w:tcBorders>
              <w:top w:val="single" w:sz="4" w:space="0" w:color="auto"/>
              <w:left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2020</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7970,205</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398,505</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7571,700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2021</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7424,112</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2442,676</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4981,436</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w:t>
            </w: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2022</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7554,160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2554,160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5000,000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2023</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315,789</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315,789</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2024</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2025</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2026</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gridAfter w:val="6"/>
          <w:wAfter w:w="7370" w:type="dxa"/>
        </w:trPr>
        <w:tc>
          <w:tcPr>
            <w:tcW w:w="4739" w:type="dxa"/>
            <w:gridSpan w:val="3"/>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2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lang w:val="en-US"/>
              </w:rPr>
            </w:pPr>
            <w:r w:rsidRPr="00EA7B96">
              <w:rPr>
                <w:sz w:val="20"/>
                <w:szCs w:val="20"/>
                <w:lang w:val="en-US"/>
              </w:rPr>
              <w:t>2027</w:t>
            </w:r>
          </w:p>
        </w:tc>
        <w:tc>
          <w:tcPr>
            <w:tcW w:w="1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18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36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0</w:t>
            </w:r>
          </w:p>
        </w:tc>
        <w:tc>
          <w:tcPr>
            <w:tcW w:w="124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560" w:type="dxa"/>
            <w:gridSpan w:val="2"/>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bl>
    <w:p w:rsidR="00EA7B96" w:rsidRPr="00EA7B96" w:rsidRDefault="00EA7B96" w:rsidP="00EA7B96">
      <w:pPr>
        <w:widowControl w:val="0"/>
        <w:autoSpaceDE w:val="0"/>
        <w:autoSpaceDN w:val="0"/>
        <w:adjustRightInd w:val="0"/>
        <w:ind w:firstLine="540"/>
        <w:jc w:val="both"/>
        <w:rPr>
          <w:sz w:val="20"/>
          <w:szCs w:val="20"/>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lang w:val="en-US"/>
        </w:rPr>
      </w:pP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lastRenderedPageBreak/>
        <w:t>Приложение 9</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«Модернизация и развитие сети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автомобильных дорог местного значения</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 в границах Русско-Камешкирского сельсовета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pPr>
    </w:p>
    <w:p w:rsidR="00EA7B96" w:rsidRPr="00EA7B96" w:rsidRDefault="00EA7B96" w:rsidP="00EA7B96">
      <w:pPr>
        <w:widowControl w:val="0"/>
        <w:autoSpaceDE w:val="0"/>
        <w:autoSpaceDN w:val="0"/>
        <w:adjustRightInd w:val="0"/>
        <w:ind w:firstLine="720"/>
        <w:jc w:val="center"/>
      </w:pPr>
    </w:p>
    <w:p w:rsidR="00EA7B96" w:rsidRPr="00EA7B96" w:rsidRDefault="00EA7B96" w:rsidP="00EA7B96">
      <w:pPr>
        <w:widowControl w:val="0"/>
        <w:autoSpaceDE w:val="0"/>
        <w:autoSpaceDN w:val="0"/>
        <w:adjustRightInd w:val="0"/>
        <w:ind w:firstLine="720"/>
        <w:jc w:val="center"/>
      </w:pPr>
    </w:p>
    <w:p w:rsidR="00EA7B96" w:rsidRPr="00EA7B96" w:rsidRDefault="00EA7B96" w:rsidP="00EA7B96">
      <w:pPr>
        <w:widowControl w:val="0"/>
        <w:autoSpaceDE w:val="0"/>
        <w:autoSpaceDN w:val="0"/>
        <w:adjustRightInd w:val="0"/>
        <w:ind w:firstLine="720"/>
        <w:jc w:val="center"/>
        <w:rPr>
          <w:b/>
          <w:sz w:val="22"/>
          <w:szCs w:val="22"/>
        </w:rPr>
      </w:pPr>
      <w:r w:rsidRPr="00EA7B96">
        <w:rPr>
          <w:b/>
          <w:sz w:val="22"/>
          <w:szCs w:val="22"/>
        </w:rPr>
        <w:t>ПРЕДЕЛЬНЫЕ ОБЪЕМЫ</w:t>
      </w:r>
    </w:p>
    <w:p w:rsidR="00EA7B96" w:rsidRPr="00EA7B96" w:rsidRDefault="00EA7B96" w:rsidP="00EA7B96">
      <w:pPr>
        <w:widowControl w:val="0"/>
        <w:autoSpaceDE w:val="0"/>
        <w:autoSpaceDN w:val="0"/>
        <w:adjustRightInd w:val="0"/>
        <w:ind w:firstLine="720"/>
        <w:jc w:val="center"/>
        <w:rPr>
          <w:b/>
          <w:sz w:val="22"/>
          <w:szCs w:val="22"/>
        </w:rPr>
      </w:pPr>
      <w:r w:rsidRPr="00EA7B96">
        <w:rPr>
          <w:b/>
          <w:sz w:val="22"/>
          <w:szCs w:val="22"/>
        </w:rPr>
        <w:t>средств бюджета   Русско-Камешкирского сельсовета  Камешкирского района Пензенской области на исполнение</w:t>
      </w:r>
    </w:p>
    <w:p w:rsidR="00EA7B96" w:rsidRPr="00EA7B96" w:rsidRDefault="00EA7B96" w:rsidP="00EA7B96">
      <w:pPr>
        <w:widowControl w:val="0"/>
        <w:autoSpaceDE w:val="0"/>
        <w:autoSpaceDN w:val="0"/>
        <w:adjustRightInd w:val="0"/>
        <w:ind w:firstLine="720"/>
        <w:jc w:val="center"/>
        <w:rPr>
          <w:b/>
          <w:sz w:val="22"/>
          <w:szCs w:val="22"/>
        </w:rPr>
      </w:pPr>
      <w:r w:rsidRPr="00EA7B96">
        <w:rPr>
          <w:b/>
          <w:sz w:val="22"/>
          <w:szCs w:val="22"/>
        </w:rPr>
        <w:t>долгосрочных муниципальных контрактов в целях реализации</w:t>
      </w:r>
    </w:p>
    <w:p w:rsidR="00EA7B96" w:rsidRPr="00EA7B96" w:rsidRDefault="00EA7B96" w:rsidP="00EA7B96">
      <w:pPr>
        <w:widowControl w:val="0"/>
        <w:autoSpaceDE w:val="0"/>
        <w:autoSpaceDN w:val="0"/>
        <w:adjustRightInd w:val="0"/>
        <w:ind w:firstLine="720"/>
        <w:jc w:val="center"/>
        <w:rPr>
          <w:b/>
          <w:sz w:val="22"/>
          <w:szCs w:val="22"/>
        </w:rPr>
      </w:pPr>
      <w:r w:rsidRPr="00EA7B96">
        <w:rPr>
          <w:b/>
          <w:sz w:val="22"/>
          <w:szCs w:val="22"/>
        </w:rPr>
        <w:t xml:space="preserve">основных мероприятий муниципальной программы     </w:t>
      </w:r>
    </w:p>
    <w:p w:rsidR="00EA7B96" w:rsidRPr="00EA7B96" w:rsidRDefault="00EA7B96" w:rsidP="00EA7B96">
      <w:pPr>
        <w:widowControl w:val="0"/>
        <w:autoSpaceDE w:val="0"/>
        <w:autoSpaceDN w:val="0"/>
        <w:adjustRightInd w:val="0"/>
        <w:jc w:val="center"/>
        <w:rPr>
          <w:b/>
          <w:sz w:val="22"/>
          <w:szCs w:val="22"/>
        </w:rPr>
      </w:pPr>
      <w:r w:rsidRPr="00EA7B96">
        <w:rPr>
          <w:b/>
          <w:sz w:val="22"/>
          <w:szCs w:val="22"/>
        </w:rPr>
        <w:t>" 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pPr>
        <w:widowControl w:val="0"/>
        <w:autoSpaceDE w:val="0"/>
        <w:autoSpaceDN w:val="0"/>
        <w:adjustRightInd w:val="0"/>
        <w:ind w:firstLine="720"/>
        <w:jc w:val="center"/>
        <w:rPr>
          <w:b/>
          <w:sz w:val="22"/>
          <w:szCs w:val="22"/>
        </w:rPr>
      </w:pPr>
      <w:r w:rsidRPr="00EA7B96">
        <w:rPr>
          <w:b/>
          <w:sz w:val="22"/>
          <w:szCs w:val="22"/>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color w:val="FF0000"/>
          <w:sz w:val="22"/>
          <w:szCs w:val="22"/>
        </w:rPr>
      </w:pPr>
      <w:r w:rsidRPr="00EA7B96">
        <w:rPr>
          <w:b/>
          <w:color w:val="FF0000"/>
          <w:sz w:val="22"/>
          <w:szCs w:val="22"/>
        </w:rPr>
        <w:t>на 2019 - 2027 годы</w:t>
      </w:r>
    </w:p>
    <w:p w:rsidR="00EA7B96" w:rsidRPr="00EA7B96" w:rsidRDefault="00EA7B96" w:rsidP="00EA7B96">
      <w:pPr>
        <w:widowControl w:val="0"/>
        <w:autoSpaceDE w:val="0"/>
        <w:autoSpaceDN w:val="0"/>
        <w:adjustRightInd w:val="0"/>
        <w:ind w:firstLine="720"/>
        <w:jc w:val="center"/>
        <w:rPr>
          <w:b/>
        </w:rPr>
      </w:pPr>
    </w:p>
    <w:p w:rsidR="00EA7B96" w:rsidRPr="00EA7B96" w:rsidRDefault="00EA7B96" w:rsidP="00EA7B96">
      <w:pPr>
        <w:widowControl w:val="0"/>
        <w:autoSpaceDE w:val="0"/>
        <w:autoSpaceDN w:val="0"/>
        <w:adjustRightInd w:val="0"/>
        <w:ind w:firstLine="720"/>
        <w:jc w:val="center"/>
        <w:rPr>
          <w:b/>
          <w:sz w:val="20"/>
          <w:szCs w:val="20"/>
        </w:rPr>
      </w:pPr>
    </w:p>
    <w:tbl>
      <w:tblPr>
        <w:tblW w:w="162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821"/>
        <w:gridCol w:w="1843"/>
        <w:gridCol w:w="886"/>
        <w:gridCol w:w="567"/>
        <w:gridCol w:w="737"/>
        <w:gridCol w:w="924"/>
        <w:gridCol w:w="1034"/>
        <w:gridCol w:w="955"/>
        <w:gridCol w:w="567"/>
        <w:gridCol w:w="567"/>
        <w:gridCol w:w="709"/>
        <w:gridCol w:w="567"/>
        <w:gridCol w:w="567"/>
        <w:gridCol w:w="567"/>
        <w:gridCol w:w="567"/>
        <w:gridCol w:w="460"/>
        <w:gridCol w:w="36"/>
        <w:gridCol w:w="638"/>
      </w:tblGrid>
      <w:tr w:rsidR="00EA7B96" w:rsidRPr="00EA7B96" w:rsidTr="006431D0">
        <w:tc>
          <w:tcPr>
            <w:tcW w:w="2211"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Наименование муниципальной программы, подпрограммы, мероприятия, объекта закупки</w:t>
            </w:r>
          </w:p>
        </w:tc>
        <w:tc>
          <w:tcPr>
            <w:tcW w:w="1821"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Заказчик, уполномоченный на заключение государственного контракта</w:t>
            </w:r>
          </w:p>
        </w:tc>
        <w:tc>
          <w:tcPr>
            <w:tcW w:w="184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Код по Общероссийскому классификатору продукции по видам экономической деятельности </w:t>
            </w:r>
            <w:hyperlink r:id="rId26" w:anchor="P2168#P2168" w:history="1">
              <w:r w:rsidRPr="00EA7B96">
                <w:rPr>
                  <w:color w:val="0000FF"/>
                  <w:sz w:val="20"/>
                  <w:szCs w:val="20"/>
                  <w:u w:val="single"/>
                </w:rPr>
                <w:t>&lt;1&gt;</w:t>
              </w:r>
            </w:hyperlink>
          </w:p>
        </w:tc>
        <w:tc>
          <w:tcPr>
            <w:tcW w:w="3114" w:type="dxa"/>
            <w:gridSpan w:val="4"/>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Код бюджетной классификации</w:t>
            </w:r>
          </w:p>
        </w:tc>
        <w:tc>
          <w:tcPr>
            <w:tcW w:w="1034"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Предельный срок осуществления закупки</w:t>
            </w:r>
          </w:p>
        </w:tc>
        <w:tc>
          <w:tcPr>
            <w:tcW w:w="955"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Результаты выполнения работ (оказания услуг) </w:t>
            </w:r>
            <w:hyperlink r:id="rId27" w:anchor="P2169#P2169" w:history="1">
              <w:r w:rsidRPr="00EA7B96">
                <w:rPr>
                  <w:color w:val="0000FF"/>
                  <w:sz w:val="20"/>
                  <w:szCs w:val="20"/>
                  <w:u w:val="single"/>
                </w:rPr>
                <w:t>&lt;2&gt;</w:t>
              </w:r>
            </w:hyperlink>
            <w:r w:rsidRPr="00EA7B96">
              <w:rPr>
                <w:sz w:val="20"/>
                <w:szCs w:val="20"/>
              </w:rPr>
              <w:t>,</w:t>
            </w:r>
          </w:p>
          <w:p w:rsidR="00EA7B96" w:rsidRPr="00EA7B96" w:rsidRDefault="00EA7B96" w:rsidP="00EA7B96">
            <w:pPr>
              <w:widowControl w:val="0"/>
              <w:autoSpaceDE w:val="0"/>
              <w:autoSpaceDN w:val="0"/>
              <w:adjustRightInd w:val="0"/>
              <w:ind w:firstLine="720"/>
              <w:rPr>
                <w:sz w:val="20"/>
                <w:szCs w:val="20"/>
              </w:rPr>
            </w:pPr>
            <w:r w:rsidRPr="00EA7B96">
              <w:rPr>
                <w:sz w:val="20"/>
                <w:szCs w:val="20"/>
              </w:rPr>
              <w:t xml:space="preserve">предмет встречного обязательства и предельный срок его исполнения </w:t>
            </w:r>
            <w:hyperlink r:id="rId28" w:anchor="P2170#P2170" w:history="1">
              <w:r w:rsidRPr="00EA7B96">
                <w:rPr>
                  <w:color w:val="0000FF"/>
                  <w:sz w:val="20"/>
                  <w:szCs w:val="20"/>
                  <w:u w:val="single"/>
                </w:rPr>
                <w:t>&lt;3&gt;</w:t>
              </w:r>
            </w:hyperlink>
          </w:p>
        </w:tc>
        <w:tc>
          <w:tcPr>
            <w:tcW w:w="5245" w:type="dxa"/>
            <w:gridSpan w:val="10"/>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Предельный объем средств</w:t>
            </w:r>
          </w:p>
          <w:p w:rsidR="00EA7B96" w:rsidRPr="00EA7B96" w:rsidRDefault="00EA7B96" w:rsidP="00EA7B96">
            <w:pPr>
              <w:widowControl w:val="0"/>
              <w:autoSpaceDE w:val="0"/>
              <w:autoSpaceDN w:val="0"/>
              <w:adjustRightInd w:val="0"/>
              <w:rPr>
                <w:sz w:val="20"/>
                <w:szCs w:val="20"/>
              </w:rPr>
            </w:pPr>
            <w:r w:rsidRPr="00EA7B96">
              <w:rPr>
                <w:sz w:val="20"/>
                <w:szCs w:val="20"/>
              </w:rPr>
              <w:t>на оплату результатов выполненных работ, оказанных услуг, поставленных товаров</w:t>
            </w:r>
          </w:p>
        </w:tc>
      </w:tr>
      <w:tr w:rsidR="00EA7B96" w:rsidRPr="00EA7B96" w:rsidTr="006431D0">
        <w:tc>
          <w:tcPr>
            <w:tcW w:w="2211"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Рз</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roofErr w:type="gramStart"/>
            <w:r w:rsidRPr="00EA7B96">
              <w:rPr>
                <w:sz w:val="20"/>
                <w:szCs w:val="20"/>
              </w:rPr>
              <w:t>Пр</w:t>
            </w:r>
            <w:proofErr w:type="gramEnd"/>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ЦСР</w:t>
            </w: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Группа ВР</w:t>
            </w:r>
          </w:p>
        </w:tc>
        <w:tc>
          <w:tcPr>
            <w:tcW w:w="1034"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955"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2025</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2026</w:t>
            </w: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2027</w:t>
            </w: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lastRenderedPageBreak/>
              <w:t>1</w:t>
            </w: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w:t>
            </w: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30" w:firstLine="720"/>
              <w:rPr>
                <w:sz w:val="20"/>
                <w:szCs w:val="20"/>
              </w:rPr>
            </w:pPr>
            <w:r w:rsidRPr="00EA7B96">
              <w:rPr>
                <w:sz w:val="20"/>
                <w:szCs w:val="20"/>
              </w:rPr>
              <w:t>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5</w:t>
            </w: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7" w:firstLine="720"/>
              <w:rPr>
                <w:sz w:val="20"/>
                <w:szCs w:val="20"/>
              </w:rPr>
            </w:pPr>
            <w:r w:rsidRPr="00EA7B96">
              <w:rPr>
                <w:sz w:val="20"/>
                <w:szCs w:val="20"/>
              </w:rPr>
              <w:t>6</w:t>
            </w: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w:t>
            </w: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8</w:t>
            </w: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16</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17</w:t>
            </w: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18</w:t>
            </w: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t>Муниципальная программа «</w:t>
            </w:r>
            <w:r w:rsidRPr="00EA7B96">
              <w:rPr>
                <w:sz w:val="20"/>
                <w:szCs w:val="20"/>
              </w:rPr>
              <w:t>Модернизация и развитие сети   автомобильных дорог местного значения  в границах Русско-Камешкирского сельсовета</w:t>
            </w:r>
          </w:p>
          <w:p w:rsidR="00EA7B96" w:rsidRPr="00EA7B96" w:rsidRDefault="00EA7B96" w:rsidP="00EA7B96">
            <w:r w:rsidRPr="00EA7B96">
              <w:rPr>
                <w:sz w:val="20"/>
                <w:szCs w:val="20"/>
              </w:rPr>
              <w:t>Камешкирского района Пензенской области»</w:t>
            </w: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lang w:val="en-US"/>
              </w:rPr>
            </w:pPr>
            <w:r w:rsidRPr="00EA7B96">
              <w:rPr>
                <w:sz w:val="20"/>
                <w:szCs w:val="20"/>
              </w:rPr>
              <w:t>9065,</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919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7" w:firstLine="720"/>
              <w:rPr>
                <w:sz w:val="20"/>
                <w:szCs w:val="20"/>
                <w:lang w:val="en-US"/>
              </w:rPr>
            </w:pPr>
            <w:r w:rsidRPr="00EA7B96">
              <w:rPr>
                <w:sz w:val="20"/>
                <w:szCs w:val="20"/>
              </w:rPr>
              <w:t>9140</w:t>
            </w:r>
          </w:p>
          <w:p w:rsidR="00EA7B96" w:rsidRPr="00EA7B96" w:rsidRDefault="00EA7B96" w:rsidP="00EA7B96">
            <w:pPr>
              <w:widowControl w:val="0"/>
              <w:autoSpaceDE w:val="0"/>
              <w:autoSpaceDN w:val="0"/>
              <w:adjustRightInd w:val="0"/>
              <w:ind w:left="-707" w:firstLine="720"/>
              <w:rPr>
                <w:sz w:val="20"/>
                <w:szCs w:val="20"/>
              </w:rPr>
            </w:pPr>
            <w:r w:rsidRPr="00EA7B96">
              <w:rPr>
                <w:sz w:val="20"/>
                <w:szCs w:val="20"/>
              </w:rPr>
              <w:t>,834</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lang w:val="en-US"/>
              </w:rPr>
            </w:pPr>
            <w:r w:rsidRPr="00EA7B96">
              <w:rPr>
                <w:sz w:val="20"/>
                <w:szCs w:val="20"/>
              </w:rPr>
              <w:t>7424,</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112</w:t>
            </w:r>
          </w:p>
          <w:p w:rsidR="00EA7B96" w:rsidRPr="00EA7B96" w:rsidRDefault="00EA7B96" w:rsidP="00EA7B96">
            <w:pPr>
              <w:widowControl w:val="0"/>
              <w:autoSpaceDE w:val="0"/>
              <w:autoSpaceDN w:val="0"/>
              <w:adjustRightInd w:val="0"/>
              <w:ind w:left="-677"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7554,,</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160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3772</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,967</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1622,</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1690,</w:t>
            </w:r>
          </w:p>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000</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Подпрограмма 1.</w:t>
            </w:r>
          </w:p>
          <w:p w:rsidR="00EA7B96" w:rsidRPr="00EA7B96" w:rsidRDefault="00EA7B96" w:rsidP="00EA7B96">
            <w:pPr>
              <w:widowControl w:val="0"/>
              <w:autoSpaceDE w:val="0"/>
              <w:autoSpaceDN w:val="0"/>
              <w:adjustRightInd w:val="0"/>
              <w:rPr>
                <w:sz w:val="20"/>
                <w:szCs w:val="20"/>
              </w:rPr>
            </w:pPr>
            <w:r w:rsidRPr="00EA7B96">
              <w:rPr>
                <w:sz w:val="20"/>
                <w:szCs w:val="20"/>
              </w:rPr>
              <w:t>«Содержание уличн</w:t>
            </w:r>
            <w:proofErr w:type="gramStart"/>
            <w:r w:rsidRPr="00EA7B96">
              <w:rPr>
                <w:sz w:val="20"/>
                <w:szCs w:val="20"/>
              </w:rPr>
              <w:t>о-</w:t>
            </w:r>
            <w:proofErr w:type="gramEnd"/>
            <w:r w:rsidRPr="00EA7B96">
              <w:rPr>
                <w:sz w:val="20"/>
                <w:szCs w:val="20"/>
              </w:rPr>
              <w:t xml:space="preserve"> дорожной сети Русско-Камешкирского  сельсовета Камешкирского района Пензенской области»</w:t>
            </w: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1514,</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519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1569,</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134</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2442,</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676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1404,</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159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3457,</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178</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1622,</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1690,</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t>Основное мероприятие</w:t>
            </w:r>
            <w:r w:rsidRPr="00EA7B96">
              <w:rPr>
                <w:sz w:val="20"/>
                <w:szCs w:val="20"/>
              </w:rPr>
              <w:t>:</w:t>
            </w:r>
          </w:p>
          <w:p w:rsidR="00EA7B96" w:rsidRPr="00EA7B96" w:rsidRDefault="00EA7B96" w:rsidP="00EA7B96">
            <w:pPr>
              <w:widowControl w:val="0"/>
              <w:autoSpaceDE w:val="0"/>
              <w:autoSpaceDN w:val="0"/>
              <w:adjustRightInd w:val="0"/>
              <w:rPr>
                <w:sz w:val="20"/>
                <w:szCs w:val="20"/>
              </w:rPr>
            </w:pPr>
            <w:r w:rsidRPr="00EA7B96">
              <w:rPr>
                <w:sz w:val="20"/>
                <w:szCs w:val="20"/>
              </w:rPr>
              <w:t>Мероприятия  дорожного  хозяйства на автомобильных дорогах общего пользования местного значения</w:t>
            </w: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1514,</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519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1569,</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134</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2442,</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676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2554,</w:t>
            </w:r>
          </w:p>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160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3457,</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178</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1622,</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1690,</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t xml:space="preserve">Подпрограмма 2. </w:t>
            </w:r>
            <w:r w:rsidRPr="00EA7B96">
              <w:rPr>
                <w:sz w:val="20"/>
                <w:szCs w:val="20"/>
              </w:rPr>
              <w:t xml:space="preserve">«Ремонт (капитальный ремонт) автомобильных дорог местного значения в границах Русско-Камешкирского сельсовета Камешкирского района </w:t>
            </w:r>
            <w:r w:rsidRPr="00EA7B96">
              <w:rPr>
                <w:sz w:val="20"/>
                <w:szCs w:val="20"/>
              </w:rPr>
              <w:lastRenderedPageBreak/>
              <w:t>Пензенской области»</w:t>
            </w:r>
          </w:p>
          <w:p w:rsidR="00EA7B96" w:rsidRPr="00EA7B96" w:rsidRDefault="00EA7B96" w:rsidP="00EA7B96">
            <w:pPr>
              <w:widowControl w:val="0"/>
              <w:autoSpaceDE w:val="0"/>
              <w:autoSpaceDN w:val="0"/>
              <w:adjustRightInd w:val="0"/>
              <w:rPr>
                <w:sz w:val="20"/>
                <w:szCs w:val="20"/>
              </w:rPr>
            </w:pP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7" w:firstLine="720"/>
              <w:rPr>
                <w:sz w:val="20"/>
                <w:szCs w:val="20"/>
              </w:rPr>
            </w:pPr>
            <w:r w:rsidRPr="00EA7B96">
              <w:rPr>
                <w:sz w:val="20"/>
                <w:szCs w:val="20"/>
              </w:rPr>
              <w:t>7571,</w:t>
            </w:r>
          </w:p>
          <w:p w:rsidR="00EA7B96" w:rsidRPr="00EA7B96" w:rsidRDefault="00EA7B96" w:rsidP="00EA7B96">
            <w:pPr>
              <w:widowControl w:val="0"/>
              <w:autoSpaceDE w:val="0"/>
              <w:autoSpaceDN w:val="0"/>
              <w:adjustRightInd w:val="0"/>
              <w:ind w:left="-707" w:firstLine="720"/>
              <w:rPr>
                <w:sz w:val="20"/>
                <w:szCs w:val="20"/>
              </w:rPr>
            </w:pPr>
            <w:r w:rsidRPr="00EA7B96">
              <w:rPr>
                <w:sz w:val="20"/>
                <w:szCs w:val="20"/>
              </w:rPr>
              <w:t>700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5000,</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5000,</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315,</w:t>
            </w:r>
          </w:p>
          <w:p w:rsidR="00EA7B96" w:rsidRPr="00EA7B96" w:rsidRDefault="00EA7B96" w:rsidP="00EA7B96">
            <w:pPr>
              <w:widowControl w:val="0"/>
              <w:autoSpaceDE w:val="0"/>
              <w:autoSpaceDN w:val="0"/>
              <w:adjustRightInd w:val="0"/>
              <w:ind w:left="-722" w:firstLine="720"/>
              <w:rPr>
                <w:sz w:val="20"/>
                <w:szCs w:val="20"/>
              </w:rPr>
            </w:pPr>
            <w:r w:rsidRPr="00EA7B96">
              <w:rPr>
                <w:sz w:val="20"/>
                <w:szCs w:val="20"/>
              </w:rPr>
              <w:t>789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40"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40" w:firstLine="720"/>
              <w:rPr>
                <w:sz w:val="20"/>
                <w:szCs w:val="20"/>
              </w:rPr>
            </w:pPr>
            <w:r w:rsidRPr="00EA7B96">
              <w:rPr>
                <w:sz w:val="20"/>
                <w:szCs w:val="20"/>
              </w:rPr>
              <w:t>0</w:t>
            </w:r>
          </w:p>
        </w:tc>
        <w:tc>
          <w:tcPr>
            <w:tcW w:w="496"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40" w:firstLine="720"/>
              <w:rPr>
                <w:sz w:val="20"/>
                <w:szCs w:val="20"/>
              </w:rPr>
            </w:pPr>
          </w:p>
        </w:tc>
        <w:tc>
          <w:tcPr>
            <w:tcW w:w="63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40" w:firstLine="720"/>
              <w:rPr>
                <w:sz w:val="20"/>
                <w:szCs w:val="20"/>
              </w:rPr>
            </w:pPr>
          </w:p>
        </w:tc>
      </w:tr>
      <w:tr w:rsidR="00EA7B96" w:rsidRPr="00EA7B96" w:rsidTr="006431D0">
        <w:tc>
          <w:tcPr>
            <w:tcW w:w="221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lastRenderedPageBreak/>
              <w:t>Основное мероприятие</w:t>
            </w:r>
            <w:r w:rsidRPr="00EA7B96">
              <w:rPr>
                <w:sz w:val="20"/>
                <w:szCs w:val="20"/>
              </w:rPr>
              <w:t>:</w:t>
            </w:r>
          </w:p>
          <w:p w:rsidR="00EA7B96" w:rsidRPr="00EA7B96" w:rsidRDefault="00EA7B96" w:rsidP="00EA7B96">
            <w:pPr>
              <w:widowControl w:val="0"/>
              <w:autoSpaceDE w:val="0"/>
              <w:autoSpaceDN w:val="0"/>
              <w:adjustRightInd w:val="0"/>
              <w:jc w:val="both"/>
              <w:rPr>
                <w:sz w:val="20"/>
                <w:szCs w:val="20"/>
              </w:rPr>
            </w:pPr>
            <w:r w:rsidRPr="00EA7B96">
              <w:rPr>
                <w:sz w:val="20"/>
                <w:szCs w:val="20"/>
              </w:rPr>
              <w:t>Повышение качества дорожного покрытия.</w:t>
            </w:r>
          </w:p>
        </w:tc>
        <w:tc>
          <w:tcPr>
            <w:tcW w:w="182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84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8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73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0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5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7551,400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7" w:firstLine="720"/>
              <w:rPr>
                <w:sz w:val="20"/>
                <w:szCs w:val="20"/>
              </w:rPr>
            </w:pPr>
            <w:r w:rsidRPr="00EA7B96">
              <w:rPr>
                <w:sz w:val="20"/>
                <w:szCs w:val="20"/>
              </w:rPr>
              <w:t>7970,</w:t>
            </w:r>
          </w:p>
          <w:p w:rsidR="00EA7B96" w:rsidRPr="00EA7B96" w:rsidRDefault="00EA7B96" w:rsidP="00EA7B96">
            <w:pPr>
              <w:widowControl w:val="0"/>
              <w:autoSpaceDE w:val="0"/>
              <w:autoSpaceDN w:val="0"/>
              <w:adjustRightInd w:val="0"/>
              <w:ind w:left="-707" w:firstLine="720"/>
              <w:rPr>
                <w:sz w:val="20"/>
                <w:szCs w:val="20"/>
              </w:rPr>
            </w:pPr>
            <w:r w:rsidRPr="00EA7B96">
              <w:rPr>
                <w:sz w:val="20"/>
                <w:szCs w:val="20"/>
              </w:rPr>
              <w:t>109</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7424,112</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112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7554,,</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160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3772,</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967</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1622,</w:t>
            </w:r>
          </w:p>
          <w:p w:rsidR="00EA7B96" w:rsidRPr="00EA7B96" w:rsidRDefault="00EA7B96" w:rsidP="00EA7B96">
            <w:pPr>
              <w:widowControl w:val="0"/>
              <w:autoSpaceDE w:val="0"/>
              <w:autoSpaceDN w:val="0"/>
              <w:adjustRightInd w:val="0"/>
              <w:ind w:left="-677" w:firstLine="720"/>
              <w:rPr>
                <w:sz w:val="20"/>
                <w:szCs w:val="20"/>
              </w:rPr>
            </w:pPr>
            <w:r w:rsidRPr="00EA7B96">
              <w:rPr>
                <w:sz w:val="20"/>
                <w:szCs w:val="20"/>
              </w:rPr>
              <w:t>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1690,</w:t>
            </w:r>
          </w:p>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000</w:t>
            </w:r>
          </w:p>
        </w:tc>
        <w:tc>
          <w:tcPr>
            <w:tcW w:w="4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p>
        </w:tc>
        <w:tc>
          <w:tcPr>
            <w:tcW w:w="67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p>
        </w:tc>
      </w:tr>
    </w:tbl>
    <w:p w:rsidR="00EA7B96" w:rsidRPr="00EA7B96" w:rsidRDefault="00EA7B96" w:rsidP="00EA7B96">
      <w:pPr>
        <w:widowControl w:val="0"/>
        <w:autoSpaceDE w:val="0"/>
        <w:autoSpaceDN w:val="0"/>
        <w:adjustRightInd w:val="0"/>
        <w:ind w:firstLine="720"/>
        <w:jc w:val="right"/>
      </w:pPr>
    </w:p>
    <w:p w:rsidR="00EA7B96" w:rsidRPr="00EA7B96" w:rsidRDefault="00EA7B96" w:rsidP="00EA7B96">
      <w:pPr>
        <w:widowControl w:val="0"/>
        <w:autoSpaceDE w:val="0"/>
        <w:autoSpaceDN w:val="0"/>
        <w:adjustRightInd w:val="0"/>
        <w:ind w:firstLine="720"/>
        <w:jc w:val="right"/>
        <w:rPr>
          <w:sz w:val="20"/>
          <w:szCs w:val="20"/>
        </w:rPr>
      </w:pPr>
      <w:r w:rsidRPr="00EA7B96">
        <w:t xml:space="preserve"> (тыс. руб.)</w:t>
      </w:r>
      <w:r w:rsidRPr="00EA7B96">
        <w:rPr>
          <w:sz w:val="20"/>
          <w:szCs w:val="20"/>
        </w:rPr>
        <w:t>--------------------------------</w:t>
      </w:r>
    </w:p>
    <w:p w:rsidR="00EA7B96" w:rsidRPr="00EA7B96" w:rsidRDefault="00EA7B96" w:rsidP="00EA7B96">
      <w:pPr>
        <w:widowControl w:val="0"/>
        <w:autoSpaceDE w:val="0"/>
        <w:autoSpaceDN w:val="0"/>
        <w:adjustRightInd w:val="0"/>
        <w:ind w:firstLine="540"/>
        <w:jc w:val="both"/>
        <w:rPr>
          <w:sz w:val="20"/>
          <w:szCs w:val="20"/>
        </w:rPr>
      </w:pPr>
      <w:r w:rsidRPr="00EA7B96">
        <w:rPr>
          <w:sz w:val="20"/>
          <w:szCs w:val="20"/>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EA7B96" w:rsidRPr="00EA7B96" w:rsidRDefault="00EA7B96" w:rsidP="00EA7B96">
      <w:pPr>
        <w:widowControl w:val="0"/>
        <w:autoSpaceDE w:val="0"/>
        <w:autoSpaceDN w:val="0"/>
        <w:adjustRightInd w:val="0"/>
        <w:ind w:firstLine="540"/>
        <w:jc w:val="both"/>
        <w:rPr>
          <w:rFonts w:ascii="Arial" w:hAnsi="Arial" w:cs="Arial"/>
          <w:sz w:val="20"/>
          <w:szCs w:val="20"/>
        </w:rPr>
      </w:pPr>
      <w:r w:rsidRPr="00EA7B96">
        <w:rPr>
          <w:sz w:val="20"/>
          <w:szCs w:val="20"/>
        </w:rPr>
        <w:t>&lt;2</w:t>
      </w:r>
      <w:proofErr w:type="gramStart"/>
      <w:r w:rsidRPr="00EA7B96">
        <w:rPr>
          <w:sz w:val="20"/>
          <w:szCs w:val="20"/>
        </w:rPr>
        <w:t>&gt; В</w:t>
      </w:r>
      <w:proofErr w:type="gramEnd"/>
      <w:r w:rsidRPr="00EA7B96">
        <w:rPr>
          <w:sz w:val="20"/>
          <w:szCs w:val="20"/>
        </w:rPr>
        <w:t xml:space="preserve"> случае если предметом долгосрочного государственного контракта является выполнение работ, оказание услуг.</w:t>
      </w:r>
    </w:p>
    <w:p w:rsidR="006431D0" w:rsidRDefault="006431D0" w:rsidP="00EA7B96">
      <w:pPr>
        <w:sectPr w:rsidR="006431D0" w:rsidSect="006431D0">
          <w:pgSz w:w="16838" w:h="11906" w:orient="landscape"/>
          <w:pgMar w:top="851" w:right="1134" w:bottom="1701" w:left="1134" w:header="709" w:footer="709" w:gutter="0"/>
          <w:cols w:space="708"/>
          <w:docGrid w:linePitch="360"/>
        </w:sectPr>
      </w:pPr>
    </w:p>
    <w:p w:rsidR="00EA7B96" w:rsidRPr="00EA7B96" w:rsidRDefault="00EA7B96" w:rsidP="00EA7B96">
      <w:pPr>
        <w:keepNext/>
        <w:spacing w:before="240" w:after="60"/>
        <w:jc w:val="center"/>
        <w:outlineLvl w:val="0"/>
        <w:rPr>
          <w:bCs/>
          <w:kern w:val="32"/>
          <w:sz w:val="20"/>
          <w:szCs w:val="20"/>
        </w:rPr>
      </w:pPr>
      <w:bookmarkStart w:id="7" w:name="_GoBack"/>
      <w:bookmarkEnd w:id="7"/>
      <w:r w:rsidRPr="00EA7B96">
        <w:rPr>
          <w:bCs/>
          <w:noProof/>
          <w:kern w:val="32"/>
          <w:sz w:val="20"/>
          <w:szCs w:val="20"/>
        </w:rPr>
        <w:lastRenderedPageBreak/>
        <w:drawing>
          <wp:inline distT="0" distB="0" distL="0" distR="0" wp14:anchorId="1E093ACC" wp14:editId="63215F3A">
            <wp:extent cx="723900" cy="914400"/>
            <wp:effectExtent l="0" t="0" r="0" b="0"/>
            <wp:docPr id="12" name="Рисунок 1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A7B96" w:rsidRPr="00EA7B96" w:rsidRDefault="00EA7B96" w:rsidP="00EA7B96"/>
    <w:p w:rsidR="00EA7B96" w:rsidRPr="00EA7B96" w:rsidRDefault="00EA7B96" w:rsidP="00EA7B96">
      <w:pPr>
        <w:jc w:val="center"/>
        <w:rPr>
          <w:b/>
          <w:sz w:val="28"/>
          <w:szCs w:val="28"/>
        </w:rPr>
      </w:pPr>
      <w:r w:rsidRPr="00EA7B96">
        <w:rPr>
          <w:b/>
          <w:sz w:val="28"/>
          <w:szCs w:val="28"/>
        </w:rPr>
        <w:t xml:space="preserve">АДМИНИСТРАЦИЯ </w:t>
      </w:r>
    </w:p>
    <w:p w:rsidR="00EA7B96" w:rsidRPr="00EA7B96" w:rsidRDefault="00EA7B96" w:rsidP="00EA7B96">
      <w:pPr>
        <w:jc w:val="center"/>
        <w:rPr>
          <w:b/>
          <w:sz w:val="28"/>
          <w:szCs w:val="28"/>
        </w:rPr>
      </w:pPr>
      <w:r w:rsidRPr="00EA7B96">
        <w:rPr>
          <w:b/>
          <w:sz w:val="28"/>
          <w:szCs w:val="28"/>
        </w:rPr>
        <w:t xml:space="preserve">РУССКО-КАМЕШКИРСКОГО СЕЛЬСОВЕТА </w:t>
      </w:r>
    </w:p>
    <w:p w:rsidR="00EA7B96" w:rsidRPr="00EA7B96" w:rsidRDefault="00EA7B96" w:rsidP="00EA7B96">
      <w:pPr>
        <w:jc w:val="center"/>
        <w:rPr>
          <w:b/>
          <w:sz w:val="28"/>
          <w:szCs w:val="28"/>
        </w:rPr>
      </w:pPr>
      <w:r w:rsidRPr="00EA7B96">
        <w:rPr>
          <w:b/>
          <w:sz w:val="28"/>
          <w:szCs w:val="28"/>
        </w:rPr>
        <w:t xml:space="preserve">КАМЕШКИРСКОГО РАЙОНА </w:t>
      </w:r>
    </w:p>
    <w:p w:rsidR="00EA7B96" w:rsidRPr="00EA7B96" w:rsidRDefault="00EA7B96" w:rsidP="00EA7B96">
      <w:pPr>
        <w:jc w:val="center"/>
        <w:rPr>
          <w:b/>
          <w:sz w:val="28"/>
          <w:szCs w:val="28"/>
        </w:rPr>
      </w:pPr>
      <w:r w:rsidRPr="00EA7B96">
        <w:rPr>
          <w:b/>
          <w:sz w:val="28"/>
          <w:szCs w:val="28"/>
        </w:rPr>
        <w:t>ПЕНЗЕНСКОЙ ОБЛАСТИ</w:t>
      </w:r>
    </w:p>
    <w:p w:rsidR="00EA7B96" w:rsidRPr="00EA7B96" w:rsidRDefault="00EA7B96" w:rsidP="00EA7B96">
      <w:pPr>
        <w:rPr>
          <w:b/>
          <w:sz w:val="28"/>
          <w:szCs w:val="28"/>
        </w:rPr>
      </w:pPr>
    </w:p>
    <w:p w:rsidR="00EA7B96" w:rsidRPr="00EA7B96" w:rsidRDefault="00EA7B96" w:rsidP="00EA7B96">
      <w:pPr>
        <w:jc w:val="center"/>
        <w:rPr>
          <w:b/>
          <w:sz w:val="28"/>
          <w:szCs w:val="28"/>
        </w:rPr>
      </w:pPr>
      <w:r w:rsidRPr="00EA7B96">
        <w:rPr>
          <w:b/>
          <w:sz w:val="28"/>
          <w:szCs w:val="28"/>
        </w:rPr>
        <w:t>ПОСТАНОВЛЕНИЕ</w:t>
      </w:r>
    </w:p>
    <w:p w:rsidR="00EA7B96" w:rsidRPr="00EA7B96" w:rsidRDefault="00EA7B96" w:rsidP="00EA7B96">
      <w:pPr>
        <w:tabs>
          <w:tab w:val="left" w:pos="3825"/>
        </w:tabs>
        <w:rPr>
          <w:sz w:val="30"/>
        </w:rPr>
      </w:pPr>
      <w:r w:rsidRPr="00EA7B96">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A7B96" w:rsidRPr="00EA7B96" w:rsidTr="006431D0">
        <w:tc>
          <w:tcPr>
            <w:tcW w:w="284" w:type="dxa"/>
            <w:vAlign w:val="bottom"/>
            <w:hideMark/>
          </w:tcPr>
          <w:p w:rsidR="00EA7B96" w:rsidRPr="00EA7B96" w:rsidRDefault="00EA7B96" w:rsidP="00EA7B96">
            <w:r w:rsidRPr="00EA7B96">
              <w:t>от</w:t>
            </w:r>
          </w:p>
        </w:tc>
        <w:tc>
          <w:tcPr>
            <w:tcW w:w="2835" w:type="dxa"/>
            <w:tcBorders>
              <w:top w:val="nil"/>
              <w:left w:val="nil"/>
              <w:bottom w:val="single" w:sz="6" w:space="0" w:color="auto"/>
              <w:right w:val="nil"/>
            </w:tcBorders>
            <w:hideMark/>
          </w:tcPr>
          <w:p w:rsidR="00EA7B96" w:rsidRPr="00EA7B96" w:rsidRDefault="00EA7B96" w:rsidP="00EA7B96">
            <w:pPr>
              <w:jc w:val="center"/>
            </w:pPr>
            <w:r w:rsidRPr="00EA7B96">
              <w:t>17.03.2023 г.</w:t>
            </w:r>
          </w:p>
        </w:tc>
        <w:tc>
          <w:tcPr>
            <w:tcW w:w="397" w:type="dxa"/>
            <w:vAlign w:val="bottom"/>
            <w:hideMark/>
          </w:tcPr>
          <w:p w:rsidR="00EA7B96" w:rsidRPr="00EA7B96" w:rsidRDefault="00EA7B96" w:rsidP="00EA7B96">
            <w:pPr>
              <w:jc w:val="center"/>
            </w:pPr>
            <w:r w:rsidRPr="00EA7B96">
              <w:t>№</w:t>
            </w:r>
          </w:p>
        </w:tc>
        <w:tc>
          <w:tcPr>
            <w:tcW w:w="1134" w:type="dxa"/>
            <w:tcBorders>
              <w:top w:val="nil"/>
              <w:left w:val="nil"/>
              <w:bottom w:val="single" w:sz="6" w:space="0" w:color="auto"/>
              <w:right w:val="nil"/>
            </w:tcBorders>
            <w:shd w:val="clear" w:color="auto" w:fill="FFFFFF"/>
            <w:hideMark/>
          </w:tcPr>
          <w:p w:rsidR="00EA7B96" w:rsidRPr="00EA7B96" w:rsidRDefault="00EA7B96" w:rsidP="00EA7B96">
            <w:r w:rsidRPr="00EA7B96">
              <w:t>46</w:t>
            </w:r>
          </w:p>
        </w:tc>
      </w:tr>
      <w:tr w:rsidR="00EA7B96" w:rsidRPr="00EA7B96" w:rsidTr="006431D0">
        <w:tc>
          <w:tcPr>
            <w:tcW w:w="4650" w:type="dxa"/>
            <w:gridSpan w:val="4"/>
          </w:tcPr>
          <w:p w:rsidR="00EA7B96" w:rsidRPr="00EA7B96" w:rsidRDefault="00EA7B96" w:rsidP="00EA7B96">
            <w:pPr>
              <w:jc w:val="center"/>
            </w:pPr>
          </w:p>
          <w:p w:rsidR="00EA7B96" w:rsidRPr="00EA7B96" w:rsidRDefault="00EA7B96" w:rsidP="00EA7B96">
            <w:pPr>
              <w:jc w:val="center"/>
            </w:pPr>
            <w:r w:rsidRPr="00EA7B96">
              <w:t>с.Р.Камешкир</w:t>
            </w:r>
          </w:p>
        </w:tc>
      </w:tr>
    </w:tbl>
    <w:p w:rsidR="00EA7B96" w:rsidRPr="00EA7B96" w:rsidRDefault="00EA7B96" w:rsidP="00EA7B96">
      <w:pPr>
        <w:rPr>
          <w:sz w:val="28"/>
          <w:szCs w:val="28"/>
        </w:rPr>
      </w:pPr>
    </w:p>
    <w:p w:rsidR="00EA7B96" w:rsidRPr="00EA7B96" w:rsidRDefault="00EA7B96" w:rsidP="00EA7B96">
      <w:pPr>
        <w:rPr>
          <w:sz w:val="28"/>
          <w:szCs w:val="28"/>
        </w:rPr>
      </w:pPr>
    </w:p>
    <w:p w:rsidR="00EA7B96" w:rsidRPr="00EA7B96" w:rsidRDefault="00EA7B96" w:rsidP="00EA7B96">
      <w:pPr>
        <w:jc w:val="center"/>
        <w:rPr>
          <w:b/>
        </w:rPr>
      </w:pPr>
    </w:p>
    <w:p w:rsidR="00EA7B96" w:rsidRPr="00EA7B96" w:rsidRDefault="00EA7B96" w:rsidP="00EA7B96">
      <w:pPr>
        <w:widowControl w:val="0"/>
        <w:autoSpaceDE w:val="0"/>
        <w:autoSpaceDN w:val="0"/>
        <w:adjustRightInd w:val="0"/>
        <w:jc w:val="center"/>
        <w:rPr>
          <w:b/>
          <w:bCs/>
          <w:spacing w:val="-2"/>
        </w:rPr>
      </w:pPr>
      <w:r w:rsidRPr="00EA7B96">
        <w:rPr>
          <w:b/>
          <w:bCs/>
        </w:rPr>
        <w:t xml:space="preserve">О внесении изменений в Муниципальную программу </w:t>
      </w:r>
      <w:r w:rsidRPr="00EA7B96">
        <w:rPr>
          <w:b/>
          <w:bCs/>
          <w:spacing w:val="-2"/>
        </w:rPr>
        <w:t>«</w:t>
      </w:r>
      <w:r w:rsidRPr="00EA7B96">
        <w:rPr>
          <w:b/>
          <w:bCs/>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EA7B96">
        <w:rPr>
          <w:b/>
          <w:bCs/>
          <w:spacing w:val="-2"/>
        </w:rPr>
        <w:t>»</w:t>
      </w:r>
    </w:p>
    <w:p w:rsidR="00EA7B96" w:rsidRPr="00EA7B96" w:rsidRDefault="00EA7B96" w:rsidP="00EA7B96">
      <w:pPr>
        <w:jc w:val="center"/>
        <w:rPr>
          <w:b/>
          <w:sz w:val="22"/>
          <w:szCs w:val="22"/>
        </w:rPr>
      </w:pPr>
    </w:p>
    <w:p w:rsidR="00EA7B96" w:rsidRPr="00EA7B96" w:rsidRDefault="00EA7B96" w:rsidP="00EA7B96">
      <w:pPr>
        <w:ind w:firstLine="709"/>
        <w:jc w:val="both"/>
      </w:pPr>
      <w:proofErr w:type="gramStart"/>
      <w:r w:rsidRPr="00EA7B96">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w:t>
      </w:r>
      <w:proofErr w:type="gramEnd"/>
      <w:r w:rsidRPr="00EA7B96">
        <w:t xml:space="preserve">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A7B96" w:rsidRPr="00EA7B96" w:rsidRDefault="00EA7B96" w:rsidP="00EA7B96">
      <w:pPr>
        <w:jc w:val="center"/>
        <w:rPr>
          <w:b/>
        </w:rPr>
      </w:pPr>
      <w:r w:rsidRPr="00EA7B96">
        <w:rPr>
          <w:b/>
        </w:rPr>
        <w:t>ПОСТАНОВЛЯЕТ:</w:t>
      </w:r>
    </w:p>
    <w:p w:rsidR="00EA7B96" w:rsidRPr="00EA7B96" w:rsidRDefault="00EA7B96" w:rsidP="00EA7B96">
      <w:pPr>
        <w:widowControl w:val="0"/>
        <w:autoSpaceDE w:val="0"/>
        <w:autoSpaceDN w:val="0"/>
        <w:adjustRightInd w:val="0"/>
        <w:ind w:firstLine="709"/>
        <w:rPr>
          <w:bCs/>
          <w:spacing w:val="-2"/>
        </w:rPr>
      </w:pPr>
      <w:r w:rsidRPr="00EA7B96">
        <w:rPr>
          <w:bCs/>
        </w:rPr>
        <w:t>1.</w:t>
      </w:r>
      <w:r w:rsidRPr="00EA7B96">
        <w:rPr>
          <w:bCs/>
          <w:spacing w:val="-2"/>
        </w:rPr>
        <w:t xml:space="preserve"> Внести в Муниципальную программу «</w:t>
      </w:r>
      <w:r w:rsidRPr="00EA7B96">
        <w:rPr>
          <w:bCs/>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EA7B96">
        <w:rPr>
          <w:bCs/>
          <w:spacing w:val="-2"/>
        </w:rPr>
        <w:t>», утвержденную администрации Русско–Камешкирского сельсовета Камешкирского района Пензенской области от 01.11.2013г. №147 (с последующими изменениями</w:t>
      </w:r>
      <w:proofErr w:type="gramStart"/>
      <w:r w:rsidRPr="00EA7B96">
        <w:rPr>
          <w:bCs/>
          <w:spacing w:val="-2"/>
        </w:rPr>
        <w:t>)(</w:t>
      </w:r>
      <w:proofErr w:type="gramEnd"/>
      <w:r w:rsidRPr="00EA7B96">
        <w:rPr>
          <w:bCs/>
          <w:spacing w:val="-2"/>
        </w:rPr>
        <w:t>далее- Муниципальная программа), следующие изменения:</w:t>
      </w:r>
    </w:p>
    <w:p w:rsidR="00EA7B96" w:rsidRPr="00EA7B96" w:rsidRDefault="00EA7B96" w:rsidP="00EA7B96">
      <w:pPr>
        <w:rPr>
          <w:bCs/>
          <w:spacing w:val="-2"/>
        </w:rPr>
      </w:pPr>
      <w:r w:rsidRPr="00EA7B96">
        <w:rPr>
          <w:bCs/>
          <w:spacing w:val="-2"/>
        </w:rPr>
        <w:t xml:space="preserve">          1.1 Приложение №1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EA7B96" w:rsidRPr="00EA7B96" w:rsidRDefault="00EA7B96" w:rsidP="00EA7B96">
      <w:pPr>
        <w:rPr>
          <w:bCs/>
          <w:spacing w:val="-2"/>
        </w:rPr>
      </w:pPr>
      <w:r w:rsidRPr="00EA7B96">
        <w:rPr>
          <w:bCs/>
          <w:spacing w:val="-2"/>
        </w:rPr>
        <w:t xml:space="preserve">            1.2 Приложение №2 ПАСПОРТ 6.1 Подпрограммы муниципальной программы «Развитие территорий и инженерной инфраструктуры, обеспечение энергосбережения и </w:t>
      </w:r>
      <w:r w:rsidRPr="00EA7B96">
        <w:rPr>
          <w:bCs/>
          <w:spacing w:val="-2"/>
        </w:rPr>
        <w:lastRenderedPageBreak/>
        <w:t>повышение энергетической эффективности в Русско-Камешкирском сельсовете   Камешкирского района Пензенской области»</w:t>
      </w:r>
    </w:p>
    <w:p w:rsidR="00EA7B96" w:rsidRPr="00EA7B96" w:rsidRDefault="00EA7B96" w:rsidP="00EA7B96">
      <w:pPr>
        <w:widowControl w:val="0"/>
        <w:autoSpaceDE w:val="0"/>
        <w:autoSpaceDN w:val="0"/>
        <w:adjustRightInd w:val="0"/>
        <w:ind w:firstLine="709"/>
        <w:rPr>
          <w:bCs/>
          <w:spacing w:val="-2"/>
        </w:rPr>
      </w:pPr>
      <w:r w:rsidRPr="00EA7B96">
        <w:rPr>
          <w:bCs/>
          <w:spacing w:val="-2"/>
        </w:rPr>
        <w:t>1.2.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EA7B96" w:rsidRPr="00EA7B96" w:rsidRDefault="00EA7B96" w:rsidP="00EA7B96">
      <w:pPr>
        <w:rPr>
          <w:b/>
          <w:spacing w:val="-2"/>
        </w:rPr>
      </w:pPr>
      <w:r w:rsidRPr="00EA7B96">
        <w:rPr>
          <w:bCs/>
          <w:spacing w:val="-2"/>
        </w:rPr>
        <w:t xml:space="preserve">           1.3. Приложение №2.2 ПАСПОРТ «Чистая вода на территории Русско-Камешкирского сельсовета Камешкирского  района Пензенской области » подпрограммы муниципальной программы</w:t>
      </w:r>
    </w:p>
    <w:p w:rsidR="00EA7B96" w:rsidRPr="00EA7B96" w:rsidRDefault="00EA7B96" w:rsidP="00EA7B96">
      <w:pPr>
        <w:widowControl w:val="0"/>
        <w:autoSpaceDE w:val="0"/>
        <w:autoSpaceDN w:val="0"/>
        <w:adjustRightInd w:val="0"/>
        <w:ind w:firstLine="709"/>
        <w:rPr>
          <w:bCs/>
          <w:spacing w:val="-2"/>
        </w:rPr>
      </w:pPr>
      <w:r w:rsidRPr="00EA7B96">
        <w:rPr>
          <w:bCs/>
          <w:spacing w:val="-2"/>
        </w:rPr>
        <w:t xml:space="preserve">1.4. </w:t>
      </w:r>
      <w:proofErr w:type="gramStart"/>
      <w:r w:rsidRPr="00EA7B96">
        <w:rPr>
          <w:bCs/>
          <w:spacing w:val="-2"/>
        </w:rPr>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на 2016-2027годы» изложить в новой редакции, согласно Приложению</w:t>
      </w:r>
      <w:proofErr w:type="gramEnd"/>
      <w:r w:rsidRPr="00EA7B96">
        <w:rPr>
          <w:bCs/>
          <w:spacing w:val="-2"/>
        </w:rPr>
        <w:t xml:space="preserve"> №5.1 к настоящему постановлению.</w:t>
      </w:r>
    </w:p>
    <w:p w:rsidR="00EA7B96" w:rsidRPr="00EA7B96" w:rsidRDefault="00EA7B96" w:rsidP="00EA7B96">
      <w:pPr>
        <w:widowControl w:val="0"/>
        <w:autoSpaceDE w:val="0"/>
        <w:autoSpaceDN w:val="0"/>
        <w:adjustRightInd w:val="0"/>
        <w:ind w:firstLine="709"/>
        <w:rPr>
          <w:bCs/>
          <w:spacing w:val="-2"/>
        </w:rPr>
      </w:pPr>
      <w:r w:rsidRPr="00EA7B96">
        <w:rPr>
          <w:bCs/>
          <w:spacing w:val="-2"/>
        </w:rPr>
        <w:t xml:space="preserve">1.5. </w:t>
      </w:r>
      <w:proofErr w:type="gramStart"/>
      <w:r w:rsidRPr="00EA7B96">
        <w:rPr>
          <w:bCs/>
          <w:spacing w:val="-2"/>
        </w:rPr>
        <w:t>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2016-2027гг.» изложить в новой редакции, согласно Приложению №6.1 к настоящему постановлению.</w:t>
      </w:r>
      <w:proofErr w:type="gramEnd"/>
    </w:p>
    <w:p w:rsidR="00EA7B96" w:rsidRPr="00EA7B96" w:rsidRDefault="00EA7B96" w:rsidP="00EA7B96">
      <w:pPr>
        <w:widowControl w:val="0"/>
        <w:autoSpaceDE w:val="0"/>
        <w:autoSpaceDN w:val="0"/>
        <w:adjustRightInd w:val="0"/>
        <w:ind w:firstLine="709"/>
        <w:rPr>
          <w:bCs/>
          <w:spacing w:val="-2"/>
        </w:rPr>
      </w:pPr>
      <w:r w:rsidRPr="00EA7B96">
        <w:rPr>
          <w:bCs/>
          <w:spacing w:val="-2"/>
        </w:rPr>
        <w:t xml:space="preserve">1.6. </w:t>
      </w:r>
      <w:proofErr w:type="gramStart"/>
      <w:r w:rsidRPr="00EA7B96">
        <w:rPr>
          <w:bCs/>
          <w:spacing w:val="-2"/>
        </w:rPr>
        <w:t>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2016-2027 годы» изложить в новой редакции, согласно Приложению №7.1 к настоящему постановлению.</w:t>
      </w:r>
      <w:proofErr w:type="gramEnd"/>
    </w:p>
    <w:p w:rsidR="00EA7B96" w:rsidRPr="00EA7B96" w:rsidRDefault="00EA7B96" w:rsidP="00EA7B96">
      <w:pPr>
        <w:widowControl w:val="0"/>
        <w:autoSpaceDE w:val="0"/>
        <w:autoSpaceDN w:val="0"/>
        <w:adjustRightInd w:val="0"/>
        <w:ind w:firstLine="709"/>
        <w:rPr>
          <w:bCs/>
          <w:spacing w:val="-2"/>
        </w:rPr>
      </w:pPr>
      <w:r w:rsidRPr="00EA7B96">
        <w:rPr>
          <w:bCs/>
          <w:spacing w:val="-2"/>
        </w:rPr>
        <w:t>1.7.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sidRPr="00EA7B96">
        <w:rPr>
          <w:bCs/>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Pr="00EA7B96">
        <w:rPr>
          <w:bCs/>
          <w:spacing w:val="-2"/>
        </w:rPr>
        <w:t>» на 2016-2027 годы» изложить в овой редакции, согласно Приложению №8.1 к настоящему постановлению.</w:t>
      </w:r>
    </w:p>
    <w:p w:rsidR="00EA7B96" w:rsidRPr="00EA7B96" w:rsidRDefault="00EA7B96" w:rsidP="00EA7B96">
      <w:pPr>
        <w:widowControl w:val="0"/>
        <w:autoSpaceDE w:val="0"/>
        <w:autoSpaceDN w:val="0"/>
        <w:adjustRightInd w:val="0"/>
        <w:ind w:firstLine="709"/>
        <w:rPr>
          <w:bCs/>
          <w:spacing w:val="-2"/>
        </w:rPr>
      </w:pPr>
      <w:r w:rsidRPr="00EA7B96">
        <w:rPr>
          <w:bCs/>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A7B96" w:rsidRPr="00EA7B96" w:rsidRDefault="00EA7B96" w:rsidP="00EA7B96">
      <w:pPr>
        <w:ind w:firstLine="709"/>
      </w:pPr>
      <w:r w:rsidRPr="00EA7B96">
        <w:t xml:space="preserve">3.Настоящее постановление опубликовать в информационном бюллетене «Правовое поле». </w:t>
      </w:r>
    </w:p>
    <w:p w:rsidR="00EA7B96" w:rsidRPr="00EA7B96" w:rsidRDefault="00EA7B96" w:rsidP="00EA7B96">
      <w:pPr>
        <w:ind w:firstLine="709"/>
      </w:pPr>
      <w:r w:rsidRPr="00EA7B96">
        <w:t>4. Настоящее постановление вступает в силу на следующий день после дня его официального опубликования.</w:t>
      </w:r>
    </w:p>
    <w:p w:rsidR="00EA7B96" w:rsidRPr="00EA7B96" w:rsidRDefault="00EA7B96" w:rsidP="00EA7B96">
      <w:pPr>
        <w:ind w:firstLine="709"/>
      </w:pPr>
      <w:r w:rsidRPr="00EA7B96">
        <w:t xml:space="preserve">5. </w:t>
      </w:r>
      <w:proofErr w:type="gramStart"/>
      <w:r w:rsidRPr="00EA7B96">
        <w:t>Контроль за</w:t>
      </w:r>
      <w:proofErr w:type="gramEnd"/>
      <w:r w:rsidRPr="00EA7B96">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EA7B96" w:rsidRPr="00EA7B96" w:rsidRDefault="00EA7B96" w:rsidP="00EA7B96">
      <w:pPr>
        <w:jc w:val="both"/>
      </w:pPr>
    </w:p>
    <w:p w:rsidR="00EA7B96" w:rsidRPr="00EA7B96" w:rsidRDefault="00EA7B96" w:rsidP="00EA7B96">
      <w:pPr>
        <w:jc w:val="both"/>
      </w:pPr>
      <w:r w:rsidRPr="00EA7B96">
        <w:lastRenderedPageBreak/>
        <w:t>Глава администрации</w:t>
      </w:r>
    </w:p>
    <w:p w:rsidR="00EA7B96" w:rsidRPr="00EA7B96" w:rsidRDefault="00EA7B96" w:rsidP="00EA7B96">
      <w:pPr>
        <w:jc w:val="both"/>
      </w:pPr>
      <w:r w:rsidRPr="00EA7B96">
        <w:t>Русско-Камешкирского сельсовета</w:t>
      </w:r>
    </w:p>
    <w:p w:rsidR="00EA7B96" w:rsidRPr="00EA7B96" w:rsidRDefault="00EA7B96" w:rsidP="00EA7B96">
      <w:pPr>
        <w:jc w:val="both"/>
      </w:pPr>
      <w:r w:rsidRPr="00EA7B96">
        <w:t>Камешкирского района                                                                                     В.Ю.Сорокина</w:t>
      </w:r>
    </w:p>
    <w:p w:rsidR="00EA7B96" w:rsidRPr="00EA7B96" w:rsidRDefault="00EA7B96" w:rsidP="00EA7B96"/>
    <w:p w:rsidR="00EA7B96" w:rsidRPr="00EA7B96" w:rsidRDefault="00EA7B96" w:rsidP="00EA7B96">
      <w:pPr>
        <w:keepNext/>
        <w:spacing w:before="240" w:after="60"/>
        <w:jc w:val="right"/>
        <w:outlineLvl w:val="0"/>
        <w:rPr>
          <w:bCs/>
          <w:kern w:val="32"/>
          <w:sz w:val="20"/>
          <w:szCs w:val="20"/>
        </w:rPr>
      </w:pPr>
      <w:r w:rsidRPr="00EA7B96">
        <w:rPr>
          <w:bCs/>
          <w:kern w:val="32"/>
          <w:sz w:val="20"/>
          <w:szCs w:val="20"/>
        </w:rPr>
        <w:t>Приложение №1</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color w:val="FF0000"/>
          <w:sz w:val="20"/>
          <w:szCs w:val="20"/>
        </w:rPr>
      </w:pPr>
      <w:r w:rsidRPr="00EA7B96">
        <w:rPr>
          <w:color w:val="FF0000"/>
          <w:sz w:val="20"/>
          <w:szCs w:val="20"/>
        </w:rPr>
        <w:t>от  17.03.2023 г. № 46</w:t>
      </w:r>
    </w:p>
    <w:p w:rsidR="00EA7B96" w:rsidRPr="00EA7B96" w:rsidRDefault="00EA7B96" w:rsidP="00EA7B96">
      <w:pPr>
        <w:jc w:val="right"/>
        <w:rPr>
          <w:sz w:val="20"/>
          <w:szCs w:val="20"/>
        </w:rPr>
      </w:pPr>
    </w:p>
    <w:p w:rsidR="00EA7B96" w:rsidRPr="00EA7B96" w:rsidRDefault="00EA7B96" w:rsidP="00EA7B96">
      <w:pPr>
        <w:framePr w:hSpace="180" w:wrap="around" w:vAnchor="text" w:hAnchor="margin" w:y="1"/>
        <w:tabs>
          <w:tab w:val="left" w:pos="7200"/>
        </w:tabs>
      </w:pPr>
    </w:p>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Pr>
        <w:jc w:val="center"/>
        <w:rPr>
          <w:b/>
        </w:rPr>
      </w:pPr>
      <w:r w:rsidRPr="00EA7B96">
        <w:rPr>
          <w:b/>
        </w:rPr>
        <w:t>ПАСПОРТ</w:t>
      </w:r>
    </w:p>
    <w:p w:rsidR="00EA7B96" w:rsidRPr="00EA7B96" w:rsidRDefault="00EA7B96" w:rsidP="00EA7B96">
      <w:pPr>
        <w:jc w:val="center"/>
        <w:rPr>
          <w:b/>
        </w:rPr>
      </w:pPr>
      <w:r w:rsidRPr="00EA7B96">
        <w:rPr>
          <w:b/>
        </w:rPr>
        <w:t>муниципальной программы Русско-Камешкирского сельсовета</w:t>
      </w:r>
    </w:p>
    <w:p w:rsidR="00EA7B96" w:rsidRPr="00EA7B96" w:rsidRDefault="00EA7B96" w:rsidP="00EA7B96">
      <w:pPr>
        <w:jc w:val="center"/>
        <w:rPr>
          <w:b/>
        </w:rPr>
      </w:pPr>
      <w:r w:rsidRPr="00EA7B96">
        <w:rPr>
          <w:b/>
        </w:rPr>
        <w:t>Камешкирского района  Пензенской области</w:t>
      </w:r>
    </w:p>
    <w:p w:rsidR="00EA7B96" w:rsidRPr="00EA7B96" w:rsidRDefault="00EA7B96" w:rsidP="00EA7B96">
      <w:pPr>
        <w:jc w:val="center"/>
        <w:rPr>
          <w:b/>
        </w:rPr>
      </w:pPr>
    </w:p>
    <w:p w:rsidR="00EA7B96" w:rsidRPr="00EA7B96" w:rsidRDefault="00EA7B96" w:rsidP="00EA7B96">
      <w:pPr>
        <w:jc w:val="center"/>
        <w:rPr>
          <w:b/>
        </w:rPr>
      </w:pPr>
      <w:r w:rsidRPr="00EA7B96">
        <w:rPr>
          <w:b/>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EA7B96" w:rsidRPr="00EA7B96" w:rsidRDefault="00EA7B96" w:rsidP="00EA7B96">
      <w:pPr>
        <w:jc w:val="center"/>
        <w:rPr>
          <w:b/>
        </w:rPr>
      </w:pPr>
    </w:p>
    <w:tbl>
      <w:tblPr>
        <w:tblW w:w="10207" w:type="dxa"/>
        <w:tblInd w:w="-601" w:type="dxa"/>
        <w:tblLayout w:type="fixed"/>
        <w:tblLook w:val="0000" w:firstRow="0" w:lastRow="0" w:firstColumn="0" w:lastColumn="0" w:noHBand="0" w:noVBand="0"/>
      </w:tblPr>
      <w:tblGrid>
        <w:gridCol w:w="3544"/>
        <w:gridCol w:w="6663"/>
      </w:tblGrid>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keepLines/>
              <w:spacing w:before="200"/>
              <w:outlineLvl w:val="1"/>
              <w:rPr>
                <w:rFonts w:eastAsiaTheme="majorEastAsia"/>
                <w:b/>
                <w:bCs/>
                <w:i/>
                <w:color w:val="4F81BD" w:themeColor="accent1"/>
              </w:rPr>
            </w:pPr>
            <w:r w:rsidRPr="00EA7B96">
              <w:rPr>
                <w:rFonts w:eastAsiaTheme="majorEastAsia"/>
                <w:b/>
                <w:bCs/>
                <w:color w:val="4F81BD" w:themeColor="accent1"/>
              </w:rPr>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keepLines/>
              <w:spacing w:before="200"/>
              <w:outlineLvl w:val="1"/>
              <w:rPr>
                <w:rFonts w:eastAsiaTheme="majorEastAsia"/>
                <w:b/>
                <w:bCs/>
                <w:i/>
                <w:color w:val="4F81BD" w:themeColor="accent1"/>
              </w:rPr>
            </w:pPr>
            <w:r w:rsidRPr="00EA7B96">
              <w:rPr>
                <w:rFonts w:eastAsiaTheme="majorEastAsia"/>
                <w:b/>
                <w:bCs/>
                <w:color w:val="4F81BD" w:themeColor="accent1"/>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Администрация Русско-Камешкирского сельсовета     Камешкирского  района Пензенской области</w:t>
            </w:r>
          </w:p>
          <w:p w:rsidR="00EA7B96" w:rsidRPr="00EA7B96" w:rsidRDefault="00EA7B96" w:rsidP="00EA7B96">
            <w:pPr>
              <w:jc w:val="both"/>
            </w:pP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keepLines/>
              <w:spacing w:before="200"/>
              <w:outlineLvl w:val="1"/>
              <w:rPr>
                <w:rFonts w:eastAsiaTheme="majorEastAsia"/>
                <w:b/>
                <w:bCs/>
                <w:i/>
                <w:color w:val="4F81BD" w:themeColor="accent1"/>
              </w:rPr>
            </w:pPr>
            <w:r w:rsidRPr="00EA7B96">
              <w:rPr>
                <w:rFonts w:eastAsiaTheme="majorEastAsia"/>
                <w:b/>
                <w:bCs/>
                <w:color w:val="4F81BD" w:themeColor="accent1"/>
              </w:rPr>
              <w:t>Соисполнители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отсутствуют</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keepLines/>
              <w:spacing w:before="200"/>
              <w:outlineLvl w:val="1"/>
              <w:rPr>
                <w:rFonts w:eastAsiaTheme="majorEastAsia"/>
                <w:b/>
                <w:bCs/>
                <w:i/>
                <w:color w:val="4F81BD" w:themeColor="accent1"/>
              </w:rPr>
            </w:pPr>
            <w:r w:rsidRPr="00EA7B96">
              <w:rPr>
                <w:rFonts w:eastAsiaTheme="majorEastAsia"/>
                <w:b/>
                <w:bCs/>
                <w:color w:val="4F81BD" w:themeColor="accent1"/>
              </w:rPr>
              <w:t>Подпрограммы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shd w:val="clear" w:color="auto" w:fill="FFFFFF"/>
              <w:rPr>
                <w:spacing w:val="-2"/>
              </w:rPr>
            </w:pPr>
            <w:r w:rsidRPr="00EA7B96">
              <w:t>1. «Энергосбережение и повышение энергетической эффективности в Русско – Камешкирском сельсовете   Камешкирского района  Пензенской области »</w:t>
            </w:r>
            <w:r w:rsidRPr="00EA7B96">
              <w:rPr>
                <w:spacing w:val="-2"/>
              </w:rPr>
              <w:t xml:space="preserve">, </w:t>
            </w:r>
          </w:p>
          <w:p w:rsidR="00EA7B96" w:rsidRPr="00EA7B96" w:rsidRDefault="00EA7B96" w:rsidP="00EA7B96">
            <w:pPr>
              <w:shd w:val="clear" w:color="auto" w:fill="FFFFFF"/>
            </w:pPr>
            <w:r w:rsidRPr="00EA7B96">
              <w:rPr>
                <w:spacing w:val="-2"/>
              </w:rPr>
              <w:t>2.</w:t>
            </w:r>
            <w:r w:rsidRPr="00EA7B96">
              <w:t>«</w:t>
            </w:r>
            <w:r w:rsidRPr="00EA7B96">
              <w:rPr>
                <w:bCs/>
              </w:rPr>
              <w:t xml:space="preserve">Благоустройство территории </w:t>
            </w:r>
            <w:r w:rsidRPr="00EA7B96">
              <w:rPr>
                <w:spacing w:val="-2"/>
              </w:rPr>
              <w:t xml:space="preserve">Русско-Камешкирского сельсовета </w:t>
            </w:r>
            <w:r w:rsidRPr="00EA7B96">
              <w:rPr>
                <w:bCs/>
              </w:rPr>
              <w:t>Камешкирского  района Пензенской области</w:t>
            </w:r>
            <w:r w:rsidRPr="00EA7B96">
              <w:t xml:space="preserve">»; </w:t>
            </w:r>
          </w:p>
          <w:p w:rsidR="00EA7B96" w:rsidRPr="00EA7B96" w:rsidRDefault="00EA7B96" w:rsidP="00EA7B96">
            <w:pPr>
              <w:shd w:val="clear" w:color="auto" w:fill="FFFFFF"/>
            </w:pPr>
            <w:r w:rsidRPr="00EA7B96">
              <w:t xml:space="preserve">3. «Чистая вода на территории Русско-Камешкирского сельсовета Камешкирского района Пензенской области», </w:t>
            </w:r>
          </w:p>
          <w:p w:rsidR="00EA7B96" w:rsidRPr="00EA7B96" w:rsidRDefault="00EA7B96" w:rsidP="00EA7B96">
            <w:pPr>
              <w:shd w:val="clear" w:color="auto" w:fill="FFFFFF"/>
            </w:pPr>
            <w:r w:rsidRPr="00EA7B96">
              <w:t>4. «Развитие материально-технической базы Русско-КамешкирскогосельсоветаКамешкирского района Пензенской области».</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 xml:space="preserve">Цели муниципальной программы </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Реконструкция и модернизация систем коммунальной инфраструктуры;</w:t>
            </w:r>
          </w:p>
          <w:p w:rsidR="00EA7B96" w:rsidRPr="00EA7B96" w:rsidRDefault="00EA7B96" w:rsidP="00EA7B96">
            <w:r w:rsidRPr="00EA7B96">
              <w:t>-Качественное и надежное обеспечение коммунальными услугами потребителей;</w:t>
            </w:r>
          </w:p>
          <w:p w:rsidR="00EA7B96" w:rsidRPr="00EA7B96" w:rsidRDefault="00EA7B96" w:rsidP="00EA7B96">
            <w:r w:rsidRPr="00EA7B96">
              <w:t>-Улучшение экологической ситуации на территории Русско-Камешкирского сельсовета;</w:t>
            </w:r>
          </w:p>
          <w:p w:rsidR="00EA7B96" w:rsidRPr="00EA7B96" w:rsidRDefault="00EA7B96" w:rsidP="00EA7B96">
            <w:r w:rsidRPr="00EA7B96">
              <w:t>-Обеспечение надежной и стабильной поставки коммунальных ресурсов с использованием эффективных технологий и оборудования;</w:t>
            </w:r>
          </w:p>
          <w:p w:rsidR="00EA7B96" w:rsidRPr="00EA7B96" w:rsidRDefault="00EA7B96" w:rsidP="00EA7B96">
            <w:r w:rsidRPr="00EA7B96">
              <w:lastRenderedPageBreak/>
              <w:t>- Улучшение санитарного состояния территории Русско-Камешкирского сельсовета;</w:t>
            </w:r>
          </w:p>
          <w:p w:rsidR="00EA7B96" w:rsidRPr="00EA7B96" w:rsidRDefault="00EA7B96" w:rsidP="00EA7B96">
            <w:r w:rsidRPr="00EA7B96">
              <w:t>- улучшение материально-технической базы для обеспечения вывоза жидких отходов;</w:t>
            </w:r>
          </w:p>
          <w:p w:rsidR="00EA7B96" w:rsidRPr="00EA7B96" w:rsidRDefault="00EA7B96" w:rsidP="00EA7B96">
            <w:r w:rsidRPr="00EA7B96">
              <w:t>-Повышение качества производимых для потребителей коммунальных услуг;</w:t>
            </w:r>
          </w:p>
          <w:p w:rsidR="00EA7B96" w:rsidRPr="00EA7B96" w:rsidRDefault="00EA7B96" w:rsidP="00EA7B96">
            <w:r w:rsidRPr="00EA7B96">
              <w:t>-повышение эффективности и надежности функционирования систем жизнеобеспечения;</w:t>
            </w:r>
          </w:p>
          <w:p w:rsidR="00EA7B96" w:rsidRPr="00EA7B96" w:rsidRDefault="00EA7B96" w:rsidP="00EA7B96">
            <w:r w:rsidRPr="00EA7B96">
              <w:rPr>
                <w:spacing w:val="-2"/>
              </w:rPr>
              <w:t>-</w:t>
            </w:r>
            <w:r w:rsidRPr="00EA7B96">
              <w:t xml:space="preserve">переход Русско-Камешкирского сельсовета Камешкирского района Пензенской области на энергосберегающий путь  развития; </w:t>
            </w:r>
          </w:p>
          <w:p w:rsidR="00EA7B96" w:rsidRPr="00EA7B96" w:rsidRDefault="00EA7B96" w:rsidP="00EA7B96">
            <w:r w:rsidRPr="00EA7B96">
              <w:t>- создание условий для повышения энергетической эффективности муниципальной экономики;</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lastRenderedPageBreak/>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shd w:val="clear" w:color="auto" w:fill="FFFFFF"/>
              <w:ind w:left="37"/>
            </w:pPr>
            <w:r w:rsidRPr="00EA7B96">
              <w:rPr>
                <w:spacing w:val="-2"/>
              </w:rPr>
              <w:t>- Инженерно-техническая оптимизация систем коммунальной инфраструктуры</w:t>
            </w:r>
            <w:r w:rsidRPr="00EA7B96">
              <w:t>;</w:t>
            </w:r>
          </w:p>
          <w:p w:rsidR="00EA7B96" w:rsidRPr="00EA7B96" w:rsidRDefault="00EA7B96" w:rsidP="00EA7B96">
            <w:pPr>
              <w:shd w:val="clear" w:color="auto" w:fill="FFFFFF"/>
              <w:ind w:left="37"/>
            </w:pPr>
            <w:r w:rsidRPr="00EA7B96">
              <w:rPr>
                <w:spacing w:val="-2"/>
              </w:rPr>
              <w:t>- Повышение надежности систем коммунальной инфраструктуры;</w:t>
            </w:r>
          </w:p>
          <w:p w:rsidR="00EA7B96" w:rsidRPr="00EA7B96" w:rsidRDefault="00EA7B96" w:rsidP="00EA7B96">
            <w:r w:rsidRPr="00EA7B96">
              <w:t>- Повышение качества предоставляемых ЖКХ;</w:t>
            </w:r>
          </w:p>
          <w:p w:rsidR="00EA7B96" w:rsidRPr="00EA7B96" w:rsidRDefault="00EA7B96" w:rsidP="00EA7B96">
            <w:r w:rsidRPr="00EA7B96">
              <w:t>- Снижение потребление энергетических ресурсов;</w:t>
            </w:r>
          </w:p>
          <w:p w:rsidR="00EA7B96" w:rsidRPr="00EA7B96" w:rsidRDefault="00EA7B96" w:rsidP="00EA7B96">
            <w:r w:rsidRPr="00EA7B96">
              <w:t>- Снижение потерь при поставке ресурсов потребителям;</w:t>
            </w:r>
          </w:p>
          <w:p w:rsidR="00EA7B96" w:rsidRPr="00EA7B96" w:rsidRDefault="00EA7B96" w:rsidP="00EA7B96">
            <w:r w:rsidRPr="00EA7B96">
              <w:t>- Улучшение экологической обстановки в сельском поселении;</w:t>
            </w:r>
          </w:p>
          <w:p w:rsidR="00EA7B96" w:rsidRPr="00EA7B96" w:rsidRDefault="00EA7B96" w:rsidP="00EA7B96">
            <w:pPr>
              <w:autoSpaceDE w:val="0"/>
              <w:autoSpaceDN w:val="0"/>
              <w:adjustRightInd w:val="0"/>
            </w:pPr>
            <w:r w:rsidRPr="00EA7B96">
              <w:t>-   Повышение инвестиционной привлекательности коммунальной инфраструктуры сельского поселения;</w:t>
            </w:r>
          </w:p>
          <w:p w:rsidR="00EA7B96" w:rsidRPr="00EA7B96" w:rsidRDefault="00EA7B96" w:rsidP="00EA7B96">
            <w:r w:rsidRPr="00EA7B96">
              <w:t>-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EA7B96" w:rsidRPr="00EA7B96" w:rsidRDefault="00EA7B96" w:rsidP="00EA7B96">
            <w:r w:rsidRPr="00EA7B96">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Целевые показатели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r w:rsidRPr="00EA7B96">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EA7B96" w:rsidRPr="00EA7B96" w:rsidRDefault="00EA7B96" w:rsidP="00EA7B96">
            <w:r w:rsidRPr="00EA7B96">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EA7B96" w:rsidRPr="00EA7B96" w:rsidRDefault="00EA7B96" w:rsidP="00EA7B96">
            <w:r w:rsidRPr="00EA7B96">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EA7B96" w:rsidRPr="00EA7B96" w:rsidRDefault="00EA7B96" w:rsidP="00EA7B96">
            <w:r w:rsidRPr="00EA7B96">
              <w:t xml:space="preserve">- Доля объемов газа потребляемого организациями, расчеты за </w:t>
            </w:r>
            <w:proofErr w:type="gramStart"/>
            <w:r w:rsidRPr="00EA7B96">
              <w:t>которую</w:t>
            </w:r>
            <w:proofErr w:type="gramEnd"/>
            <w:r w:rsidRPr="00EA7B96">
              <w:t xml:space="preserve">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EA7B96" w:rsidRPr="00EA7B96" w:rsidRDefault="00EA7B96" w:rsidP="00EA7B96">
            <w:r w:rsidRPr="00EA7B96">
              <w:lastRenderedPageBreak/>
              <w:t xml:space="preserve">-критерии доступности для населения коммунальных услуг; </w:t>
            </w:r>
          </w:p>
        </w:tc>
      </w:tr>
      <w:tr w:rsidR="00EA7B96" w:rsidRPr="00EA7B96" w:rsidTr="006431D0">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lastRenderedPageBreak/>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rPr>
                <w:color w:val="FF0000"/>
              </w:rPr>
            </w:pPr>
            <w:r w:rsidRPr="00EA7B96">
              <w:rPr>
                <w:color w:val="FF0000"/>
              </w:rPr>
              <w:t>2014-202</w:t>
            </w:r>
            <w:r w:rsidRPr="00EA7B96">
              <w:rPr>
                <w:color w:val="FF0000"/>
                <w:lang w:val="en-US"/>
              </w:rPr>
              <w:t>7</w:t>
            </w:r>
            <w:r w:rsidRPr="00EA7B96">
              <w:rPr>
                <w:color w:val="FF0000"/>
              </w:rPr>
              <w:t xml:space="preserve"> годы</w:t>
            </w:r>
          </w:p>
          <w:p w:rsidR="00EA7B96" w:rsidRPr="00EA7B96" w:rsidRDefault="00EA7B96" w:rsidP="00EA7B96">
            <w:pPr>
              <w:jc w:val="both"/>
            </w:pPr>
          </w:p>
        </w:tc>
      </w:tr>
      <w:tr w:rsidR="00EA7B96" w:rsidRPr="00EA7B96" w:rsidTr="006431D0">
        <w:trPr>
          <w:trHeight w:val="1040"/>
        </w:trPr>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Объемы бюджетных ассигнований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xml:space="preserve">Объем бюджетных ассигнований на реализацию программысоставляет </w:t>
            </w:r>
            <w:r w:rsidRPr="00EA7B96">
              <w:rPr>
                <w:b/>
                <w:color w:val="FF0000"/>
              </w:rPr>
              <w:t>55992,240</w:t>
            </w:r>
            <w:r w:rsidRPr="00EA7B96">
              <w:t>тыс</w:t>
            </w:r>
            <w:proofErr w:type="gramStart"/>
            <w:r w:rsidRPr="00EA7B96">
              <w:t>.р</w:t>
            </w:r>
            <w:proofErr w:type="gramEnd"/>
            <w:r w:rsidRPr="00EA7B96">
              <w:t>ублей, в том числе:</w:t>
            </w:r>
          </w:p>
          <w:p w:rsidR="00EA7B96" w:rsidRPr="00EA7B96" w:rsidRDefault="00EA7B96" w:rsidP="00EA7B96">
            <w:r w:rsidRPr="00EA7B96">
              <w:t xml:space="preserve">-средства  бюджета Русско-Камешкирского сельсовета Камешкирского района </w:t>
            </w:r>
            <w:proofErr w:type="gramStart"/>
            <w:r w:rsidRPr="00EA7B96">
              <w:t>Пензенской</w:t>
            </w:r>
            <w:proofErr w:type="gramEnd"/>
            <w:r w:rsidRPr="00EA7B96">
              <w:t xml:space="preserve"> области</w:t>
            </w:r>
            <w:r w:rsidRPr="00EA7B96">
              <w:rPr>
                <w:b/>
                <w:color w:val="FF0000"/>
              </w:rPr>
              <w:t xml:space="preserve">44 855,200 </w:t>
            </w:r>
            <w:r w:rsidRPr="00EA7B96">
              <w:t>тыс. рублей,</w:t>
            </w:r>
          </w:p>
          <w:p w:rsidR="00EA7B96" w:rsidRPr="00EA7B96" w:rsidRDefault="00EA7B96" w:rsidP="00EA7B96">
            <w:r w:rsidRPr="00EA7B96">
              <w:t>-средства бюджета Пензенской области –</w:t>
            </w:r>
            <w:r w:rsidRPr="00EA7B96">
              <w:rPr>
                <w:b/>
                <w:color w:val="FF0000"/>
              </w:rPr>
              <w:t>11 137,040</w:t>
            </w:r>
            <w:r w:rsidRPr="00EA7B96">
              <w:t>тыс. рублей, из них по годам:</w:t>
            </w:r>
          </w:p>
          <w:p w:rsidR="00EA7B96" w:rsidRPr="00EA7B96" w:rsidRDefault="00EA7B96" w:rsidP="00EA7B96">
            <w:r w:rsidRPr="00EA7B96">
              <w:t>в 2014 году – 3944,967</w:t>
            </w:r>
          </w:p>
          <w:p w:rsidR="00EA7B96" w:rsidRPr="00EA7B96" w:rsidRDefault="00EA7B96" w:rsidP="00EA7B96">
            <w:r w:rsidRPr="00EA7B96">
              <w:t>в 2015  году– 1 731,605</w:t>
            </w:r>
          </w:p>
          <w:p w:rsidR="00EA7B96" w:rsidRPr="00EA7B96" w:rsidRDefault="00EA7B96" w:rsidP="00EA7B96">
            <w:r w:rsidRPr="00EA7B96">
              <w:t>в 2016  году -2074,024</w:t>
            </w:r>
          </w:p>
          <w:p w:rsidR="00EA7B96" w:rsidRPr="00EA7B96" w:rsidRDefault="00EA7B96" w:rsidP="00EA7B96">
            <w:r w:rsidRPr="00EA7B96">
              <w:t>в 2017 году -1460,982</w:t>
            </w:r>
          </w:p>
          <w:p w:rsidR="00EA7B96" w:rsidRPr="00EA7B96" w:rsidRDefault="00EA7B96" w:rsidP="00EA7B96">
            <w:r w:rsidRPr="00EA7B96">
              <w:t>в 2018 году -2840,826</w:t>
            </w:r>
          </w:p>
          <w:p w:rsidR="00EA7B96" w:rsidRPr="00EA7B96" w:rsidRDefault="00EA7B96" w:rsidP="00EA7B96">
            <w:r w:rsidRPr="00EA7B96">
              <w:t>в 2019 году -3140,455</w:t>
            </w:r>
          </w:p>
          <w:p w:rsidR="00EA7B96" w:rsidRPr="00EA7B96" w:rsidRDefault="00EA7B96" w:rsidP="00EA7B96">
            <w:r w:rsidRPr="00EA7B96">
              <w:t>в 2020 году -4689,482</w:t>
            </w:r>
          </w:p>
          <w:p w:rsidR="00EA7B96" w:rsidRPr="00EA7B96" w:rsidRDefault="00EA7B96" w:rsidP="00EA7B96">
            <w:r w:rsidRPr="00EA7B96">
              <w:t>в 2021 году – 14821,206</w:t>
            </w:r>
          </w:p>
          <w:p w:rsidR="00EA7B96" w:rsidRPr="00EA7B96" w:rsidRDefault="00EA7B96" w:rsidP="00EA7B96">
            <w:r w:rsidRPr="00EA7B96">
              <w:t>в 2022 году – 14 278,788</w:t>
            </w:r>
          </w:p>
          <w:p w:rsidR="00EA7B96" w:rsidRPr="00EA7B96" w:rsidRDefault="00EA7B96" w:rsidP="00EA7B96">
            <w:r w:rsidRPr="00EA7B96">
              <w:t>в 2023 году – 3958,945</w:t>
            </w:r>
          </w:p>
          <w:p w:rsidR="00EA7B96" w:rsidRPr="00EA7B96" w:rsidRDefault="00EA7B96" w:rsidP="00EA7B96">
            <w:r w:rsidRPr="00EA7B96">
              <w:t>в 2024 году – 1 689,855</w:t>
            </w:r>
          </w:p>
          <w:p w:rsidR="00EA7B96" w:rsidRPr="00EA7B96" w:rsidRDefault="00EA7B96" w:rsidP="00EA7B96">
            <w:r w:rsidRPr="00EA7B96">
              <w:t>в 2025 году-1</w:t>
            </w:r>
            <w:r w:rsidRPr="00EA7B96">
              <w:rPr>
                <w:lang w:val="en-US"/>
              </w:rPr>
              <w:t> </w:t>
            </w:r>
            <w:r w:rsidRPr="00EA7B96">
              <w:t>361,687</w:t>
            </w:r>
          </w:p>
          <w:p w:rsidR="00EA7B96" w:rsidRPr="00EA7B96" w:rsidRDefault="00EA7B96" w:rsidP="00EA7B96">
            <w:r w:rsidRPr="00EA7B96">
              <w:t>в 2026 году</w:t>
            </w:r>
          </w:p>
          <w:p w:rsidR="00EA7B96" w:rsidRPr="00EA7B96" w:rsidRDefault="00EA7B96" w:rsidP="00EA7B96">
            <w:r w:rsidRPr="00EA7B96">
              <w:t>в 2027 году</w:t>
            </w:r>
          </w:p>
        </w:tc>
      </w:tr>
      <w:tr w:rsidR="00EA7B96" w:rsidRPr="00EA7B96" w:rsidTr="006431D0">
        <w:trPr>
          <w:trHeight w:val="1040"/>
        </w:trPr>
        <w:tc>
          <w:tcPr>
            <w:tcW w:w="354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pPr>
            <w:r w:rsidRPr="00EA7B96">
              <w:t>Практическая реализация мероприятий программы позволит:</w:t>
            </w:r>
          </w:p>
          <w:p w:rsidR="00EA7B96" w:rsidRPr="00EA7B96" w:rsidRDefault="00EA7B96" w:rsidP="00EA7B96">
            <w:pPr>
              <w:jc w:val="both"/>
            </w:pPr>
            <w:r w:rsidRPr="00EA7B96">
              <w:t>- повысить качество и надежность жилищно-коммунальных  услуг, оказываемых населению;</w:t>
            </w:r>
          </w:p>
          <w:p w:rsidR="00EA7B96" w:rsidRPr="00EA7B96" w:rsidRDefault="00EA7B96" w:rsidP="00EA7B96">
            <w:pPr>
              <w:jc w:val="both"/>
            </w:pPr>
            <w:r w:rsidRPr="00EA7B96">
              <w:t>- повысить эффективность использования систем коммунальной инфраструктуры;</w:t>
            </w:r>
          </w:p>
          <w:p w:rsidR="00EA7B96" w:rsidRPr="00EA7B96" w:rsidRDefault="00EA7B96" w:rsidP="00EA7B96">
            <w:pPr>
              <w:jc w:val="both"/>
            </w:pPr>
            <w:r w:rsidRPr="00EA7B96">
              <w:t>- обеспечить полным комплексом жилищно-коммунальных услуг жителей поселения;</w:t>
            </w:r>
          </w:p>
          <w:p w:rsidR="00EA7B96" w:rsidRPr="00EA7B96" w:rsidRDefault="00EA7B96" w:rsidP="00EA7B96">
            <w:pPr>
              <w:jc w:val="both"/>
            </w:pPr>
            <w:r w:rsidRPr="00EA7B96">
              <w:t xml:space="preserve">- модернизировать и обновить системы коммунальной инфраструктуры поселения; </w:t>
            </w:r>
          </w:p>
          <w:p w:rsidR="00EA7B96" w:rsidRPr="00EA7B96" w:rsidRDefault="00EA7B96" w:rsidP="00EA7B96">
            <w:pPr>
              <w:jc w:val="both"/>
            </w:pPr>
            <w:r w:rsidRPr="00EA7B96">
              <w:t xml:space="preserve">- снизить  эксплуатационные затраты предприятия ЖКХ; </w:t>
            </w:r>
          </w:p>
          <w:p w:rsidR="00EA7B96" w:rsidRPr="00EA7B96" w:rsidRDefault="00EA7B96" w:rsidP="00EA7B96">
            <w:pPr>
              <w:jc w:val="both"/>
            </w:pPr>
            <w:r w:rsidRPr="00EA7B96">
              <w:t>- улучшить качественные показатели питьевой воды;</w:t>
            </w:r>
          </w:p>
          <w:p w:rsidR="00EA7B96" w:rsidRPr="00EA7B96" w:rsidRDefault="00EA7B96" w:rsidP="00EA7B96">
            <w:pPr>
              <w:jc w:val="both"/>
            </w:pPr>
            <w:r w:rsidRPr="00EA7B96">
              <w:t>- устранить  причины возникновения аварийных ситуаций, угрожающих жизнедеятельности человека;</w:t>
            </w:r>
          </w:p>
          <w:p w:rsidR="00EA7B96" w:rsidRPr="00EA7B96" w:rsidRDefault="00EA7B96" w:rsidP="00EA7B96">
            <w:pPr>
              <w:jc w:val="both"/>
            </w:pPr>
            <w:r w:rsidRPr="00EA7B96">
              <w:t>- снизить  уровень износа объектов коммунальной инфраструктуры;</w:t>
            </w:r>
          </w:p>
          <w:p w:rsidR="00EA7B96" w:rsidRPr="00EA7B96" w:rsidRDefault="00EA7B96" w:rsidP="00EA7B96">
            <w:pPr>
              <w:jc w:val="both"/>
            </w:pPr>
            <w:r w:rsidRPr="00EA7B96">
              <w:t>- снизить  количество потерь воды;</w:t>
            </w:r>
          </w:p>
          <w:p w:rsidR="00EA7B96" w:rsidRPr="00EA7B96" w:rsidRDefault="00EA7B96" w:rsidP="00EA7B96">
            <w:pPr>
              <w:jc w:val="both"/>
            </w:pPr>
            <w:r w:rsidRPr="00EA7B96">
              <w:t>- снизить  количество потерь тепловой энергии;</w:t>
            </w:r>
          </w:p>
          <w:p w:rsidR="00EA7B96" w:rsidRPr="00EA7B96" w:rsidRDefault="00EA7B96" w:rsidP="00EA7B96">
            <w:pPr>
              <w:jc w:val="both"/>
            </w:pPr>
            <w:r w:rsidRPr="00EA7B96">
              <w:t>- снизить  количество потерь электрической энергии;</w:t>
            </w:r>
          </w:p>
          <w:p w:rsidR="00EA7B96" w:rsidRPr="00EA7B96" w:rsidRDefault="00EA7B96" w:rsidP="00EA7B96">
            <w:pPr>
              <w:jc w:val="both"/>
            </w:pPr>
            <w:r w:rsidRPr="00EA7B96">
              <w:t>- обеспечитьнадлежащей сбор и утилизацию твердых и жидких бытовых отходов;</w:t>
            </w:r>
          </w:p>
          <w:p w:rsidR="00EA7B96" w:rsidRPr="00EA7B96" w:rsidRDefault="00EA7B96" w:rsidP="00EA7B96">
            <w:pPr>
              <w:jc w:val="both"/>
            </w:pPr>
            <w:r w:rsidRPr="00EA7B96">
              <w:t>- улучшить  санитарное состояние территории  сельского поселения;</w:t>
            </w:r>
          </w:p>
          <w:p w:rsidR="00EA7B96" w:rsidRPr="00EA7B96" w:rsidRDefault="00EA7B96" w:rsidP="00EA7B96">
            <w:pPr>
              <w:jc w:val="both"/>
            </w:pPr>
            <w:r w:rsidRPr="00EA7B96">
              <w:t>- улучшение экологического состояния  окружающей среды.</w:t>
            </w:r>
          </w:p>
          <w:p w:rsidR="00EA7B96" w:rsidRPr="00EA7B96" w:rsidRDefault="00EA7B96" w:rsidP="00EA7B96">
            <w:pPr>
              <w:jc w:val="both"/>
            </w:pPr>
            <w:r w:rsidRPr="00EA7B96">
              <w:rPr>
                <w:spacing w:val="2"/>
              </w:rPr>
              <w:t>-</w:t>
            </w:r>
            <w:r w:rsidRPr="00EA7B96">
              <w:rPr>
                <w:spacing w:val="2"/>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EA7B96" w:rsidRPr="00EA7B96" w:rsidRDefault="00EA7B96" w:rsidP="00EA7B96">
      <w:pPr>
        <w:keepNext/>
        <w:spacing w:before="240" w:after="60"/>
        <w:jc w:val="right"/>
        <w:outlineLvl w:val="0"/>
        <w:rPr>
          <w:bCs/>
          <w:kern w:val="32"/>
          <w:sz w:val="20"/>
          <w:szCs w:val="20"/>
        </w:rPr>
      </w:pPr>
      <w:r w:rsidRPr="00EA7B96">
        <w:rPr>
          <w:bCs/>
          <w:kern w:val="32"/>
          <w:sz w:val="20"/>
          <w:szCs w:val="20"/>
        </w:rPr>
        <w:lastRenderedPageBreak/>
        <w:t>Приложение №2</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  17.03.2023 г. № 46</w:t>
      </w:r>
    </w:p>
    <w:p w:rsidR="00EA7B96" w:rsidRPr="00EA7B96" w:rsidRDefault="00EA7B96" w:rsidP="00EA7B96">
      <w:pPr>
        <w:jc w:val="right"/>
        <w:rPr>
          <w:sz w:val="20"/>
          <w:szCs w:val="20"/>
        </w:rPr>
      </w:pPr>
    </w:p>
    <w:p w:rsidR="00EA7B96" w:rsidRPr="00EA7B96" w:rsidRDefault="00EA7B96" w:rsidP="00EA7B96">
      <w:pPr>
        <w:jc w:val="right"/>
        <w:rPr>
          <w:sz w:val="20"/>
          <w:szCs w:val="20"/>
        </w:rPr>
      </w:pPr>
    </w:p>
    <w:p w:rsidR="00EA7B96" w:rsidRPr="00EA7B96" w:rsidRDefault="00EA7B96" w:rsidP="00EA7B96">
      <w:pPr>
        <w:jc w:val="center"/>
        <w:rPr>
          <w:b/>
        </w:rPr>
      </w:pPr>
      <w:r w:rsidRPr="00EA7B96">
        <w:rPr>
          <w:b/>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EA7B96" w:rsidRPr="00EA7B96" w:rsidRDefault="00EA7B96" w:rsidP="00EA7B96">
      <w:pPr>
        <w:autoSpaceDE w:val="0"/>
        <w:autoSpaceDN w:val="0"/>
        <w:adjustRightInd w:val="0"/>
        <w:jc w:val="center"/>
        <w:rPr>
          <w:b/>
        </w:rPr>
      </w:pPr>
    </w:p>
    <w:p w:rsidR="00EA7B96" w:rsidRPr="00EA7B96" w:rsidRDefault="00EA7B96" w:rsidP="00EA7B96">
      <w:pPr>
        <w:jc w:val="center"/>
        <w:rPr>
          <w:sz w:val="20"/>
          <w:szCs w:val="20"/>
        </w:rPr>
      </w:pPr>
    </w:p>
    <w:p w:rsidR="00EA7B96" w:rsidRPr="00EA7B96" w:rsidRDefault="00EA7B96" w:rsidP="00EA7B96">
      <w:pPr>
        <w:autoSpaceDE w:val="0"/>
        <w:autoSpaceDN w:val="0"/>
        <w:adjustRightInd w:val="0"/>
        <w:jc w:val="center"/>
        <w:rPr>
          <w:b/>
        </w:rPr>
      </w:pPr>
    </w:p>
    <w:p w:rsidR="00EA7B96" w:rsidRPr="00EA7B96" w:rsidRDefault="00EA7B96" w:rsidP="00EA7B96">
      <w:pPr>
        <w:autoSpaceDE w:val="0"/>
        <w:autoSpaceDN w:val="0"/>
        <w:adjustRightInd w:val="0"/>
        <w:jc w:val="center"/>
        <w:rPr>
          <w:b/>
        </w:rPr>
      </w:pPr>
      <w:r w:rsidRPr="00EA7B96">
        <w:rPr>
          <w:b/>
        </w:rPr>
        <w:t>ПАСПОРТ</w:t>
      </w:r>
    </w:p>
    <w:p w:rsidR="00EA7B96" w:rsidRPr="00EA7B96" w:rsidRDefault="00EA7B96" w:rsidP="00EA7B96">
      <w:pPr>
        <w:jc w:val="center"/>
        <w:rPr>
          <w:b/>
        </w:rPr>
      </w:pPr>
      <w:r w:rsidRPr="00EA7B96">
        <w:rPr>
          <w:b/>
        </w:rPr>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EA7B96" w:rsidRPr="00EA7B96" w:rsidRDefault="00EA7B96" w:rsidP="00EA7B96">
      <w:pPr>
        <w:autoSpaceDE w:val="0"/>
        <w:autoSpaceDN w:val="0"/>
        <w:adjustRightInd w:val="0"/>
        <w:jc w:val="center"/>
        <w:rPr>
          <w:b/>
        </w:rPr>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67"/>
        <w:gridCol w:w="7239"/>
      </w:tblGrid>
      <w:tr w:rsidR="00EA7B96" w:rsidRPr="00EA7B96" w:rsidTr="006431D0">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 xml:space="preserve">Наименование </w:t>
            </w:r>
          </w:p>
          <w:p w:rsidR="00EA7B96" w:rsidRPr="00EA7B96" w:rsidRDefault="00EA7B96" w:rsidP="00EA7B96">
            <w:pPr>
              <w:widowControl w:val="0"/>
              <w:autoSpaceDE w:val="0"/>
              <w:autoSpaceDN w:val="0"/>
              <w:adjustRightInd w:val="0"/>
              <w:jc w:val="both"/>
              <w:rPr>
                <w:b/>
              </w:rPr>
            </w:pPr>
            <w:r w:rsidRPr="00EA7B96">
              <w:rPr>
                <w:b/>
              </w:rPr>
              <w:t>подпрограммы</w:t>
            </w:r>
          </w:p>
        </w:tc>
        <w:tc>
          <w:tcPr>
            <w:tcW w:w="7239" w:type="dxa"/>
            <w:tcBorders>
              <w:top w:val="single" w:sz="8" w:space="0" w:color="auto"/>
              <w:left w:val="single" w:sz="8" w:space="0" w:color="auto"/>
              <w:bottom w:val="single" w:sz="8" w:space="0" w:color="auto"/>
              <w:right w:val="single" w:sz="8" w:space="0" w:color="auto"/>
            </w:tcBorders>
          </w:tcPr>
          <w:p w:rsidR="00EA7B96" w:rsidRPr="00EA7B96" w:rsidRDefault="00EA7B96" w:rsidP="00EA7B96">
            <w:r w:rsidRPr="00EA7B96">
              <w:rPr>
                <w:bCs/>
              </w:rPr>
              <w:t>"</w:t>
            </w:r>
            <w:r w:rsidRPr="00EA7B96">
              <w:rPr>
                <w:snapToGrid w:val="0"/>
              </w:rPr>
              <w:t xml:space="preserve">Энергосбережение и повышение энергетической эффективности в </w:t>
            </w:r>
            <w:r w:rsidRPr="00EA7B96">
              <w:t>Русско-КамешкирскомсельсоветеКамешкирского района</w:t>
            </w:r>
            <w:r w:rsidRPr="00EA7B96">
              <w:rPr>
                <w:snapToGrid w:val="0"/>
              </w:rPr>
              <w:t xml:space="preserve"> Пензенской области</w:t>
            </w:r>
            <w:r w:rsidRPr="00EA7B96">
              <w:rPr>
                <w:bCs/>
              </w:rPr>
              <w:t xml:space="preserve"> " </w:t>
            </w:r>
          </w:p>
        </w:tc>
      </w:tr>
      <w:tr w:rsidR="00EA7B96" w:rsidRPr="00EA7B96" w:rsidTr="006431D0">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Ответственный исполнитель подпрограммы</w:t>
            </w:r>
          </w:p>
        </w:tc>
        <w:tc>
          <w:tcPr>
            <w:tcW w:w="7239"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Администрация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pPr>
          </w:p>
        </w:tc>
      </w:tr>
      <w:tr w:rsidR="00EA7B96" w:rsidRPr="00EA7B96" w:rsidTr="006431D0">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Соисполнители подпрограммы</w:t>
            </w:r>
          </w:p>
        </w:tc>
        <w:tc>
          <w:tcPr>
            <w:tcW w:w="7239"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организации по итогам конкурса.</w:t>
            </w:r>
          </w:p>
        </w:tc>
      </w:tr>
      <w:tr w:rsidR="00EA7B96" w:rsidRPr="00EA7B96" w:rsidTr="006431D0">
        <w:trPr>
          <w:tblCellSpacing w:w="5" w:type="nil"/>
        </w:trPr>
        <w:tc>
          <w:tcPr>
            <w:tcW w:w="2967"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Цели подпрограммы</w:t>
            </w:r>
          </w:p>
        </w:tc>
        <w:tc>
          <w:tcPr>
            <w:tcW w:w="7239"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EA7B96" w:rsidRPr="00EA7B96" w:rsidRDefault="00EA7B96" w:rsidP="00EA7B96">
            <w:pPr>
              <w:widowControl w:val="0"/>
              <w:autoSpaceDE w:val="0"/>
              <w:autoSpaceDN w:val="0"/>
              <w:adjustRightInd w:val="0"/>
            </w:pPr>
            <w:r w:rsidRPr="00EA7B96">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ипотреблении;              </w:t>
            </w:r>
          </w:p>
          <w:p w:rsidR="00EA7B96" w:rsidRPr="00EA7B96" w:rsidRDefault="00EA7B96" w:rsidP="00EA7B96">
            <w:pPr>
              <w:widowControl w:val="0"/>
              <w:autoSpaceDE w:val="0"/>
              <w:autoSpaceDN w:val="0"/>
              <w:adjustRightInd w:val="0"/>
            </w:pPr>
            <w:r w:rsidRPr="00EA7B96">
              <w:t xml:space="preserve">- создание условий для повышения энергетической                      эффективности в бюджетной сфере.   </w:t>
            </w:r>
          </w:p>
        </w:tc>
      </w:tr>
      <w:tr w:rsidR="00EA7B96" w:rsidRPr="00EA7B96" w:rsidTr="006431D0">
        <w:trPr>
          <w:tblCellSpacing w:w="5" w:type="nil"/>
        </w:trPr>
        <w:tc>
          <w:tcPr>
            <w:tcW w:w="2967"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Задачи подпрограммы</w:t>
            </w:r>
          </w:p>
        </w:tc>
        <w:tc>
          <w:tcPr>
            <w:tcW w:w="7239"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xml:space="preserve">-проведение обязательных энергетических   обследований и паспортизации потребителей   энергетических ресурсов;                           </w:t>
            </w:r>
          </w:p>
          <w:p w:rsidR="00EA7B96" w:rsidRPr="00EA7B96" w:rsidRDefault="00EA7B96" w:rsidP="00EA7B96">
            <w:pPr>
              <w:widowControl w:val="0"/>
              <w:autoSpaceDE w:val="0"/>
              <w:autoSpaceDN w:val="0"/>
              <w:adjustRightInd w:val="0"/>
            </w:pPr>
            <w:r w:rsidRPr="00EA7B96">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EA7B96" w:rsidRPr="00EA7B96" w:rsidRDefault="00EA7B96" w:rsidP="00EA7B96">
            <w:r w:rsidRPr="00EA7B96">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EA7B96" w:rsidRPr="00EA7B96" w:rsidRDefault="00EA7B96" w:rsidP="00EA7B96">
            <w:r w:rsidRPr="00EA7B96">
              <w:t>-развитие энергосервисных услуг и внедрение</w:t>
            </w:r>
          </w:p>
          <w:p w:rsidR="00EA7B96" w:rsidRPr="00EA7B96" w:rsidRDefault="00EA7B96" w:rsidP="00EA7B96">
            <w:r w:rsidRPr="00EA7B96">
              <w:t xml:space="preserve">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EA7B96" w:rsidRPr="00EA7B96" w:rsidRDefault="00EA7B96" w:rsidP="00EA7B96">
            <w:r w:rsidRPr="00EA7B96">
              <w:t xml:space="preserve">-внедрение энергосберегающих технологий и </w:t>
            </w:r>
            <w:r w:rsidRPr="00EA7B96">
              <w:lastRenderedPageBreak/>
              <w:t>энергоэффективногооборудования в энергетике и наружном освещении, в строительстве, промышленности;</w:t>
            </w:r>
          </w:p>
          <w:p w:rsidR="00EA7B96" w:rsidRPr="00EA7B96" w:rsidRDefault="00EA7B96" w:rsidP="00EA7B96">
            <w:r w:rsidRPr="00EA7B96">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EA7B96" w:rsidRPr="00EA7B96" w:rsidRDefault="00EA7B96" w:rsidP="00EA7B96">
            <w:r w:rsidRPr="00EA7B96">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EA7B96" w:rsidRPr="00EA7B96" w:rsidRDefault="00EA7B96" w:rsidP="00EA7B96">
            <w:r w:rsidRPr="00EA7B96">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EA7B96" w:rsidRPr="00EA7B96" w:rsidTr="006431D0">
        <w:trPr>
          <w:trHeight w:val="600"/>
          <w:tblCellSpacing w:w="5" w:type="nil"/>
        </w:trPr>
        <w:tc>
          <w:tcPr>
            <w:tcW w:w="2967"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lastRenderedPageBreak/>
              <w:t>Целевые показатели подпрограммы</w:t>
            </w:r>
          </w:p>
        </w:tc>
        <w:tc>
          <w:tcPr>
            <w:tcW w:w="7239" w:type="dxa"/>
            <w:tcBorders>
              <w:left w:val="single" w:sz="8" w:space="0" w:color="auto"/>
              <w:bottom w:val="single" w:sz="8" w:space="0" w:color="auto"/>
              <w:right w:val="single" w:sz="8" w:space="0" w:color="auto"/>
            </w:tcBorders>
          </w:tcPr>
          <w:p w:rsidR="00EA7B96" w:rsidRPr="00EA7B96" w:rsidRDefault="00EA7B96" w:rsidP="00EA7B96">
            <w:pPr>
              <w:jc w:val="both"/>
            </w:pPr>
            <w:r w:rsidRPr="00EA7B96">
              <w:t>Сокращение энергопотребления на 15% к 2024 году</w:t>
            </w:r>
          </w:p>
        </w:tc>
      </w:tr>
      <w:tr w:rsidR="00EA7B96" w:rsidRPr="00EA7B96" w:rsidTr="006431D0">
        <w:trPr>
          <w:trHeight w:val="1417"/>
          <w:tblCellSpacing w:w="5" w:type="nil"/>
        </w:trPr>
        <w:tc>
          <w:tcPr>
            <w:tcW w:w="2967"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Этапы и сроки реализации подпрограммы</w:t>
            </w:r>
          </w:p>
        </w:tc>
        <w:tc>
          <w:tcPr>
            <w:tcW w:w="7239"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rPr>
                <w:color w:val="FF0000"/>
                <w:lang w:val="en-US"/>
              </w:rPr>
            </w:pPr>
            <w:r w:rsidRPr="00EA7B96">
              <w:rPr>
                <w:color w:val="FF0000"/>
              </w:rPr>
              <w:t>2014-202</w:t>
            </w:r>
            <w:r w:rsidRPr="00EA7B96">
              <w:rPr>
                <w:color w:val="FF0000"/>
                <w:lang w:val="en-US"/>
              </w:rPr>
              <w:t>7</w:t>
            </w:r>
          </w:p>
        </w:tc>
      </w:tr>
      <w:tr w:rsidR="00EA7B96" w:rsidRPr="00EA7B96" w:rsidTr="006431D0">
        <w:trPr>
          <w:trHeight w:val="2200"/>
          <w:tblCellSpacing w:w="5" w:type="nil"/>
        </w:trPr>
        <w:tc>
          <w:tcPr>
            <w:tcW w:w="2967"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 xml:space="preserve">Объемы бюджетных            </w:t>
            </w:r>
            <w:r w:rsidRPr="00EA7B96">
              <w:rPr>
                <w:b/>
              </w:rPr>
              <w:br/>
              <w:t>ассигнований  подпрограммы</w:t>
            </w:r>
          </w:p>
        </w:tc>
        <w:tc>
          <w:tcPr>
            <w:tcW w:w="7239" w:type="dxa"/>
            <w:tcBorders>
              <w:left w:val="single" w:sz="8" w:space="0" w:color="auto"/>
              <w:bottom w:val="single" w:sz="4" w:space="0" w:color="auto"/>
              <w:right w:val="single" w:sz="8" w:space="0" w:color="auto"/>
            </w:tcBorders>
          </w:tcPr>
          <w:p w:rsidR="00EA7B96" w:rsidRPr="00EA7B96" w:rsidRDefault="00EA7B96" w:rsidP="00EA7B96">
            <w:r w:rsidRPr="00EA7B96">
              <w:t>Объем бюджетных ассигнований на реализацию подпрограммысоставляет</w:t>
            </w:r>
            <w:r w:rsidRPr="00EA7B96">
              <w:rPr>
                <w:b/>
              </w:rPr>
              <w:t>1 204,642</w:t>
            </w:r>
            <w:r w:rsidRPr="00EA7B96">
              <w:t>тыс</w:t>
            </w:r>
            <w:proofErr w:type="gramStart"/>
            <w:r w:rsidRPr="00EA7B96">
              <w:t>.р</w:t>
            </w:r>
            <w:proofErr w:type="gramEnd"/>
            <w:r w:rsidRPr="00EA7B96">
              <w:t>ублей, в том числе:</w:t>
            </w:r>
          </w:p>
          <w:p w:rsidR="00EA7B96" w:rsidRPr="00EA7B96" w:rsidRDefault="00EA7B96" w:rsidP="00EA7B96">
            <w:r w:rsidRPr="00EA7B96">
              <w:t xml:space="preserve">-средства  бюджета Русско-Камешкирского сельсовета Камешкирского района Пензенской области – </w:t>
            </w:r>
            <w:r w:rsidRPr="00EA7B96">
              <w:rPr>
                <w:b/>
              </w:rPr>
              <w:t>1 204,642</w:t>
            </w:r>
            <w:r w:rsidRPr="00EA7B96">
              <w:t>тыс. рублей, из них по годам:</w:t>
            </w:r>
          </w:p>
          <w:p w:rsidR="00EA7B96" w:rsidRPr="00EA7B96" w:rsidRDefault="00EA7B96" w:rsidP="00EA7B96">
            <w:r w:rsidRPr="00EA7B96">
              <w:t xml:space="preserve"> в 2014 году – 0</w:t>
            </w:r>
          </w:p>
          <w:p w:rsidR="00EA7B96" w:rsidRPr="00EA7B96" w:rsidRDefault="00EA7B96" w:rsidP="00EA7B96">
            <w:r w:rsidRPr="00EA7B96">
              <w:t>в 2015  году –30,213тыс. руб.;</w:t>
            </w:r>
          </w:p>
          <w:p w:rsidR="00EA7B96" w:rsidRPr="00EA7B96" w:rsidRDefault="00EA7B96" w:rsidP="00EA7B96">
            <w:r w:rsidRPr="00EA7B96">
              <w:t>в 2016  году –360,857 тыс. руб.;</w:t>
            </w:r>
          </w:p>
          <w:p w:rsidR="00EA7B96" w:rsidRPr="00EA7B96" w:rsidRDefault="00EA7B96" w:rsidP="00EA7B96">
            <w:r w:rsidRPr="00EA7B96">
              <w:t>в 2017 году-0 тыс. руб.;</w:t>
            </w:r>
          </w:p>
          <w:p w:rsidR="00EA7B96" w:rsidRPr="00EA7B96" w:rsidRDefault="00EA7B96" w:rsidP="00EA7B96">
            <w:r w:rsidRPr="00EA7B96">
              <w:t>в 2018 году-2,0 тыс. руб.;</w:t>
            </w:r>
          </w:p>
          <w:p w:rsidR="00EA7B96" w:rsidRPr="00EA7B96" w:rsidRDefault="00EA7B96" w:rsidP="00EA7B96">
            <w:r w:rsidRPr="00EA7B96">
              <w:t>в 2019 году-110,000тыс. руб.;</w:t>
            </w:r>
          </w:p>
          <w:p w:rsidR="00EA7B96" w:rsidRPr="00EA7B96" w:rsidRDefault="00EA7B96" w:rsidP="00EA7B96">
            <w:r w:rsidRPr="00EA7B96">
              <w:t>в 2020 году- 0 тыс. руб.;</w:t>
            </w:r>
          </w:p>
          <w:p w:rsidR="00EA7B96" w:rsidRPr="00EA7B96" w:rsidRDefault="00EA7B96" w:rsidP="00EA7B96">
            <w:r w:rsidRPr="00EA7B96">
              <w:t>в 2021 году – 420,952тыс. руб.;</w:t>
            </w:r>
          </w:p>
          <w:p w:rsidR="00EA7B96" w:rsidRPr="00EA7B96" w:rsidRDefault="00EA7B96" w:rsidP="00EA7B96">
            <w:r w:rsidRPr="00EA7B96">
              <w:t>в 2022 году – 210,620 тыс. руб.;</w:t>
            </w:r>
          </w:p>
          <w:p w:rsidR="00EA7B96" w:rsidRPr="00EA7B96" w:rsidRDefault="00EA7B96" w:rsidP="00EA7B96">
            <w:r w:rsidRPr="00EA7B96">
              <w:t>в 2023 году –70,000 тыс. руб.;</w:t>
            </w:r>
          </w:p>
          <w:p w:rsidR="00EA7B96" w:rsidRPr="00EA7B96" w:rsidRDefault="00EA7B96" w:rsidP="00EA7B96">
            <w:pPr>
              <w:jc w:val="both"/>
            </w:pPr>
            <w:r w:rsidRPr="00EA7B96">
              <w:t>в 2024 году – 0 тыс. руб.</w:t>
            </w:r>
          </w:p>
          <w:p w:rsidR="00EA7B96" w:rsidRPr="00EA7B96" w:rsidRDefault="00EA7B96" w:rsidP="00EA7B96">
            <w:pPr>
              <w:jc w:val="both"/>
            </w:pPr>
            <w:r w:rsidRPr="00EA7B96">
              <w:t>в 2025 году</w:t>
            </w:r>
          </w:p>
          <w:p w:rsidR="00EA7B96" w:rsidRPr="00EA7B96" w:rsidRDefault="00EA7B96" w:rsidP="00EA7B96">
            <w:pPr>
              <w:jc w:val="both"/>
            </w:pPr>
            <w:r w:rsidRPr="00EA7B96">
              <w:t>в 2026 году</w:t>
            </w:r>
          </w:p>
          <w:p w:rsidR="00EA7B96" w:rsidRPr="00EA7B96" w:rsidRDefault="00EA7B96" w:rsidP="00EA7B96">
            <w:pPr>
              <w:jc w:val="both"/>
            </w:pPr>
            <w:r w:rsidRPr="00EA7B96">
              <w:t>в 2027 году</w:t>
            </w:r>
          </w:p>
        </w:tc>
      </w:tr>
      <w:tr w:rsidR="00EA7B96" w:rsidRPr="00EA7B96" w:rsidTr="006431D0">
        <w:trPr>
          <w:trHeight w:val="1238"/>
          <w:tblCellSpacing w:w="5" w:type="nil"/>
        </w:trPr>
        <w:tc>
          <w:tcPr>
            <w:tcW w:w="29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Ожидаемые результаты реализации подпрограммы</w:t>
            </w:r>
          </w:p>
        </w:tc>
        <w:tc>
          <w:tcPr>
            <w:tcW w:w="7239" w:type="dxa"/>
            <w:tcBorders>
              <w:top w:val="single" w:sz="4" w:space="0" w:color="auto"/>
              <w:left w:val="single" w:sz="4" w:space="0" w:color="auto"/>
              <w:bottom w:val="single" w:sz="8" w:space="0" w:color="auto"/>
              <w:right w:val="single" w:sz="8" w:space="0" w:color="auto"/>
            </w:tcBorders>
          </w:tcPr>
          <w:p w:rsidR="00EA7B96" w:rsidRPr="00EA7B96" w:rsidRDefault="00EA7B96" w:rsidP="00EA7B96">
            <w:r w:rsidRPr="00EA7B96">
              <w:t>- снижение количества потерь электрической энергии;</w:t>
            </w:r>
          </w:p>
          <w:p w:rsidR="00EA7B96" w:rsidRPr="00EA7B96" w:rsidRDefault="00EA7B96" w:rsidP="00EA7B96">
            <w:r w:rsidRPr="00EA7B96">
              <w:rPr>
                <w:spacing w:val="2"/>
                <w:shd w:val="clear" w:color="auto" w:fill="FFFFFF"/>
              </w:rPr>
              <w:t>-составление топливно-энергетического баланса;</w:t>
            </w:r>
            <w:r w:rsidRPr="00EA7B96">
              <w:rPr>
                <w:spacing w:val="2"/>
              </w:rPr>
              <w:br/>
            </w:r>
            <w:r w:rsidRPr="00EA7B96">
              <w:rPr>
                <w:spacing w:val="2"/>
                <w:shd w:val="clear" w:color="auto" w:fill="FFFFFF"/>
              </w:rPr>
              <w:t>- установка энергосберегающих ламп и светильников, требующих замены, в зданиях.</w:t>
            </w:r>
          </w:p>
        </w:tc>
      </w:tr>
    </w:tbl>
    <w:p w:rsidR="00EA7B96" w:rsidRPr="00EA7B96" w:rsidRDefault="00EA7B96" w:rsidP="00EA7B96">
      <w:pPr>
        <w:keepNext/>
        <w:spacing w:before="240" w:after="60"/>
        <w:jc w:val="right"/>
        <w:outlineLvl w:val="0"/>
        <w:rPr>
          <w:bCs/>
          <w:kern w:val="32"/>
          <w:sz w:val="20"/>
          <w:szCs w:val="20"/>
        </w:rPr>
      </w:pPr>
    </w:p>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Pr>
        <w:keepNext/>
        <w:spacing w:before="240" w:after="60"/>
        <w:jc w:val="right"/>
        <w:outlineLvl w:val="0"/>
        <w:rPr>
          <w:bCs/>
          <w:kern w:val="32"/>
          <w:sz w:val="20"/>
          <w:szCs w:val="20"/>
        </w:r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t>Приложение №2.1</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color w:val="FF0000"/>
          <w:sz w:val="20"/>
          <w:szCs w:val="20"/>
        </w:rPr>
      </w:pPr>
      <w:r w:rsidRPr="00EA7B96">
        <w:rPr>
          <w:color w:val="FF0000"/>
          <w:sz w:val="20"/>
          <w:szCs w:val="20"/>
        </w:rPr>
        <w:t>от 17.03.2023  г. № 46</w:t>
      </w:r>
    </w:p>
    <w:p w:rsidR="00EA7B96" w:rsidRPr="00EA7B96" w:rsidRDefault="00EA7B96" w:rsidP="00EA7B96">
      <w:pPr>
        <w:jc w:val="right"/>
        <w:rPr>
          <w:sz w:val="20"/>
          <w:szCs w:val="20"/>
        </w:rPr>
      </w:pPr>
    </w:p>
    <w:p w:rsidR="00EA7B96" w:rsidRPr="00EA7B96" w:rsidRDefault="00EA7B96" w:rsidP="00EA7B96">
      <w:pPr>
        <w:autoSpaceDE w:val="0"/>
        <w:autoSpaceDN w:val="0"/>
        <w:adjustRightInd w:val="0"/>
        <w:jc w:val="both"/>
      </w:pPr>
    </w:p>
    <w:p w:rsidR="00EA7B96" w:rsidRPr="00EA7B96" w:rsidRDefault="00EA7B96" w:rsidP="00EA7B96">
      <w:pPr>
        <w:autoSpaceDE w:val="0"/>
        <w:autoSpaceDN w:val="0"/>
        <w:adjustRightInd w:val="0"/>
        <w:jc w:val="center"/>
        <w:rPr>
          <w:b/>
        </w:rPr>
      </w:pPr>
      <w:r w:rsidRPr="00EA7B96">
        <w:rPr>
          <w:b/>
        </w:rPr>
        <w:t>ПАСПОРТ</w:t>
      </w:r>
    </w:p>
    <w:p w:rsidR="00EA7B96" w:rsidRPr="00EA7B96" w:rsidRDefault="00EA7B96" w:rsidP="00EA7B96">
      <w:pPr>
        <w:autoSpaceDE w:val="0"/>
        <w:autoSpaceDN w:val="0"/>
        <w:adjustRightInd w:val="0"/>
        <w:jc w:val="center"/>
      </w:pPr>
    </w:p>
    <w:p w:rsidR="00EA7B96" w:rsidRPr="00EA7B96" w:rsidRDefault="00EA7B96" w:rsidP="00EA7B96">
      <w:pPr>
        <w:jc w:val="center"/>
        <w:rPr>
          <w:b/>
        </w:rPr>
      </w:pPr>
      <w:r w:rsidRPr="00EA7B96">
        <w:rPr>
          <w:b/>
        </w:rPr>
        <w:t>6.2 Подпрограммы муниципальной программы</w:t>
      </w:r>
      <w:proofErr w:type="gramStart"/>
      <w:r w:rsidRPr="00EA7B96">
        <w:rPr>
          <w:b/>
        </w:rPr>
        <w:t>"</w:t>
      </w:r>
      <w:r w:rsidRPr="00EA7B96">
        <w:rPr>
          <w:b/>
          <w:bCs/>
        </w:rPr>
        <w:t>Б</w:t>
      </w:r>
      <w:proofErr w:type="gramEnd"/>
      <w:r w:rsidRPr="00EA7B96">
        <w:rPr>
          <w:b/>
          <w:bCs/>
        </w:rPr>
        <w:t xml:space="preserve">лагоустройство территории </w:t>
      </w:r>
      <w:r w:rsidRPr="00EA7B96">
        <w:rPr>
          <w:b/>
        </w:rPr>
        <w:t>Русско-Камешкирского сельсовета Камешкирского района</w:t>
      </w:r>
      <w:r w:rsidRPr="00EA7B96">
        <w:rPr>
          <w:b/>
          <w:bCs/>
        </w:rPr>
        <w:t xml:space="preserve"> Пензенской области "</w:t>
      </w:r>
    </w:p>
    <w:p w:rsidR="00EA7B96" w:rsidRPr="00EA7B96" w:rsidRDefault="00EA7B96" w:rsidP="00EA7B96">
      <w:pPr>
        <w:jc w:val="center"/>
        <w:rPr>
          <w:b/>
        </w:rPr>
      </w:pPr>
    </w:p>
    <w:tbl>
      <w:tblPr>
        <w:tblW w:w="9782" w:type="dxa"/>
        <w:tblCellSpacing w:w="5" w:type="nil"/>
        <w:tblInd w:w="-351" w:type="dxa"/>
        <w:tblLayout w:type="fixed"/>
        <w:tblCellMar>
          <w:left w:w="75" w:type="dxa"/>
          <w:right w:w="75" w:type="dxa"/>
        </w:tblCellMar>
        <w:tblLook w:val="0000" w:firstRow="0" w:lastRow="0" w:firstColumn="0" w:lastColumn="0" w:noHBand="0" w:noVBand="0"/>
      </w:tblPr>
      <w:tblGrid>
        <w:gridCol w:w="2826"/>
        <w:gridCol w:w="6956"/>
      </w:tblGrid>
      <w:tr w:rsidR="00EA7B96" w:rsidRPr="00EA7B96" w:rsidTr="006431D0">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Наименование подпрограммы</w:t>
            </w:r>
          </w:p>
        </w:tc>
        <w:tc>
          <w:tcPr>
            <w:tcW w:w="695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rPr>
                <w:bCs/>
              </w:rPr>
              <w:t xml:space="preserve"> «Благоустройство территории </w:t>
            </w:r>
            <w:r w:rsidRPr="00EA7B96">
              <w:t>Русско-Камешкирского сельсовета  Камешкирского района</w:t>
            </w:r>
            <w:r w:rsidRPr="00EA7B96">
              <w:rPr>
                <w:bCs/>
              </w:rPr>
              <w:t xml:space="preserve"> Пензенской области »</w:t>
            </w:r>
          </w:p>
        </w:tc>
      </w:tr>
      <w:tr w:rsidR="00EA7B96" w:rsidRPr="00EA7B96" w:rsidTr="006431D0">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Ответственный исполнитель подпрограммы</w:t>
            </w:r>
          </w:p>
        </w:tc>
        <w:tc>
          <w:tcPr>
            <w:tcW w:w="695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xml:space="preserve">Администрация Русско-Камешкирского сельсовета   Камешкирского района Пензенской области                                       </w:t>
            </w:r>
          </w:p>
          <w:p w:rsidR="00EA7B96" w:rsidRPr="00EA7B96" w:rsidRDefault="00EA7B96" w:rsidP="00EA7B96">
            <w:pPr>
              <w:widowControl w:val="0"/>
              <w:autoSpaceDE w:val="0"/>
              <w:autoSpaceDN w:val="0"/>
              <w:adjustRightInd w:val="0"/>
            </w:pPr>
          </w:p>
        </w:tc>
      </w:tr>
      <w:tr w:rsidR="00EA7B96" w:rsidRPr="00EA7B96" w:rsidTr="006431D0">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Соисполнители подпрограммы</w:t>
            </w:r>
          </w:p>
        </w:tc>
        <w:tc>
          <w:tcPr>
            <w:tcW w:w="695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xml:space="preserve"> отсутствуют </w:t>
            </w:r>
          </w:p>
          <w:p w:rsidR="00EA7B96" w:rsidRPr="00EA7B96" w:rsidRDefault="00EA7B96" w:rsidP="00EA7B96">
            <w:pPr>
              <w:widowControl w:val="0"/>
              <w:autoSpaceDE w:val="0"/>
              <w:autoSpaceDN w:val="0"/>
              <w:adjustRightInd w:val="0"/>
            </w:pPr>
          </w:p>
        </w:tc>
      </w:tr>
      <w:tr w:rsidR="00EA7B96" w:rsidRPr="00EA7B96" w:rsidTr="006431D0">
        <w:trPr>
          <w:tblCellSpacing w:w="5" w:type="nil"/>
        </w:trPr>
        <w:tc>
          <w:tcPr>
            <w:tcW w:w="282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Цели подпрограммы</w:t>
            </w:r>
          </w:p>
        </w:tc>
        <w:tc>
          <w:tcPr>
            <w:tcW w:w="695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 повышение уровня  благоустройства и санитарного состоянияРусско-Камешкирского сельсовета;</w:t>
            </w:r>
          </w:p>
          <w:p w:rsidR="00EA7B96" w:rsidRPr="00EA7B96" w:rsidRDefault="00EA7B96" w:rsidP="00EA7B96">
            <w:pPr>
              <w:widowControl w:val="0"/>
              <w:autoSpaceDE w:val="0"/>
              <w:autoSpaceDN w:val="0"/>
              <w:adjustRightInd w:val="0"/>
            </w:pPr>
            <w:r w:rsidRPr="00EA7B96">
              <w:t xml:space="preserve">- совершенствование </w:t>
            </w:r>
            <w:proofErr w:type="gramStart"/>
            <w:r w:rsidRPr="00EA7B96">
              <w:t>эстетического вида</w:t>
            </w:r>
            <w:proofErr w:type="gramEnd"/>
            <w:r w:rsidRPr="00EA7B96">
              <w:t xml:space="preserve"> населенного пункта, создание гармоничной архитектурно-ландшафтной среды;</w:t>
            </w:r>
          </w:p>
          <w:p w:rsidR="00EA7B96" w:rsidRPr="00EA7B96" w:rsidRDefault="00EA7B96" w:rsidP="00EA7B96">
            <w:pPr>
              <w:widowControl w:val="0"/>
              <w:autoSpaceDE w:val="0"/>
              <w:autoSpaceDN w:val="0"/>
              <w:adjustRightInd w:val="0"/>
            </w:pPr>
            <w:r w:rsidRPr="00EA7B96">
              <w:t>-организация  освещения улиц;</w:t>
            </w:r>
          </w:p>
          <w:p w:rsidR="00EA7B96" w:rsidRPr="00EA7B96" w:rsidRDefault="00EA7B96" w:rsidP="00EA7B96">
            <w:pPr>
              <w:widowControl w:val="0"/>
              <w:autoSpaceDE w:val="0"/>
              <w:autoSpaceDN w:val="0"/>
              <w:adjustRightInd w:val="0"/>
            </w:pPr>
            <w:r w:rsidRPr="00EA7B96">
              <w:t>- развитие и поддержка инициатив  жителей села в вопросах  благоустройства и санитарной очистке домов и  придомовых территорий;</w:t>
            </w:r>
          </w:p>
        </w:tc>
      </w:tr>
      <w:tr w:rsidR="00EA7B96" w:rsidRPr="00EA7B96" w:rsidTr="006431D0">
        <w:trPr>
          <w:trHeight w:val="600"/>
          <w:tblCellSpacing w:w="5" w:type="nil"/>
        </w:trPr>
        <w:tc>
          <w:tcPr>
            <w:tcW w:w="282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Задачи подпрограммы</w:t>
            </w:r>
          </w:p>
        </w:tc>
        <w:tc>
          <w:tcPr>
            <w:tcW w:w="695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-приведение в качественное состояние элементов благоустройства;</w:t>
            </w:r>
          </w:p>
          <w:p w:rsidR="00EA7B96" w:rsidRPr="00EA7B96" w:rsidRDefault="00EA7B96" w:rsidP="00EA7B96">
            <w:pPr>
              <w:widowControl w:val="0"/>
              <w:autoSpaceDE w:val="0"/>
              <w:autoSpaceDN w:val="0"/>
              <w:adjustRightInd w:val="0"/>
            </w:pPr>
            <w:r w:rsidRPr="00EA7B96">
              <w:t>- содержание, текущий ремонт и объектов благоустройства</w:t>
            </w:r>
          </w:p>
          <w:p w:rsidR="00EA7B96" w:rsidRPr="00EA7B96" w:rsidRDefault="00EA7B96" w:rsidP="00EA7B96">
            <w:pPr>
              <w:widowControl w:val="0"/>
              <w:autoSpaceDE w:val="0"/>
              <w:autoSpaceDN w:val="0"/>
              <w:adjustRightInd w:val="0"/>
            </w:pPr>
            <w:r w:rsidRPr="00EA7B96">
              <w:t xml:space="preserve"> (детских игровых и спортивных площадок, газонов, зелёных насаждений, тротуаров пешеходных дорожек и т.д.);</w:t>
            </w:r>
          </w:p>
          <w:p w:rsidR="00EA7B96" w:rsidRPr="00EA7B96" w:rsidRDefault="00EA7B96" w:rsidP="00EA7B96">
            <w:pPr>
              <w:widowControl w:val="0"/>
              <w:autoSpaceDE w:val="0"/>
              <w:autoSpaceDN w:val="0"/>
              <w:adjustRightInd w:val="0"/>
            </w:pPr>
            <w:r w:rsidRPr="00EA7B96">
              <w:t xml:space="preserve">-оздоровление санитарной экологической обстановки в поселении, ликвидация стихийных навалов бытового мусора; </w:t>
            </w:r>
          </w:p>
          <w:p w:rsidR="00EA7B96" w:rsidRPr="00EA7B96" w:rsidRDefault="00EA7B96" w:rsidP="00EA7B96">
            <w:pPr>
              <w:autoSpaceDE w:val="0"/>
              <w:autoSpaceDN w:val="0"/>
              <w:adjustRightInd w:val="0"/>
            </w:pPr>
            <w:r w:rsidRPr="00EA7B96">
              <w:t>- улучшение экологической ситуации поселения;</w:t>
            </w:r>
          </w:p>
          <w:p w:rsidR="00EA7B96" w:rsidRPr="00EA7B96" w:rsidRDefault="00EA7B96" w:rsidP="00EA7B96">
            <w:pPr>
              <w:widowControl w:val="0"/>
              <w:autoSpaceDE w:val="0"/>
              <w:autoSpaceDN w:val="0"/>
              <w:adjustRightInd w:val="0"/>
            </w:pPr>
            <w:r w:rsidRPr="00EA7B96">
              <w:t>-обустройство мест для сбора твердых бытовых отходов;</w:t>
            </w:r>
          </w:p>
          <w:p w:rsidR="00EA7B96" w:rsidRPr="00EA7B96" w:rsidRDefault="00EA7B96" w:rsidP="00EA7B96">
            <w:pPr>
              <w:widowControl w:val="0"/>
              <w:autoSpaceDE w:val="0"/>
              <w:autoSpaceDN w:val="0"/>
              <w:adjustRightInd w:val="0"/>
            </w:pPr>
            <w:r w:rsidRPr="00EA7B96">
              <w:t>- совершенствование систем наружного освещения населенного пункта.</w:t>
            </w:r>
          </w:p>
        </w:tc>
      </w:tr>
      <w:tr w:rsidR="00EA7B96" w:rsidRPr="00EA7B96" w:rsidTr="006431D0">
        <w:trPr>
          <w:trHeight w:val="600"/>
          <w:tblCellSpacing w:w="5" w:type="nil"/>
        </w:trPr>
        <w:tc>
          <w:tcPr>
            <w:tcW w:w="282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jc w:val="both"/>
              <w:rPr>
                <w:b/>
              </w:rPr>
            </w:pPr>
            <w:r w:rsidRPr="00EA7B96">
              <w:rPr>
                <w:b/>
              </w:rPr>
              <w:t>Целевые показатели подпрограммы</w:t>
            </w:r>
          </w:p>
        </w:tc>
        <w:tc>
          <w:tcPr>
            <w:tcW w:w="695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pPr>
            <w:r w:rsidRPr="00EA7B96">
              <w:t>-процент соответствия объектов внешнего благоустройства (озеленения, наружного освещения) ГОСТу;</w:t>
            </w:r>
          </w:p>
          <w:p w:rsidR="00EA7B96" w:rsidRPr="00EA7B96" w:rsidRDefault="00EA7B96" w:rsidP="00EA7B96">
            <w:pPr>
              <w:widowControl w:val="0"/>
              <w:autoSpaceDE w:val="0"/>
              <w:autoSpaceDN w:val="0"/>
              <w:adjustRightInd w:val="0"/>
            </w:pPr>
            <w:r w:rsidRPr="00EA7B96">
              <w:t xml:space="preserve">- процент привлечения населения муниципального образования к работам по благоустройству; </w:t>
            </w:r>
          </w:p>
          <w:p w:rsidR="00EA7B96" w:rsidRPr="00EA7B96" w:rsidRDefault="00EA7B96" w:rsidP="00EA7B96">
            <w:pPr>
              <w:widowControl w:val="0"/>
              <w:autoSpaceDE w:val="0"/>
              <w:autoSpaceDN w:val="0"/>
              <w:adjustRightInd w:val="0"/>
            </w:pPr>
            <w:r w:rsidRPr="00EA7B96">
              <w:t xml:space="preserve">- процент привлечения предприятий и организаций населенного пункта к работам по благоустройству; </w:t>
            </w:r>
          </w:p>
          <w:p w:rsidR="00EA7B96" w:rsidRPr="00EA7B96" w:rsidRDefault="00EA7B96" w:rsidP="00EA7B96">
            <w:pPr>
              <w:widowControl w:val="0"/>
              <w:autoSpaceDE w:val="0"/>
              <w:autoSpaceDN w:val="0"/>
              <w:adjustRightInd w:val="0"/>
            </w:pPr>
            <w:r w:rsidRPr="00EA7B96">
              <w:t>- уровень взаимодействия предприятий, обеспечивающих благоустройство населенного пункта и предприятий – владельцев инженерных сетей;</w:t>
            </w:r>
          </w:p>
          <w:p w:rsidR="00EA7B96" w:rsidRPr="00EA7B96" w:rsidRDefault="00EA7B96" w:rsidP="00EA7B96">
            <w:pPr>
              <w:widowControl w:val="0"/>
              <w:autoSpaceDE w:val="0"/>
              <w:autoSpaceDN w:val="0"/>
              <w:adjustRightInd w:val="0"/>
              <w:rPr>
                <w:rFonts w:cs="Calibri"/>
              </w:rPr>
            </w:pPr>
            <w:r w:rsidRPr="00EA7B96">
              <w:t xml:space="preserve"> - уровень благоустроенности муниципального образования (зелеными насаждениями, детскими игровыми и спортивными площадками)</w:t>
            </w:r>
          </w:p>
          <w:p w:rsidR="00EA7B96" w:rsidRPr="00EA7B96" w:rsidRDefault="00EA7B96" w:rsidP="00EA7B96">
            <w:pPr>
              <w:widowControl w:val="0"/>
              <w:autoSpaceDE w:val="0"/>
              <w:autoSpaceDN w:val="0"/>
              <w:adjustRightInd w:val="0"/>
              <w:rPr>
                <w:rFonts w:cs="Calibri"/>
              </w:rPr>
            </w:pPr>
            <w:r w:rsidRPr="00EA7B96">
              <w:rPr>
                <w:rFonts w:cs="Calibri"/>
              </w:rPr>
              <w:lastRenderedPageBreak/>
              <w:t>-сокращение количество несанкционированных свалок</w:t>
            </w:r>
          </w:p>
          <w:p w:rsidR="00EA7B96" w:rsidRPr="00EA7B96" w:rsidRDefault="00EA7B96" w:rsidP="00EA7B96">
            <w:pPr>
              <w:widowControl w:val="0"/>
              <w:autoSpaceDE w:val="0"/>
              <w:autoSpaceDN w:val="0"/>
              <w:adjustRightInd w:val="0"/>
            </w:pPr>
            <w:r w:rsidRPr="00EA7B96">
              <w:rPr>
                <w:rFonts w:cs="Calibri"/>
              </w:rPr>
              <w:t>-увеличение количество мест для хранения ТБО</w:t>
            </w:r>
          </w:p>
        </w:tc>
      </w:tr>
      <w:tr w:rsidR="00EA7B96" w:rsidRPr="00EA7B96" w:rsidTr="006431D0">
        <w:trPr>
          <w:trHeight w:val="1417"/>
          <w:tblCellSpacing w:w="5" w:type="nil"/>
        </w:trPr>
        <w:tc>
          <w:tcPr>
            <w:tcW w:w="2826"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lastRenderedPageBreak/>
              <w:t>Этапы и сроки реализации муниципальной Программы</w:t>
            </w:r>
          </w:p>
        </w:tc>
        <w:tc>
          <w:tcPr>
            <w:tcW w:w="6956"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rPr>
                <w:color w:val="FF0000"/>
                <w:lang w:val="en-US"/>
              </w:rPr>
            </w:pPr>
            <w:r w:rsidRPr="00EA7B96">
              <w:rPr>
                <w:color w:val="FF0000"/>
              </w:rPr>
              <w:t>2014-202</w:t>
            </w:r>
            <w:r w:rsidRPr="00EA7B96">
              <w:rPr>
                <w:color w:val="FF0000"/>
                <w:lang w:val="en-US"/>
              </w:rPr>
              <w:t>7</w:t>
            </w:r>
          </w:p>
        </w:tc>
      </w:tr>
      <w:tr w:rsidR="00EA7B96" w:rsidRPr="00EA7B96" w:rsidTr="006431D0">
        <w:trPr>
          <w:trHeight w:val="2200"/>
          <w:tblCellSpacing w:w="5" w:type="nil"/>
        </w:trPr>
        <w:tc>
          <w:tcPr>
            <w:tcW w:w="2826"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 xml:space="preserve">Объемы бюджетных            </w:t>
            </w:r>
            <w:r w:rsidRPr="00EA7B96">
              <w:rPr>
                <w:b/>
              </w:rPr>
              <w:br/>
              <w:t>ассигнований  муниципальной  Программы</w:t>
            </w:r>
          </w:p>
        </w:tc>
        <w:tc>
          <w:tcPr>
            <w:tcW w:w="6956" w:type="dxa"/>
            <w:tcBorders>
              <w:left w:val="single" w:sz="8" w:space="0" w:color="auto"/>
              <w:bottom w:val="single" w:sz="4" w:space="0" w:color="auto"/>
              <w:right w:val="single" w:sz="8" w:space="0" w:color="auto"/>
            </w:tcBorders>
          </w:tcPr>
          <w:p w:rsidR="00EA7B96" w:rsidRPr="00EA7B96" w:rsidRDefault="00EA7B96" w:rsidP="00EA7B96">
            <w:r w:rsidRPr="00EA7B96">
              <w:t xml:space="preserve">Объем бюджетных ассигнований на реализацию подпрограммы составляет </w:t>
            </w:r>
            <w:r w:rsidRPr="00EA7B96">
              <w:rPr>
                <w:b/>
              </w:rPr>
              <w:t>17993,661</w:t>
            </w:r>
            <w:r w:rsidRPr="00EA7B96">
              <w:t>тыс</w:t>
            </w:r>
            <w:proofErr w:type="gramStart"/>
            <w:r w:rsidRPr="00EA7B96">
              <w:t>.р</w:t>
            </w:r>
            <w:proofErr w:type="gramEnd"/>
            <w:r w:rsidRPr="00EA7B96">
              <w:t>ублей, в том числе:</w:t>
            </w:r>
          </w:p>
          <w:p w:rsidR="00EA7B96" w:rsidRPr="00EA7B96" w:rsidRDefault="00EA7B96" w:rsidP="00EA7B96">
            <w:r w:rsidRPr="00EA7B96">
              <w:t xml:space="preserve">-средства  бюджета Русско-Камешкирского сельсовета     Камешкирского района Пензенской области – </w:t>
            </w:r>
            <w:r w:rsidRPr="00EA7B96">
              <w:rPr>
                <w:b/>
              </w:rPr>
              <w:t>17 843,671</w:t>
            </w:r>
            <w:r w:rsidRPr="00EA7B96">
              <w:t xml:space="preserve"> тыс. рублей,</w:t>
            </w:r>
          </w:p>
          <w:p w:rsidR="00EA7B96" w:rsidRPr="00EA7B96" w:rsidRDefault="00EA7B96" w:rsidP="00EA7B96">
            <w:r w:rsidRPr="00EA7B96">
              <w:t>-средства бюджета Пензенской области -</w:t>
            </w:r>
            <w:r w:rsidRPr="00EA7B96">
              <w:rPr>
                <w:b/>
              </w:rPr>
              <w:t>149,99</w:t>
            </w:r>
            <w:r w:rsidRPr="00EA7B96">
              <w:t xml:space="preserve"> тыс. рублей, из них по годам:</w:t>
            </w:r>
          </w:p>
          <w:p w:rsidR="00EA7B96" w:rsidRPr="00EA7B96" w:rsidRDefault="00EA7B96" w:rsidP="00EA7B96">
            <w:pPr>
              <w:rPr>
                <w:rFonts w:eastAsia="Calibri"/>
              </w:rPr>
            </w:pPr>
            <w:r w:rsidRPr="00EA7B96">
              <w:rPr>
                <w:rFonts w:eastAsia="Calibri"/>
              </w:rPr>
              <w:t>2014 год –1 039,190 тысяч рублей;</w:t>
            </w:r>
          </w:p>
          <w:p w:rsidR="00EA7B96" w:rsidRPr="00EA7B96" w:rsidRDefault="00EA7B96" w:rsidP="00EA7B96">
            <w:pPr>
              <w:rPr>
                <w:rFonts w:eastAsia="Calibri"/>
              </w:rPr>
            </w:pPr>
            <w:r w:rsidRPr="00EA7B96">
              <w:rPr>
                <w:rFonts w:eastAsia="Calibri"/>
              </w:rPr>
              <w:t xml:space="preserve">2015 год-  1 128,436 тысяч  рублей; </w:t>
            </w:r>
          </w:p>
          <w:p w:rsidR="00EA7B96" w:rsidRPr="00EA7B96" w:rsidRDefault="00EA7B96" w:rsidP="00EA7B96">
            <w:pPr>
              <w:rPr>
                <w:rFonts w:eastAsia="Calibri"/>
              </w:rPr>
            </w:pPr>
            <w:r w:rsidRPr="00EA7B96">
              <w:rPr>
                <w:rFonts w:eastAsia="Calibri"/>
              </w:rPr>
              <w:t>2016 год – 1 555,867 тысяч  рублей;</w:t>
            </w:r>
          </w:p>
          <w:p w:rsidR="00EA7B96" w:rsidRPr="00EA7B96" w:rsidRDefault="00EA7B96" w:rsidP="00EA7B96">
            <w:pPr>
              <w:rPr>
                <w:rFonts w:eastAsia="Calibri"/>
              </w:rPr>
            </w:pPr>
            <w:r w:rsidRPr="00EA7B96">
              <w:rPr>
                <w:rFonts w:eastAsia="Calibri"/>
              </w:rPr>
              <w:t>2017 год –1360,982тысяч рублей;</w:t>
            </w:r>
          </w:p>
          <w:p w:rsidR="00EA7B96" w:rsidRPr="00EA7B96" w:rsidRDefault="00EA7B96" w:rsidP="00EA7B96">
            <w:pPr>
              <w:rPr>
                <w:rFonts w:eastAsia="Calibri"/>
              </w:rPr>
            </w:pPr>
            <w:r w:rsidRPr="00EA7B96">
              <w:rPr>
                <w:rFonts w:eastAsia="Calibri"/>
              </w:rPr>
              <w:t>2018 год –1215,243тысяч рублей;</w:t>
            </w:r>
          </w:p>
          <w:p w:rsidR="00EA7B96" w:rsidRPr="00EA7B96" w:rsidRDefault="00EA7B96" w:rsidP="00EA7B96">
            <w:pPr>
              <w:rPr>
                <w:rFonts w:eastAsia="Calibri"/>
              </w:rPr>
            </w:pPr>
            <w:r w:rsidRPr="00EA7B96">
              <w:rPr>
                <w:rFonts w:eastAsia="Calibri"/>
              </w:rPr>
              <w:t>2019 год –1278,356тысяч рублей;</w:t>
            </w:r>
          </w:p>
          <w:p w:rsidR="00EA7B96" w:rsidRPr="00EA7B96" w:rsidRDefault="00EA7B96" w:rsidP="00EA7B96">
            <w:pPr>
              <w:rPr>
                <w:rFonts w:eastAsia="Calibri"/>
              </w:rPr>
            </w:pPr>
            <w:r w:rsidRPr="00EA7B96">
              <w:rPr>
                <w:rFonts w:eastAsia="Calibri"/>
              </w:rPr>
              <w:t>2020 год – 1511,276 тысяч рублей;</w:t>
            </w:r>
          </w:p>
          <w:p w:rsidR="00EA7B96" w:rsidRPr="00EA7B96" w:rsidRDefault="00EA7B96" w:rsidP="00EA7B96">
            <w:r w:rsidRPr="00EA7B96">
              <w:t>2021 год – 2208,978</w:t>
            </w:r>
            <w:r w:rsidRPr="00EA7B96">
              <w:rPr>
                <w:sz w:val="22"/>
                <w:szCs w:val="22"/>
              </w:rPr>
              <w:t xml:space="preserve"> тысяч рублей;</w:t>
            </w:r>
          </w:p>
          <w:p w:rsidR="00EA7B96" w:rsidRPr="00EA7B96" w:rsidRDefault="00EA7B96" w:rsidP="00EA7B96">
            <w:r w:rsidRPr="00EA7B96">
              <w:t>2022 год – 2130,296</w:t>
            </w:r>
            <w:r w:rsidRPr="00EA7B96">
              <w:rPr>
                <w:sz w:val="22"/>
                <w:szCs w:val="22"/>
              </w:rPr>
              <w:t>тысяч рублей;</w:t>
            </w:r>
          </w:p>
          <w:p w:rsidR="00EA7B96" w:rsidRPr="00EA7B96" w:rsidRDefault="00EA7B96" w:rsidP="00EA7B96">
            <w:r w:rsidRPr="00EA7B96">
              <w:t xml:space="preserve">2023 год –   1773,695 </w:t>
            </w:r>
            <w:r w:rsidRPr="00EA7B96">
              <w:rPr>
                <w:sz w:val="22"/>
                <w:szCs w:val="22"/>
              </w:rPr>
              <w:t>тысяч рублей;</w:t>
            </w:r>
          </w:p>
          <w:p w:rsidR="00EA7B96" w:rsidRPr="00EA7B96" w:rsidRDefault="00EA7B96" w:rsidP="00EA7B96">
            <w:pPr>
              <w:rPr>
                <w:rFonts w:eastAsia="Calibri"/>
              </w:rPr>
            </w:pPr>
            <w:r w:rsidRPr="00EA7B96">
              <w:rPr>
                <w:rFonts w:eastAsia="Calibri"/>
              </w:rPr>
              <w:t>2024 год – 1492,555</w:t>
            </w:r>
            <w:r w:rsidRPr="00EA7B96">
              <w:rPr>
                <w:rFonts w:eastAsia="Calibri"/>
                <w:sz w:val="22"/>
                <w:szCs w:val="22"/>
              </w:rPr>
              <w:t>тысяч рублей</w:t>
            </w:r>
            <w:r w:rsidRPr="00EA7B96">
              <w:rPr>
                <w:rFonts w:eastAsia="Calibri"/>
              </w:rPr>
              <w:t>.</w:t>
            </w:r>
          </w:p>
          <w:p w:rsidR="00EA7B96" w:rsidRPr="00EA7B96" w:rsidRDefault="00EA7B96" w:rsidP="00EA7B96">
            <w:pPr>
              <w:rPr>
                <w:rFonts w:eastAsia="Calibri"/>
              </w:rPr>
            </w:pPr>
            <w:r w:rsidRPr="00EA7B96">
              <w:rPr>
                <w:rFonts w:eastAsia="Calibri"/>
              </w:rPr>
              <w:t>2025 год-1301,787 тысяч рублей.</w:t>
            </w:r>
          </w:p>
          <w:p w:rsidR="00EA7B96" w:rsidRPr="00EA7B96" w:rsidRDefault="00EA7B96" w:rsidP="00EA7B96">
            <w:pPr>
              <w:rPr>
                <w:rFonts w:eastAsia="Calibri"/>
              </w:rPr>
            </w:pPr>
            <w:r w:rsidRPr="00EA7B96">
              <w:rPr>
                <w:rFonts w:eastAsia="Calibri"/>
              </w:rPr>
              <w:t>2026 год-</w:t>
            </w:r>
          </w:p>
          <w:p w:rsidR="00EA7B96" w:rsidRPr="00EA7B96" w:rsidRDefault="00EA7B96" w:rsidP="00EA7B96">
            <w:pPr>
              <w:rPr>
                <w:rFonts w:eastAsia="Calibri"/>
              </w:rPr>
            </w:pPr>
            <w:r w:rsidRPr="00EA7B96">
              <w:rPr>
                <w:rFonts w:eastAsia="Calibri"/>
              </w:rPr>
              <w:t>2027 год</w:t>
            </w:r>
          </w:p>
        </w:tc>
      </w:tr>
      <w:tr w:rsidR="00EA7B96" w:rsidRPr="00EA7B96" w:rsidTr="006431D0">
        <w:trPr>
          <w:trHeight w:val="1038"/>
          <w:tblCellSpacing w:w="5" w:type="nil"/>
        </w:trPr>
        <w:tc>
          <w:tcPr>
            <w:tcW w:w="28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spacing w:line="228" w:lineRule="auto"/>
              <w:jc w:val="both"/>
              <w:rPr>
                <w:b/>
              </w:rPr>
            </w:pPr>
            <w:r w:rsidRPr="00EA7B96">
              <w:rPr>
                <w:b/>
              </w:rPr>
              <w:t>Ожидаемые  результаты реализации подпрограммы</w:t>
            </w:r>
          </w:p>
        </w:tc>
        <w:tc>
          <w:tcPr>
            <w:tcW w:w="6956" w:type="dxa"/>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обеспечение надлежащего сбора и утилизации твердых и жидких бытовых отходов;</w:t>
            </w:r>
          </w:p>
          <w:p w:rsidR="00EA7B96" w:rsidRPr="00EA7B96" w:rsidRDefault="00EA7B96" w:rsidP="00EA7B96">
            <w:r w:rsidRPr="00EA7B96">
              <w:t>- улучшение санитарного состояния территорий сельского поселения;</w:t>
            </w:r>
          </w:p>
          <w:p w:rsidR="00EA7B96" w:rsidRPr="00EA7B96" w:rsidRDefault="00EA7B96" w:rsidP="00EA7B96">
            <w:r w:rsidRPr="00EA7B96">
              <w:t>- улучшение экологического состояния  окружающей среды.</w:t>
            </w:r>
          </w:p>
        </w:tc>
      </w:tr>
    </w:tbl>
    <w:p w:rsidR="00EA7B96" w:rsidRPr="00EA7B96" w:rsidRDefault="00EA7B96" w:rsidP="00EA7B96"/>
    <w:p w:rsidR="00EA7B96" w:rsidRPr="00EA7B96" w:rsidRDefault="00EA7B96" w:rsidP="00EA7B96">
      <w:pPr>
        <w:keepNext/>
        <w:spacing w:before="240" w:after="60"/>
        <w:jc w:val="right"/>
        <w:outlineLvl w:val="0"/>
        <w:rPr>
          <w:bCs/>
          <w:kern w:val="32"/>
          <w:sz w:val="20"/>
          <w:szCs w:val="20"/>
        </w:rPr>
      </w:pPr>
      <w:r w:rsidRPr="00EA7B96">
        <w:rPr>
          <w:bCs/>
          <w:kern w:val="32"/>
          <w:sz w:val="20"/>
          <w:szCs w:val="20"/>
        </w:rPr>
        <w:t>Приложение №2.2</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color w:val="FF0000"/>
          <w:sz w:val="20"/>
          <w:szCs w:val="20"/>
        </w:rPr>
        <w:t xml:space="preserve">от  </w:t>
      </w:r>
      <w:proofErr w:type="gramStart"/>
      <w:r w:rsidRPr="00EA7B96">
        <w:rPr>
          <w:color w:val="FF0000"/>
          <w:sz w:val="20"/>
          <w:szCs w:val="20"/>
        </w:rPr>
        <w:t>г</w:t>
      </w:r>
      <w:proofErr w:type="gramEnd"/>
      <w:r w:rsidRPr="00EA7B96">
        <w:rPr>
          <w:color w:val="FF0000"/>
          <w:sz w:val="20"/>
          <w:szCs w:val="20"/>
        </w:rPr>
        <w:t xml:space="preserve">. № </w:t>
      </w:r>
    </w:p>
    <w:p w:rsidR="00EA7B96" w:rsidRPr="00EA7B96" w:rsidRDefault="00EA7B96" w:rsidP="00EA7B96">
      <w:pPr>
        <w:autoSpaceDE w:val="0"/>
        <w:autoSpaceDN w:val="0"/>
        <w:adjustRightInd w:val="0"/>
        <w:jc w:val="both"/>
      </w:pPr>
    </w:p>
    <w:p w:rsidR="00EA7B96" w:rsidRPr="00EA7B96" w:rsidRDefault="00EA7B96" w:rsidP="00EA7B96">
      <w:pPr>
        <w:numPr>
          <w:ilvl w:val="1"/>
          <w:numId w:val="47"/>
        </w:numPr>
        <w:jc w:val="center"/>
        <w:rPr>
          <w:b/>
        </w:rPr>
      </w:pPr>
      <w:r w:rsidRPr="00EA7B96">
        <w:rPr>
          <w:b/>
        </w:rPr>
        <w:t>Подпрограмма «Чистая вода на территории Русско-Камешкирского сельсовета          Камешкирского</w:t>
      </w:r>
      <w:r w:rsidRPr="00EA7B96">
        <w:rPr>
          <w:b/>
          <w:bCs/>
        </w:rPr>
        <w:t xml:space="preserve"> района</w:t>
      </w:r>
      <w:r w:rsidRPr="00EA7B96">
        <w:rPr>
          <w:b/>
        </w:rPr>
        <w:t xml:space="preserve"> Пензенской области ».</w:t>
      </w:r>
    </w:p>
    <w:p w:rsidR="00EA7B96" w:rsidRPr="00EA7B96" w:rsidRDefault="00EA7B96" w:rsidP="00EA7B96"/>
    <w:p w:rsidR="00EA7B96" w:rsidRPr="00EA7B96" w:rsidRDefault="00EA7B96" w:rsidP="00EA7B96">
      <w:pPr>
        <w:jc w:val="center"/>
        <w:rPr>
          <w:b/>
        </w:rPr>
      </w:pPr>
    </w:p>
    <w:p w:rsidR="00EA7B96" w:rsidRPr="00EA7B96" w:rsidRDefault="00EA7B96" w:rsidP="00EA7B96">
      <w:pPr>
        <w:jc w:val="center"/>
        <w:rPr>
          <w:b/>
        </w:rPr>
      </w:pPr>
      <w:r w:rsidRPr="00EA7B96">
        <w:rPr>
          <w:b/>
        </w:rPr>
        <w:t>ПАСПОРТ</w:t>
      </w:r>
    </w:p>
    <w:p w:rsidR="00EA7B96" w:rsidRPr="00EA7B96" w:rsidRDefault="00EA7B96" w:rsidP="00EA7B96">
      <w:pPr>
        <w:ind w:left="180"/>
        <w:jc w:val="center"/>
        <w:rPr>
          <w:b/>
        </w:rPr>
      </w:pPr>
      <w:r w:rsidRPr="00EA7B96">
        <w:rPr>
          <w:b/>
        </w:rPr>
        <w:t>«Чистая вода на территории Русско-Камешкирского сельсовета Камешкирского</w:t>
      </w:r>
      <w:r w:rsidRPr="00EA7B96">
        <w:rPr>
          <w:b/>
          <w:bCs/>
        </w:rPr>
        <w:t xml:space="preserve"> района</w:t>
      </w:r>
      <w:r w:rsidRPr="00EA7B96">
        <w:rPr>
          <w:b/>
        </w:rPr>
        <w:t xml:space="preserve"> Пензенской области » подпрограммы муниципальной программы</w:t>
      </w:r>
    </w:p>
    <w:p w:rsidR="00EA7B96" w:rsidRPr="00EA7B96" w:rsidRDefault="00EA7B96" w:rsidP="00EA7B96">
      <w:pPr>
        <w:jc w:val="center"/>
        <w:rPr>
          <w:b/>
        </w:rPr>
      </w:pPr>
    </w:p>
    <w:tbl>
      <w:tblPr>
        <w:tblW w:w="0" w:type="auto"/>
        <w:tblLook w:val="0000" w:firstRow="0" w:lastRow="0" w:firstColumn="0" w:lastColumn="0" w:noHBand="0" w:noVBand="0"/>
      </w:tblPr>
      <w:tblGrid>
        <w:gridCol w:w="3224"/>
        <w:gridCol w:w="6346"/>
      </w:tblGrid>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keepLines/>
              <w:spacing w:before="200"/>
              <w:outlineLvl w:val="1"/>
              <w:rPr>
                <w:rFonts w:eastAsiaTheme="majorEastAsia"/>
                <w:b/>
                <w:bCs/>
                <w:i/>
                <w:color w:val="4F81BD" w:themeColor="accent1"/>
              </w:rPr>
            </w:pPr>
            <w:r w:rsidRPr="00EA7B96">
              <w:rPr>
                <w:rFonts w:eastAsiaTheme="majorEastAsia"/>
                <w:b/>
                <w:bCs/>
                <w:color w:val="4F81BD" w:themeColor="accent1"/>
              </w:rPr>
              <w:lastRenderedPageBreak/>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xml:space="preserve">Чистая вода на территории Русско-Камешкирского сельсовета       Камешкирского района Пензенской области </w:t>
            </w:r>
          </w:p>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Администрация Русско-Камешкирского сельсовета          Камешкирского</w:t>
            </w:r>
            <w:r w:rsidRPr="00EA7B96">
              <w:rPr>
                <w:bCs/>
              </w:rPr>
              <w:t xml:space="preserve"> района Пензенской </w:t>
            </w:r>
            <w:r w:rsidRPr="00EA7B96">
              <w:t xml:space="preserve"> области</w:t>
            </w:r>
          </w:p>
          <w:p w:rsidR="00EA7B96" w:rsidRPr="00EA7B96" w:rsidRDefault="00EA7B96" w:rsidP="00EA7B96"/>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отсутствуют</w:t>
            </w:r>
          </w:p>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tabs>
                <w:tab w:val="left" w:pos="1276"/>
              </w:tabs>
            </w:pPr>
            <w:r w:rsidRPr="00EA7B96">
              <w:t>-повышение надежности и эффективности функционирования систем жизнеобеспечения населения;</w:t>
            </w:r>
          </w:p>
          <w:p w:rsidR="00EA7B96" w:rsidRPr="00EA7B96" w:rsidRDefault="00EA7B96" w:rsidP="00EA7B96">
            <w:pPr>
              <w:tabs>
                <w:tab w:val="left" w:pos="1276"/>
              </w:tabs>
            </w:pPr>
            <w:r w:rsidRPr="00EA7B96">
              <w:t>- обеспечения населения питьевой водой нормативного качества и в достаточном количестве;</w:t>
            </w:r>
          </w:p>
          <w:p w:rsidR="00EA7B96" w:rsidRPr="00EA7B96" w:rsidRDefault="00EA7B96" w:rsidP="00EA7B96">
            <w:pPr>
              <w:tabs>
                <w:tab w:val="left" w:pos="1276"/>
              </w:tabs>
            </w:pPr>
            <w:r w:rsidRPr="00EA7B96">
              <w:t xml:space="preserve"> - улучшение на этой основе состояния здоровья населения; </w:t>
            </w:r>
          </w:p>
          <w:p w:rsidR="00EA7B96" w:rsidRPr="00EA7B96" w:rsidRDefault="00EA7B96" w:rsidP="00EA7B96">
            <w:pPr>
              <w:tabs>
                <w:tab w:val="left" w:pos="1276"/>
              </w:tabs>
            </w:pPr>
            <w:r w:rsidRPr="00EA7B96">
              <w:t xml:space="preserve">- восстановление, охрана и рациональное использование источников питьевого водоснабжения; </w:t>
            </w:r>
          </w:p>
          <w:p w:rsidR="00EA7B96" w:rsidRPr="00EA7B96" w:rsidRDefault="00EA7B96" w:rsidP="00EA7B96">
            <w:pPr>
              <w:tabs>
                <w:tab w:val="left" w:pos="1276"/>
              </w:tabs>
            </w:pPr>
            <w:r w:rsidRPr="00EA7B96">
              <w:t>- повышение эффективности, устойчивости и надежности работы систем водоотведения;</w:t>
            </w:r>
          </w:p>
          <w:p w:rsidR="00EA7B96" w:rsidRPr="00EA7B96" w:rsidRDefault="00EA7B96" w:rsidP="00EA7B96">
            <w:pPr>
              <w:tabs>
                <w:tab w:val="left" w:pos="1276"/>
              </w:tabs>
              <w:rPr>
                <w:sz w:val="28"/>
                <w:szCs w:val="20"/>
              </w:rPr>
            </w:pPr>
            <w:r w:rsidRPr="00EA7B96">
              <w:t>- обеспечение санитарного благополучия населения</w:t>
            </w:r>
            <w:r w:rsidRPr="00EA7B96">
              <w:rPr>
                <w:sz w:val="28"/>
                <w:szCs w:val="20"/>
              </w:rPr>
              <w:t>.</w:t>
            </w:r>
          </w:p>
          <w:p w:rsidR="00EA7B96" w:rsidRPr="00EA7B96" w:rsidRDefault="00EA7B96" w:rsidP="00EA7B96">
            <w:r w:rsidRPr="00EA7B96">
              <w:t>-реконструкция и модернизация систем коммунальной инфраструктуры;</w:t>
            </w:r>
          </w:p>
          <w:p w:rsidR="00EA7B96" w:rsidRPr="00EA7B96" w:rsidRDefault="00EA7B96" w:rsidP="00EA7B96">
            <w:r w:rsidRPr="00EA7B96">
              <w:t>- повышение качества производимых для потребителей коммунальных услуг;</w:t>
            </w:r>
          </w:p>
          <w:p w:rsidR="00EA7B96" w:rsidRPr="00EA7B96" w:rsidRDefault="00EA7B96" w:rsidP="00EA7B96">
            <w:r w:rsidRPr="00EA7B96">
              <w:t>- улучшение экологической ситуации на территории Русско-Камешкирского сельсовета    Камешкирского района Пензенской области;</w:t>
            </w:r>
          </w:p>
          <w:p w:rsidR="00EA7B96" w:rsidRPr="00EA7B96" w:rsidRDefault="00EA7B96" w:rsidP="00EA7B96">
            <w:r w:rsidRPr="00EA7B96">
              <w:t>-повышение инвестиционной привлекательности коммунальной инфраструктуры сельского поселения;</w:t>
            </w:r>
          </w:p>
          <w:p w:rsidR="00EA7B96" w:rsidRPr="00EA7B96" w:rsidRDefault="00EA7B96" w:rsidP="00EA7B96">
            <w:pPr>
              <w:tabs>
                <w:tab w:val="left" w:pos="1276"/>
              </w:tabs>
            </w:pPr>
            <w:r w:rsidRPr="00EA7B96">
              <w:t>- обеспечение сбалансированности интересов субъектов коммунальной инфраструктуры и потребителей.</w:t>
            </w:r>
          </w:p>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разработка мероприятий по комплексной реконструкции и модернизации систем коммунальной инфраструктуры;</w:t>
            </w:r>
          </w:p>
          <w:p w:rsidR="00EA7B96" w:rsidRPr="00EA7B96" w:rsidRDefault="00EA7B96" w:rsidP="00EA7B96">
            <w:pPr>
              <w:shd w:val="clear" w:color="auto" w:fill="FFFFFF"/>
              <w:ind w:left="37"/>
            </w:pPr>
            <w:r w:rsidRPr="00EA7B96">
              <w:rPr>
                <w:spacing w:val="-2"/>
              </w:rPr>
              <w:t>- инженерно-техническая оптимизация систем коммунальной инфраструктуры</w:t>
            </w:r>
            <w:r w:rsidRPr="00EA7B96">
              <w:t>;</w:t>
            </w:r>
          </w:p>
          <w:p w:rsidR="00EA7B96" w:rsidRPr="00EA7B96" w:rsidRDefault="00EA7B96" w:rsidP="00EA7B96">
            <w:pPr>
              <w:shd w:val="clear" w:color="auto" w:fill="FFFFFF"/>
              <w:ind w:left="37"/>
            </w:pPr>
            <w:r w:rsidRPr="00EA7B96">
              <w:rPr>
                <w:spacing w:val="-2"/>
              </w:rPr>
              <w:t>- повышение надежности систем коммунальной инфраструктуры;</w:t>
            </w:r>
          </w:p>
          <w:p w:rsidR="00EA7B96" w:rsidRPr="00EA7B96" w:rsidRDefault="00EA7B96" w:rsidP="00EA7B96">
            <w:r w:rsidRPr="00EA7B96">
              <w:rPr>
                <w:spacing w:val="-2"/>
              </w:rPr>
              <w:t>-</w:t>
            </w:r>
            <w:r w:rsidRPr="00EA7B96">
              <w:t>обеспечение более комфортных условий проживания населения;</w:t>
            </w:r>
          </w:p>
          <w:p w:rsidR="00EA7B96" w:rsidRPr="00EA7B96" w:rsidRDefault="00EA7B96" w:rsidP="00EA7B96">
            <w:r w:rsidRPr="00EA7B96">
              <w:t xml:space="preserve">- повышение качества </w:t>
            </w:r>
            <w:proofErr w:type="gramStart"/>
            <w:r w:rsidRPr="00EA7B96">
              <w:t>предоставляемых</w:t>
            </w:r>
            <w:proofErr w:type="gramEnd"/>
            <w:r w:rsidRPr="00EA7B96">
              <w:t xml:space="preserve"> ЖКУ;</w:t>
            </w:r>
          </w:p>
          <w:p w:rsidR="00EA7B96" w:rsidRPr="00EA7B96" w:rsidRDefault="00EA7B96" w:rsidP="00EA7B96">
            <w:pPr>
              <w:widowControl w:val="0"/>
              <w:autoSpaceDE w:val="0"/>
              <w:autoSpaceDN w:val="0"/>
              <w:adjustRightInd w:val="0"/>
              <w:ind w:right="-55"/>
            </w:pPr>
            <w:r w:rsidRPr="00EA7B96">
              <w:rPr>
                <w:rFonts w:ascii="Courier New" w:hAnsi="Courier New" w:cs="Courier New"/>
                <w:sz w:val="20"/>
                <w:szCs w:val="20"/>
              </w:rPr>
              <w:t>-</w:t>
            </w:r>
            <w:r w:rsidRPr="00EA7B96">
              <w:t>экономия энергетических ресурсов;</w:t>
            </w:r>
          </w:p>
          <w:p w:rsidR="00EA7B96" w:rsidRPr="00EA7B96" w:rsidRDefault="00EA7B96" w:rsidP="00EA7B96">
            <w:pPr>
              <w:widowControl w:val="0"/>
              <w:autoSpaceDE w:val="0"/>
              <w:autoSpaceDN w:val="0"/>
              <w:adjustRightInd w:val="0"/>
              <w:ind w:right="-55"/>
            </w:pPr>
            <w:r w:rsidRPr="00EA7B96">
              <w:t>- снижение износа водопроводных сетей;</w:t>
            </w:r>
          </w:p>
          <w:p w:rsidR="00EA7B96" w:rsidRPr="00EA7B96" w:rsidRDefault="00EA7B96" w:rsidP="00EA7B96">
            <w:r w:rsidRPr="00EA7B96">
              <w:t>- снижение утечек и неучтенного расхода воды.</w:t>
            </w:r>
          </w:p>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widowControl w:val="0"/>
              <w:autoSpaceDE w:val="0"/>
              <w:autoSpaceDN w:val="0"/>
              <w:adjustRightInd w:val="0"/>
              <w:ind w:right="-55"/>
            </w:pPr>
            <w:r w:rsidRPr="00EA7B96">
              <w:t>-объем потерь ресурсов в централизованных системах водоснабжения, водоотведения;</w:t>
            </w:r>
          </w:p>
          <w:p w:rsidR="00EA7B96" w:rsidRPr="00EA7B96" w:rsidRDefault="00EA7B96" w:rsidP="00EA7B96">
            <w:pPr>
              <w:widowControl w:val="0"/>
              <w:autoSpaceDE w:val="0"/>
              <w:autoSpaceDN w:val="0"/>
              <w:adjustRightInd w:val="0"/>
              <w:ind w:right="-55"/>
            </w:pPr>
            <w:r w:rsidRPr="00EA7B96">
              <w:t>-количество аварий и инцидентов при производстве</w:t>
            </w:r>
            <w:proofErr w:type="gramStart"/>
            <w:r w:rsidRPr="00EA7B96">
              <w:t xml:space="preserve"> ,</w:t>
            </w:r>
            <w:proofErr w:type="gramEnd"/>
            <w:r w:rsidRPr="00EA7B96">
              <w:t xml:space="preserve"> транспортировке и распределении коммунальных ресурсов</w:t>
            </w:r>
          </w:p>
          <w:p w:rsidR="00EA7B96" w:rsidRPr="00EA7B96" w:rsidRDefault="00EA7B96" w:rsidP="00EA7B96">
            <w:pPr>
              <w:widowControl w:val="0"/>
              <w:autoSpaceDE w:val="0"/>
              <w:autoSpaceDN w:val="0"/>
              <w:adjustRightInd w:val="0"/>
              <w:ind w:right="-55"/>
            </w:pPr>
            <w:r w:rsidRPr="00EA7B96">
              <w:t>- снижение износа водопроводных сетей;</w:t>
            </w:r>
          </w:p>
          <w:p w:rsidR="00EA7B96" w:rsidRPr="00EA7B96" w:rsidRDefault="00EA7B96" w:rsidP="00EA7B96">
            <w:r w:rsidRPr="00EA7B96">
              <w:t>- снижение неучтенного расхода воды;</w:t>
            </w:r>
          </w:p>
          <w:p w:rsidR="00EA7B96" w:rsidRPr="00EA7B96" w:rsidRDefault="00EA7B96" w:rsidP="00EA7B96">
            <w:r w:rsidRPr="00EA7B96">
              <w:t>-снижение потребление энергетических ресурсов;</w:t>
            </w:r>
          </w:p>
          <w:p w:rsidR="00EA7B96" w:rsidRPr="00EA7B96" w:rsidRDefault="00EA7B96" w:rsidP="00EA7B96">
            <w:r w:rsidRPr="00EA7B96">
              <w:t>-снижение потерь при поставке ресурсов потребителям;</w:t>
            </w:r>
          </w:p>
          <w:p w:rsidR="00EA7B96" w:rsidRPr="00EA7B96" w:rsidRDefault="00EA7B96" w:rsidP="00EA7B96">
            <w:r w:rsidRPr="00EA7B96">
              <w:t>-улучшение экологической обстановки в населенном пункте;</w:t>
            </w:r>
          </w:p>
          <w:p w:rsidR="00EA7B96" w:rsidRPr="00EA7B96" w:rsidRDefault="00EA7B96" w:rsidP="00EA7B96">
            <w:pPr>
              <w:autoSpaceDE w:val="0"/>
              <w:autoSpaceDN w:val="0"/>
              <w:adjustRightInd w:val="0"/>
            </w:pPr>
            <w:r w:rsidRPr="00EA7B96">
              <w:lastRenderedPageBreak/>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EA7B96">
                <w:t>2020 г</w:t>
              </w:r>
            </w:smartTag>
            <w:r w:rsidRPr="00EA7B96">
              <w:t xml:space="preserve">. - 95,0%. </w:t>
            </w:r>
          </w:p>
          <w:p w:rsidR="00EA7B96" w:rsidRPr="00EA7B96" w:rsidRDefault="00EA7B96" w:rsidP="00EA7B96">
            <w:r w:rsidRPr="00EA7B96">
              <w:t>- снижение утечек тепловой энергии;</w:t>
            </w:r>
          </w:p>
          <w:p w:rsidR="00EA7B96" w:rsidRPr="00EA7B96" w:rsidRDefault="00EA7B96" w:rsidP="00EA7B96">
            <w:r w:rsidRPr="00EA7B96">
              <w:t>-повышение эффективности, качества жилищно-коммунального обслуживания;</w:t>
            </w:r>
          </w:p>
          <w:p w:rsidR="00EA7B96" w:rsidRPr="00EA7B96" w:rsidRDefault="00EA7B96" w:rsidP="00EA7B96">
            <w:r w:rsidRPr="00EA7B96">
              <w:t>-надежность работы инженерных систем жизнеобеспечения, комфортность и безопасность проживания населения;</w:t>
            </w:r>
          </w:p>
          <w:p w:rsidR="00EA7B96" w:rsidRPr="00EA7B96" w:rsidRDefault="00EA7B96" w:rsidP="00EA7B96">
            <w:r w:rsidRPr="00EA7B96">
              <w:t>- улучшение обеспечения населения   качественной питьевой водой</w:t>
            </w:r>
          </w:p>
        </w:tc>
      </w:tr>
      <w:tr w:rsidR="00EA7B96" w:rsidRPr="00EA7B96" w:rsidTr="006431D0">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color w:val="FF0000"/>
              </w:rPr>
            </w:pPr>
            <w:r w:rsidRPr="00EA7B96">
              <w:rPr>
                <w:color w:val="FF0000"/>
              </w:rPr>
              <w:t>2014-202</w:t>
            </w:r>
            <w:r w:rsidRPr="00EA7B96">
              <w:rPr>
                <w:color w:val="FF0000"/>
                <w:lang w:val="en-US"/>
              </w:rPr>
              <w:t>7</w:t>
            </w:r>
            <w:r w:rsidRPr="00EA7B96">
              <w:rPr>
                <w:color w:val="FF0000"/>
              </w:rPr>
              <w:t xml:space="preserve"> годы</w:t>
            </w:r>
          </w:p>
          <w:p w:rsidR="00EA7B96" w:rsidRPr="00EA7B96" w:rsidRDefault="00EA7B96" w:rsidP="00EA7B96">
            <w:pPr>
              <w:jc w:val="both"/>
            </w:pPr>
          </w:p>
        </w:tc>
      </w:tr>
      <w:tr w:rsidR="00EA7B96" w:rsidRPr="00EA7B96" w:rsidTr="006431D0">
        <w:trPr>
          <w:trHeight w:val="1040"/>
        </w:trPr>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xml:space="preserve">Объем бюджетных ассигнований на реализацию подпрограммы составляет </w:t>
            </w:r>
            <w:r w:rsidRPr="00EA7B96">
              <w:rPr>
                <w:b/>
              </w:rPr>
              <w:t xml:space="preserve">30 361,639 </w:t>
            </w:r>
            <w:r w:rsidRPr="00EA7B96">
              <w:t>тыс</w:t>
            </w:r>
            <w:proofErr w:type="gramStart"/>
            <w:r w:rsidRPr="00EA7B96">
              <w:t>.р</w:t>
            </w:r>
            <w:proofErr w:type="gramEnd"/>
            <w:r w:rsidRPr="00EA7B96">
              <w:t>ублей, в том числе:</w:t>
            </w:r>
          </w:p>
          <w:p w:rsidR="00EA7B96" w:rsidRPr="00EA7B96" w:rsidRDefault="00EA7B96" w:rsidP="00EA7B96">
            <w:r w:rsidRPr="00EA7B96">
              <w:t xml:space="preserve">-средства  бюджета Русско-Камешкирского сельсовета     Камешкирского района Пензенской области – </w:t>
            </w:r>
            <w:r w:rsidRPr="00EA7B96">
              <w:rPr>
                <w:b/>
              </w:rPr>
              <w:t>24 533,804</w:t>
            </w:r>
            <w:r w:rsidRPr="00EA7B96">
              <w:t xml:space="preserve"> тыс. рублей,</w:t>
            </w:r>
          </w:p>
          <w:p w:rsidR="00EA7B96" w:rsidRPr="00EA7B96" w:rsidRDefault="00EA7B96" w:rsidP="00EA7B96">
            <w:r w:rsidRPr="00EA7B96">
              <w:t>-средства бюджета Пензенской области -</w:t>
            </w:r>
            <w:r w:rsidRPr="00EA7B96">
              <w:rPr>
                <w:b/>
              </w:rPr>
              <w:t>5 827,835</w:t>
            </w:r>
            <w:r w:rsidRPr="00EA7B96">
              <w:t xml:space="preserve"> тыс. рублей, их них по годам:</w:t>
            </w:r>
          </w:p>
          <w:p w:rsidR="00EA7B96" w:rsidRPr="00EA7B96" w:rsidRDefault="00EA7B96" w:rsidP="00EA7B96">
            <w:pPr>
              <w:rPr>
                <w:rFonts w:eastAsia="Calibri"/>
              </w:rPr>
            </w:pPr>
            <w:r w:rsidRPr="00EA7B96">
              <w:rPr>
                <w:rFonts w:eastAsia="Calibri"/>
              </w:rPr>
              <w:t>2014 год – 1 705,777 тысяч рублей;</w:t>
            </w:r>
          </w:p>
          <w:p w:rsidR="00EA7B96" w:rsidRPr="00EA7B96" w:rsidRDefault="00EA7B96" w:rsidP="00EA7B96">
            <w:pPr>
              <w:rPr>
                <w:rFonts w:eastAsia="Calibri"/>
              </w:rPr>
            </w:pPr>
            <w:r w:rsidRPr="00EA7B96">
              <w:rPr>
                <w:rFonts w:eastAsia="Calibri"/>
              </w:rPr>
              <w:t>2015 год – 572,956 тысяч рублей;</w:t>
            </w:r>
          </w:p>
          <w:p w:rsidR="00EA7B96" w:rsidRPr="00EA7B96" w:rsidRDefault="00EA7B96" w:rsidP="00EA7B96">
            <w:pPr>
              <w:rPr>
                <w:rFonts w:eastAsia="Calibri"/>
              </w:rPr>
            </w:pPr>
            <w:r w:rsidRPr="00EA7B96">
              <w:rPr>
                <w:rFonts w:eastAsia="Calibri"/>
              </w:rPr>
              <w:t>2016 год – 157,300тысяч рублей;</w:t>
            </w:r>
          </w:p>
          <w:p w:rsidR="00EA7B96" w:rsidRPr="00EA7B96" w:rsidRDefault="00EA7B96" w:rsidP="00EA7B96">
            <w:pPr>
              <w:rPr>
                <w:rFonts w:eastAsia="Calibri"/>
              </w:rPr>
            </w:pPr>
            <w:r w:rsidRPr="00EA7B96">
              <w:rPr>
                <w:rFonts w:eastAsia="Calibri"/>
              </w:rPr>
              <w:t>2017 год –100,000тысяч рублей;</w:t>
            </w:r>
          </w:p>
          <w:p w:rsidR="00EA7B96" w:rsidRPr="00EA7B96" w:rsidRDefault="00EA7B96" w:rsidP="00EA7B96">
            <w:pPr>
              <w:rPr>
                <w:rFonts w:eastAsia="Calibri"/>
              </w:rPr>
            </w:pPr>
            <w:r w:rsidRPr="00EA7B96">
              <w:rPr>
                <w:rFonts w:eastAsia="Calibri"/>
              </w:rPr>
              <w:t>2018 год – 1584,783тысяч рублей;</w:t>
            </w:r>
          </w:p>
          <w:p w:rsidR="00EA7B96" w:rsidRPr="00EA7B96" w:rsidRDefault="00EA7B96" w:rsidP="00EA7B96">
            <w:pPr>
              <w:rPr>
                <w:rFonts w:eastAsia="Calibri"/>
              </w:rPr>
            </w:pPr>
            <w:r w:rsidRPr="00EA7B96">
              <w:rPr>
                <w:rFonts w:eastAsia="Calibri"/>
              </w:rPr>
              <w:t>2019 год –1739,299тысяч рублей;</w:t>
            </w:r>
          </w:p>
          <w:p w:rsidR="00EA7B96" w:rsidRPr="00EA7B96" w:rsidRDefault="00EA7B96" w:rsidP="00EA7B96">
            <w:pPr>
              <w:rPr>
                <w:rFonts w:eastAsia="Calibri"/>
              </w:rPr>
            </w:pPr>
            <w:r w:rsidRPr="00EA7B96">
              <w:rPr>
                <w:rFonts w:eastAsia="Calibri"/>
              </w:rPr>
              <w:t>2020 год – 565,206</w:t>
            </w:r>
            <w:r w:rsidRPr="00EA7B96">
              <w:rPr>
                <w:rFonts w:eastAsia="Calibri"/>
                <w:sz w:val="22"/>
                <w:szCs w:val="22"/>
              </w:rPr>
              <w:t xml:space="preserve"> тысяч рублей;</w:t>
            </w:r>
          </w:p>
          <w:p w:rsidR="00EA7B96" w:rsidRPr="00EA7B96" w:rsidRDefault="00EA7B96" w:rsidP="00EA7B96">
            <w:pPr>
              <w:rPr>
                <w:rFonts w:eastAsia="Calibri"/>
              </w:rPr>
            </w:pPr>
            <w:r w:rsidRPr="00EA7B96">
              <w:rPr>
                <w:rFonts w:eastAsia="Calibri"/>
              </w:rPr>
              <w:t>2021 год -11855,176 тысяч рублей;</w:t>
            </w:r>
          </w:p>
          <w:p w:rsidR="00EA7B96" w:rsidRPr="00EA7B96" w:rsidRDefault="00EA7B96" w:rsidP="00EA7B96">
            <w:r w:rsidRPr="00EA7B96">
              <w:t>2022 год – 9639,492</w:t>
            </w:r>
            <w:r w:rsidRPr="00EA7B96">
              <w:rPr>
                <w:sz w:val="22"/>
                <w:szCs w:val="22"/>
              </w:rPr>
              <w:t xml:space="preserve"> тысяч рублей;</w:t>
            </w:r>
          </w:p>
          <w:p w:rsidR="00EA7B96" w:rsidRPr="00EA7B96" w:rsidRDefault="00EA7B96" w:rsidP="00EA7B96">
            <w:r w:rsidRPr="00EA7B96">
              <w:t>2023 год – 2184,250</w:t>
            </w:r>
            <w:r w:rsidRPr="00EA7B96">
              <w:rPr>
                <w:sz w:val="22"/>
                <w:szCs w:val="22"/>
              </w:rPr>
              <w:t>тысяч рублей;</w:t>
            </w:r>
          </w:p>
          <w:p w:rsidR="00EA7B96" w:rsidRPr="00EA7B96" w:rsidRDefault="00EA7B96" w:rsidP="00EA7B96">
            <w:pPr>
              <w:rPr>
                <w:rFonts w:eastAsia="Calibri"/>
              </w:rPr>
            </w:pPr>
            <w:r w:rsidRPr="00EA7B96">
              <w:rPr>
                <w:rFonts w:eastAsia="Calibri"/>
              </w:rPr>
              <w:t xml:space="preserve">2024 год – 197,400 </w:t>
            </w:r>
            <w:r w:rsidRPr="00EA7B96">
              <w:rPr>
                <w:rFonts w:eastAsia="Calibri"/>
                <w:sz w:val="22"/>
                <w:szCs w:val="22"/>
              </w:rPr>
              <w:t>тысяч рублей</w:t>
            </w:r>
            <w:r w:rsidRPr="00EA7B96">
              <w:rPr>
                <w:rFonts w:eastAsia="Calibri"/>
              </w:rPr>
              <w:t>.</w:t>
            </w:r>
          </w:p>
          <w:p w:rsidR="00EA7B96" w:rsidRPr="00EA7B96" w:rsidRDefault="00EA7B96" w:rsidP="00EA7B96">
            <w:pPr>
              <w:rPr>
                <w:rFonts w:eastAsia="Calibri"/>
              </w:rPr>
            </w:pPr>
            <w:r w:rsidRPr="00EA7B96">
              <w:rPr>
                <w:rFonts w:eastAsia="Calibri"/>
              </w:rPr>
              <w:t>2025 год-60,000 тысяч рублей</w:t>
            </w:r>
          </w:p>
          <w:p w:rsidR="00EA7B96" w:rsidRPr="00EA7B96" w:rsidRDefault="00EA7B96" w:rsidP="00EA7B96">
            <w:pPr>
              <w:rPr>
                <w:rFonts w:eastAsia="Calibri"/>
              </w:rPr>
            </w:pPr>
            <w:r w:rsidRPr="00EA7B96">
              <w:rPr>
                <w:rFonts w:eastAsia="Calibri"/>
              </w:rPr>
              <w:t>2026 год</w:t>
            </w:r>
          </w:p>
          <w:p w:rsidR="00EA7B96" w:rsidRPr="00EA7B96" w:rsidRDefault="00EA7B96" w:rsidP="00EA7B96">
            <w:pPr>
              <w:rPr>
                <w:rFonts w:eastAsia="Calibri"/>
              </w:rPr>
            </w:pPr>
            <w:r w:rsidRPr="00EA7B96">
              <w:rPr>
                <w:rFonts w:eastAsia="Calibri"/>
              </w:rPr>
              <w:t>2027 год</w:t>
            </w:r>
          </w:p>
        </w:tc>
      </w:tr>
      <w:tr w:rsidR="00EA7B96" w:rsidRPr="00EA7B96" w:rsidTr="006431D0">
        <w:trPr>
          <w:trHeight w:val="1040"/>
        </w:trPr>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rPr>
            </w:pPr>
            <w:r w:rsidRPr="00EA7B96">
              <w:rPr>
                <w:b/>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EA7B96" w:rsidRPr="00EA7B96" w:rsidRDefault="00EA7B96" w:rsidP="00EA7B96">
            <w:r w:rsidRPr="00EA7B96">
              <w:t xml:space="preserve"> - снижение  эксплуатационных затрат предприятия ЖКХ; </w:t>
            </w:r>
          </w:p>
          <w:p w:rsidR="00EA7B96" w:rsidRPr="00EA7B96" w:rsidRDefault="00EA7B96" w:rsidP="00EA7B96">
            <w:pPr>
              <w:shd w:val="clear" w:color="auto" w:fill="FFFFFF"/>
              <w:tabs>
                <w:tab w:val="num" w:pos="0"/>
                <w:tab w:val="left" w:pos="960"/>
                <w:tab w:val="num" w:pos="1440"/>
              </w:tabs>
            </w:pPr>
            <w:r w:rsidRPr="00EA7B96">
              <w:t>- улучшение качественных показателей питьевой воды;</w:t>
            </w:r>
          </w:p>
          <w:p w:rsidR="00EA7B96" w:rsidRPr="00EA7B96" w:rsidRDefault="00EA7B96" w:rsidP="00EA7B96">
            <w:r w:rsidRPr="00EA7B96">
              <w:t>- устранение причин возникновения аварийных ситуаций, угрожающих жизнедеятельности человека;</w:t>
            </w:r>
          </w:p>
          <w:p w:rsidR="00EA7B96" w:rsidRPr="00EA7B96" w:rsidRDefault="00EA7B96" w:rsidP="00EA7B96">
            <w:r w:rsidRPr="00EA7B96">
              <w:t>- снижение уровня износа объектов коммунальной инфраструктуры;</w:t>
            </w:r>
          </w:p>
          <w:p w:rsidR="00EA7B96" w:rsidRPr="00EA7B96" w:rsidRDefault="00EA7B96" w:rsidP="00EA7B96">
            <w:r w:rsidRPr="00EA7B96">
              <w:t>- снижение количества потерь воды;</w:t>
            </w:r>
          </w:p>
          <w:p w:rsidR="00EA7B96" w:rsidRPr="00EA7B96" w:rsidRDefault="00EA7B96" w:rsidP="00EA7B96">
            <w:r w:rsidRPr="00EA7B96">
              <w:t>- снижение количества потерь тепловой энергии;</w:t>
            </w:r>
          </w:p>
          <w:p w:rsidR="00EA7B96" w:rsidRPr="00EA7B96" w:rsidRDefault="00EA7B96" w:rsidP="00EA7B96">
            <w:r w:rsidRPr="00EA7B96">
              <w:t>- повышение качества предоставляемых услуг жилищно-коммунального комплекса.</w:t>
            </w:r>
          </w:p>
          <w:p w:rsidR="00EA7B96" w:rsidRPr="00EA7B96" w:rsidRDefault="00EA7B96" w:rsidP="00EA7B96">
            <w:r w:rsidRPr="00EA7B96">
              <w:t>-</w:t>
            </w:r>
            <w:r w:rsidRPr="00EA7B96">
              <w:rPr>
                <w:spacing w:val="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EA7B96">
              <w:rPr>
                <w:spacing w:val="2"/>
              </w:rPr>
              <w:br/>
            </w:r>
            <w:r w:rsidRPr="00EA7B96">
              <w:rPr>
                <w:spacing w:val="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EA7B96" w:rsidRPr="00EA7B96" w:rsidRDefault="00EA7B96" w:rsidP="00EA7B96">
      <w:pPr>
        <w:jc w:val="right"/>
        <w:sectPr w:rsidR="00EA7B96" w:rsidRPr="00EA7B96" w:rsidSect="00EA7B96">
          <w:pgSz w:w="11906" w:h="16838"/>
          <w:pgMar w:top="1134" w:right="851" w:bottom="1134" w:left="1701" w:header="709" w:footer="709" w:gutter="0"/>
          <w:cols w:space="708"/>
          <w:docGrid w:linePitch="360"/>
        </w:sectPr>
      </w:pPr>
    </w:p>
    <w:p w:rsidR="00EA7B96" w:rsidRPr="00EA7B96" w:rsidRDefault="00EA7B96" w:rsidP="00EA7B96">
      <w:pPr>
        <w:jc w:val="right"/>
      </w:pPr>
      <w:r w:rsidRPr="00EA7B96">
        <w:lastRenderedPageBreak/>
        <w:t>Приложение 5.1</w:t>
      </w:r>
    </w:p>
    <w:p w:rsidR="00EA7B96" w:rsidRPr="00EA7B96" w:rsidRDefault="00EA7B96" w:rsidP="00EA7B96">
      <w:pPr>
        <w:jc w:val="right"/>
      </w:pPr>
      <w:r w:rsidRPr="00EA7B96">
        <w:t xml:space="preserve">к  муниципальной программе </w:t>
      </w:r>
    </w:p>
    <w:p w:rsidR="00EA7B96" w:rsidRPr="00EA7B96" w:rsidRDefault="00EA7B96" w:rsidP="00EA7B96">
      <w:pPr>
        <w:jc w:val="right"/>
      </w:pPr>
      <w:r w:rsidRPr="00EA7B96">
        <w:t xml:space="preserve">«Развитие территорий и инженерной инфраструктуры, </w:t>
      </w:r>
    </w:p>
    <w:p w:rsidR="00EA7B96" w:rsidRPr="00EA7B96" w:rsidRDefault="00EA7B96" w:rsidP="00EA7B96">
      <w:pPr>
        <w:jc w:val="right"/>
      </w:pPr>
      <w:r w:rsidRPr="00EA7B96">
        <w:t xml:space="preserve">обеспечение энергосбережения и повышение </w:t>
      </w:r>
      <w:proofErr w:type="gramStart"/>
      <w:r w:rsidRPr="00EA7B96">
        <w:t>энергетической</w:t>
      </w:r>
      <w:proofErr w:type="gramEnd"/>
    </w:p>
    <w:p w:rsidR="00EA7B96" w:rsidRPr="00EA7B96" w:rsidRDefault="00EA7B96" w:rsidP="00EA7B96">
      <w:pPr>
        <w:jc w:val="right"/>
      </w:pPr>
      <w:r w:rsidRPr="00EA7B96">
        <w:t xml:space="preserve">      эффективности в Русско-Камешкирского сельсовета   </w:t>
      </w:r>
    </w:p>
    <w:p w:rsidR="00EA7B96" w:rsidRPr="00EA7B96" w:rsidRDefault="00EA7B96" w:rsidP="00EA7B96">
      <w:pPr>
        <w:jc w:val="right"/>
      </w:pPr>
      <w:r w:rsidRPr="00EA7B96">
        <w:t>Камешкирского района Пензенской области</w:t>
      </w:r>
    </w:p>
    <w:p w:rsidR="00EA7B96" w:rsidRPr="00EA7B96" w:rsidRDefault="00EA7B96" w:rsidP="00EA7B96">
      <w:pPr>
        <w:jc w:val="right"/>
      </w:pPr>
    </w:p>
    <w:p w:rsidR="00EA7B96" w:rsidRPr="00EA7B96" w:rsidRDefault="00EA7B96" w:rsidP="00EA7B96">
      <w:pPr>
        <w:jc w:val="center"/>
      </w:pPr>
      <w:r w:rsidRPr="00EA7B96">
        <w:t>ПРОГНОЗ</w:t>
      </w:r>
    </w:p>
    <w:p w:rsidR="00EA7B96" w:rsidRPr="00EA7B96" w:rsidRDefault="00EA7B96" w:rsidP="00EA7B96">
      <w:pPr>
        <w:jc w:val="center"/>
      </w:pPr>
      <w:r w:rsidRPr="00EA7B96">
        <w:t>сводных показателей муниципальных заданий на оказаниемуниципальных услуг (выполнение работ) муниципальнымиучреждениями Русско-Камешкирского сельсовета   Камешкирского района Пензенской области по муниципальной программеРусско-Камешкирского сельсовета Камешкирского района Пензенской области</w:t>
      </w:r>
    </w:p>
    <w:p w:rsidR="00EA7B96" w:rsidRPr="00EA7B96" w:rsidRDefault="00EA7B96" w:rsidP="00EA7B96">
      <w:pPr>
        <w:jc w:val="center"/>
      </w:pPr>
      <w:r w:rsidRPr="00EA7B96">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EA7B96">
        <w:t>в</w:t>
      </w:r>
      <w:proofErr w:type="gramEnd"/>
    </w:p>
    <w:p w:rsidR="00EA7B96" w:rsidRPr="00EA7B96" w:rsidRDefault="00EA7B96" w:rsidP="00EA7B96">
      <w:pPr>
        <w:jc w:val="center"/>
      </w:pPr>
      <w:r w:rsidRPr="00EA7B96">
        <w:t xml:space="preserve">Русско-Камешкирском </w:t>
      </w:r>
      <w:proofErr w:type="gramStart"/>
      <w:r w:rsidRPr="00EA7B96">
        <w:t>сельсовете</w:t>
      </w:r>
      <w:proofErr w:type="gramEnd"/>
      <w:r w:rsidRPr="00EA7B96">
        <w:t xml:space="preserve">  Камешкирского района Пензенской области »</w:t>
      </w:r>
    </w:p>
    <w:p w:rsidR="00EA7B96" w:rsidRPr="00EA7B96" w:rsidRDefault="00EA7B96" w:rsidP="00EA7B96">
      <w:pPr>
        <w:jc w:val="center"/>
      </w:pPr>
      <w:r w:rsidRPr="00EA7B96">
        <w:t>на 2016 – 2027 годы</w:t>
      </w:r>
    </w:p>
    <w:tbl>
      <w:tblPr>
        <w:tblW w:w="1729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
        <w:gridCol w:w="2"/>
        <w:gridCol w:w="1369"/>
        <w:gridCol w:w="668"/>
        <w:gridCol w:w="6"/>
        <w:gridCol w:w="736"/>
        <w:gridCol w:w="8"/>
        <w:gridCol w:w="1126"/>
        <w:gridCol w:w="8"/>
        <w:gridCol w:w="701"/>
        <w:gridCol w:w="8"/>
        <w:gridCol w:w="719"/>
        <w:gridCol w:w="8"/>
        <w:gridCol w:w="516"/>
        <w:gridCol w:w="8"/>
        <w:gridCol w:w="516"/>
        <w:gridCol w:w="8"/>
        <w:gridCol w:w="516"/>
        <w:gridCol w:w="8"/>
        <w:gridCol w:w="516"/>
        <w:gridCol w:w="8"/>
        <w:gridCol w:w="516"/>
        <w:gridCol w:w="8"/>
        <w:gridCol w:w="516"/>
        <w:gridCol w:w="8"/>
        <w:gridCol w:w="516"/>
        <w:gridCol w:w="8"/>
        <w:gridCol w:w="554"/>
        <w:gridCol w:w="213"/>
        <w:gridCol w:w="8"/>
        <w:gridCol w:w="346"/>
        <w:gridCol w:w="283"/>
        <w:gridCol w:w="142"/>
        <w:gridCol w:w="112"/>
        <w:gridCol w:w="8"/>
        <w:gridCol w:w="164"/>
        <w:gridCol w:w="425"/>
        <w:gridCol w:w="253"/>
        <w:gridCol w:w="8"/>
        <w:gridCol w:w="22"/>
        <w:gridCol w:w="567"/>
        <w:gridCol w:w="120"/>
        <w:gridCol w:w="7"/>
        <w:gridCol w:w="15"/>
        <w:gridCol w:w="425"/>
        <w:gridCol w:w="142"/>
        <w:gridCol w:w="104"/>
        <w:gridCol w:w="29"/>
        <w:gridCol w:w="9"/>
        <w:gridCol w:w="283"/>
        <w:gridCol w:w="203"/>
        <w:gridCol w:w="81"/>
        <w:gridCol w:w="8"/>
        <w:gridCol w:w="134"/>
        <w:gridCol w:w="141"/>
        <w:gridCol w:w="160"/>
        <w:gridCol w:w="132"/>
        <w:gridCol w:w="134"/>
        <w:gridCol w:w="131"/>
        <w:gridCol w:w="14"/>
        <w:gridCol w:w="8"/>
        <w:gridCol w:w="148"/>
        <w:gridCol w:w="132"/>
        <w:gridCol w:w="134"/>
        <w:gridCol w:w="131"/>
        <w:gridCol w:w="22"/>
        <w:gridCol w:w="148"/>
        <w:gridCol w:w="132"/>
        <w:gridCol w:w="134"/>
        <w:gridCol w:w="131"/>
        <w:gridCol w:w="26"/>
        <w:gridCol w:w="144"/>
        <w:gridCol w:w="132"/>
        <w:gridCol w:w="134"/>
        <w:gridCol w:w="131"/>
        <w:gridCol w:w="26"/>
        <w:gridCol w:w="80"/>
        <w:gridCol w:w="38"/>
        <w:gridCol w:w="26"/>
        <w:gridCol w:w="80"/>
        <w:gridCol w:w="64"/>
        <w:gridCol w:w="144"/>
      </w:tblGrid>
      <w:tr w:rsidR="00EA7B96" w:rsidRPr="00EA7B96" w:rsidTr="006431D0">
        <w:trPr>
          <w:gridAfter w:val="6"/>
          <w:wAfter w:w="432" w:type="dxa"/>
        </w:trPr>
        <w:tc>
          <w:tcPr>
            <w:tcW w:w="16865" w:type="dxa"/>
            <w:gridSpan w:val="76"/>
          </w:tcPr>
          <w:p w:rsidR="00EA7B96" w:rsidRPr="00EA7B96" w:rsidRDefault="00EA7B96" w:rsidP="00EA7B96">
            <w:r w:rsidRPr="00EA7B96">
              <w:t>Администрация Русско-Камешкирского сельсовета   Камешкирского района Пензенской области</w:t>
            </w:r>
          </w:p>
        </w:tc>
      </w:tr>
      <w:tr w:rsidR="00EA7B96" w:rsidRPr="00EA7B96" w:rsidTr="006431D0">
        <w:trPr>
          <w:gridAfter w:val="6"/>
          <w:wAfter w:w="432" w:type="dxa"/>
        </w:trPr>
        <w:tc>
          <w:tcPr>
            <w:tcW w:w="748" w:type="dxa"/>
            <w:vMerge w:val="restart"/>
          </w:tcPr>
          <w:p w:rsidR="00EA7B96" w:rsidRPr="00EA7B96" w:rsidRDefault="00EA7B96" w:rsidP="00EA7B96">
            <w:r w:rsidRPr="00EA7B96">
              <w:t>N</w:t>
            </w:r>
          </w:p>
          <w:p w:rsidR="00EA7B96" w:rsidRPr="00EA7B96" w:rsidRDefault="00EA7B96" w:rsidP="00EA7B96">
            <w:proofErr w:type="gramStart"/>
            <w:r w:rsidRPr="00EA7B96">
              <w:t>п</w:t>
            </w:r>
            <w:proofErr w:type="gramEnd"/>
            <w:r w:rsidRPr="00EA7B96">
              <w:t>/п</w:t>
            </w:r>
          </w:p>
        </w:tc>
        <w:tc>
          <w:tcPr>
            <w:tcW w:w="1371" w:type="dxa"/>
            <w:gridSpan w:val="2"/>
            <w:vMerge w:val="restart"/>
          </w:tcPr>
          <w:p w:rsidR="00EA7B96" w:rsidRPr="00EA7B96" w:rsidRDefault="00EA7B96" w:rsidP="00EA7B96">
            <w:r w:rsidRPr="00EA7B96">
              <w:t>Наименование муниципальной  услуги (работы)</w:t>
            </w:r>
          </w:p>
        </w:tc>
        <w:tc>
          <w:tcPr>
            <w:tcW w:w="1410" w:type="dxa"/>
            <w:gridSpan w:val="3"/>
            <w:vMerge w:val="restart"/>
          </w:tcPr>
          <w:p w:rsidR="00EA7B96" w:rsidRPr="00EA7B96" w:rsidRDefault="00EA7B96" w:rsidP="00EA7B96">
            <w:r w:rsidRPr="00EA7B96">
              <w:t>Наименование показателя, характеризующего объем услуги (работы)</w:t>
            </w:r>
          </w:p>
        </w:tc>
        <w:tc>
          <w:tcPr>
            <w:tcW w:w="1134" w:type="dxa"/>
            <w:gridSpan w:val="2"/>
            <w:vMerge w:val="restart"/>
          </w:tcPr>
          <w:p w:rsidR="00EA7B96" w:rsidRPr="00EA7B96" w:rsidRDefault="00EA7B96" w:rsidP="00EA7B96">
            <w:r w:rsidRPr="00EA7B96">
              <w:t>Единица измерения объема муниципальной услуги</w:t>
            </w:r>
          </w:p>
        </w:tc>
        <w:tc>
          <w:tcPr>
            <w:tcW w:w="5104" w:type="dxa"/>
            <w:gridSpan w:val="18"/>
          </w:tcPr>
          <w:p w:rsidR="00EA7B96" w:rsidRPr="00EA7B96" w:rsidRDefault="00EA7B96" w:rsidP="00EA7B96">
            <w:r w:rsidRPr="00EA7B96">
              <w:t>Объем муниципальной услуги</w:t>
            </w:r>
          </w:p>
        </w:tc>
        <w:tc>
          <w:tcPr>
            <w:tcW w:w="7098" w:type="dxa"/>
            <w:gridSpan w:val="50"/>
          </w:tcPr>
          <w:p w:rsidR="00EA7B96" w:rsidRPr="00EA7B96" w:rsidRDefault="00EA7B96" w:rsidP="00EA7B96">
            <w:r w:rsidRPr="00EA7B96">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EA7B96" w:rsidRPr="00EA7B96" w:rsidRDefault="00EA7B96" w:rsidP="00EA7B96">
            <w:r w:rsidRPr="00EA7B96">
              <w:t>тыс. рублей</w:t>
            </w:r>
          </w:p>
        </w:tc>
      </w:tr>
      <w:tr w:rsidR="00EA7B96" w:rsidRPr="00EA7B96" w:rsidTr="006431D0">
        <w:trPr>
          <w:gridAfter w:val="6"/>
          <w:wAfter w:w="432" w:type="dxa"/>
        </w:trPr>
        <w:tc>
          <w:tcPr>
            <w:tcW w:w="748" w:type="dxa"/>
            <w:vMerge/>
          </w:tcPr>
          <w:p w:rsidR="00EA7B96" w:rsidRPr="00EA7B96" w:rsidRDefault="00EA7B96" w:rsidP="00EA7B96"/>
        </w:tc>
        <w:tc>
          <w:tcPr>
            <w:tcW w:w="1371" w:type="dxa"/>
            <w:gridSpan w:val="2"/>
            <w:vMerge/>
          </w:tcPr>
          <w:p w:rsidR="00EA7B96" w:rsidRPr="00EA7B96" w:rsidRDefault="00EA7B96" w:rsidP="00EA7B96"/>
        </w:tc>
        <w:tc>
          <w:tcPr>
            <w:tcW w:w="1410" w:type="dxa"/>
            <w:gridSpan w:val="3"/>
            <w:vMerge/>
          </w:tcPr>
          <w:p w:rsidR="00EA7B96" w:rsidRPr="00EA7B96" w:rsidRDefault="00EA7B96" w:rsidP="00EA7B96"/>
        </w:tc>
        <w:tc>
          <w:tcPr>
            <w:tcW w:w="1134" w:type="dxa"/>
            <w:gridSpan w:val="2"/>
            <w:vMerge/>
          </w:tcPr>
          <w:p w:rsidR="00EA7B96" w:rsidRPr="00EA7B96" w:rsidRDefault="00EA7B96" w:rsidP="00EA7B96"/>
        </w:tc>
        <w:tc>
          <w:tcPr>
            <w:tcW w:w="709" w:type="dxa"/>
            <w:gridSpan w:val="2"/>
          </w:tcPr>
          <w:p w:rsidR="00EA7B96" w:rsidRPr="00EA7B96" w:rsidRDefault="00EA7B96" w:rsidP="00EA7B96">
            <w:r w:rsidRPr="00EA7B96">
              <w:t>2016</w:t>
            </w:r>
          </w:p>
        </w:tc>
        <w:tc>
          <w:tcPr>
            <w:tcW w:w="727" w:type="dxa"/>
            <w:gridSpan w:val="2"/>
          </w:tcPr>
          <w:p w:rsidR="00EA7B96" w:rsidRPr="00EA7B96" w:rsidRDefault="00EA7B96" w:rsidP="00EA7B96">
            <w:r w:rsidRPr="00EA7B96">
              <w:t>2017</w:t>
            </w:r>
          </w:p>
        </w:tc>
        <w:tc>
          <w:tcPr>
            <w:tcW w:w="524" w:type="dxa"/>
            <w:gridSpan w:val="2"/>
          </w:tcPr>
          <w:p w:rsidR="00EA7B96" w:rsidRPr="00EA7B96" w:rsidRDefault="00EA7B96" w:rsidP="00EA7B96">
            <w:r w:rsidRPr="00EA7B96">
              <w:t>2018</w:t>
            </w:r>
          </w:p>
        </w:tc>
        <w:tc>
          <w:tcPr>
            <w:tcW w:w="524" w:type="dxa"/>
            <w:gridSpan w:val="2"/>
          </w:tcPr>
          <w:p w:rsidR="00EA7B96" w:rsidRPr="00EA7B96" w:rsidRDefault="00EA7B96" w:rsidP="00EA7B96">
            <w:r w:rsidRPr="00EA7B96">
              <w:t>2019</w:t>
            </w:r>
          </w:p>
        </w:tc>
        <w:tc>
          <w:tcPr>
            <w:tcW w:w="524" w:type="dxa"/>
            <w:gridSpan w:val="2"/>
          </w:tcPr>
          <w:p w:rsidR="00EA7B96" w:rsidRPr="00EA7B96" w:rsidRDefault="00EA7B96" w:rsidP="00EA7B96">
            <w:r w:rsidRPr="00EA7B96">
              <w:t>2020</w:t>
            </w:r>
          </w:p>
        </w:tc>
        <w:tc>
          <w:tcPr>
            <w:tcW w:w="524" w:type="dxa"/>
            <w:gridSpan w:val="2"/>
          </w:tcPr>
          <w:p w:rsidR="00EA7B96" w:rsidRPr="00EA7B96" w:rsidRDefault="00EA7B96" w:rsidP="00EA7B96">
            <w:r w:rsidRPr="00EA7B96">
              <w:t>2021</w:t>
            </w:r>
          </w:p>
        </w:tc>
        <w:tc>
          <w:tcPr>
            <w:tcW w:w="524" w:type="dxa"/>
            <w:gridSpan w:val="2"/>
          </w:tcPr>
          <w:p w:rsidR="00EA7B96" w:rsidRPr="00EA7B96" w:rsidRDefault="00EA7B96" w:rsidP="00EA7B96">
            <w:r w:rsidRPr="00EA7B96">
              <w:t>2022</w:t>
            </w:r>
          </w:p>
        </w:tc>
        <w:tc>
          <w:tcPr>
            <w:tcW w:w="524" w:type="dxa"/>
            <w:gridSpan w:val="2"/>
          </w:tcPr>
          <w:p w:rsidR="00EA7B96" w:rsidRPr="00EA7B96" w:rsidRDefault="00EA7B96" w:rsidP="00EA7B96">
            <w:r w:rsidRPr="00EA7B96">
              <w:t>2023</w:t>
            </w:r>
          </w:p>
        </w:tc>
        <w:tc>
          <w:tcPr>
            <w:tcW w:w="524" w:type="dxa"/>
            <w:gridSpan w:val="2"/>
          </w:tcPr>
          <w:p w:rsidR="00EA7B96" w:rsidRPr="00EA7B96" w:rsidRDefault="00EA7B96" w:rsidP="00EA7B96">
            <w:r w:rsidRPr="00EA7B96">
              <w:t>2024</w:t>
            </w:r>
          </w:p>
        </w:tc>
        <w:tc>
          <w:tcPr>
            <w:tcW w:w="562" w:type="dxa"/>
            <w:gridSpan w:val="2"/>
          </w:tcPr>
          <w:p w:rsidR="00EA7B96" w:rsidRPr="00EA7B96" w:rsidRDefault="00EA7B96" w:rsidP="00EA7B96">
            <w:r w:rsidRPr="00EA7B96">
              <w:t>2016</w:t>
            </w:r>
          </w:p>
        </w:tc>
        <w:tc>
          <w:tcPr>
            <w:tcW w:w="567" w:type="dxa"/>
            <w:gridSpan w:val="3"/>
          </w:tcPr>
          <w:p w:rsidR="00EA7B96" w:rsidRPr="00EA7B96" w:rsidRDefault="00EA7B96" w:rsidP="00EA7B96">
            <w:r w:rsidRPr="00EA7B96">
              <w:t>2017</w:t>
            </w:r>
          </w:p>
        </w:tc>
        <w:tc>
          <w:tcPr>
            <w:tcW w:w="709" w:type="dxa"/>
            <w:gridSpan w:val="5"/>
          </w:tcPr>
          <w:p w:rsidR="00EA7B96" w:rsidRPr="00EA7B96" w:rsidRDefault="00EA7B96" w:rsidP="00EA7B96">
            <w:r w:rsidRPr="00EA7B96">
              <w:t>2018</w:t>
            </w:r>
          </w:p>
        </w:tc>
        <w:tc>
          <w:tcPr>
            <w:tcW w:w="708" w:type="dxa"/>
            <w:gridSpan w:val="4"/>
          </w:tcPr>
          <w:p w:rsidR="00EA7B96" w:rsidRPr="00EA7B96" w:rsidRDefault="00EA7B96" w:rsidP="00EA7B96">
            <w:r w:rsidRPr="00EA7B96">
              <w:t>2019</w:t>
            </w:r>
          </w:p>
        </w:tc>
        <w:tc>
          <w:tcPr>
            <w:tcW w:w="567" w:type="dxa"/>
          </w:tcPr>
          <w:p w:rsidR="00EA7B96" w:rsidRPr="00EA7B96" w:rsidRDefault="00EA7B96" w:rsidP="00EA7B96">
            <w:r w:rsidRPr="00EA7B96">
              <w:t>2020</w:t>
            </w:r>
          </w:p>
        </w:tc>
        <w:tc>
          <w:tcPr>
            <w:tcW w:w="567" w:type="dxa"/>
            <w:gridSpan w:val="4"/>
          </w:tcPr>
          <w:p w:rsidR="00EA7B96" w:rsidRPr="00EA7B96" w:rsidRDefault="00EA7B96" w:rsidP="00EA7B96">
            <w:r w:rsidRPr="00EA7B96">
              <w:t>2021</w:t>
            </w:r>
          </w:p>
        </w:tc>
        <w:tc>
          <w:tcPr>
            <w:tcW w:w="567" w:type="dxa"/>
            <w:gridSpan w:val="5"/>
          </w:tcPr>
          <w:p w:rsidR="00EA7B96" w:rsidRPr="00EA7B96" w:rsidRDefault="00EA7B96" w:rsidP="00EA7B96">
            <w:r w:rsidRPr="00EA7B96">
              <w:t>2022</w:t>
            </w:r>
          </w:p>
        </w:tc>
        <w:tc>
          <w:tcPr>
            <w:tcW w:w="567" w:type="dxa"/>
            <w:gridSpan w:val="5"/>
          </w:tcPr>
          <w:p w:rsidR="00EA7B96" w:rsidRPr="00EA7B96" w:rsidRDefault="00EA7B96" w:rsidP="00EA7B96">
            <w:r w:rsidRPr="00EA7B96">
              <w:t>2023</w:t>
            </w:r>
          </w:p>
        </w:tc>
        <w:tc>
          <w:tcPr>
            <w:tcW w:w="571" w:type="dxa"/>
            <w:gridSpan w:val="5"/>
          </w:tcPr>
          <w:p w:rsidR="00EA7B96" w:rsidRPr="00EA7B96" w:rsidRDefault="00EA7B96" w:rsidP="00EA7B96">
            <w:r w:rsidRPr="00EA7B96">
              <w:t>2024</w:t>
            </w:r>
          </w:p>
        </w:tc>
        <w:tc>
          <w:tcPr>
            <w:tcW w:w="575" w:type="dxa"/>
            <w:gridSpan w:val="6"/>
          </w:tcPr>
          <w:p w:rsidR="00EA7B96" w:rsidRPr="00EA7B96" w:rsidRDefault="00EA7B96" w:rsidP="00EA7B96">
            <w:r w:rsidRPr="00EA7B96">
              <w:t>2025</w:t>
            </w:r>
          </w:p>
        </w:tc>
        <w:tc>
          <w:tcPr>
            <w:tcW w:w="571" w:type="dxa"/>
            <w:gridSpan w:val="5"/>
          </w:tcPr>
          <w:p w:rsidR="00EA7B96" w:rsidRPr="00EA7B96" w:rsidRDefault="00EA7B96" w:rsidP="00EA7B96">
            <w:r w:rsidRPr="00EA7B96">
              <w:t>2026</w:t>
            </w:r>
          </w:p>
        </w:tc>
        <w:tc>
          <w:tcPr>
            <w:tcW w:w="567" w:type="dxa"/>
            <w:gridSpan w:val="5"/>
          </w:tcPr>
          <w:p w:rsidR="00EA7B96" w:rsidRPr="00EA7B96" w:rsidRDefault="00EA7B96" w:rsidP="00EA7B96">
            <w:r w:rsidRPr="00EA7B96">
              <w:t>2027</w:t>
            </w:r>
          </w:p>
        </w:tc>
      </w:tr>
      <w:tr w:rsidR="00EA7B96" w:rsidRPr="00EA7B96" w:rsidTr="006431D0">
        <w:trPr>
          <w:gridAfter w:val="6"/>
          <w:wAfter w:w="432" w:type="dxa"/>
        </w:trPr>
        <w:tc>
          <w:tcPr>
            <w:tcW w:w="748" w:type="dxa"/>
          </w:tcPr>
          <w:p w:rsidR="00EA7B96" w:rsidRPr="00EA7B96" w:rsidRDefault="00EA7B96" w:rsidP="00EA7B96">
            <w:r w:rsidRPr="00EA7B96">
              <w:t>1</w:t>
            </w:r>
          </w:p>
        </w:tc>
        <w:tc>
          <w:tcPr>
            <w:tcW w:w="1371" w:type="dxa"/>
            <w:gridSpan w:val="2"/>
          </w:tcPr>
          <w:p w:rsidR="00EA7B96" w:rsidRPr="00EA7B96" w:rsidRDefault="00EA7B96" w:rsidP="00EA7B96">
            <w:r w:rsidRPr="00EA7B96">
              <w:t>2</w:t>
            </w:r>
          </w:p>
        </w:tc>
        <w:tc>
          <w:tcPr>
            <w:tcW w:w="1410" w:type="dxa"/>
            <w:gridSpan w:val="3"/>
          </w:tcPr>
          <w:p w:rsidR="00EA7B96" w:rsidRPr="00EA7B96" w:rsidRDefault="00EA7B96" w:rsidP="00EA7B96">
            <w:r w:rsidRPr="00EA7B96">
              <w:t>3</w:t>
            </w:r>
          </w:p>
        </w:tc>
        <w:tc>
          <w:tcPr>
            <w:tcW w:w="1134" w:type="dxa"/>
            <w:gridSpan w:val="2"/>
          </w:tcPr>
          <w:p w:rsidR="00EA7B96" w:rsidRPr="00EA7B96" w:rsidRDefault="00EA7B96" w:rsidP="00EA7B96">
            <w:r w:rsidRPr="00EA7B96">
              <w:t>4</w:t>
            </w:r>
          </w:p>
        </w:tc>
        <w:tc>
          <w:tcPr>
            <w:tcW w:w="709" w:type="dxa"/>
            <w:gridSpan w:val="2"/>
          </w:tcPr>
          <w:p w:rsidR="00EA7B96" w:rsidRPr="00EA7B96" w:rsidRDefault="00EA7B96" w:rsidP="00EA7B96">
            <w:r w:rsidRPr="00EA7B96">
              <w:t>5</w:t>
            </w:r>
          </w:p>
        </w:tc>
        <w:tc>
          <w:tcPr>
            <w:tcW w:w="727" w:type="dxa"/>
            <w:gridSpan w:val="2"/>
          </w:tcPr>
          <w:p w:rsidR="00EA7B96" w:rsidRPr="00EA7B96" w:rsidRDefault="00EA7B96" w:rsidP="00EA7B96">
            <w:r w:rsidRPr="00EA7B96">
              <w:t>6</w:t>
            </w:r>
          </w:p>
        </w:tc>
        <w:tc>
          <w:tcPr>
            <w:tcW w:w="524" w:type="dxa"/>
            <w:gridSpan w:val="2"/>
          </w:tcPr>
          <w:p w:rsidR="00EA7B96" w:rsidRPr="00EA7B96" w:rsidRDefault="00EA7B96" w:rsidP="00EA7B96">
            <w:r w:rsidRPr="00EA7B96">
              <w:t>7</w:t>
            </w:r>
          </w:p>
        </w:tc>
        <w:tc>
          <w:tcPr>
            <w:tcW w:w="524" w:type="dxa"/>
            <w:gridSpan w:val="2"/>
          </w:tcPr>
          <w:p w:rsidR="00EA7B96" w:rsidRPr="00EA7B96" w:rsidRDefault="00EA7B96" w:rsidP="00EA7B96">
            <w:r w:rsidRPr="00EA7B96">
              <w:t>8</w:t>
            </w:r>
          </w:p>
        </w:tc>
        <w:tc>
          <w:tcPr>
            <w:tcW w:w="524" w:type="dxa"/>
            <w:gridSpan w:val="2"/>
          </w:tcPr>
          <w:p w:rsidR="00EA7B96" w:rsidRPr="00EA7B96" w:rsidRDefault="00EA7B96" w:rsidP="00EA7B96">
            <w:r w:rsidRPr="00EA7B96">
              <w:t>9</w:t>
            </w:r>
          </w:p>
        </w:tc>
        <w:tc>
          <w:tcPr>
            <w:tcW w:w="524" w:type="dxa"/>
            <w:gridSpan w:val="2"/>
          </w:tcPr>
          <w:p w:rsidR="00EA7B96" w:rsidRPr="00EA7B96" w:rsidRDefault="00EA7B96" w:rsidP="00EA7B96">
            <w:r w:rsidRPr="00EA7B96">
              <w:t>10</w:t>
            </w:r>
          </w:p>
        </w:tc>
        <w:tc>
          <w:tcPr>
            <w:tcW w:w="524" w:type="dxa"/>
            <w:gridSpan w:val="2"/>
          </w:tcPr>
          <w:p w:rsidR="00EA7B96" w:rsidRPr="00EA7B96" w:rsidRDefault="00EA7B96" w:rsidP="00EA7B96">
            <w:r w:rsidRPr="00EA7B96">
              <w:t>11</w:t>
            </w:r>
          </w:p>
        </w:tc>
        <w:tc>
          <w:tcPr>
            <w:tcW w:w="524" w:type="dxa"/>
            <w:gridSpan w:val="2"/>
          </w:tcPr>
          <w:p w:rsidR="00EA7B96" w:rsidRPr="00EA7B96" w:rsidRDefault="00EA7B96" w:rsidP="00EA7B96">
            <w:r w:rsidRPr="00EA7B96">
              <w:t>12</w:t>
            </w:r>
          </w:p>
        </w:tc>
        <w:tc>
          <w:tcPr>
            <w:tcW w:w="524" w:type="dxa"/>
            <w:gridSpan w:val="2"/>
          </w:tcPr>
          <w:p w:rsidR="00EA7B96" w:rsidRPr="00EA7B96" w:rsidRDefault="00EA7B96" w:rsidP="00EA7B96">
            <w:r w:rsidRPr="00EA7B96">
              <w:t>13</w:t>
            </w:r>
          </w:p>
        </w:tc>
        <w:tc>
          <w:tcPr>
            <w:tcW w:w="562" w:type="dxa"/>
            <w:gridSpan w:val="2"/>
          </w:tcPr>
          <w:p w:rsidR="00EA7B96" w:rsidRPr="00EA7B96" w:rsidRDefault="00EA7B96" w:rsidP="00EA7B96">
            <w:r w:rsidRPr="00EA7B96">
              <w:t>14</w:t>
            </w:r>
          </w:p>
        </w:tc>
        <w:tc>
          <w:tcPr>
            <w:tcW w:w="567" w:type="dxa"/>
            <w:gridSpan w:val="3"/>
          </w:tcPr>
          <w:p w:rsidR="00EA7B96" w:rsidRPr="00EA7B96" w:rsidRDefault="00EA7B96" w:rsidP="00EA7B96">
            <w:r w:rsidRPr="00EA7B96">
              <w:t>15</w:t>
            </w:r>
          </w:p>
        </w:tc>
        <w:tc>
          <w:tcPr>
            <w:tcW w:w="709" w:type="dxa"/>
            <w:gridSpan w:val="5"/>
          </w:tcPr>
          <w:p w:rsidR="00EA7B96" w:rsidRPr="00EA7B96" w:rsidRDefault="00EA7B96" w:rsidP="00EA7B96">
            <w:r w:rsidRPr="00EA7B96">
              <w:t>16</w:t>
            </w:r>
          </w:p>
        </w:tc>
        <w:tc>
          <w:tcPr>
            <w:tcW w:w="708" w:type="dxa"/>
            <w:gridSpan w:val="4"/>
          </w:tcPr>
          <w:p w:rsidR="00EA7B96" w:rsidRPr="00EA7B96" w:rsidRDefault="00EA7B96" w:rsidP="00EA7B96">
            <w:r w:rsidRPr="00EA7B96">
              <w:t>17</w:t>
            </w:r>
          </w:p>
        </w:tc>
        <w:tc>
          <w:tcPr>
            <w:tcW w:w="567" w:type="dxa"/>
          </w:tcPr>
          <w:p w:rsidR="00EA7B96" w:rsidRPr="00EA7B96" w:rsidRDefault="00EA7B96" w:rsidP="00EA7B96">
            <w:r w:rsidRPr="00EA7B96">
              <w:t>18</w:t>
            </w:r>
          </w:p>
        </w:tc>
        <w:tc>
          <w:tcPr>
            <w:tcW w:w="567" w:type="dxa"/>
            <w:gridSpan w:val="4"/>
          </w:tcPr>
          <w:p w:rsidR="00EA7B96" w:rsidRPr="00EA7B96" w:rsidRDefault="00EA7B96" w:rsidP="00EA7B96">
            <w:r w:rsidRPr="00EA7B96">
              <w:t>19</w:t>
            </w:r>
          </w:p>
        </w:tc>
        <w:tc>
          <w:tcPr>
            <w:tcW w:w="567" w:type="dxa"/>
            <w:gridSpan w:val="5"/>
          </w:tcPr>
          <w:p w:rsidR="00EA7B96" w:rsidRPr="00EA7B96" w:rsidRDefault="00EA7B96" w:rsidP="00EA7B96">
            <w:r w:rsidRPr="00EA7B96">
              <w:t>20</w:t>
            </w:r>
          </w:p>
        </w:tc>
        <w:tc>
          <w:tcPr>
            <w:tcW w:w="567" w:type="dxa"/>
            <w:gridSpan w:val="5"/>
          </w:tcPr>
          <w:p w:rsidR="00EA7B96" w:rsidRPr="00EA7B96" w:rsidRDefault="00EA7B96" w:rsidP="00EA7B96">
            <w:r w:rsidRPr="00EA7B96">
              <w:t>21</w:t>
            </w:r>
          </w:p>
        </w:tc>
        <w:tc>
          <w:tcPr>
            <w:tcW w:w="571" w:type="dxa"/>
            <w:gridSpan w:val="5"/>
          </w:tcPr>
          <w:p w:rsidR="00EA7B96" w:rsidRPr="00EA7B96" w:rsidRDefault="00EA7B96" w:rsidP="00EA7B96">
            <w:r w:rsidRPr="00EA7B96">
              <w:t>22</w:t>
            </w:r>
          </w:p>
        </w:tc>
        <w:tc>
          <w:tcPr>
            <w:tcW w:w="575" w:type="dxa"/>
            <w:gridSpan w:val="6"/>
          </w:tcPr>
          <w:p w:rsidR="00EA7B96" w:rsidRPr="00EA7B96" w:rsidRDefault="00EA7B96" w:rsidP="00EA7B96">
            <w:r w:rsidRPr="00EA7B96">
              <w:t>23</w:t>
            </w:r>
          </w:p>
        </w:tc>
        <w:tc>
          <w:tcPr>
            <w:tcW w:w="571" w:type="dxa"/>
            <w:gridSpan w:val="5"/>
          </w:tcPr>
          <w:p w:rsidR="00EA7B96" w:rsidRPr="00EA7B96" w:rsidRDefault="00EA7B96" w:rsidP="00EA7B96">
            <w:r w:rsidRPr="00EA7B96">
              <w:t>24</w:t>
            </w:r>
          </w:p>
        </w:tc>
        <w:tc>
          <w:tcPr>
            <w:tcW w:w="567" w:type="dxa"/>
            <w:gridSpan w:val="5"/>
          </w:tcPr>
          <w:p w:rsidR="00EA7B96" w:rsidRPr="00EA7B96" w:rsidRDefault="00EA7B96" w:rsidP="00EA7B96">
            <w:r w:rsidRPr="00EA7B96">
              <w:t>26</w:t>
            </w:r>
          </w:p>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Подпрограмма 1 «Энергосбережение и повышение энергетической эффективности в Русско–Камешкирском  сельсовете Камешкирского района Пензенской области»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r w:rsidRPr="00EA7B96">
              <w:t>1</w:t>
            </w:r>
          </w:p>
        </w:tc>
        <w:tc>
          <w:tcPr>
            <w:tcW w:w="14404" w:type="dxa"/>
            <w:gridSpan w:val="59"/>
          </w:tcPr>
          <w:p w:rsidR="00EA7B96" w:rsidRPr="00EA7B96" w:rsidRDefault="00EA7B96" w:rsidP="00EA7B96">
            <w:r w:rsidRPr="00EA7B96">
              <w:t>Мероприятие (указать наименование мероприятия, в рамках которого оказывается муниципальная услуга (выполняется работа)):</w:t>
            </w:r>
          </w:p>
          <w:p w:rsidR="00EA7B96" w:rsidRPr="00EA7B96" w:rsidRDefault="00EA7B96" w:rsidP="00EA7B96">
            <w:r w:rsidRPr="00EA7B96">
              <w:t>Пропагандистские мероприятия в области энергосбережения</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1"/>
          <w:wAfter w:w="144" w:type="dxa"/>
        </w:trPr>
        <w:tc>
          <w:tcPr>
            <w:tcW w:w="748" w:type="dxa"/>
          </w:tcPr>
          <w:p w:rsidR="00EA7B96" w:rsidRPr="00EA7B96" w:rsidRDefault="00EA7B96" w:rsidP="00EA7B96">
            <w:r w:rsidRPr="00EA7B96">
              <w:t>1.1</w:t>
            </w:r>
          </w:p>
        </w:tc>
        <w:tc>
          <w:tcPr>
            <w:tcW w:w="2039" w:type="dxa"/>
            <w:gridSpan w:val="3"/>
          </w:tcPr>
          <w:p w:rsidR="00EA7B96" w:rsidRPr="00EA7B96" w:rsidRDefault="00EA7B96" w:rsidP="00EA7B96">
            <w:r w:rsidRPr="00EA7B96">
              <w:t>Пропагандистские мероприятия в области энергосбережения</w:t>
            </w:r>
          </w:p>
        </w:tc>
        <w:tc>
          <w:tcPr>
            <w:tcW w:w="742" w:type="dxa"/>
            <w:gridSpan w:val="2"/>
          </w:tcPr>
          <w:p w:rsidR="00EA7B96" w:rsidRPr="00EA7B96" w:rsidRDefault="00EA7B96" w:rsidP="00EA7B96">
            <w:r w:rsidRPr="00EA7B96">
              <w:t>Количество проведенных семинаров</w:t>
            </w:r>
          </w:p>
        </w:tc>
        <w:tc>
          <w:tcPr>
            <w:tcW w:w="1134" w:type="dxa"/>
            <w:gridSpan w:val="2"/>
          </w:tcPr>
          <w:p w:rsidR="00EA7B96" w:rsidRPr="00EA7B96" w:rsidRDefault="00EA7B96" w:rsidP="00EA7B96">
            <w:r w:rsidRPr="00EA7B96">
              <w:t>Кол-во</w:t>
            </w:r>
          </w:p>
        </w:tc>
        <w:tc>
          <w:tcPr>
            <w:tcW w:w="709" w:type="dxa"/>
            <w:gridSpan w:val="2"/>
          </w:tcPr>
          <w:p w:rsidR="00EA7B96" w:rsidRPr="00EA7B96" w:rsidRDefault="00EA7B96" w:rsidP="00EA7B96">
            <w:r w:rsidRPr="00EA7B96">
              <w:t>2</w:t>
            </w:r>
          </w:p>
        </w:tc>
        <w:tc>
          <w:tcPr>
            <w:tcW w:w="727"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775" w:type="dxa"/>
            <w:gridSpan w:val="3"/>
          </w:tcPr>
          <w:p w:rsidR="00EA7B96" w:rsidRPr="00EA7B96" w:rsidRDefault="00EA7B96" w:rsidP="00EA7B96">
            <w:r w:rsidRPr="00EA7B96">
              <w:t>0</w:t>
            </w:r>
          </w:p>
        </w:tc>
        <w:tc>
          <w:tcPr>
            <w:tcW w:w="89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0</w:t>
            </w:r>
          </w:p>
        </w:tc>
        <w:tc>
          <w:tcPr>
            <w:tcW w:w="739" w:type="dxa"/>
            <w:gridSpan w:val="6"/>
          </w:tcPr>
          <w:p w:rsidR="00EA7B96" w:rsidRPr="00EA7B96" w:rsidRDefault="00EA7B96" w:rsidP="00EA7B96">
            <w:r w:rsidRPr="00EA7B96">
              <w:t>0</w:t>
            </w:r>
          </w:p>
        </w:tc>
        <w:tc>
          <w:tcPr>
            <w:tcW w:w="671" w:type="dxa"/>
            <w:gridSpan w:val="3"/>
          </w:tcPr>
          <w:p w:rsidR="00EA7B96" w:rsidRPr="00EA7B96" w:rsidRDefault="00EA7B96" w:rsidP="00EA7B96">
            <w:r w:rsidRPr="00EA7B96">
              <w:t>0</w:t>
            </w:r>
          </w:p>
        </w:tc>
        <w:tc>
          <w:tcPr>
            <w:tcW w:w="524" w:type="dxa"/>
            <w:gridSpan w:val="4"/>
          </w:tcPr>
          <w:p w:rsidR="00EA7B96" w:rsidRPr="00EA7B96" w:rsidRDefault="00EA7B96" w:rsidP="00EA7B96">
            <w:r w:rsidRPr="00EA7B96">
              <w:t>0</w:t>
            </w:r>
          </w:p>
        </w:tc>
        <w:tc>
          <w:tcPr>
            <w:tcW w:w="524" w:type="dxa"/>
            <w:gridSpan w:val="5"/>
          </w:tcPr>
          <w:p w:rsidR="00EA7B96" w:rsidRPr="00EA7B96" w:rsidRDefault="00EA7B96" w:rsidP="00EA7B96">
            <w:r w:rsidRPr="00EA7B96">
              <w:t>0</w:t>
            </w:r>
          </w:p>
        </w:tc>
        <w:tc>
          <w:tcPr>
            <w:tcW w:w="419" w:type="dxa"/>
            <w:gridSpan w:val="5"/>
          </w:tcPr>
          <w:p w:rsidR="00EA7B96" w:rsidRPr="00EA7B96" w:rsidRDefault="00EA7B96" w:rsidP="00EA7B96"/>
        </w:tc>
        <w:tc>
          <w:tcPr>
            <w:tcW w:w="567" w:type="dxa"/>
            <w:gridSpan w:val="5"/>
          </w:tcPr>
          <w:p w:rsidR="00EA7B96" w:rsidRPr="00EA7B96" w:rsidRDefault="00EA7B96" w:rsidP="00EA7B96"/>
        </w:tc>
        <w:tc>
          <w:tcPr>
            <w:tcW w:w="571" w:type="dxa"/>
            <w:gridSpan w:val="5"/>
          </w:tcPr>
          <w:p w:rsidR="00EA7B96" w:rsidRPr="00EA7B96" w:rsidRDefault="00EA7B96" w:rsidP="00EA7B96"/>
        </w:tc>
        <w:tc>
          <w:tcPr>
            <w:tcW w:w="711" w:type="dxa"/>
            <w:gridSpan w:val="8"/>
          </w:tcPr>
          <w:p w:rsidR="00EA7B96" w:rsidRPr="00EA7B96" w:rsidRDefault="00EA7B96" w:rsidP="00EA7B96">
            <w:r w:rsidRPr="00EA7B96">
              <w:t>0</w:t>
            </w:r>
          </w:p>
        </w:tc>
        <w:tc>
          <w:tcPr>
            <w:tcW w:w="144" w:type="dxa"/>
            <w:gridSpan w:val="2"/>
          </w:tcPr>
          <w:p w:rsidR="00EA7B96" w:rsidRPr="00EA7B96" w:rsidRDefault="00EA7B96" w:rsidP="00EA7B96">
            <w:r w:rsidRPr="00EA7B96">
              <w:t>0</w:t>
            </w:r>
          </w:p>
        </w:tc>
      </w:tr>
      <w:tr w:rsidR="00EA7B96" w:rsidRPr="00EA7B96" w:rsidTr="006431D0">
        <w:trPr>
          <w:gridAfter w:val="6"/>
          <w:wAfter w:w="432" w:type="dxa"/>
        </w:trPr>
        <w:tc>
          <w:tcPr>
            <w:tcW w:w="748" w:type="dxa"/>
          </w:tcPr>
          <w:p w:rsidR="00EA7B96" w:rsidRPr="00EA7B96" w:rsidRDefault="00EA7B96" w:rsidP="00EA7B96">
            <w:r w:rsidRPr="00EA7B96">
              <w:t>2</w:t>
            </w:r>
          </w:p>
        </w:tc>
        <w:tc>
          <w:tcPr>
            <w:tcW w:w="14404" w:type="dxa"/>
            <w:gridSpan w:val="59"/>
          </w:tcPr>
          <w:p w:rsidR="00EA7B96" w:rsidRPr="00EA7B96" w:rsidRDefault="00EA7B96" w:rsidP="00EA7B96">
            <w:r w:rsidRPr="00EA7B96">
              <w:t xml:space="preserve">Снижение затрат на теплоснабжение и повышение теплозащиты здания </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1"/>
          <w:wAfter w:w="144" w:type="dxa"/>
        </w:trPr>
        <w:tc>
          <w:tcPr>
            <w:tcW w:w="748" w:type="dxa"/>
          </w:tcPr>
          <w:p w:rsidR="00EA7B96" w:rsidRPr="00EA7B96" w:rsidRDefault="00EA7B96" w:rsidP="00EA7B96">
            <w:r w:rsidRPr="00EA7B96">
              <w:t>2.1</w:t>
            </w:r>
          </w:p>
        </w:tc>
        <w:tc>
          <w:tcPr>
            <w:tcW w:w="2039" w:type="dxa"/>
            <w:gridSpan w:val="3"/>
          </w:tcPr>
          <w:p w:rsidR="00EA7B96" w:rsidRPr="00EA7B96" w:rsidRDefault="00EA7B96" w:rsidP="00EA7B96">
            <w:r w:rsidRPr="00EA7B96">
              <w:t xml:space="preserve">Установка пластиковых окон в здании администрации Русско-Камешкирского сельсовета       </w:t>
            </w:r>
          </w:p>
        </w:tc>
        <w:tc>
          <w:tcPr>
            <w:tcW w:w="742" w:type="dxa"/>
            <w:gridSpan w:val="2"/>
          </w:tcPr>
          <w:p w:rsidR="00EA7B96" w:rsidRPr="00EA7B96" w:rsidRDefault="00EA7B96" w:rsidP="00EA7B96">
            <w:r w:rsidRPr="00EA7B96">
              <w:t>Количество установленных окон</w:t>
            </w:r>
          </w:p>
        </w:tc>
        <w:tc>
          <w:tcPr>
            <w:tcW w:w="1134" w:type="dxa"/>
            <w:gridSpan w:val="2"/>
          </w:tcPr>
          <w:p w:rsidR="00EA7B96" w:rsidRPr="00EA7B96" w:rsidRDefault="00EA7B96" w:rsidP="00EA7B96">
            <w:r w:rsidRPr="00EA7B96">
              <w:t>штук</w:t>
            </w:r>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8</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775" w:type="dxa"/>
            <w:gridSpan w:val="3"/>
          </w:tcPr>
          <w:p w:rsidR="00EA7B96" w:rsidRPr="00EA7B96" w:rsidRDefault="00EA7B96" w:rsidP="00EA7B96">
            <w:r w:rsidRPr="00EA7B96">
              <w:t>0</w:t>
            </w:r>
          </w:p>
        </w:tc>
        <w:tc>
          <w:tcPr>
            <w:tcW w:w="779" w:type="dxa"/>
            <w:gridSpan w:val="4"/>
          </w:tcPr>
          <w:p w:rsidR="00EA7B96" w:rsidRPr="00EA7B96" w:rsidRDefault="00EA7B96" w:rsidP="00EA7B96">
            <w:r w:rsidRPr="00EA7B96">
              <w:t>0</w:t>
            </w:r>
          </w:p>
        </w:tc>
        <w:tc>
          <w:tcPr>
            <w:tcW w:w="962" w:type="dxa"/>
            <w:gridSpan w:val="5"/>
          </w:tcPr>
          <w:p w:rsidR="00EA7B96" w:rsidRPr="00EA7B96" w:rsidRDefault="00EA7B96" w:rsidP="00EA7B96">
            <w:r w:rsidRPr="00EA7B96">
              <w:t>0</w:t>
            </w:r>
          </w:p>
        </w:tc>
        <w:tc>
          <w:tcPr>
            <w:tcW w:w="724" w:type="dxa"/>
            <w:gridSpan w:val="5"/>
          </w:tcPr>
          <w:p w:rsidR="00EA7B96" w:rsidRPr="00EA7B96" w:rsidRDefault="00EA7B96" w:rsidP="00EA7B96">
            <w:r w:rsidRPr="00EA7B96">
              <w:t>110,0</w:t>
            </w:r>
          </w:p>
        </w:tc>
        <w:tc>
          <w:tcPr>
            <w:tcW w:w="686" w:type="dxa"/>
            <w:gridSpan w:val="4"/>
          </w:tcPr>
          <w:p w:rsidR="00EA7B96" w:rsidRPr="00EA7B96" w:rsidRDefault="00EA7B96" w:rsidP="00EA7B96">
            <w:r w:rsidRPr="00EA7B96">
              <w:t>0</w:t>
            </w:r>
          </w:p>
        </w:tc>
        <w:tc>
          <w:tcPr>
            <w:tcW w:w="524" w:type="dxa"/>
            <w:gridSpan w:val="4"/>
          </w:tcPr>
          <w:p w:rsidR="00EA7B96" w:rsidRPr="00EA7B96" w:rsidRDefault="00EA7B96" w:rsidP="00EA7B96">
            <w:r w:rsidRPr="00EA7B96">
              <w:t>0</w:t>
            </w:r>
          </w:p>
        </w:tc>
        <w:tc>
          <w:tcPr>
            <w:tcW w:w="524" w:type="dxa"/>
            <w:gridSpan w:val="5"/>
          </w:tcPr>
          <w:p w:rsidR="00EA7B96" w:rsidRPr="00EA7B96" w:rsidRDefault="00EA7B96" w:rsidP="00EA7B96">
            <w:r w:rsidRPr="00EA7B96">
              <w:t>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67" w:type="dxa"/>
            <w:gridSpan w:val="7"/>
          </w:tcPr>
          <w:p w:rsidR="00EA7B96" w:rsidRPr="00EA7B96" w:rsidRDefault="00EA7B96" w:rsidP="00EA7B96">
            <w:r w:rsidRPr="00EA7B96">
              <w:t>0</w:t>
            </w:r>
          </w:p>
        </w:tc>
        <w:tc>
          <w:tcPr>
            <w:tcW w:w="144" w:type="dxa"/>
            <w:gridSpan w:val="2"/>
          </w:tcPr>
          <w:p w:rsidR="00EA7B96" w:rsidRPr="00EA7B96" w:rsidRDefault="00EA7B96" w:rsidP="00EA7B96">
            <w:r w:rsidRPr="00EA7B96">
              <w:t>0</w:t>
            </w:r>
          </w:p>
        </w:tc>
      </w:tr>
      <w:tr w:rsidR="00EA7B96" w:rsidRPr="00EA7B96" w:rsidTr="006431D0">
        <w:trPr>
          <w:gridAfter w:val="1"/>
          <w:wAfter w:w="144" w:type="dxa"/>
        </w:trPr>
        <w:tc>
          <w:tcPr>
            <w:tcW w:w="748" w:type="dxa"/>
          </w:tcPr>
          <w:p w:rsidR="00EA7B96" w:rsidRPr="00EA7B96" w:rsidRDefault="00EA7B96" w:rsidP="00EA7B96">
            <w:r w:rsidRPr="00EA7B96">
              <w:t>2.2</w:t>
            </w:r>
          </w:p>
        </w:tc>
        <w:tc>
          <w:tcPr>
            <w:tcW w:w="2039" w:type="dxa"/>
            <w:gridSpan w:val="3"/>
          </w:tcPr>
          <w:p w:rsidR="00EA7B96" w:rsidRPr="00EA7B96" w:rsidRDefault="00EA7B96" w:rsidP="00EA7B96">
            <w:r w:rsidRPr="00EA7B96">
              <w:t xml:space="preserve">Прочие услуги    </w:t>
            </w:r>
          </w:p>
        </w:tc>
        <w:tc>
          <w:tcPr>
            <w:tcW w:w="742" w:type="dxa"/>
            <w:gridSpan w:val="2"/>
          </w:tcPr>
          <w:p w:rsidR="00EA7B96" w:rsidRPr="00EA7B96" w:rsidRDefault="00EA7B96" w:rsidP="00EA7B96"/>
        </w:tc>
        <w:tc>
          <w:tcPr>
            <w:tcW w:w="1134" w:type="dxa"/>
            <w:gridSpan w:val="2"/>
          </w:tcPr>
          <w:p w:rsidR="00EA7B96" w:rsidRPr="00EA7B96" w:rsidRDefault="00EA7B96" w:rsidP="00EA7B96">
            <w:r w:rsidRPr="00EA7B96">
              <w:t>Ко-во</w:t>
            </w:r>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775" w:type="dxa"/>
            <w:gridSpan w:val="3"/>
          </w:tcPr>
          <w:p w:rsidR="00EA7B96" w:rsidRPr="00EA7B96" w:rsidRDefault="00EA7B96" w:rsidP="00EA7B96">
            <w:r w:rsidRPr="00EA7B96">
              <w:t>0</w:t>
            </w:r>
          </w:p>
        </w:tc>
        <w:tc>
          <w:tcPr>
            <w:tcW w:w="779" w:type="dxa"/>
            <w:gridSpan w:val="4"/>
          </w:tcPr>
          <w:p w:rsidR="00EA7B96" w:rsidRPr="00EA7B96" w:rsidRDefault="00EA7B96" w:rsidP="00EA7B96">
            <w:r w:rsidRPr="00EA7B96">
              <w:t>0</w:t>
            </w:r>
          </w:p>
        </w:tc>
        <w:tc>
          <w:tcPr>
            <w:tcW w:w="962" w:type="dxa"/>
            <w:gridSpan w:val="5"/>
          </w:tcPr>
          <w:p w:rsidR="00EA7B96" w:rsidRPr="00EA7B96" w:rsidRDefault="00EA7B96" w:rsidP="00EA7B96">
            <w:r w:rsidRPr="00EA7B96">
              <w:t>2,0</w:t>
            </w:r>
          </w:p>
        </w:tc>
        <w:tc>
          <w:tcPr>
            <w:tcW w:w="724" w:type="dxa"/>
            <w:gridSpan w:val="5"/>
          </w:tcPr>
          <w:p w:rsidR="00EA7B96" w:rsidRPr="00EA7B96" w:rsidRDefault="00EA7B96" w:rsidP="00EA7B96">
            <w:r w:rsidRPr="00EA7B96">
              <w:t>0</w:t>
            </w:r>
          </w:p>
        </w:tc>
        <w:tc>
          <w:tcPr>
            <w:tcW w:w="686" w:type="dxa"/>
            <w:gridSpan w:val="4"/>
          </w:tcPr>
          <w:p w:rsidR="00EA7B96" w:rsidRPr="00EA7B96" w:rsidRDefault="00EA7B96" w:rsidP="00EA7B96">
            <w:r w:rsidRPr="00EA7B96">
              <w:t>0</w:t>
            </w:r>
          </w:p>
        </w:tc>
        <w:tc>
          <w:tcPr>
            <w:tcW w:w="524" w:type="dxa"/>
            <w:gridSpan w:val="4"/>
          </w:tcPr>
          <w:p w:rsidR="00EA7B96" w:rsidRPr="00EA7B96" w:rsidRDefault="00EA7B96" w:rsidP="00EA7B96">
            <w:r w:rsidRPr="00EA7B96">
              <w:t>0</w:t>
            </w:r>
          </w:p>
        </w:tc>
        <w:tc>
          <w:tcPr>
            <w:tcW w:w="524" w:type="dxa"/>
            <w:gridSpan w:val="5"/>
          </w:tcPr>
          <w:p w:rsidR="00EA7B96" w:rsidRPr="00EA7B96" w:rsidRDefault="00EA7B96" w:rsidP="00EA7B96">
            <w:r w:rsidRPr="00EA7B96">
              <w:t>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67" w:type="dxa"/>
            <w:gridSpan w:val="7"/>
          </w:tcPr>
          <w:p w:rsidR="00EA7B96" w:rsidRPr="00EA7B96" w:rsidRDefault="00EA7B96" w:rsidP="00EA7B96">
            <w:r w:rsidRPr="00EA7B96">
              <w:t>0</w:t>
            </w:r>
          </w:p>
        </w:tc>
        <w:tc>
          <w:tcPr>
            <w:tcW w:w="144" w:type="dxa"/>
            <w:gridSpan w:val="2"/>
          </w:tcPr>
          <w:p w:rsidR="00EA7B96" w:rsidRPr="00EA7B96" w:rsidRDefault="00EA7B96" w:rsidP="00EA7B96">
            <w:r w:rsidRPr="00EA7B96">
              <w:t>0</w:t>
            </w:r>
          </w:p>
        </w:tc>
      </w:tr>
      <w:tr w:rsidR="00EA7B96" w:rsidRPr="00EA7B96" w:rsidTr="006431D0">
        <w:trPr>
          <w:gridAfter w:val="1"/>
          <w:wAfter w:w="144" w:type="dxa"/>
        </w:trPr>
        <w:tc>
          <w:tcPr>
            <w:tcW w:w="748" w:type="dxa"/>
          </w:tcPr>
          <w:p w:rsidR="00EA7B96" w:rsidRPr="00EA7B96" w:rsidRDefault="00EA7B96" w:rsidP="00EA7B96">
            <w:r w:rsidRPr="00EA7B96">
              <w:t>2.3</w:t>
            </w:r>
          </w:p>
        </w:tc>
        <w:tc>
          <w:tcPr>
            <w:tcW w:w="2039" w:type="dxa"/>
            <w:gridSpan w:val="3"/>
          </w:tcPr>
          <w:p w:rsidR="00EA7B96" w:rsidRPr="00EA7B96" w:rsidRDefault="00EA7B96" w:rsidP="00EA7B96">
            <w:r w:rsidRPr="00EA7B96">
              <w:t>Ремонт крыши здания администрации Русско-Камешкирскогосе</w:t>
            </w:r>
            <w:r w:rsidRPr="00EA7B96">
              <w:lastRenderedPageBreak/>
              <w:t xml:space="preserve">льсовета        </w:t>
            </w:r>
          </w:p>
        </w:tc>
        <w:tc>
          <w:tcPr>
            <w:tcW w:w="742" w:type="dxa"/>
            <w:gridSpan w:val="2"/>
          </w:tcPr>
          <w:p w:rsidR="00EA7B96" w:rsidRPr="00EA7B96" w:rsidRDefault="00EA7B96" w:rsidP="00EA7B96"/>
        </w:tc>
        <w:tc>
          <w:tcPr>
            <w:tcW w:w="1134" w:type="dxa"/>
            <w:gridSpan w:val="2"/>
          </w:tcPr>
          <w:p w:rsidR="00EA7B96" w:rsidRPr="00EA7B96" w:rsidRDefault="00EA7B96" w:rsidP="00EA7B96">
            <w:r w:rsidRPr="00EA7B96">
              <w:t>штук</w:t>
            </w:r>
          </w:p>
        </w:tc>
        <w:tc>
          <w:tcPr>
            <w:tcW w:w="709" w:type="dxa"/>
            <w:gridSpan w:val="2"/>
          </w:tcPr>
          <w:p w:rsidR="00EA7B96" w:rsidRPr="00EA7B96" w:rsidRDefault="00EA7B96" w:rsidP="00EA7B96">
            <w:r w:rsidRPr="00EA7B96">
              <w:t>1</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360,857</w:t>
            </w:r>
          </w:p>
        </w:tc>
        <w:tc>
          <w:tcPr>
            <w:tcW w:w="779" w:type="dxa"/>
            <w:gridSpan w:val="4"/>
          </w:tcPr>
          <w:p w:rsidR="00EA7B96" w:rsidRPr="00EA7B96" w:rsidRDefault="00EA7B96" w:rsidP="00EA7B96">
            <w:r w:rsidRPr="00EA7B96">
              <w:t>0</w:t>
            </w:r>
          </w:p>
        </w:tc>
        <w:tc>
          <w:tcPr>
            <w:tcW w:w="962" w:type="dxa"/>
            <w:gridSpan w:val="5"/>
          </w:tcPr>
          <w:p w:rsidR="00EA7B96" w:rsidRPr="00EA7B96" w:rsidRDefault="00EA7B96" w:rsidP="00EA7B96">
            <w:r w:rsidRPr="00EA7B96">
              <w:t>0</w:t>
            </w:r>
          </w:p>
        </w:tc>
        <w:tc>
          <w:tcPr>
            <w:tcW w:w="724" w:type="dxa"/>
            <w:gridSpan w:val="5"/>
          </w:tcPr>
          <w:p w:rsidR="00EA7B96" w:rsidRPr="00EA7B96" w:rsidRDefault="00EA7B96" w:rsidP="00EA7B96">
            <w:r w:rsidRPr="00EA7B96">
              <w:t>0</w:t>
            </w:r>
          </w:p>
        </w:tc>
        <w:tc>
          <w:tcPr>
            <w:tcW w:w="686" w:type="dxa"/>
            <w:gridSpan w:val="4"/>
          </w:tcPr>
          <w:p w:rsidR="00EA7B96" w:rsidRPr="00EA7B96" w:rsidRDefault="00EA7B96" w:rsidP="00EA7B96">
            <w:r w:rsidRPr="00EA7B96">
              <w:t>0</w:t>
            </w:r>
          </w:p>
        </w:tc>
        <w:tc>
          <w:tcPr>
            <w:tcW w:w="524" w:type="dxa"/>
            <w:gridSpan w:val="4"/>
          </w:tcPr>
          <w:p w:rsidR="00EA7B96" w:rsidRPr="00EA7B96" w:rsidRDefault="00EA7B96" w:rsidP="00EA7B96">
            <w:r w:rsidRPr="00EA7B96">
              <w:t>0</w:t>
            </w:r>
          </w:p>
        </w:tc>
        <w:tc>
          <w:tcPr>
            <w:tcW w:w="524" w:type="dxa"/>
            <w:gridSpan w:val="5"/>
          </w:tcPr>
          <w:p w:rsidR="00EA7B96" w:rsidRPr="00EA7B96" w:rsidRDefault="00EA7B96" w:rsidP="00EA7B96">
            <w:r w:rsidRPr="00EA7B96">
              <w:t>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67" w:type="dxa"/>
            <w:gridSpan w:val="7"/>
          </w:tcPr>
          <w:p w:rsidR="00EA7B96" w:rsidRPr="00EA7B96" w:rsidRDefault="00EA7B96" w:rsidP="00EA7B96">
            <w:r w:rsidRPr="00EA7B96">
              <w:t>0</w:t>
            </w:r>
          </w:p>
        </w:tc>
        <w:tc>
          <w:tcPr>
            <w:tcW w:w="144" w:type="dxa"/>
            <w:gridSpan w:val="2"/>
          </w:tcPr>
          <w:p w:rsidR="00EA7B96" w:rsidRPr="00EA7B96" w:rsidRDefault="00EA7B96" w:rsidP="00EA7B96">
            <w:r w:rsidRPr="00EA7B96">
              <w:t>0</w:t>
            </w:r>
          </w:p>
        </w:tc>
      </w:tr>
      <w:tr w:rsidR="00EA7B96" w:rsidRPr="00EA7B96" w:rsidTr="006431D0">
        <w:trPr>
          <w:gridAfter w:val="1"/>
          <w:wAfter w:w="144" w:type="dxa"/>
        </w:trPr>
        <w:tc>
          <w:tcPr>
            <w:tcW w:w="748" w:type="dxa"/>
          </w:tcPr>
          <w:p w:rsidR="00EA7B96" w:rsidRPr="00EA7B96" w:rsidRDefault="00EA7B96" w:rsidP="00EA7B96">
            <w:r w:rsidRPr="00EA7B96">
              <w:lastRenderedPageBreak/>
              <w:t>2.4</w:t>
            </w:r>
          </w:p>
        </w:tc>
        <w:tc>
          <w:tcPr>
            <w:tcW w:w="2039" w:type="dxa"/>
            <w:gridSpan w:val="3"/>
          </w:tcPr>
          <w:p w:rsidR="00EA7B96" w:rsidRPr="00EA7B96" w:rsidRDefault="00EA7B96" w:rsidP="00EA7B96">
            <w:r w:rsidRPr="00EA7B96">
              <w:t>Приобретение материала и его монтажа для повышения энергетической эффективности</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tc>
        <w:tc>
          <w:tcPr>
            <w:tcW w:w="727"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775" w:type="dxa"/>
            <w:gridSpan w:val="3"/>
          </w:tcPr>
          <w:p w:rsidR="00EA7B96" w:rsidRPr="00EA7B96" w:rsidRDefault="00EA7B96" w:rsidP="00EA7B96"/>
        </w:tc>
        <w:tc>
          <w:tcPr>
            <w:tcW w:w="779" w:type="dxa"/>
            <w:gridSpan w:val="4"/>
          </w:tcPr>
          <w:p w:rsidR="00EA7B96" w:rsidRPr="00EA7B96" w:rsidRDefault="00EA7B96" w:rsidP="00EA7B96"/>
        </w:tc>
        <w:tc>
          <w:tcPr>
            <w:tcW w:w="962" w:type="dxa"/>
            <w:gridSpan w:val="5"/>
          </w:tcPr>
          <w:p w:rsidR="00EA7B96" w:rsidRPr="00EA7B96" w:rsidRDefault="00EA7B96" w:rsidP="00EA7B96"/>
        </w:tc>
        <w:tc>
          <w:tcPr>
            <w:tcW w:w="724" w:type="dxa"/>
            <w:gridSpan w:val="5"/>
          </w:tcPr>
          <w:p w:rsidR="00EA7B96" w:rsidRPr="00EA7B96" w:rsidRDefault="00EA7B96" w:rsidP="00EA7B96"/>
        </w:tc>
        <w:tc>
          <w:tcPr>
            <w:tcW w:w="686" w:type="dxa"/>
            <w:gridSpan w:val="4"/>
          </w:tcPr>
          <w:p w:rsidR="00EA7B96" w:rsidRPr="00EA7B96" w:rsidRDefault="00EA7B96" w:rsidP="00EA7B96"/>
        </w:tc>
        <w:tc>
          <w:tcPr>
            <w:tcW w:w="524" w:type="dxa"/>
            <w:gridSpan w:val="4"/>
          </w:tcPr>
          <w:p w:rsidR="00EA7B96" w:rsidRPr="00EA7B96" w:rsidRDefault="00EA7B96" w:rsidP="00EA7B96">
            <w:r w:rsidRPr="00EA7B96">
              <w:t>420,</w:t>
            </w:r>
          </w:p>
          <w:p w:rsidR="00EA7B96" w:rsidRPr="00EA7B96" w:rsidRDefault="00EA7B96" w:rsidP="00EA7B96">
            <w:r w:rsidRPr="00EA7B96">
              <w:t>952</w:t>
            </w:r>
          </w:p>
        </w:tc>
        <w:tc>
          <w:tcPr>
            <w:tcW w:w="524" w:type="dxa"/>
            <w:gridSpan w:val="5"/>
          </w:tcPr>
          <w:p w:rsidR="00EA7B96" w:rsidRPr="00EA7B96" w:rsidRDefault="00EA7B96" w:rsidP="00EA7B96">
            <w:r w:rsidRPr="00EA7B96">
              <w:t>210,</w:t>
            </w:r>
          </w:p>
          <w:p w:rsidR="00EA7B96" w:rsidRPr="00EA7B96" w:rsidRDefault="00EA7B96" w:rsidP="00EA7B96">
            <w:r w:rsidRPr="00EA7B96">
              <w:t>620</w:t>
            </w:r>
          </w:p>
        </w:tc>
        <w:tc>
          <w:tcPr>
            <w:tcW w:w="567" w:type="dxa"/>
            <w:gridSpan w:val="6"/>
          </w:tcPr>
          <w:p w:rsidR="00EA7B96" w:rsidRPr="00EA7B96" w:rsidRDefault="00EA7B96" w:rsidP="00EA7B96">
            <w:r w:rsidRPr="00EA7B96">
              <w:rPr>
                <w:lang w:val="en-US"/>
              </w:rPr>
              <w:t>7</w:t>
            </w:r>
            <w:r w:rsidRPr="00EA7B96">
              <w:t>0,</w:t>
            </w:r>
          </w:p>
          <w:p w:rsidR="00EA7B96" w:rsidRPr="00EA7B96" w:rsidRDefault="00EA7B96" w:rsidP="00EA7B96">
            <w:r w:rsidRPr="00EA7B96">
              <w:t>000</w:t>
            </w:r>
          </w:p>
        </w:tc>
        <w:tc>
          <w:tcPr>
            <w:tcW w:w="567" w:type="dxa"/>
            <w:gridSpan w:val="5"/>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567" w:type="dxa"/>
            <w:gridSpan w:val="7"/>
          </w:tcPr>
          <w:p w:rsidR="00EA7B96" w:rsidRPr="00EA7B96" w:rsidRDefault="00EA7B96" w:rsidP="00EA7B96">
            <w:r w:rsidRPr="00EA7B96">
              <w:t>0,00</w:t>
            </w:r>
          </w:p>
        </w:tc>
        <w:tc>
          <w:tcPr>
            <w:tcW w:w="144" w:type="dxa"/>
            <w:gridSpan w:val="2"/>
          </w:tcPr>
          <w:p w:rsidR="00EA7B96" w:rsidRPr="00EA7B96" w:rsidRDefault="00EA7B96" w:rsidP="00EA7B96">
            <w:r w:rsidRPr="00EA7B96">
              <w:t>0,00</w:t>
            </w:r>
          </w:p>
        </w:tc>
      </w:tr>
      <w:tr w:rsidR="00EA7B96" w:rsidRPr="00EA7B96" w:rsidTr="006431D0">
        <w:trPr>
          <w:gridAfter w:val="1"/>
          <w:wAfter w:w="144" w:type="dxa"/>
        </w:trPr>
        <w:tc>
          <w:tcPr>
            <w:tcW w:w="748" w:type="dxa"/>
          </w:tcPr>
          <w:p w:rsidR="00EA7B96" w:rsidRPr="00EA7B96" w:rsidRDefault="00EA7B96" w:rsidP="00EA7B96"/>
        </w:tc>
        <w:tc>
          <w:tcPr>
            <w:tcW w:w="2039" w:type="dxa"/>
            <w:gridSpan w:val="3"/>
          </w:tcPr>
          <w:p w:rsidR="00EA7B96" w:rsidRPr="00EA7B96" w:rsidRDefault="00EA7B96" w:rsidP="00EA7B96">
            <w:r w:rsidRPr="00EA7B96">
              <w:t>ИТОГО</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1</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8</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360,857</w:t>
            </w:r>
          </w:p>
        </w:tc>
        <w:tc>
          <w:tcPr>
            <w:tcW w:w="779" w:type="dxa"/>
            <w:gridSpan w:val="4"/>
          </w:tcPr>
          <w:p w:rsidR="00EA7B96" w:rsidRPr="00EA7B96" w:rsidRDefault="00EA7B96" w:rsidP="00EA7B96">
            <w:r w:rsidRPr="00EA7B96">
              <w:t>0</w:t>
            </w:r>
          </w:p>
        </w:tc>
        <w:tc>
          <w:tcPr>
            <w:tcW w:w="962" w:type="dxa"/>
            <w:gridSpan w:val="5"/>
          </w:tcPr>
          <w:p w:rsidR="00EA7B96" w:rsidRPr="00EA7B96" w:rsidRDefault="00EA7B96" w:rsidP="00EA7B96">
            <w:r w:rsidRPr="00EA7B96">
              <w:t>2,0</w:t>
            </w:r>
          </w:p>
        </w:tc>
        <w:tc>
          <w:tcPr>
            <w:tcW w:w="724" w:type="dxa"/>
            <w:gridSpan w:val="5"/>
          </w:tcPr>
          <w:p w:rsidR="00EA7B96" w:rsidRPr="00EA7B96" w:rsidRDefault="00EA7B96" w:rsidP="00EA7B96">
            <w:r w:rsidRPr="00EA7B96">
              <w:t>110,0</w:t>
            </w:r>
          </w:p>
        </w:tc>
        <w:tc>
          <w:tcPr>
            <w:tcW w:w="686" w:type="dxa"/>
            <w:gridSpan w:val="4"/>
          </w:tcPr>
          <w:p w:rsidR="00EA7B96" w:rsidRPr="00EA7B96" w:rsidRDefault="00EA7B96" w:rsidP="00EA7B96">
            <w:r w:rsidRPr="00EA7B96">
              <w:t>0</w:t>
            </w:r>
          </w:p>
        </w:tc>
        <w:tc>
          <w:tcPr>
            <w:tcW w:w="524" w:type="dxa"/>
            <w:gridSpan w:val="4"/>
          </w:tcPr>
          <w:p w:rsidR="00EA7B96" w:rsidRPr="00EA7B96" w:rsidRDefault="00EA7B96" w:rsidP="00EA7B96">
            <w:r w:rsidRPr="00EA7B96">
              <w:t>420,</w:t>
            </w:r>
          </w:p>
          <w:p w:rsidR="00EA7B96" w:rsidRPr="00EA7B96" w:rsidRDefault="00EA7B96" w:rsidP="00EA7B96">
            <w:r w:rsidRPr="00EA7B96">
              <w:t>952</w:t>
            </w:r>
          </w:p>
        </w:tc>
        <w:tc>
          <w:tcPr>
            <w:tcW w:w="524" w:type="dxa"/>
            <w:gridSpan w:val="5"/>
          </w:tcPr>
          <w:p w:rsidR="00EA7B96" w:rsidRPr="00EA7B96" w:rsidRDefault="00EA7B96" w:rsidP="00EA7B96">
            <w:r w:rsidRPr="00EA7B96">
              <w:t>210,</w:t>
            </w:r>
          </w:p>
          <w:p w:rsidR="00EA7B96" w:rsidRPr="00EA7B96" w:rsidRDefault="00EA7B96" w:rsidP="00EA7B96">
            <w:r w:rsidRPr="00EA7B96">
              <w:t>620</w:t>
            </w:r>
          </w:p>
        </w:tc>
        <w:tc>
          <w:tcPr>
            <w:tcW w:w="567" w:type="dxa"/>
            <w:gridSpan w:val="6"/>
          </w:tcPr>
          <w:p w:rsidR="00EA7B96" w:rsidRPr="00EA7B96" w:rsidRDefault="00EA7B96" w:rsidP="00EA7B96">
            <w:r w:rsidRPr="00EA7B96">
              <w:rPr>
                <w:lang w:val="en-US"/>
              </w:rPr>
              <w:t>7</w:t>
            </w:r>
            <w:r w:rsidRPr="00EA7B96">
              <w:t>0,</w:t>
            </w:r>
          </w:p>
          <w:p w:rsidR="00EA7B96" w:rsidRPr="00EA7B96" w:rsidRDefault="00EA7B96" w:rsidP="00EA7B96">
            <w:r w:rsidRPr="00EA7B96">
              <w:t>000</w:t>
            </w:r>
          </w:p>
        </w:tc>
        <w:tc>
          <w:tcPr>
            <w:tcW w:w="567" w:type="dxa"/>
            <w:gridSpan w:val="5"/>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567" w:type="dxa"/>
            <w:gridSpan w:val="7"/>
          </w:tcPr>
          <w:p w:rsidR="00EA7B96" w:rsidRPr="00EA7B96" w:rsidRDefault="00EA7B96" w:rsidP="00EA7B96">
            <w:r w:rsidRPr="00EA7B96">
              <w:t>00</w:t>
            </w:r>
          </w:p>
        </w:tc>
        <w:tc>
          <w:tcPr>
            <w:tcW w:w="144" w:type="dxa"/>
            <w:gridSpan w:val="2"/>
          </w:tcPr>
          <w:p w:rsidR="00EA7B96" w:rsidRPr="00EA7B96" w:rsidRDefault="00EA7B96" w:rsidP="00EA7B96">
            <w:r w:rsidRPr="00EA7B96">
              <w:t>0</w:t>
            </w:r>
          </w:p>
        </w:tc>
      </w:tr>
      <w:tr w:rsidR="00EA7B96" w:rsidRPr="00EA7B96" w:rsidTr="006431D0">
        <w:trPr>
          <w:gridAfter w:val="6"/>
          <w:wAfter w:w="432" w:type="dxa"/>
        </w:trPr>
        <w:tc>
          <w:tcPr>
            <w:tcW w:w="16865" w:type="dxa"/>
            <w:gridSpan w:val="76"/>
          </w:tcPr>
          <w:p w:rsidR="00EA7B96" w:rsidRPr="00EA7B96" w:rsidRDefault="00EA7B96" w:rsidP="00EA7B96">
            <w:r w:rsidRPr="00EA7B96">
              <w:t>Подпрограмма 2 «Благоустройство территории  Русско-Камешкирского сельсовета    Камешкирского района Пензенской области »</w:t>
            </w:r>
          </w:p>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 xml:space="preserve">Основное мероприятие: Благоустройство территории Русско-Камешкирского сельсовета Камешкирского района Пензенской области </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r w:rsidRPr="00EA7B96">
              <w:t>1</w:t>
            </w:r>
          </w:p>
        </w:tc>
        <w:tc>
          <w:tcPr>
            <w:tcW w:w="14404" w:type="dxa"/>
            <w:gridSpan w:val="59"/>
          </w:tcPr>
          <w:p w:rsidR="00EA7B96" w:rsidRPr="00EA7B96" w:rsidRDefault="00EA7B96" w:rsidP="00EA7B96">
            <w:proofErr w:type="gramStart"/>
            <w:r w:rsidRPr="00EA7B96">
              <w:t>Мероприятие (указать наименование мероприятия, в рамках которого оказывается муниципальная услуга (выполняется работа):</w:t>
            </w:r>
            <w:proofErr w:type="gramEnd"/>
          </w:p>
          <w:p w:rsidR="00EA7B96" w:rsidRPr="00EA7B96" w:rsidRDefault="00EA7B96" w:rsidP="00EA7B96">
            <w:r w:rsidRPr="00EA7B96">
              <w:t xml:space="preserve"> Мероприятия по совершенствованию систем уличного освещения</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4"/>
          <w:wAfter w:w="314" w:type="dxa"/>
        </w:trPr>
        <w:tc>
          <w:tcPr>
            <w:tcW w:w="748" w:type="dxa"/>
          </w:tcPr>
          <w:p w:rsidR="00EA7B96" w:rsidRPr="00EA7B96" w:rsidRDefault="00EA7B96" w:rsidP="00EA7B96">
            <w:r w:rsidRPr="00EA7B96">
              <w:t>1.1</w:t>
            </w:r>
          </w:p>
        </w:tc>
        <w:tc>
          <w:tcPr>
            <w:tcW w:w="2039" w:type="dxa"/>
            <w:gridSpan w:val="3"/>
          </w:tcPr>
          <w:p w:rsidR="00EA7B96" w:rsidRPr="00EA7B96" w:rsidRDefault="00EA7B96" w:rsidP="00EA7B96">
            <w:r w:rsidRPr="00EA7B96">
              <w:t>Приобретение комплектов осветительных приборов</w:t>
            </w:r>
          </w:p>
        </w:tc>
        <w:tc>
          <w:tcPr>
            <w:tcW w:w="742" w:type="dxa"/>
            <w:gridSpan w:val="2"/>
          </w:tcPr>
          <w:p w:rsidR="00EA7B96" w:rsidRPr="00EA7B96" w:rsidRDefault="00EA7B96" w:rsidP="00EA7B96">
            <w:r w:rsidRPr="00EA7B96">
              <w:t>Количество штук</w:t>
            </w:r>
          </w:p>
        </w:tc>
        <w:tc>
          <w:tcPr>
            <w:tcW w:w="1134" w:type="dxa"/>
            <w:gridSpan w:val="2"/>
          </w:tcPr>
          <w:p w:rsidR="00EA7B96" w:rsidRPr="00EA7B96" w:rsidRDefault="00EA7B96" w:rsidP="00EA7B96">
            <w:r w:rsidRPr="00EA7B96">
              <w:t>штук</w:t>
            </w:r>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21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14</w:t>
            </w:r>
          </w:p>
        </w:tc>
        <w:tc>
          <w:tcPr>
            <w:tcW w:w="524" w:type="dxa"/>
            <w:gridSpan w:val="2"/>
          </w:tcPr>
          <w:p w:rsidR="00EA7B96" w:rsidRPr="00EA7B96" w:rsidRDefault="00EA7B96" w:rsidP="00EA7B96">
            <w:r w:rsidRPr="00EA7B96">
              <w:t>17</w:t>
            </w:r>
          </w:p>
        </w:tc>
        <w:tc>
          <w:tcPr>
            <w:tcW w:w="524" w:type="dxa"/>
            <w:gridSpan w:val="2"/>
          </w:tcPr>
          <w:p w:rsidR="00EA7B96" w:rsidRPr="00EA7B96" w:rsidRDefault="00EA7B96" w:rsidP="00EA7B96">
            <w:r w:rsidRPr="00EA7B96">
              <w:t>14</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w:t>
            </w:r>
          </w:p>
        </w:tc>
        <w:tc>
          <w:tcPr>
            <w:tcW w:w="567" w:type="dxa"/>
            <w:gridSpan w:val="3"/>
          </w:tcPr>
          <w:p w:rsidR="00EA7B96" w:rsidRPr="00EA7B96" w:rsidRDefault="00EA7B96" w:rsidP="00EA7B96">
            <w:r w:rsidRPr="00EA7B96">
              <w:t>-</w:t>
            </w:r>
          </w:p>
        </w:tc>
        <w:tc>
          <w:tcPr>
            <w:tcW w:w="709" w:type="dxa"/>
            <w:gridSpan w:val="5"/>
          </w:tcPr>
          <w:p w:rsidR="00EA7B96" w:rsidRPr="00EA7B96" w:rsidRDefault="00EA7B96" w:rsidP="00EA7B96">
            <w:r w:rsidRPr="00EA7B96">
              <w:t>-</w:t>
            </w:r>
          </w:p>
        </w:tc>
        <w:tc>
          <w:tcPr>
            <w:tcW w:w="708" w:type="dxa"/>
            <w:gridSpan w:val="4"/>
          </w:tcPr>
          <w:p w:rsidR="00EA7B96" w:rsidRPr="00EA7B96" w:rsidRDefault="00EA7B96" w:rsidP="00EA7B96">
            <w:r w:rsidRPr="00EA7B96">
              <w:t>20,0</w:t>
            </w:r>
          </w:p>
        </w:tc>
        <w:tc>
          <w:tcPr>
            <w:tcW w:w="709" w:type="dxa"/>
            <w:gridSpan w:val="4"/>
          </w:tcPr>
          <w:p w:rsidR="00EA7B96" w:rsidRPr="00EA7B96" w:rsidRDefault="00EA7B96" w:rsidP="00EA7B96">
            <w:r w:rsidRPr="00EA7B96">
              <w:t>20,0</w:t>
            </w:r>
          </w:p>
        </w:tc>
        <w:tc>
          <w:tcPr>
            <w:tcW w:w="709" w:type="dxa"/>
            <w:gridSpan w:val="5"/>
          </w:tcPr>
          <w:p w:rsidR="00EA7B96" w:rsidRPr="00EA7B96" w:rsidRDefault="00EA7B96" w:rsidP="00EA7B96">
            <w:r w:rsidRPr="00EA7B96">
              <w:t>19</w:t>
            </w:r>
          </w:p>
        </w:tc>
        <w:tc>
          <w:tcPr>
            <w:tcW w:w="709" w:type="dxa"/>
            <w:gridSpan w:val="5"/>
          </w:tcPr>
          <w:p w:rsidR="00EA7B96" w:rsidRPr="00EA7B96" w:rsidRDefault="00EA7B96" w:rsidP="00EA7B96">
            <w:r w:rsidRPr="00EA7B96">
              <w:t>668</w:t>
            </w:r>
          </w:p>
        </w:tc>
        <w:tc>
          <w:tcPr>
            <w:tcW w:w="698" w:type="dxa"/>
            <w:gridSpan w:val="5"/>
          </w:tcPr>
          <w:p w:rsidR="00EA7B96" w:rsidRPr="00EA7B96" w:rsidRDefault="00EA7B96" w:rsidP="00EA7B96">
            <w:r w:rsidRPr="00EA7B96">
              <w:t>20</w:t>
            </w:r>
          </w:p>
        </w:tc>
        <w:tc>
          <w:tcPr>
            <w:tcW w:w="567" w:type="dxa"/>
            <w:gridSpan w:val="6"/>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144" w:type="dxa"/>
            <w:gridSpan w:val="3"/>
          </w:tcPr>
          <w:p w:rsidR="00EA7B96" w:rsidRPr="00EA7B96" w:rsidRDefault="00EA7B96" w:rsidP="00EA7B96">
            <w:r w:rsidRPr="00EA7B96">
              <w:t>20</w:t>
            </w:r>
          </w:p>
        </w:tc>
      </w:tr>
      <w:tr w:rsidR="00EA7B96" w:rsidRPr="00EA7B96" w:rsidTr="006431D0">
        <w:trPr>
          <w:gridAfter w:val="4"/>
          <w:wAfter w:w="314" w:type="dxa"/>
        </w:trPr>
        <w:tc>
          <w:tcPr>
            <w:tcW w:w="748" w:type="dxa"/>
          </w:tcPr>
          <w:p w:rsidR="00EA7B96" w:rsidRPr="00EA7B96" w:rsidRDefault="00EA7B96" w:rsidP="00EA7B96">
            <w:r w:rsidRPr="00EA7B96">
              <w:t>1.2</w:t>
            </w:r>
          </w:p>
        </w:tc>
        <w:tc>
          <w:tcPr>
            <w:tcW w:w="2039" w:type="dxa"/>
            <w:gridSpan w:val="3"/>
          </w:tcPr>
          <w:p w:rsidR="00EA7B96" w:rsidRPr="00EA7B96" w:rsidRDefault="00EA7B96" w:rsidP="00EA7B96">
            <w:r w:rsidRPr="00EA7B96">
              <w:t>Приобретение ламп уличного  освещения</w:t>
            </w:r>
          </w:p>
        </w:tc>
        <w:tc>
          <w:tcPr>
            <w:tcW w:w="742" w:type="dxa"/>
            <w:gridSpan w:val="2"/>
          </w:tcPr>
          <w:p w:rsidR="00EA7B96" w:rsidRPr="00EA7B96" w:rsidRDefault="00EA7B96" w:rsidP="00EA7B96">
            <w:r w:rsidRPr="00EA7B96">
              <w:t xml:space="preserve">Количество </w:t>
            </w:r>
          </w:p>
        </w:tc>
        <w:tc>
          <w:tcPr>
            <w:tcW w:w="1134" w:type="dxa"/>
            <w:gridSpan w:val="2"/>
          </w:tcPr>
          <w:p w:rsidR="00EA7B96" w:rsidRPr="00EA7B96" w:rsidRDefault="00EA7B96" w:rsidP="00EA7B96">
            <w:r w:rsidRPr="00EA7B96">
              <w:t>штук</w:t>
            </w:r>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21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14</w:t>
            </w:r>
          </w:p>
        </w:tc>
        <w:tc>
          <w:tcPr>
            <w:tcW w:w="524" w:type="dxa"/>
            <w:gridSpan w:val="2"/>
          </w:tcPr>
          <w:p w:rsidR="00EA7B96" w:rsidRPr="00EA7B96" w:rsidRDefault="00EA7B96" w:rsidP="00EA7B96">
            <w:r w:rsidRPr="00EA7B96">
              <w:t>17</w:t>
            </w:r>
          </w:p>
        </w:tc>
        <w:tc>
          <w:tcPr>
            <w:tcW w:w="524" w:type="dxa"/>
            <w:gridSpan w:val="2"/>
          </w:tcPr>
          <w:p w:rsidR="00EA7B96" w:rsidRPr="00EA7B96" w:rsidRDefault="00EA7B96" w:rsidP="00EA7B96">
            <w:r w:rsidRPr="00EA7B96">
              <w:t>14</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w:t>
            </w:r>
          </w:p>
        </w:tc>
        <w:tc>
          <w:tcPr>
            <w:tcW w:w="567" w:type="dxa"/>
            <w:gridSpan w:val="3"/>
          </w:tcPr>
          <w:p w:rsidR="00EA7B96" w:rsidRPr="00EA7B96" w:rsidRDefault="00EA7B96" w:rsidP="00EA7B96">
            <w:r w:rsidRPr="00EA7B96">
              <w:t>-</w:t>
            </w:r>
          </w:p>
        </w:tc>
        <w:tc>
          <w:tcPr>
            <w:tcW w:w="709" w:type="dxa"/>
            <w:gridSpan w:val="5"/>
          </w:tcPr>
          <w:p w:rsidR="00EA7B96" w:rsidRPr="00EA7B96" w:rsidRDefault="00EA7B96" w:rsidP="00EA7B96">
            <w:r w:rsidRPr="00EA7B96">
              <w:t>-</w:t>
            </w:r>
          </w:p>
        </w:tc>
        <w:tc>
          <w:tcPr>
            <w:tcW w:w="708" w:type="dxa"/>
            <w:gridSpan w:val="4"/>
          </w:tcPr>
          <w:p w:rsidR="00EA7B96" w:rsidRPr="00EA7B96" w:rsidRDefault="00EA7B96" w:rsidP="00EA7B96">
            <w:r w:rsidRPr="00EA7B96">
              <w:t>20,0</w:t>
            </w:r>
          </w:p>
        </w:tc>
        <w:tc>
          <w:tcPr>
            <w:tcW w:w="709" w:type="dxa"/>
            <w:gridSpan w:val="4"/>
          </w:tcPr>
          <w:p w:rsidR="00EA7B96" w:rsidRPr="00EA7B96" w:rsidRDefault="00EA7B96" w:rsidP="00EA7B96">
            <w:r w:rsidRPr="00EA7B96">
              <w:t xml:space="preserve"> 20,0</w:t>
            </w:r>
          </w:p>
        </w:tc>
        <w:tc>
          <w:tcPr>
            <w:tcW w:w="709" w:type="dxa"/>
            <w:gridSpan w:val="5"/>
          </w:tcPr>
          <w:p w:rsidR="00EA7B96" w:rsidRPr="00EA7B96" w:rsidRDefault="00EA7B96" w:rsidP="00EA7B96">
            <w:r w:rsidRPr="00EA7B96">
              <w:t>19</w:t>
            </w:r>
          </w:p>
        </w:tc>
        <w:tc>
          <w:tcPr>
            <w:tcW w:w="709" w:type="dxa"/>
            <w:gridSpan w:val="5"/>
          </w:tcPr>
          <w:p w:rsidR="00EA7B96" w:rsidRPr="00EA7B96" w:rsidRDefault="00EA7B96" w:rsidP="00EA7B96"/>
        </w:tc>
        <w:tc>
          <w:tcPr>
            <w:tcW w:w="698" w:type="dxa"/>
            <w:gridSpan w:val="5"/>
          </w:tcPr>
          <w:p w:rsidR="00EA7B96" w:rsidRPr="00EA7B96" w:rsidRDefault="00EA7B96" w:rsidP="00EA7B96"/>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144" w:type="dxa"/>
            <w:gridSpan w:val="3"/>
          </w:tcPr>
          <w:p w:rsidR="00EA7B96" w:rsidRPr="00EA7B96" w:rsidRDefault="00EA7B96" w:rsidP="00EA7B96"/>
        </w:tc>
      </w:tr>
      <w:tr w:rsidR="00EA7B96" w:rsidRPr="00EA7B96" w:rsidTr="006431D0">
        <w:trPr>
          <w:gridAfter w:val="4"/>
          <w:wAfter w:w="314" w:type="dxa"/>
        </w:trPr>
        <w:tc>
          <w:tcPr>
            <w:tcW w:w="748" w:type="dxa"/>
          </w:tcPr>
          <w:p w:rsidR="00EA7B96" w:rsidRPr="00EA7B96" w:rsidRDefault="00EA7B96" w:rsidP="00EA7B96">
            <w:r w:rsidRPr="00EA7B96">
              <w:t>1.3</w:t>
            </w:r>
          </w:p>
        </w:tc>
        <w:tc>
          <w:tcPr>
            <w:tcW w:w="2039" w:type="dxa"/>
            <w:gridSpan w:val="3"/>
          </w:tcPr>
          <w:p w:rsidR="00EA7B96" w:rsidRPr="00EA7B96" w:rsidRDefault="00EA7B96" w:rsidP="00EA7B96">
            <w:r w:rsidRPr="00EA7B96">
              <w:t>Оплата  уличного освещения</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vAlign w:val="center"/>
          </w:tcPr>
          <w:p w:rsidR="00EA7B96" w:rsidRPr="00EA7B96" w:rsidRDefault="00EA7B96" w:rsidP="00EA7B96">
            <w:r w:rsidRPr="00EA7B96">
              <w:t>391,5</w:t>
            </w:r>
          </w:p>
        </w:tc>
        <w:tc>
          <w:tcPr>
            <w:tcW w:w="567" w:type="dxa"/>
            <w:gridSpan w:val="3"/>
            <w:vAlign w:val="center"/>
          </w:tcPr>
          <w:p w:rsidR="00EA7B96" w:rsidRPr="00EA7B96" w:rsidRDefault="00EA7B96" w:rsidP="00EA7B96">
            <w:r w:rsidRPr="00EA7B96">
              <w:t>911,4</w:t>
            </w:r>
          </w:p>
        </w:tc>
        <w:tc>
          <w:tcPr>
            <w:tcW w:w="709" w:type="dxa"/>
            <w:gridSpan w:val="5"/>
            <w:vAlign w:val="center"/>
          </w:tcPr>
          <w:p w:rsidR="00EA7B96" w:rsidRPr="00EA7B96" w:rsidRDefault="00EA7B96" w:rsidP="00EA7B96">
            <w:r w:rsidRPr="00EA7B96">
              <w:t>616,71</w:t>
            </w:r>
          </w:p>
        </w:tc>
        <w:tc>
          <w:tcPr>
            <w:tcW w:w="708" w:type="dxa"/>
            <w:gridSpan w:val="4"/>
            <w:vAlign w:val="center"/>
          </w:tcPr>
          <w:p w:rsidR="00EA7B96" w:rsidRPr="00EA7B96" w:rsidRDefault="00EA7B96" w:rsidP="00EA7B96">
            <w:r w:rsidRPr="00EA7B96">
              <w:t>375,427</w:t>
            </w:r>
          </w:p>
        </w:tc>
        <w:tc>
          <w:tcPr>
            <w:tcW w:w="709" w:type="dxa"/>
            <w:gridSpan w:val="4"/>
            <w:vAlign w:val="center"/>
          </w:tcPr>
          <w:p w:rsidR="00EA7B96" w:rsidRPr="00EA7B96" w:rsidRDefault="00EA7B96" w:rsidP="00EA7B96">
            <w:r w:rsidRPr="00EA7B96">
              <w:t>438,906</w:t>
            </w:r>
          </w:p>
        </w:tc>
        <w:tc>
          <w:tcPr>
            <w:tcW w:w="709" w:type="dxa"/>
            <w:gridSpan w:val="5"/>
            <w:vAlign w:val="center"/>
          </w:tcPr>
          <w:p w:rsidR="00EA7B96" w:rsidRPr="00EA7B96" w:rsidRDefault="00EA7B96" w:rsidP="00EA7B96">
            <w:r w:rsidRPr="00EA7B96">
              <w:t>600,00</w:t>
            </w:r>
          </w:p>
        </w:tc>
        <w:tc>
          <w:tcPr>
            <w:tcW w:w="709" w:type="dxa"/>
            <w:gridSpan w:val="5"/>
            <w:vAlign w:val="center"/>
          </w:tcPr>
          <w:p w:rsidR="00EA7B96" w:rsidRPr="00EA7B96" w:rsidRDefault="00EA7B96" w:rsidP="00EA7B96">
            <w:r w:rsidRPr="00EA7B96">
              <w:t>554,372</w:t>
            </w:r>
          </w:p>
        </w:tc>
        <w:tc>
          <w:tcPr>
            <w:tcW w:w="698" w:type="dxa"/>
            <w:gridSpan w:val="5"/>
            <w:vAlign w:val="center"/>
          </w:tcPr>
          <w:p w:rsidR="00EA7B96" w:rsidRPr="00EA7B96" w:rsidRDefault="00EA7B96" w:rsidP="00EA7B96">
            <w:r w:rsidRPr="00EA7B96">
              <w:t>631,864</w:t>
            </w:r>
          </w:p>
        </w:tc>
        <w:tc>
          <w:tcPr>
            <w:tcW w:w="567" w:type="dxa"/>
            <w:gridSpan w:val="6"/>
          </w:tcPr>
          <w:p w:rsidR="00EA7B96" w:rsidRPr="00EA7B96" w:rsidRDefault="00EA7B96" w:rsidP="00EA7B96">
            <w:r w:rsidRPr="00EA7B96">
              <w:t>658,</w:t>
            </w:r>
          </w:p>
          <w:p w:rsidR="00EA7B96" w:rsidRPr="00EA7B96" w:rsidRDefault="00EA7B96" w:rsidP="00EA7B96">
            <w:r w:rsidRPr="00EA7B96">
              <w:t>469</w:t>
            </w:r>
          </w:p>
        </w:tc>
        <w:tc>
          <w:tcPr>
            <w:tcW w:w="567" w:type="dxa"/>
            <w:gridSpan w:val="5"/>
          </w:tcPr>
          <w:p w:rsidR="00EA7B96" w:rsidRPr="00EA7B96" w:rsidRDefault="00EA7B96" w:rsidP="00EA7B96">
            <w:r w:rsidRPr="00EA7B96">
              <w:t>685,</w:t>
            </w:r>
          </w:p>
          <w:p w:rsidR="00EA7B96" w:rsidRPr="00EA7B96" w:rsidRDefault="00EA7B96" w:rsidP="00EA7B96">
            <w:r w:rsidRPr="00EA7B96">
              <w:t>074</w:t>
            </w:r>
          </w:p>
        </w:tc>
        <w:tc>
          <w:tcPr>
            <w:tcW w:w="567" w:type="dxa"/>
            <w:gridSpan w:val="5"/>
          </w:tcPr>
          <w:p w:rsidR="00EA7B96" w:rsidRPr="00EA7B96" w:rsidRDefault="00EA7B96" w:rsidP="00EA7B96">
            <w:r w:rsidRPr="00EA7B96">
              <w:t>0</w:t>
            </w:r>
          </w:p>
        </w:tc>
        <w:tc>
          <w:tcPr>
            <w:tcW w:w="144" w:type="dxa"/>
            <w:gridSpan w:val="3"/>
            <w:vAlign w:val="center"/>
          </w:tcPr>
          <w:p w:rsidR="00EA7B96" w:rsidRPr="00EA7B96" w:rsidRDefault="00EA7B96" w:rsidP="00EA7B96">
            <w:r w:rsidRPr="00EA7B96">
              <w:t>65</w:t>
            </w:r>
            <w:r w:rsidRPr="00EA7B96">
              <w:lastRenderedPageBreak/>
              <w:t>9,208</w:t>
            </w:r>
          </w:p>
        </w:tc>
      </w:tr>
      <w:tr w:rsidR="00EA7B96" w:rsidRPr="00EA7B96" w:rsidTr="006431D0">
        <w:trPr>
          <w:gridAfter w:val="6"/>
          <w:wAfter w:w="432" w:type="dxa"/>
        </w:trPr>
        <w:tc>
          <w:tcPr>
            <w:tcW w:w="748" w:type="dxa"/>
          </w:tcPr>
          <w:p w:rsidR="00EA7B96" w:rsidRPr="00EA7B96" w:rsidRDefault="00EA7B96" w:rsidP="00EA7B96">
            <w:r w:rsidRPr="00EA7B96">
              <w:lastRenderedPageBreak/>
              <w:t>2</w:t>
            </w:r>
          </w:p>
        </w:tc>
        <w:tc>
          <w:tcPr>
            <w:tcW w:w="14404" w:type="dxa"/>
            <w:gridSpan w:val="59"/>
          </w:tcPr>
          <w:p w:rsidR="00EA7B96" w:rsidRPr="00EA7B96" w:rsidRDefault="00EA7B96" w:rsidP="00EA7B96">
            <w:r w:rsidRPr="00EA7B96">
              <w:t>Мероприятия по обустройству мест для сбора  твердых бытовых отходов</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3"/>
          <w:wAfter w:w="288" w:type="dxa"/>
        </w:trPr>
        <w:tc>
          <w:tcPr>
            <w:tcW w:w="748" w:type="dxa"/>
          </w:tcPr>
          <w:p w:rsidR="00EA7B96" w:rsidRPr="00EA7B96" w:rsidRDefault="00EA7B96" w:rsidP="00EA7B96">
            <w:r w:rsidRPr="00EA7B96">
              <w:t>2.1</w:t>
            </w:r>
          </w:p>
        </w:tc>
        <w:tc>
          <w:tcPr>
            <w:tcW w:w="2039" w:type="dxa"/>
            <w:gridSpan w:val="3"/>
          </w:tcPr>
          <w:p w:rsidR="00EA7B96" w:rsidRPr="00EA7B96" w:rsidRDefault="00EA7B96" w:rsidP="00EA7B96">
            <w:r w:rsidRPr="00EA7B96">
              <w:t>Обустройство мест для сбора  твердых бытовых отходов</w:t>
            </w:r>
          </w:p>
        </w:tc>
        <w:tc>
          <w:tcPr>
            <w:tcW w:w="742" w:type="dxa"/>
            <w:gridSpan w:val="2"/>
          </w:tcPr>
          <w:p w:rsidR="00EA7B96" w:rsidRPr="00EA7B96" w:rsidRDefault="00EA7B96" w:rsidP="00EA7B96">
            <w:r w:rsidRPr="00EA7B96">
              <w:t xml:space="preserve">Количество </w:t>
            </w:r>
          </w:p>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5</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0</w:t>
            </w:r>
          </w:p>
        </w:tc>
        <w:tc>
          <w:tcPr>
            <w:tcW w:w="567" w:type="dxa"/>
            <w:gridSpan w:val="3"/>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8" w:type="dxa"/>
            <w:gridSpan w:val="4"/>
          </w:tcPr>
          <w:p w:rsidR="00EA7B96" w:rsidRPr="00EA7B96" w:rsidRDefault="00EA7B96" w:rsidP="00EA7B96">
            <w:r w:rsidRPr="00EA7B96">
              <w:t>0</w:t>
            </w:r>
          </w:p>
        </w:tc>
        <w:tc>
          <w:tcPr>
            <w:tcW w:w="709" w:type="dxa"/>
            <w:gridSpan w:val="4"/>
          </w:tcPr>
          <w:p w:rsidR="00EA7B96" w:rsidRPr="00EA7B96" w:rsidRDefault="00EA7B96" w:rsidP="00EA7B96">
            <w:r w:rsidRPr="00EA7B96">
              <w:t>3,0</w:t>
            </w:r>
          </w:p>
        </w:tc>
        <w:tc>
          <w:tcPr>
            <w:tcW w:w="709" w:type="dxa"/>
            <w:gridSpan w:val="5"/>
          </w:tcPr>
          <w:p w:rsidR="00EA7B96" w:rsidRPr="00EA7B96" w:rsidRDefault="00EA7B96" w:rsidP="00EA7B96">
            <w:r w:rsidRPr="00EA7B96">
              <w:t>3,0</w:t>
            </w:r>
          </w:p>
        </w:tc>
        <w:tc>
          <w:tcPr>
            <w:tcW w:w="709" w:type="dxa"/>
            <w:gridSpan w:val="5"/>
          </w:tcPr>
          <w:p w:rsidR="00EA7B96" w:rsidRPr="00EA7B96" w:rsidRDefault="00EA7B96" w:rsidP="00EA7B96">
            <w:r w:rsidRPr="00EA7B96">
              <w:t>0</w:t>
            </w:r>
          </w:p>
        </w:tc>
        <w:tc>
          <w:tcPr>
            <w:tcW w:w="712" w:type="dxa"/>
            <w:gridSpan w:val="6"/>
          </w:tcPr>
          <w:p w:rsidR="00EA7B96" w:rsidRPr="00EA7B96" w:rsidRDefault="00EA7B96" w:rsidP="00EA7B96">
            <w:r w:rsidRPr="00EA7B96">
              <w:t>0</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c>
          <w:tcPr>
            <w:tcW w:w="144" w:type="dxa"/>
            <w:gridSpan w:val="3"/>
          </w:tcPr>
          <w:p w:rsidR="00EA7B96" w:rsidRPr="00EA7B96" w:rsidRDefault="00EA7B96" w:rsidP="00EA7B96">
            <w:r w:rsidRPr="00EA7B96">
              <w:t>0</w:t>
            </w:r>
          </w:p>
        </w:tc>
      </w:tr>
      <w:tr w:rsidR="00EA7B96" w:rsidRPr="00EA7B96" w:rsidTr="006431D0">
        <w:trPr>
          <w:gridAfter w:val="6"/>
          <w:wAfter w:w="432" w:type="dxa"/>
        </w:trPr>
        <w:tc>
          <w:tcPr>
            <w:tcW w:w="15152" w:type="dxa"/>
            <w:gridSpan w:val="60"/>
          </w:tcPr>
          <w:p w:rsidR="00EA7B96" w:rsidRPr="00EA7B96" w:rsidRDefault="00EA7B96" w:rsidP="00EA7B96">
            <w:r w:rsidRPr="00EA7B96">
              <w:t>3       Проведение смотров конкурсов «Улучшим свое жилище», «Лучшее подворье»</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2"/>
          <w:wAfter w:w="208" w:type="dxa"/>
        </w:trPr>
        <w:tc>
          <w:tcPr>
            <w:tcW w:w="748" w:type="dxa"/>
          </w:tcPr>
          <w:p w:rsidR="00EA7B96" w:rsidRPr="00EA7B96" w:rsidRDefault="00EA7B96" w:rsidP="00EA7B96">
            <w:r w:rsidRPr="00EA7B96">
              <w:t>3.1</w:t>
            </w:r>
          </w:p>
        </w:tc>
        <w:tc>
          <w:tcPr>
            <w:tcW w:w="2039" w:type="dxa"/>
            <w:gridSpan w:val="3"/>
          </w:tcPr>
          <w:p w:rsidR="00EA7B96" w:rsidRPr="00EA7B96" w:rsidRDefault="00EA7B96" w:rsidP="00EA7B96">
            <w:r w:rsidRPr="00EA7B96">
              <w:t>Проведение смотров конкурсов «Улучшим свое жилище», «Лучшее подворье»</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0</w:t>
            </w:r>
          </w:p>
        </w:tc>
        <w:tc>
          <w:tcPr>
            <w:tcW w:w="567" w:type="dxa"/>
            <w:gridSpan w:val="3"/>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8" w:type="dxa"/>
            <w:gridSpan w:val="4"/>
          </w:tcPr>
          <w:p w:rsidR="00EA7B96" w:rsidRPr="00EA7B96" w:rsidRDefault="00EA7B96" w:rsidP="00EA7B96">
            <w:r w:rsidRPr="00EA7B96">
              <w:t>0</w:t>
            </w:r>
          </w:p>
        </w:tc>
        <w:tc>
          <w:tcPr>
            <w:tcW w:w="709" w:type="dxa"/>
            <w:gridSpan w:val="4"/>
          </w:tcPr>
          <w:p w:rsidR="00EA7B96" w:rsidRPr="00EA7B96" w:rsidRDefault="00EA7B96" w:rsidP="00EA7B96">
            <w:r w:rsidRPr="00EA7B96">
              <w:t xml:space="preserve">0 </w:t>
            </w:r>
          </w:p>
        </w:tc>
        <w:tc>
          <w:tcPr>
            <w:tcW w:w="709" w:type="dxa"/>
            <w:gridSpan w:val="5"/>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12" w:type="dxa"/>
            <w:gridSpan w:val="6"/>
          </w:tcPr>
          <w:p w:rsidR="00EA7B96" w:rsidRPr="00EA7B96" w:rsidRDefault="00EA7B96" w:rsidP="00EA7B96">
            <w:r w:rsidRPr="00EA7B96">
              <w:t>0</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647" w:type="dxa"/>
            <w:gridSpan w:val="6"/>
          </w:tcPr>
          <w:p w:rsidR="00EA7B96" w:rsidRPr="00EA7B96" w:rsidRDefault="00EA7B96" w:rsidP="00EA7B96">
            <w:r w:rsidRPr="00EA7B96">
              <w:t>0</w:t>
            </w:r>
          </w:p>
        </w:tc>
        <w:tc>
          <w:tcPr>
            <w:tcW w:w="144" w:type="dxa"/>
            <w:gridSpan w:val="3"/>
          </w:tcPr>
          <w:p w:rsidR="00EA7B96" w:rsidRPr="00EA7B96" w:rsidRDefault="00EA7B96" w:rsidP="00EA7B96">
            <w:r w:rsidRPr="00EA7B96">
              <w:t>0</w:t>
            </w:r>
          </w:p>
        </w:tc>
      </w:tr>
      <w:tr w:rsidR="00EA7B96" w:rsidRPr="00EA7B96" w:rsidTr="006431D0">
        <w:trPr>
          <w:gridAfter w:val="6"/>
          <w:wAfter w:w="432" w:type="dxa"/>
        </w:trPr>
        <w:tc>
          <w:tcPr>
            <w:tcW w:w="748" w:type="dxa"/>
          </w:tcPr>
          <w:p w:rsidR="00EA7B96" w:rsidRPr="00EA7B96" w:rsidRDefault="00EA7B96" w:rsidP="00EA7B96">
            <w:r w:rsidRPr="00EA7B96">
              <w:t>4</w:t>
            </w:r>
          </w:p>
        </w:tc>
        <w:tc>
          <w:tcPr>
            <w:tcW w:w="16117" w:type="dxa"/>
            <w:gridSpan w:val="75"/>
          </w:tcPr>
          <w:p w:rsidR="00EA7B96" w:rsidRPr="00EA7B96" w:rsidRDefault="00EA7B96" w:rsidP="00EA7B96">
            <w:r w:rsidRPr="00EA7B96">
              <w:t xml:space="preserve">Ликвидация несанкционированных свалок на территории Русско-Камешкирского сельсовета   </w:t>
            </w:r>
          </w:p>
        </w:tc>
      </w:tr>
      <w:tr w:rsidR="00EA7B96" w:rsidRPr="00EA7B96" w:rsidTr="006431D0">
        <w:trPr>
          <w:gridAfter w:val="2"/>
          <w:wAfter w:w="208" w:type="dxa"/>
        </w:trPr>
        <w:tc>
          <w:tcPr>
            <w:tcW w:w="748" w:type="dxa"/>
          </w:tcPr>
          <w:p w:rsidR="00EA7B96" w:rsidRPr="00EA7B96" w:rsidRDefault="00EA7B96" w:rsidP="00EA7B96">
            <w:r w:rsidRPr="00EA7B96">
              <w:t>4.1</w:t>
            </w:r>
          </w:p>
        </w:tc>
        <w:tc>
          <w:tcPr>
            <w:tcW w:w="2039" w:type="dxa"/>
            <w:gridSpan w:val="3"/>
          </w:tcPr>
          <w:p w:rsidR="00EA7B96" w:rsidRPr="00EA7B96" w:rsidRDefault="00EA7B96" w:rsidP="00EA7B96">
            <w:r w:rsidRPr="00EA7B96">
              <w:t>Ликвидация несанкционированных свалок</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3</w:t>
            </w:r>
          </w:p>
        </w:tc>
        <w:tc>
          <w:tcPr>
            <w:tcW w:w="727"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2</w:t>
            </w:r>
          </w:p>
        </w:tc>
        <w:tc>
          <w:tcPr>
            <w:tcW w:w="524" w:type="dxa"/>
            <w:gridSpan w:val="2"/>
          </w:tcPr>
          <w:p w:rsidR="00EA7B96" w:rsidRPr="00EA7B96" w:rsidRDefault="00EA7B96" w:rsidP="00EA7B96">
            <w:r w:rsidRPr="00EA7B96">
              <w:t>2</w:t>
            </w:r>
          </w:p>
        </w:tc>
        <w:tc>
          <w:tcPr>
            <w:tcW w:w="524" w:type="dxa"/>
            <w:gridSpan w:val="2"/>
          </w:tcPr>
          <w:p w:rsidR="00EA7B96" w:rsidRPr="00EA7B96" w:rsidRDefault="00EA7B96" w:rsidP="00EA7B96">
            <w:r w:rsidRPr="00EA7B96">
              <w:t>2</w:t>
            </w:r>
          </w:p>
        </w:tc>
        <w:tc>
          <w:tcPr>
            <w:tcW w:w="524" w:type="dxa"/>
            <w:gridSpan w:val="2"/>
          </w:tcPr>
          <w:p w:rsidR="00EA7B96" w:rsidRPr="00EA7B96" w:rsidRDefault="00EA7B96" w:rsidP="00EA7B96">
            <w:r w:rsidRPr="00EA7B96">
              <w:t>2</w:t>
            </w:r>
          </w:p>
        </w:tc>
        <w:tc>
          <w:tcPr>
            <w:tcW w:w="524" w:type="dxa"/>
            <w:gridSpan w:val="2"/>
          </w:tcPr>
          <w:p w:rsidR="00EA7B96" w:rsidRPr="00EA7B96" w:rsidRDefault="00EA7B96" w:rsidP="00EA7B96">
            <w:r w:rsidRPr="00EA7B96">
              <w:t>2</w:t>
            </w:r>
          </w:p>
        </w:tc>
        <w:tc>
          <w:tcPr>
            <w:tcW w:w="562" w:type="dxa"/>
            <w:gridSpan w:val="2"/>
          </w:tcPr>
          <w:p w:rsidR="00EA7B96" w:rsidRPr="00EA7B96" w:rsidRDefault="00EA7B96" w:rsidP="00EA7B96">
            <w:r w:rsidRPr="00EA7B96">
              <w:t>194,0</w:t>
            </w:r>
          </w:p>
        </w:tc>
        <w:tc>
          <w:tcPr>
            <w:tcW w:w="567" w:type="dxa"/>
            <w:gridSpan w:val="3"/>
          </w:tcPr>
          <w:p w:rsidR="00EA7B96" w:rsidRPr="00EA7B96" w:rsidRDefault="00EA7B96" w:rsidP="00EA7B96">
            <w:r w:rsidRPr="00EA7B96">
              <w:t>50,0</w:t>
            </w:r>
          </w:p>
        </w:tc>
        <w:tc>
          <w:tcPr>
            <w:tcW w:w="709" w:type="dxa"/>
            <w:gridSpan w:val="5"/>
          </w:tcPr>
          <w:p w:rsidR="00EA7B96" w:rsidRPr="00EA7B96" w:rsidRDefault="00EA7B96" w:rsidP="00EA7B96">
            <w:r w:rsidRPr="00EA7B96">
              <w:t>50,0</w:t>
            </w:r>
          </w:p>
        </w:tc>
        <w:tc>
          <w:tcPr>
            <w:tcW w:w="708" w:type="dxa"/>
            <w:gridSpan w:val="4"/>
          </w:tcPr>
          <w:p w:rsidR="00EA7B96" w:rsidRPr="00EA7B96" w:rsidRDefault="00EA7B96" w:rsidP="00EA7B96">
            <w:r w:rsidRPr="00EA7B96">
              <w:t>65,0</w:t>
            </w:r>
          </w:p>
        </w:tc>
        <w:tc>
          <w:tcPr>
            <w:tcW w:w="709" w:type="dxa"/>
            <w:gridSpan w:val="4"/>
          </w:tcPr>
          <w:p w:rsidR="00EA7B96" w:rsidRPr="00EA7B96" w:rsidRDefault="00EA7B96" w:rsidP="00EA7B96">
            <w:r w:rsidRPr="00EA7B96">
              <w:t>11,242</w:t>
            </w:r>
          </w:p>
        </w:tc>
        <w:tc>
          <w:tcPr>
            <w:tcW w:w="709" w:type="dxa"/>
            <w:gridSpan w:val="5"/>
          </w:tcPr>
          <w:p w:rsidR="00EA7B96" w:rsidRPr="00EA7B96" w:rsidRDefault="00EA7B96" w:rsidP="00EA7B96">
            <w:r w:rsidRPr="00EA7B96">
              <w:t>91,562</w:t>
            </w:r>
          </w:p>
        </w:tc>
        <w:tc>
          <w:tcPr>
            <w:tcW w:w="709" w:type="dxa"/>
            <w:gridSpan w:val="5"/>
          </w:tcPr>
          <w:p w:rsidR="00EA7B96" w:rsidRPr="00EA7B96" w:rsidRDefault="00EA7B96" w:rsidP="00EA7B96">
            <w:r w:rsidRPr="00EA7B96">
              <w:t>68,298</w:t>
            </w:r>
          </w:p>
        </w:tc>
        <w:tc>
          <w:tcPr>
            <w:tcW w:w="720" w:type="dxa"/>
            <w:gridSpan w:val="7"/>
          </w:tcPr>
          <w:p w:rsidR="00EA7B96" w:rsidRPr="00EA7B96" w:rsidRDefault="00EA7B96" w:rsidP="00EA7B96">
            <w:r w:rsidRPr="00EA7B96">
              <w:t>0</w:t>
            </w:r>
          </w:p>
        </w:tc>
        <w:tc>
          <w:tcPr>
            <w:tcW w:w="414" w:type="dxa"/>
            <w:gridSpan w:val="3"/>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804" w:type="dxa"/>
            <w:gridSpan w:val="8"/>
          </w:tcPr>
          <w:p w:rsidR="00EA7B96" w:rsidRPr="00EA7B96" w:rsidRDefault="00EA7B96" w:rsidP="00EA7B96">
            <w:r w:rsidRPr="00EA7B96">
              <w:t>00</w:t>
            </w:r>
          </w:p>
        </w:tc>
        <w:tc>
          <w:tcPr>
            <w:tcW w:w="144" w:type="dxa"/>
            <w:gridSpan w:val="3"/>
          </w:tcPr>
          <w:p w:rsidR="00EA7B96" w:rsidRPr="00EA7B96" w:rsidRDefault="00EA7B96" w:rsidP="00EA7B96">
            <w:r w:rsidRPr="00EA7B96">
              <w:t>20,00</w:t>
            </w:r>
          </w:p>
        </w:tc>
      </w:tr>
      <w:tr w:rsidR="00EA7B96" w:rsidRPr="00EA7B96" w:rsidTr="006431D0">
        <w:trPr>
          <w:gridAfter w:val="6"/>
          <w:wAfter w:w="432" w:type="dxa"/>
        </w:trPr>
        <w:tc>
          <w:tcPr>
            <w:tcW w:w="748" w:type="dxa"/>
          </w:tcPr>
          <w:p w:rsidR="00EA7B96" w:rsidRPr="00EA7B96" w:rsidRDefault="00EA7B96" w:rsidP="00EA7B96">
            <w:r w:rsidRPr="00EA7B96">
              <w:t>5</w:t>
            </w:r>
          </w:p>
        </w:tc>
        <w:tc>
          <w:tcPr>
            <w:tcW w:w="16117" w:type="dxa"/>
            <w:gridSpan w:val="75"/>
          </w:tcPr>
          <w:p w:rsidR="00EA7B96" w:rsidRPr="00EA7B96" w:rsidRDefault="00EA7B96" w:rsidP="00EA7B96">
            <w:r w:rsidRPr="00EA7B96">
              <w:t>Мероприятия по обеспечению материальными запасами, хозяйственным инвентарем и прочие работы и услуги</w:t>
            </w:r>
          </w:p>
        </w:tc>
      </w:tr>
      <w:tr w:rsidR="00EA7B96" w:rsidRPr="00EA7B96" w:rsidTr="006431D0">
        <w:trPr>
          <w:gridAfter w:val="1"/>
          <w:wAfter w:w="144" w:type="dxa"/>
        </w:trPr>
        <w:tc>
          <w:tcPr>
            <w:tcW w:w="748" w:type="dxa"/>
          </w:tcPr>
          <w:p w:rsidR="00EA7B96" w:rsidRPr="00EA7B96" w:rsidRDefault="00EA7B96" w:rsidP="00EA7B96">
            <w:r w:rsidRPr="00EA7B96">
              <w:t>5.1</w:t>
            </w:r>
          </w:p>
        </w:tc>
        <w:tc>
          <w:tcPr>
            <w:tcW w:w="2039" w:type="dxa"/>
            <w:gridSpan w:val="3"/>
          </w:tcPr>
          <w:p w:rsidR="00EA7B96" w:rsidRPr="00EA7B96" w:rsidRDefault="00EA7B96" w:rsidP="00EA7B96">
            <w:r w:rsidRPr="00EA7B96">
              <w:t xml:space="preserve">Озеленение </w:t>
            </w:r>
            <w:r w:rsidRPr="00EA7B96">
              <w:lastRenderedPageBreak/>
              <w:t>газонов  и  организация зеленых насаждений</w:t>
            </w:r>
          </w:p>
        </w:tc>
        <w:tc>
          <w:tcPr>
            <w:tcW w:w="742" w:type="dxa"/>
            <w:gridSpan w:val="2"/>
          </w:tcPr>
          <w:p w:rsidR="00EA7B96" w:rsidRPr="00EA7B96" w:rsidRDefault="00EA7B96" w:rsidP="00EA7B96">
            <w:r w:rsidRPr="00EA7B96">
              <w:lastRenderedPageBreak/>
              <w:t>Коли</w:t>
            </w:r>
            <w:r w:rsidRPr="00EA7B96">
              <w:lastRenderedPageBreak/>
              <w:t xml:space="preserve">чество </w:t>
            </w:r>
          </w:p>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0</w:t>
            </w:r>
          </w:p>
        </w:tc>
        <w:tc>
          <w:tcPr>
            <w:tcW w:w="567" w:type="dxa"/>
            <w:gridSpan w:val="3"/>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8" w:type="dxa"/>
            <w:gridSpan w:val="4"/>
          </w:tcPr>
          <w:p w:rsidR="00EA7B96" w:rsidRPr="00EA7B96" w:rsidRDefault="00EA7B96" w:rsidP="00EA7B96">
            <w:r w:rsidRPr="00EA7B96">
              <w:t>0</w:t>
            </w:r>
          </w:p>
        </w:tc>
        <w:tc>
          <w:tcPr>
            <w:tcW w:w="709" w:type="dxa"/>
            <w:gridSpan w:val="4"/>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567" w:type="dxa"/>
            <w:gridSpan w:val="4"/>
          </w:tcPr>
          <w:p w:rsidR="00EA7B96" w:rsidRPr="00EA7B96" w:rsidRDefault="00EA7B96" w:rsidP="00EA7B96">
            <w:r w:rsidRPr="00EA7B96">
              <w:t>0</w:t>
            </w:r>
          </w:p>
        </w:tc>
        <w:tc>
          <w:tcPr>
            <w:tcW w:w="567" w:type="dxa"/>
            <w:gridSpan w:val="6"/>
          </w:tcPr>
          <w:p w:rsidR="00EA7B96" w:rsidRPr="00EA7B96" w:rsidRDefault="00EA7B96" w:rsidP="00EA7B96">
            <w:r w:rsidRPr="00EA7B96">
              <w:t>0</w:t>
            </w:r>
          </w:p>
        </w:tc>
        <w:tc>
          <w:tcPr>
            <w:tcW w:w="567" w:type="dxa"/>
            <w:gridSpan w:val="5"/>
          </w:tcPr>
          <w:p w:rsidR="00EA7B96" w:rsidRPr="00EA7B96" w:rsidRDefault="00EA7B96" w:rsidP="00EA7B96">
            <w:r w:rsidRPr="00EA7B96">
              <w:t>0</w:t>
            </w:r>
          </w:p>
        </w:tc>
        <w:tc>
          <w:tcPr>
            <w:tcW w:w="868" w:type="dxa"/>
            <w:gridSpan w:val="10"/>
          </w:tcPr>
          <w:p w:rsidR="00EA7B96" w:rsidRPr="00EA7B96" w:rsidRDefault="00EA7B96" w:rsidP="00EA7B96">
            <w:r w:rsidRPr="00EA7B96">
              <w:t>0</w:t>
            </w:r>
          </w:p>
        </w:tc>
        <w:tc>
          <w:tcPr>
            <w:tcW w:w="144" w:type="dxa"/>
            <w:gridSpan w:val="2"/>
          </w:tcPr>
          <w:p w:rsidR="00EA7B96" w:rsidRPr="00EA7B96" w:rsidRDefault="00EA7B96" w:rsidP="00EA7B96">
            <w:r w:rsidRPr="00EA7B96">
              <w:t>0</w:t>
            </w:r>
          </w:p>
        </w:tc>
      </w:tr>
      <w:tr w:rsidR="00EA7B96" w:rsidRPr="00EA7B96" w:rsidTr="006431D0">
        <w:trPr>
          <w:gridAfter w:val="1"/>
          <w:wAfter w:w="144" w:type="dxa"/>
        </w:trPr>
        <w:tc>
          <w:tcPr>
            <w:tcW w:w="748" w:type="dxa"/>
          </w:tcPr>
          <w:p w:rsidR="00EA7B96" w:rsidRPr="00EA7B96" w:rsidRDefault="00EA7B96" w:rsidP="00EA7B96">
            <w:r w:rsidRPr="00EA7B96">
              <w:lastRenderedPageBreak/>
              <w:t>5.2</w:t>
            </w:r>
          </w:p>
        </w:tc>
        <w:tc>
          <w:tcPr>
            <w:tcW w:w="2039" w:type="dxa"/>
            <w:gridSpan w:val="3"/>
          </w:tcPr>
          <w:p w:rsidR="00EA7B96" w:rsidRPr="00EA7B96" w:rsidRDefault="00EA7B96" w:rsidP="00EA7B96">
            <w:r w:rsidRPr="00EA7B96">
              <w:t>Приобретение   материальных запасов, хозяйственного инвентаря.</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970,367</w:t>
            </w:r>
          </w:p>
        </w:tc>
        <w:tc>
          <w:tcPr>
            <w:tcW w:w="567" w:type="dxa"/>
            <w:gridSpan w:val="3"/>
          </w:tcPr>
          <w:p w:rsidR="00EA7B96" w:rsidRPr="00EA7B96" w:rsidRDefault="00EA7B96" w:rsidP="00EA7B96">
            <w:r w:rsidRPr="00EA7B96">
              <w:t>399,582</w:t>
            </w:r>
          </w:p>
        </w:tc>
        <w:tc>
          <w:tcPr>
            <w:tcW w:w="709" w:type="dxa"/>
            <w:gridSpan w:val="5"/>
          </w:tcPr>
          <w:p w:rsidR="00EA7B96" w:rsidRPr="00EA7B96" w:rsidRDefault="00EA7B96" w:rsidP="00EA7B96">
            <w:r w:rsidRPr="00EA7B96">
              <w:t>548,533</w:t>
            </w:r>
          </w:p>
        </w:tc>
        <w:tc>
          <w:tcPr>
            <w:tcW w:w="708" w:type="dxa"/>
            <w:gridSpan w:val="4"/>
          </w:tcPr>
          <w:p w:rsidR="00EA7B96" w:rsidRPr="00EA7B96" w:rsidRDefault="00EA7B96" w:rsidP="00EA7B96">
            <w:r w:rsidRPr="00EA7B96">
              <w:t>837,929</w:t>
            </w:r>
          </w:p>
        </w:tc>
        <w:tc>
          <w:tcPr>
            <w:tcW w:w="709" w:type="dxa"/>
            <w:gridSpan w:val="4"/>
          </w:tcPr>
          <w:p w:rsidR="00EA7B96" w:rsidRPr="00EA7B96" w:rsidRDefault="00EA7B96" w:rsidP="00EA7B96">
            <w:r w:rsidRPr="00EA7B96">
              <w:t>1058,128</w:t>
            </w:r>
          </w:p>
        </w:tc>
        <w:tc>
          <w:tcPr>
            <w:tcW w:w="709" w:type="dxa"/>
            <w:gridSpan w:val="5"/>
          </w:tcPr>
          <w:p w:rsidR="00EA7B96" w:rsidRPr="00EA7B96" w:rsidRDefault="00EA7B96" w:rsidP="00EA7B96">
            <w:r w:rsidRPr="00EA7B96">
              <w:t>286,4</w:t>
            </w:r>
          </w:p>
        </w:tc>
        <w:tc>
          <w:tcPr>
            <w:tcW w:w="709" w:type="dxa"/>
            <w:gridSpan w:val="5"/>
          </w:tcPr>
          <w:p w:rsidR="00EA7B96" w:rsidRPr="00EA7B96" w:rsidRDefault="00EA7B96" w:rsidP="00EA7B96">
            <w:r w:rsidRPr="00EA7B96">
              <w:t>200,165</w:t>
            </w:r>
          </w:p>
        </w:tc>
        <w:tc>
          <w:tcPr>
            <w:tcW w:w="567" w:type="dxa"/>
            <w:gridSpan w:val="4"/>
          </w:tcPr>
          <w:p w:rsidR="00EA7B96" w:rsidRPr="00EA7B96" w:rsidRDefault="00EA7B96" w:rsidP="00EA7B96">
            <w:r w:rsidRPr="00EA7B96">
              <w:t>2</w:t>
            </w:r>
            <w:r w:rsidRPr="00EA7B96">
              <w:rPr>
                <w:lang w:val="en-US"/>
              </w:rPr>
              <w:t>8</w:t>
            </w:r>
            <w:r w:rsidRPr="00EA7B96">
              <w:t>1,887</w:t>
            </w:r>
          </w:p>
        </w:tc>
        <w:tc>
          <w:tcPr>
            <w:tcW w:w="567" w:type="dxa"/>
            <w:gridSpan w:val="6"/>
          </w:tcPr>
          <w:p w:rsidR="00EA7B96" w:rsidRPr="00EA7B96" w:rsidRDefault="00EA7B96" w:rsidP="00EA7B96">
            <w:r w:rsidRPr="00EA7B96">
              <w:t>41,919</w:t>
            </w:r>
          </w:p>
        </w:tc>
        <w:tc>
          <w:tcPr>
            <w:tcW w:w="567" w:type="dxa"/>
            <w:gridSpan w:val="5"/>
          </w:tcPr>
          <w:p w:rsidR="00EA7B96" w:rsidRPr="00EA7B96" w:rsidRDefault="00EA7B96" w:rsidP="00EA7B96">
            <w:r w:rsidRPr="00EA7B96">
              <w:t>25,296</w:t>
            </w:r>
          </w:p>
        </w:tc>
        <w:tc>
          <w:tcPr>
            <w:tcW w:w="868" w:type="dxa"/>
            <w:gridSpan w:val="10"/>
          </w:tcPr>
          <w:p w:rsidR="00EA7B96" w:rsidRPr="00EA7B96" w:rsidRDefault="00EA7B96" w:rsidP="00EA7B96"/>
        </w:tc>
        <w:tc>
          <w:tcPr>
            <w:tcW w:w="144" w:type="dxa"/>
            <w:gridSpan w:val="2"/>
          </w:tcPr>
          <w:p w:rsidR="00EA7B96" w:rsidRPr="00EA7B96" w:rsidRDefault="00EA7B96" w:rsidP="00EA7B96">
            <w:r w:rsidRPr="00EA7B96">
              <w:t>64,443</w:t>
            </w:r>
          </w:p>
        </w:tc>
      </w:tr>
      <w:tr w:rsidR="00EA7B96" w:rsidRPr="00EA7B96" w:rsidTr="006431D0">
        <w:trPr>
          <w:gridAfter w:val="1"/>
          <w:wAfter w:w="144" w:type="dxa"/>
        </w:trPr>
        <w:tc>
          <w:tcPr>
            <w:tcW w:w="748" w:type="dxa"/>
          </w:tcPr>
          <w:p w:rsidR="00EA7B96" w:rsidRPr="00EA7B96" w:rsidRDefault="00EA7B96" w:rsidP="00EA7B96">
            <w:r w:rsidRPr="00EA7B96">
              <w:t>5.3</w:t>
            </w:r>
          </w:p>
        </w:tc>
        <w:tc>
          <w:tcPr>
            <w:tcW w:w="2039" w:type="dxa"/>
            <w:gridSpan w:val="3"/>
          </w:tcPr>
          <w:p w:rsidR="00EA7B96" w:rsidRPr="00EA7B96" w:rsidRDefault="00EA7B96" w:rsidP="00EA7B96">
            <w:r w:rsidRPr="00EA7B96">
              <w:t>Проектные работы (сметы), экспертиза, подготовка проектно-сметной документации по ремонту  объектов инженерной инфраструктуры</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tc>
        <w:tc>
          <w:tcPr>
            <w:tcW w:w="727"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62" w:type="dxa"/>
            <w:gridSpan w:val="2"/>
          </w:tcPr>
          <w:p w:rsidR="00EA7B96" w:rsidRPr="00EA7B96" w:rsidRDefault="00EA7B96" w:rsidP="00EA7B96"/>
        </w:tc>
        <w:tc>
          <w:tcPr>
            <w:tcW w:w="567" w:type="dxa"/>
            <w:gridSpan w:val="3"/>
          </w:tcPr>
          <w:p w:rsidR="00EA7B96" w:rsidRPr="00EA7B96" w:rsidRDefault="00EA7B96" w:rsidP="00EA7B96"/>
        </w:tc>
        <w:tc>
          <w:tcPr>
            <w:tcW w:w="709" w:type="dxa"/>
            <w:gridSpan w:val="5"/>
          </w:tcPr>
          <w:p w:rsidR="00EA7B96" w:rsidRPr="00EA7B96" w:rsidRDefault="00EA7B96" w:rsidP="00EA7B96"/>
        </w:tc>
        <w:tc>
          <w:tcPr>
            <w:tcW w:w="708" w:type="dxa"/>
            <w:gridSpan w:val="4"/>
          </w:tcPr>
          <w:p w:rsidR="00EA7B96" w:rsidRPr="00EA7B96" w:rsidRDefault="00EA7B96" w:rsidP="00EA7B96"/>
        </w:tc>
        <w:tc>
          <w:tcPr>
            <w:tcW w:w="709" w:type="dxa"/>
            <w:gridSpan w:val="4"/>
          </w:tcPr>
          <w:p w:rsidR="00EA7B96" w:rsidRPr="00EA7B96" w:rsidRDefault="00EA7B96" w:rsidP="00EA7B96"/>
        </w:tc>
        <w:tc>
          <w:tcPr>
            <w:tcW w:w="709" w:type="dxa"/>
            <w:gridSpan w:val="5"/>
          </w:tcPr>
          <w:p w:rsidR="00EA7B96" w:rsidRPr="00EA7B96" w:rsidRDefault="00EA7B96" w:rsidP="00EA7B96">
            <w:r w:rsidRPr="00EA7B96">
              <w:t>423,3</w:t>
            </w:r>
          </w:p>
        </w:tc>
        <w:tc>
          <w:tcPr>
            <w:tcW w:w="709" w:type="dxa"/>
            <w:gridSpan w:val="5"/>
          </w:tcPr>
          <w:p w:rsidR="00EA7B96" w:rsidRPr="00EA7B96" w:rsidRDefault="00EA7B96" w:rsidP="00EA7B96">
            <w:r w:rsidRPr="00EA7B96">
              <w:t>500,846</w:t>
            </w:r>
          </w:p>
        </w:tc>
        <w:tc>
          <w:tcPr>
            <w:tcW w:w="567" w:type="dxa"/>
            <w:gridSpan w:val="4"/>
          </w:tcPr>
          <w:p w:rsidR="00EA7B96" w:rsidRPr="00EA7B96" w:rsidRDefault="00EA7B96" w:rsidP="00EA7B96">
            <w:r w:rsidRPr="00EA7B96">
              <w:t>645,395</w:t>
            </w:r>
          </w:p>
        </w:tc>
        <w:tc>
          <w:tcPr>
            <w:tcW w:w="567" w:type="dxa"/>
            <w:gridSpan w:val="6"/>
          </w:tcPr>
          <w:p w:rsidR="00EA7B96" w:rsidRPr="00EA7B96" w:rsidRDefault="00EA7B96" w:rsidP="00EA7B96">
            <w:r w:rsidRPr="00EA7B96">
              <w:t>620,</w:t>
            </w:r>
          </w:p>
          <w:p w:rsidR="00EA7B96" w:rsidRPr="00EA7B96" w:rsidRDefault="00EA7B96" w:rsidP="00EA7B96">
            <w:r w:rsidRPr="00EA7B96">
              <w:t>000</w:t>
            </w:r>
          </w:p>
        </w:tc>
        <w:tc>
          <w:tcPr>
            <w:tcW w:w="567" w:type="dxa"/>
            <w:gridSpan w:val="5"/>
          </w:tcPr>
          <w:p w:rsidR="00EA7B96" w:rsidRPr="00EA7B96" w:rsidRDefault="00EA7B96" w:rsidP="00EA7B96">
            <w:r w:rsidRPr="00EA7B96">
              <w:t>419,</w:t>
            </w:r>
          </w:p>
          <w:p w:rsidR="00EA7B96" w:rsidRPr="00EA7B96" w:rsidRDefault="00EA7B96" w:rsidP="00EA7B96">
            <w:r w:rsidRPr="00EA7B96">
              <w:t>250</w:t>
            </w:r>
          </w:p>
        </w:tc>
        <w:tc>
          <w:tcPr>
            <w:tcW w:w="868" w:type="dxa"/>
            <w:gridSpan w:val="10"/>
          </w:tcPr>
          <w:p w:rsidR="00EA7B96" w:rsidRPr="00EA7B96" w:rsidRDefault="00EA7B96" w:rsidP="00EA7B96"/>
        </w:tc>
        <w:tc>
          <w:tcPr>
            <w:tcW w:w="144" w:type="dxa"/>
            <w:gridSpan w:val="2"/>
          </w:tcPr>
          <w:p w:rsidR="00EA7B96" w:rsidRPr="00EA7B96" w:rsidRDefault="00EA7B96" w:rsidP="00EA7B96"/>
        </w:tc>
      </w:tr>
      <w:tr w:rsidR="00EA7B96" w:rsidRPr="00EA7B96" w:rsidTr="006431D0">
        <w:trPr>
          <w:gridAfter w:val="1"/>
          <w:wAfter w:w="144" w:type="dxa"/>
          <w:trHeight w:val="698"/>
        </w:trPr>
        <w:tc>
          <w:tcPr>
            <w:tcW w:w="748" w:type="dxa"/>
          </w:tcPr>
          <w:p w:rsidR="00EA7B96" w:rsidRPr="00EA7B96" w:rsidRDefault="00EA7B96" w:rsidP="00EA7B96">
            <w:r w:rsidRPr="00EA7B96">
              <w:t>5.4</w:t>
            </w:r>
          </w:p>
        </w:tc>
        <w:tc>
          <w:tcPr>
            <w:tcW w:w="2039" w:type="dxa"/>
            <w:gridSpan w:val="3"/>
          </w:tcPr>
          <w:p w:rsidR="00EA7B96" w:rsidRPr="00EA7B96" w:rsidRDefault="00EA7B96" w:rsidP="00EA7B96">
            <w:r w:rsidRPr="00EA7B96">
              <w:t>Выполнение работ, услуг и т.д.</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tc>
        <w:tc>
          <w:tcPr>
            <w:tcW w:w="727"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62" w:type="dxa"/>
            <w:gridSpan w:val="2"/>
          </w:tcPr>
          <w:p w:rsidR="00EA7B96" w:rsidRPr="00EA7B96" w:rsidRDefault="00EA7B96" w:rsidP="00EA7B96"/>
        </w:tc>
        <w:tc>
          <w:tcPr>
            <w:tcW w:w="567" w:type="dxa"/>
            <w:gridSpan w:val="3"/>
          </w:tcPr>
          <w:p w:rsidR="00EA7B96" w:rsidRPr="00EA7B96" w:rsidRDefault="00EA7B96" w:rsidP="00EA7B96"/>
        </w:tc>
        <w:tc>
          <w:tcPr>
            <w:tcW w:w="709" w:type="dxa"/>
            <w:gridSpan w:val="5"/>
          </w:tcPr>
          <w:p w:rsidR="00EA7B96" w:rsidRPr="00EA7B96" w:rsidRDefault="00EA7B96" w:rsidP="00EA7B96"/>
        </w:tc>
        <w:tc>
          <w:tcPr>
            <w:tcW w:w="708" w:type="dxa"/>
            <w:gridSpan w:val="4"/>
          </w:tcPr>
          <w:p w:rsidR="00EA7B96" w:rsidRPr="00EA7B96" w:rsidRDefault="00EA7B96" w:rsidP="00EA7B96"/>
        </w:tc>
        <w:tc>
          <w:tcPr>
            <w:tcW w:w="709" w:type="dxa"/>
            <w:gridSpan w:val="4"/>
          </w:tcPr>
          <w:p w:rsidR="00EA7B96" w:rsidRPr="00EA7B96" w:rsidRDefault="00EA7B96" w:rsidP="00EA7B96"/>
        </w:tc>
        <w:tc>
          <w:tcPr>
            <w:tcW w:w="709" w:type="dxa"/>
            <w:gridSpan w:val="5"/>
          </w:tcPr>
          <w:p w:rsidR="00EA7B96" w:rsidRPr="00EA7B96" w:rsidRDefault="00EA7B96" w:rsidP="00EA7B96">
            <w:r w:rsidRPr="00EA7B96">
              <w:t>804,716</w:t>
            </w:r>
          </w:p>
        </w:tc>
        <w:tc>
          <w:tcPr>
            <w:tcW w:w="709" w:type="dxa"/>
            <w:gridSpan w:val="5"/>
          </w:tcPr>
          <w:p w:rsidR="00EA7B96" w:rsidRPr="00EA7B96" w:rsidRDefault="00EA7B96" w:rsidP="00EA7B96">
            <w:r w:rsidRPr="00EA7B96">
              <w:t>595,895</w:t>
            </w:r>
          </w:p>
        </w:tc>
        <w:tc>
          <w:tcPr>
            <w:tcW w:w="567" w:type="dxa"/>
            <w:gridSpan w:val="4"/>
          </w:tcPr>
          <w:p w:rsidR="00EA7B96" w:rsidRPr="00EA7B96" w:rsidRDefault="00EA7B96" w:rsidP="00EA7B96">
            <w:r w:rsidRPr="00EA7B96">
              <w:rPr>
                <w:color w:val="FF0000"/>
                <w:lang w:val="en-US"/>
              </w:rPr>
              <w:t>144</w:t>
            </w:r>
            <w:r w:rsidRPr="00EA7B96">
              <w:rPr>
                <w:color w:val="FF0000"/>
              </w:rPr>
              <w:t>,549</w:t>
            </w:r>
          </w:p>
        </w:tc>
        <w:tc>
          <w:tcPr>
            <w:tcW w:w="567" w:type="dxa"/>
            <w:gridSpan w:val="6"/>
          </w:tcPr>
          <w:p w:rsidR="00EA7B96" w:rsidRPr="00EA7B96" w:rsidRDefault="00EA7B96" w:rsidP="00EA7B96">
            <w:r w:rsidRPr="00EA7B96">
              <w:t>172,</w:t>
            </w:r>
          </w:p>
          <w:p w:rsidR="00EA7B96" w:rsidRPr="00EA7B96" w:rsidRDefault="00EA7B96" w:rsidP="00EA7B96">
            <w:r w:rsidRPr="00EA7B96">
              <w:t>167</w:t>
            </w:r>
          </w:p>
        </w:tc>
        <w:tc>
          <w:tcPr>
            <w:tcW w:w="567" w:type="dxa"/>
            <w:gridSpan w:val="5"/>
          </w:tcPr>
          <w:p w:rsidR="00EA7B96" w:rsidRPr="00EA7B96" w:rsidRDefault="00EA7B96" w:rsidP="00EA7B96">
            <w:r w:rsidRPr="00EA7B96">
              <w:t>172,</w:t>
            </w:r>
          </w:p>
          <w:p w:rsidR="00EA7B96" w:rsidRPr="00EA7B96" w:rsidRDefault="00EA7B96" w:rsidP="00EA7B96">
            <w:r w:rsidRPr="00EA7B96">
              <w:t>167</w:t>
            </w:r>
          </w:p>
        </w:tc>
        <w:tc>
          <w:tcPr>
            <w:tcW w:w="868" w:type="dxa"/>
            <w:gridSpan w:val="10"/>
          </w:tcPr>
          <w:p w:rsidR="00EA7B96" w:rsidRPr="00EA7B96" w:rsidRDefault="00EA7B96" w:rsidP="00EA7B96"/>
        </w:tc>
        <w:tc>
          <w:tcPr>
            <w:tcW w:w="144" w:type="dxa"/>
            <w:gridSpan w:val="2"/>
          </w:tcPr>
          <w:p w:rsidR="00EA7B96" w:rsidRPr="00EA7B96" w:rsidRDefault="00EA7B96" w:rsidP="00EA7B96"/>
        </w:tc>
      </w:tr>
      <w:tr w:rsidR="00EA7B96" w:rsidRPr="00EA7B96" w:rsidTr="006431D0">
        <w:trPr>
          <w:gridAfter w:val="1"/>
          <w:wAfter w:w="144" w:type="dxa"/>
        </w:trPr>
        <w:tc>
          <w:tcPr>
            <w:tcW w:w="748" w:type="dxa"/>
          </w:tcPr>
          <w:p w:rsidR="00EA7B96" w:rsidRPr="00EA7B96" w:rsidRDefault="00EA7B96" w:rsidP="00EA7B96"/>
        </w:tc>
        <w:tc>
          <w:tcPr>
            <w:tcW w:w="2039" w:type="dxa"/>
            <w:gridSpan w:val="3"/>
          </w:tcPr>
          <w:p w:rsidR="00EA7B96" w:rsidRPr="00EA7B96" w:rsidRDefault="00EA7B96" w:rsidP="00EA7B96">
            <w:r w:rsidRPr="00EA7B96">
              <w:t>ИТОГО</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62" w:type="dxa"/>
            <w:gridSpan w:val="2"/>
          </w:tcPr>
          <w:p w:rsidR="00EA7B96" w:rsidRPr="00EA7B96" w:rsidRDefault="00EA7B96" w:rsidP="00EA7B96">
            <w:r w:rsidRPr="00EA7B96">
              <w:t>1555,867</w:t>
            </w:r>
          </w:p>
        </w:tc>
        <w:tc>
          <w:tcPr>
            <w:tcW w:w="567" w:type="dxa"/>
            <w:gridSpan w:val="3"/>
          </w:tcPr>
          <w:p w:rsidR="00EA7B96" w:rsidRPr="00EA7B96" w:rsidRDefault="00EA7B96" w:rsidP="00EA7B96">
            <w:r w:rsidRPr="00EA7B96">
              <w:t>1360,982</w:t>
            </w:r>
          </w:p>
        </w:tc>
        <w:tc>
          <w:tcPr>
            <w:tcW w:w="709" w:type="dxa"/>
            <w:gridSpan w:val="5"/>
          </w:tcPr>
          <w:p w:rsidR="00EA7B96" w:rsidRPr="00EA7B96" w:rsidRDefault="00EA7B96" w:rsidP="00EA7B96">
            <w:r w:rsidRPr="00EA7B96">
              <w:t>1215,243</w:t>
            </w:r>
          </w:p>
        </w:tc>
        <w:tc>
          <w:tcPr>
            <w:tcW w:w="708" w:type="dxa"/>
            <w:gridSpan w:val="4"/>
          </w:tcPr>
          <w:p w:rsidR="00EA7B96" w:rsidRPr="00EA7B96" w:rsidRDefault="00EA7B96" w:rsidP="00EA7B96">
            <w:r w:rsidRPr="00EA7B96">
              <w:t>1278,356</w:t>
            </w:r>
          </w:p>
        </w:tc>
        <w:tc>
          <w:tcPr>
            <w:tcW w:w="709" w:type="dxa"/>
            <w:gridSpan w:val="4"/>
          </w:tcPr>
          <w:p w:rsidR="00EA7B96" w:rsidRPr="00EA7B96" w:rsidRDefault="00EA7B96" w:rsidP="00EA7B96">
            <w:r w:rsidRPr="00EA7B96">
              <w:t>1511,276</w:t>
            </w:r>
          </w:p>
        </w:tc>
        <w:tc>
          <w:tcPr>
            <w:tcW w:w="709" w:type="dxa"/>
            <w:gridSpan w:val="5"/>
          </w:tcPr>
          <w:p w:rsidR="00EA7B96" w:rsidRPr="00EA7B96" w:rsidRDefault="00EA7B96" w:rsidP="00EA7B96">
            <w:r w:rsidRPr="00EA7B96">
              <w:t>2208,978</w:t>
            </w:r>
          </w:p>
        </w:tc>
        <w:tc>
          <w:tcPr>
            <w:tcW w:w="709" w:type="dxa"/>
            <w:gridSpan w:val="5"/>
          </w:tcPr>
          <w:p w:rsidR="00EA7B96" w:rsidRPr="00EA7B96" w:rsidRDefault="00EA7B96" w:rsidP="00EA7B96">
            <w:r w:rsidRPr="00EA7B96">
              <w:t>1919,</w:t>
            </w:r>
          </w:p>
          <w:p w:rsidR="00EA7B96" w:rsidRPr="00EA7B96" w:rsidRDefault="00EA7B96" w:rsidP="00EA7B96">
            <w:r w:rsidRPr="00EA7B96">
              <w:t>676</w:t>
            </w:r>
          </w:p>
        </w:tc>
        <w:tc>
          <w:tcPr>
            <w:tcW w:w="567" w:type="dxa"/>
            <w:gridSpan w:val="4"/>
          </w:tcPr>
          <w:p w:rsidR="00EA7B96" w:rsidRPr="00EA7B96" w:rsidRDefault="00EA7B96" w:rsidP="00EA7B96">
            <w:r w:rsidRPr="00EA7B96">
              <w:t>1773,695</w:t>
            </w:r>
          </w:p>
        </w:tc>
        <w:tc>
          <w:tcPr>
            <w:tcW w:w="567" w:type="dxa"/>
            <w:gridSpan w:val="6"/>
          </w:tcPr>
          <w:p w:rsidR="00EA7B96" w:rsidRPr="00EA7B96" w:rsidRDefault="00EA7B96" w:rsidP="00EA7B96">
            <w:r w:rsidRPr="00EA7B96">
              <w:t>743,</w:t>
            </w:r>
          </w:p>
          <w:p w:rsidR="00EA7B96" w:rsidRPr="00EA7B96" w:rsidRDefault="00EA7B96" w:rsidP="00EA7B96">
            <w:r w:rsidRPr="00EA7B96">
              <w:t>651</w:t>
            </w:r>
          </w:p>
        </w:tc>
        <w:tc>
          <w:tcPr>
            <w:tcW w:w="567" w:type="dxa"/>
            <w:gridSpan w:val="5"/>
          </w:tcPr>
          <w:p w:rsidR="00EA7B96" w:rsidRPr="00EA7B96" w:rsidRDefault="00EA7B96" w:rsidP="00EA7B96">
            <w:r w:rsidRPr="00EA7B96">
              <w:t>857,</w:t>
            </w:r>
          </w:p>
          <w:p w:rsidR="00EA7B96" w:rsidRPr="00EA7B96" w:rsidRDefault="00EA7B96" w:rsidP="00EA7B96">
            <w:r w:rsidRPr="00EA7B96">
              <w:t>241</w:t>
            </w:r>
          </w:p>
        </w:tc>
        <w:tc>
          <w:tcPr>
            <w:tcW w:w="868" w:type="dxa"/>
            <w:gridSpan w:val="10"/>
          </w:tcPr>
          <w:p w:rsidR="00EA7B96" w:rsidRPr="00EA7B96" w:rsidRDefault="00EA7B96" w:rsidP="00EA7B96"/>
        </w:tc>
        <w:tc>
          <w:tcPr>
            <w:tcW w:w="144" w:type="dxa"/>
            <w:gridSpan w:val="2"/>
          </w:tcPr>
          <w:p w:rsidR="00EA7B96" w:rsidRPr="00EA7B96" w:rsidRDefault="00EA7B96" w:rsidP="00EA7B96">
            <w:r w:rsidRPr="00EA7B96">
              <w:t>743,651</w:t>
            </w:r>
          </w:p>
        </w:tc>
      </w:tr>
      <w:tr w:rsidR="00EA7B96" w:rsidRPr="00EA7B96" w:rsidTr="006431D0">
        <w:trPr>
          <w:gridAfter w:val="6"/>
          <w:wAfter w:w="432" w:type="dxa"/>
        </w:trPr>
        <w:tc>
          <w:tcPr>
            <w:tcW w:w="16865" w:type="dxa"/>
            <w:gridSpan w:val="76"/>
          </w:tcPr>
          <w:p w:rsidR="00EA7B96" w:rsidRPr="00EA7B96" w:rsidRDefault="00EA7B96" w:rsidP="00EA7B96">
            <w:r w:rsidRPr="00EA7B96">
              <w:lastRenderedPageBreak/>
              <w:t xml:space="preserve">Подпрограмма 3 «Чистая вода на  территории  Русско-Камешкирского сельсовета   Камешкирского района Пензенской области »  </w:t>
            </w:r>
          </w:p>
        </w:tc>
      </w:tr>
      <w:tr w:rsidR="00EA7B96" w:rsidRPr="00EA7B96" w:rsidTr="006431D0">
        <w:trPr>
          <w:gridAfter w:val="6"/>
          <w:wAfter w:w="432" w:type="dxa"/>
        </w:trPr>
        <w:tc>
          <w:tcPr>
            <w:tcW w:w="748" w:type="dxa"/>
          </w:tcPr>
          <w:p w:rsidR="00EA7B96" w:rsidRPr="00EA7B96" w:rsidRDefault="00EA7B96" w:rsidP="00EA7B96"/>
        </w:tc>
        <w:tc>
          <w:tcPr>
            <w:tcW w:w="16117" w:type="dxa"/>
            <w:gridSpan w:val="75"/>
          </w:tcPr>
          <w:p w:rsidR="00EA7B96" w:rsidRPr="00EA7B96" w:rsidRDefault="00EA7B96" w:rsidP="00EA7B96">
            <w:r w:rsidRPr="00EA7B96">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 xml:space="preserve">Основное мероприятие: 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 </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r w:rsidRPr="00EA7B96">
              <w:t>1</w:t>
            </w:r>
          </w:p>
        </w:tc>
        <w:tc>
          <w:tcPr>
            <w:tcW w:w="16117" w:type="dxa"/>
            <w:gridSpan w:val="75"/>
          </w:tcPr>
          <w:p w:rsidR="00EA7B96" w:rsidRPr="00EA7B96" w:rsidRDefault="00EA7B96" w:rsidP="00EA7B96">
            <w:r w:rsidRPr="00EA7B96">
              <w:t>Мероприятие (указать наименование мероприятия, в рамках которого оказывается муниципальная услуга (выполняется работа)):</w:t>
            </w:r>
          </w:p>
          <w:p w:rsidR="00EA7B96" w:rsidRPr="00EA7B96" w:rsidRDefault="00EA7B96" w:rsidP="00EA7B96">
            <w:r w:rsidRPr="00EA7B96">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r>
      <w:tr w:rsidR="00EA7B96" w:rsidRPr="00EA7B96" w:rsidTr="006431D0">
        <w:tc>
          <w:tcPr>
            <w:tcW w:w="748" w:type="dxa"/>
          </w:tcPr>
          <w:p w:rsidR="00EA7B96" w:rsidRPr="00EA7B96" w:rsidRDefault="00EA7B96" w:rsidP="00EA7B96">
            <w:r w:rsidRPr="00EA7B96">
              <w:t>1.1</w:t>
            </w:r>
          </w:p>
        </w:tc>
        <w:tc>
          <w:tcPr>
            <w:tcW w:w="2039" w:type="dxa"/>
            <w:gridSpan w:val="3"/>
          </w:tcPr>
          <w:p w:rsidR="00EA7B96" w:rsidRPr="00EA7B96" w:rsidRDefault="00EA7B96" w:rsidP="00EA7B96">
            <w:r w:rsidRPr="00EA7B96">
              <w:t>Проектные работы (сметы), экспертиза, подготовка проектно-сметной документации по ремонту  объектов инженерной инфраструктуры</w:t>
            </w:r>
          </w:p>
        </w:tc>
        <w:tc>
          <w:tcPr>
            <w:tcW w:w="742" w:type="dxa"/>
            <w:gridSpan w:val="2"/>
          </w:tcPr>
          <w:p w:rsidR="00EA7B96" w:rsidRPr="00EA7B96" w:rsidRDefault="00EA7B96" w:rsidP="00EA7B96">
            <w:r w:rsidRPr="00EA7B96">
              <w:t>Проектно-сметная документация</w:t>
            </w:r>
          </w:p>
        </w:tc>
        <w:tc>
          <w:tcPr>
            <w:tcW w:w="1134" w:type="dxa"/>
            <w:gridSpan w:val="2"/>
          </w:tcPr>
          <w:p w:rsidR="00EA7B96" w:rsidRPr="00EA7B96" w:rsidRDefault="00EA7B96" w:rsidP="00EA7B96">
            <w:r w:rsidRPr="00EA7B96">
              <w:t xml:space="preserve">Количество </w:t>
            </w:r>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10</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0</w:t>
            </w:r>
          </w:p>
        </w:tc>
        <w:tc>
          <w:tcPr>
            <w:tcW w:w="637" w:type="dxa"/>
            <w:gridSpan w:val="3"/>
          </w:tcPr>
          <w:p w:rsidR="00EA7B96" w:rsidRPr="00EA7B96" w:rsidRDefault="00EA7B96" w:rsidP="00EA7B96">
            <w:r w:rsidRPr="00EA7B96">
              <w:t>0</w:t>
            </w:r>
          </w:p>
        </w:tc>
        <w:tc>
          <w:tcPr>
            <w:tcW w:w="85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9" w:type="dxa"/>
            <w:gridSpan w:val="6"/>
          </w:tcPr>
          <w:p w:rsidR="00EA7B96" w:rsidRPr="00EA7B96" w:rsidRDefault="00EA7B96" w:rsidP="00EA7B96">
            <w:r w:rsidRPr="00EA7B96">
              <w:t>375,</w:t>
            </w:r>
          </w:p>
          <w:p w:rsidR="00EA7B96" w:rsidRPr="00EA7B96" w:rsidRDefault="00EA7B96" w:rsidP="00EA7B96">
            <w:r w:rsidRPr="00EA7B96">
              <w:t>600</w:t>
            </w:r>
          </w:p>
        </w:tc>
        <w:tc>
          <w:tcPr>
            <w:tcW w:w="709" w:type="dxa"/>
            <w:gridSpan w:val="6"/>
          </w:tcPr>
          <w:p w:rsidR="00EA7B96" w:rsidRPr="00EA7B96" w:rsidRDefault="00EA7B96" w:rsidP="00EA7B96">
            <w:r w:rsidRPr="00EA7B96">
              <w:t>271,</w:t>
            </w:r>
          </w:p>
          <w:p w:rsidR="00EA7B96" w:rsidRPr="00EA7B96" w:rsidRDefault="00EA7B96" w:rsidP="00EA7B96">
            <w:r w:rsidRPr="00EA7B96">
              <w:t>190</w:t>
            </w:r>
          </w:p>
        </w:tc>
        <w:tc>
          <w:tcPr>
            <w:tcW w:w="567" w:type="dxa"/>
            <w:gridSpan w:val="6"/>
          </w:tcPr>
          <w:p w:rsidR="00EA7B96" w:rsidRPr="00EA7B96" w:rsidRDefault="00EA7B96" w:rsidP="00EA7B96">
            <w:r w:rsidRPr="00EA7B96">
              <w:t>570,000</w:t>
            </w:r>
          </w:p>
        </w:tc>
        <w:tc>
          <w:tcPr>
            <w:tcW w:w="567" w:type="dxa"/>
            <w:gridSpan w:val="5"/>
          </w:tcPr>
          <w:p w:rsidR="00EA7B96" w:rsidRPr="00EA7B96" w:rsidRDefault="00EA7B96" w:rsidP="00EA7B96">
            <w:r w:rsidRPr="00EA7B96">
              <w:t>197,</w:t>
            </w:r>
          </w:p>
          <w:p w:rsidR="00EA7B96" w:rsidRPr="00EA7B96" w:rsidRDefault="00EA7B96" w:rsidP="00EA7B96">
            <w:r w:rsidRPr="00EA7B96">
              <w:t>400</w:t>
            </w:r>
          </w:p>
        </w:tc>
        <w:tc>
          <w:tcPr>
            <w:tcW w:w="567" w:type="dxa"/>
            <w:gridSpan w:val="5"/>
          </w:tcPr>
          <w:p w:rsidR="00EA7B96" w:rsidRPr="00EA7B96" w:rsidRDefault="00EA7B96" w:rsidP="00EA7B96"/>
        </w:tc>
        <w:tc>
          <w:tcPr>
            <w:tcW w:w="445" w:type="dxa"/>
            <w:gridSpan w:val="7"/>
          </w:tcPr>
          <w:p w:rsidR="00EA7B96" w:rsidRPr="00EA7B96" w:rsidRDefault="00EA7B96" w:rsidP="00EA7B96">
            <w:r w:rsidRPr="00EA7B96">
              <w:t>96,</w:t>
            </w:r>
          </w:p>
          <w:p w:rsidR="00EA7B96" w:rsidRPr="00EA7B96" w:rsidRDefault="00EA7B96" w:rsidP="00EA7B96">
            <w:r w:rsidRPr="00EA7B96">
              <w:t>750</w:t>
            </w:r>
          </w:p>
        </w:tc>
        <w:tc>
          <w:tcPr>
            <w:tcW w:w="144" w:type="dxa"/>
          </w:tcPr>
          <w:p w:rsidR="00EA7B96" w:rsidRPr="00EA7B96" w:rsidRDefault="00EA7B96" w:rsidP="00EA7B96">
            <w:r w:rsidRPr="00EA7B96">
              <w:t>138,</w:t>
            </w:r>
          </w:p>
          <w:p w:rsidR="00EA7B96" w:rsidRPr="00EA7B96" w:rsidRDefault="00EA7B96" w:rsidP="00EA7B96">
            <w:r w:rsidRPr="00EA7B96">
              <w:t>427</w:t>
            </w:r>
          </w:p>
        </w:tc>
      </w:tr>
      <w:tr w:rsidR="00EA7B96" w:rsidRPr="00EA7B96" w:rsidTr="006431D0">
        <w:tc>
          <w:tcPr>
            <w:tcW w:w="748" w:type="dxa"/>
          </w:tcPr>
          <w:p w:rsidR="00EA7B96" w:rsidRPr="00EA7B96" w:rsidRDefault="00EA7B96" w:rsidP="00EA7B96">
            <w:r w:rsidRPr="00EA7B96">
              <w:t>1.2</w:t>
            </w:r>
          </w:p>
        </w:tc>
        <w:tc>
          <w:tcPr>
            <w:tcW w:w="2039" w:type="dxa"/>
            <w:gridSpan w:val="3"/>
          </w:tcPr>
          <w:p w:rsidR="00EA7B96" w:rsidRPr="00EA7B96" w:rsidRDefault="00EA7B96" w:rsidP="00EA7B96">
            <w:r w:rsidRPr="00EA7B96">
              <w:t xml:space="preserve">Ремонт (капитальный ремонт)  объектов инженерной  инфраструктуры  </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2</w:t>
            </w:r>
          </w:p>
        </w:tc>
        <w:tc>
          <w:tcPr>
            <w:tcW w:w="727" w:type="dxa"/>
            <w:gridSpan w:val="2"/>
          </w:tcPr>
          <w:p w:rsidR="00EA7B96" w:rsidRPr="00EA7B96" w:rsidRDefault="00EA7B96" w:rsidP="00EA7B96">
            <w:r w:rsidRPr="00EA7B96">
              <w:t>3</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157,3</w:t>
            </w:r>
          </w:p>
        </w:tc>
        <w:tc>
          <w:tcPr>
            <w:tcW w:w="637" w:type="dxa"/>
            <w:gridSpan w:val="3"/>
          </w:tcPr>
          <w:p w:rsidR="00EA7B96" w:rsidRPr="00EA7B96" w:rsidRDefault="00EA7B96" w:rsidP="00EA7B96">
            <w:r w:rsidRPr="00EA7B96">
              <w:t>100,0</w:t>
            </w:r>
          </w:p>
        </w:tc>
        <w:tc>
          <w:tcPr>
            <w:tcW w:w="851" w:type="dxa"/>
            <w:gridSpan w:val="5"/>
          </w:tcPr>
          <w:p w:rsidR="00EA7B96" w:rsidRPr="00EA7B96" w:rsidRDefault="00EA7B96" w:rsidP="00EA7B96">
            <w:r w:rsidRPr="00EA7B96">
              <w:t>1584,783</w:t>
            </w:r>
          </w:p>
        </w:tc>
        <w:tc>
          <w:tcPr>
            <w:tcW w:w="850" w:type="dxa"/>
            <w:gridSpan w:val="4"/>
          </w:tcPr>
          <w:p w:rsidR="00EA7B96" w:rsidRPr="00EA7B96" w:rsidRDefault="00EA7B96" w:rsidP="00EA7B96">
            <w:r w:rsidRPr="00EA7B96">
              <w:t>1739,299</w:t>
            </w:r>
          </w:p>
        </w:tc>
        <w:tc>
          <w:tcPr>
            <w:tcW w:w="709" w:type="dxa"/>
            <w:gridSpan w:val="5"/>
          </w:tcPr>
          <w:p w:rsidR="00EA7B96" w:rsidRPr="00EA7B96" w:rsidRDefault="00EA7B96" w:rsidP="00EA7B96">
            <w:r w:rsidRPr="00EA7B96">
              <w:t>565,</w:t>
            </w:r>
          </w:p>
          <w:p w:rsidR="00EA7B96" w:rsidRPr="00EA7B96" w:rsidRDefault="00EA7B96" w:rsidP="00EA7B96">
            <w:r w:rsidRPr="00EA7B96">
              <w:t>206</w:t>
            </w:r>
          </w:p>
        </w:tc>
        <w:tc>
          <w:tcPr>
            <w:tcW w:w="709" w:type="dxa"/>
            <w:gridSpan w:val="6"/>
          </w:tcPr>
          <w:p w:rsidR="00EA7B96" w:rsidRPr="00EA7B96" w:rsidRDefault="00EA7B96" w:rsidP="00EA7B96">
            <w:r w:rsidRPr="00EA7B96">
              <w:t>10240,</w:t>
            </w:r>
          </w:p>
          <w:p w:rsidR="00EA7B96" w:rsidRPr="00EA7B96" w:rsidRDefault="00EA7B96" w:rsidP="00EA7B96">
            <w:r w:rsidRPr="00EA7B96">
              <w:t>845</w:t>
            </w:r>
          </w:p>
        </w:tc>
        <w:tc>
          <w:tcPr>
            <w:tcW w:w="709" w:type="dxa"/>
            <w:gridSpan w:val="6"/>
          </w:tcPr>
          <w:p w:rsidR="00EA7B96" w:rsidRPr="00EA7B96" w:rsidRDefault="00EA7B96" w:rsidP="00EA7B96">
            <w:r w:rsidRPr="00EA7B96">
              <w:t>5018,</w:t>
            </w:r>
          </w:p>
          <w:p w:rsidR="00EA7B96" w:rsidRPr="00EA7B96" w:rsidRDefault="00EA7B96" w:rsidP="00EA7B96">
            <w:r w:rsidRPr="00EA7B96">
              <w:t>487</w:t>
            </w:r>
          </w:p>
        </w:tc>
        <w:tc>
          <w:tcPr>
            <w:tcW w:w="567" w:type="dxa"/>
            <w:gridSpan w:val="6"/>
          </w:tcPr>
          <w:p w:rsidR="00EA7B96" w:rsidRPr="00EA7B96" w:rsidRDefault="00EA7B96" w:rsidP="00EA7B96">
            <w:r w:rsidRPr="00EA7B96">
              <w:t>1614,</w:t>
            </w:r>
          </w:p>
          <w:p w:rsidR="00EA7B96" w:rsidRPr="00EA7B96" w:rsidRDefault="00EA7B96" w:rsidP="00EA7B96">
            <w:r w:rsidRPr="00EA7B96">
              <w:t>250</w:t>
            </w:r>
          </w:p>
        </w:tc>
        <w:tc>
          <w:tcPr>
            <w:tcW w:w="567" w:type="dxa"/>
            <w:gridSpan w:val="5"/>
          </w:tcPr>
          <w:p w:rsidR="00EA7B96" w:rsidRPr="00EA7B96" w:rsidRDefault="00EA7B96" w:rsidP="00EA7B96"/>
        </w:tc>
        <w:tc>
          <w:tcPr>
            <w:tcW w:w="567" w:type="dxa"/>
            <w:gridSpan w:val="5"/>
          </w:tcPr>
          <w:p w:rsidR="00EA7B96" w:rsidRPr="00EA7B96" w:rsidRDefault="00EA7B96" w:rsidP="00EA7B96"/>
        </w:tc>
        <w:tc>
          <w:tcPr>
            <w:tcW w:w="445" w:type="dxa"/>
            <w:gridSpan w:val="7"/>
          </w:tcPr>
          <w:p w:rsidR="00EA7B96" w:rsidRPr="00EA7B96" w:rsidRDefault="00EA7B96" w:rsidP="00EA7B96">
            <w:r w:rsidRPr="00EA7B96">
              <w:t>0</w:t>
            </w:r>
          </w:p>
        </w:tc>
        <w:tc>
          <w:tcPr>
            <w:tcW w:w="144" w:type="dxa"/>
          </w:tcPr>
          <w:p w:rsidR="00EA7B96" w:rsidRPr="00EA7B96" w:rsidRDefault="00EA7B96" w:rsidP="00EA7B96">
            <w:r w:rsidRPr="00EA7B96">
              <w:t>0</w:t>
            </w:r>
          </w:p>
        </w:tc>
      </w:tr>
      <w:tr w:rsidR="00EA7B96" w:rsidRPr="00EA7B96" w:rsidTr="006431D0">
        <w:tc>
          <w:tcPr>
            <w:tcW w:w="748" w:type="dxa"/>
          </w:tcPr>
          <w:p w:rsidR="00EA7B96" w:rsidRPr="00EA7B96" w:rsidRDefault="00EA7B96" w:rsidP="00EA7B96">
            <w:r w:rsidRPr="00EA7B96">
              <w:t>1.3</w:t>
            </w:r>
          </w:p>
        </w:tc>
        <w:tc>
          <w:tcPr>
            <w:tcW w:w="2039" w:type="dxa"/>
            <w:gridSpan w:val="3"/>
          </w:tcPr>
          <w:p w:rsidR="00EA7B96" w:rsidRPr="00EA7B96" w:rsidRDefault="00EA7B96" w:rsidP="00EA7B96">
            <w:r w:rsidRPr="00EA7B96">
              <w:t>Содержание инженерной инфраструктуры</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0</w:t>
            </w:r>
          </w:p>
        </w:tc>
        <w:tc>
          <w:tcPr>
            <w:tcW w:w="637" w:type="dxa"/>
            <w:gridSpan w:val="3"/>
          </w:tcPr>
          <w:p w:rsidR="00EA7B96" w:rsidRPr="00EA7B96" w:rsidRDefault="00EA7B96" w:rsidP="00EA7B96">
            <w:r w:rsidRPr="00EA7B96">
              <w:t>0</w:t>
            </w:r>
          </w:p>
        </w:tc>
        <w:tc>
          <w:tcPr>
            <w:tcW w:w="85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0</w:t>
            </w:r>
          </w:p>
        </w:tc>
        <w:tc>
          <w:tcPr>
            <w:tcW w:w="709" w:type="dxa"/>
            <w:gridSpan w:val="5"/>
          </w:tcPr>
          <w:p w:rsidR="00EA7B96" w:rsidRPr="00EA7B96" w:rsidRDefault="00EA7B96" w:rsidP="00EA7B96">
            <w:r w:rsidRPr="00EA7B96">
              <w:t>0</w:t>
            </w:r>
          </w:p>
        </w:tc>
        <w:tc>
          <w:tcPr>
            <w:tcW w:w="709" w:type="dxa"/>
            <w:gridSpan w:val="6"/>
          </w:tcPr>
          <w:p w:rsidR="00EA7B96" w:rsidRPr="00EA7B96" w:rsidRDefault="00EA7B96" w:rsidP="00EA7B96">
            <w:r w:rsidRPr="00EA7B96">
              <w:t>0</w:t>
            </w:r>
          </w:p>
        </w:tc>
        <w:tc>
          <w:tcPr>
            <w:tcW w:w="709" w:type="dxa"/>
            <w:gridSpan w:val="6"/>
          </w:tcPr>
          <w:p w:rsidR="00EA7B96" w:rsidRPr="00EA7B96" w:rsidRDefault="00EA7B96" w:rsidP="00EA7B96">
            <w:r w:rsidRPr="00EA7B96">
              <w:t>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445" w:type="dxa"/>
            <w:gridSpan w:val="7"/>
          </w:tcPr>
          <w:p w:rsidR="00EA7B96" w:rsidRPr="00EA7B96" w:rsidRDefault="00EA7B96" w:rsidP="00EA7B96">
            <w:r w:rsidRPr="00EA7B96">
              <w:t>0</w:t>
            </w:r>
          </w:p>
        </w:tc>
        <w:tc>
          <w:tcPr>
            <w:tcW w:w="144" w:type="dxa"/>
          </w:tcPr>
          <w:p w:rsidR="00EA7B96" w:rsidRPr="00EA7B96" w:rsidRDefault="00EA7B96" w:rsidP="00EA7B96">
            <w:r w:rsidRPr="00EA7B96">
              <w:t>0</w:t>
            </w:r>
          </w:p>
        </w:tc>
      </w:tr>
      <w:tr w:rsidR="00EA7B96" w:rsidRPr="00EA7B96" w:rsidTr="006431D0">
        <w:tc>
          <w:tcPr>
            <w:tcW w:w="748" w:type="dxa"/>
          </w:tcPr>
          <w:p w:rsidR="00EA7B96" w:rsidRPr="00EA7B96" w:rsidRDefault="00EA7B96" w:rsidP="00EA7B96">
            <w:r w:rsidRPr="00EA7B96">
              <w:t>1.4</w:t>
            </w:r>
          </w:p>
        </w:tc>
        <w:tc>
          <w:tcPr>
            <w:tcW w:w="2039" w:type="dxa"/>
            <w:gridSpan w:val="3"/>
          </w:tcPr>
          <w:p w:rsidR="00EA7B96" w:rsidRPr="00EA7B96" w:rsidRDefault="00EA7B96" w:rsidP="00EA7B96">
            <w:r w:rsidRPr="00EA7B96">
              <w:t xml:space="preserve">Расходы, </w:t>
            </w:r>
            <w:r w:rsidRPr="00EA7B96">
              <w:lastRenderedPageBreak/>
              <w:t xml:space="preserve">связанные с предоставлением субсидий с целью оказания финансово помощи  </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tc>
        <w:tc>
          <w:tcPr>
            <w:tcW w:w="727"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524" w:type="dxa"/>
            <w:gridSpan w:val="2"/>
          </w:tcPr>
          <w:p w:rsidR="00EA7B96" w:rsidRPr="00EA7B96" w:rsidRDefault="00EA7B96" w:rsidP="00EA7B96"/>
        </w:tc>
        <w:tc>
          <w:tcPr>
            <w:tcW w:w="775" w:type="dxa"/>
            <w:gridSpan w:val="3"/>
          </w:tcPr>
          <w:p w:rsidR="00EA7B96" w:rsidRPr="00EA7B96" w:rsidRDefault="00EA7B96" w:rsidP="00EA7B96"/>
        </w:tc>
        <w:tc>
          <w:tcPr>
            <w:tcW w:w="637" w:type="dxa"/>
            <w:gridSpan w:val="3"/>
          </w:tcPr>
          <w:p w:rsidR="00EA7B96" w:rsidRPr="00EA7B96" w:rsidRDefault="00EA7B96" w:rsidP="00EA7B96"/>
        </w:tc>
        <w:tc>
          <w:tcPr>
            <w:tcW w:w="851" w:type="dxa"/>
            <w:gridSpan w:val="5"/>
          </w:tcPr>
          <w:p w:rsidR="00EA7B96" w:rsidRPr="00EA7B96" w:rsidRDefault="00EA7B96" w:rsidP="00EA7B96"/>
        </w:tc>
        <w:tc>
          <w:tcPr>
            <w:tcW w:w="850" w:type="dxa"/>
            <w:gridSpan w:val="4"/>
          </w:tcPr>
          <w:p w:rsidR="00EA7B96" w:rsidRPr="00EA7B96" w:rsidRDefault="00EA7B96" w:rsidP="00EA7B96"/>
        </w:tc>
        <w:tc>
          <w:tcPr>
            <w:tcW w:w="709" w:type="dxa"/>
            <w:gridSpan w:val="5"/>
          </w:tcPr>
          <w:p w:rsidR="00EA7B96" w:rsidRPr="00EA7B96" w:rsidRDefault="00EA7B96" w:rsidP="00EA7B96"/>
        </w:tc>
        <w:tc>
          <w:tcPr>
            <w:tcW w:w="709" w:type="dxa"/>
            <w:gridSpan w:val="6"/>
          </w:tcPr>
          <w:p w:rsidR="00EA7B96" w:rsidRPr="00EA7B96" w:rsidRDefault="00EA7B96" w:rsidP="00EA7B96">
            <w:r w:rsidRPr="00EA7B96">
              <w:t>735,</w:t>
            </w:r>
          </w:p>
          <w:p w:rsidR="00EA7B96" w:rsidRPr="00EA7B96" w:rsidRDefault="00EA7B96" w:rsidP="00EA7B96">
            <w:r w:rsidRPr="00EA7B96">
              <w:lastRenderedPageBreak/>
              <w:t>000</w:t>
            </w:r>
          </w:p>
        </w:tc>
        <w:tc>
          <w:tcPr>
            <w:tcW w:w="709" w:type="dxa"/>
            <w:gridSpan w:val="6"/>
          </w:tcPr>
          <w:p w:rsidR="00EA7B96" w:rsidRPr="00EA7B96" w:rsidRDefault="00EA7B96" w:rsidP="00EA7B96">
            <w:r w:rsidRPr="00EA7B96">
              <w:lastRenderedPageBreak/>
              <w:t>3084,</w:t>
            </w:r>
          </w:p>
          <w:p w:rsidR="00EA7B96" w:rsidRPr="00EA7B96" w:rsidRDefault="00EA7B96" w:rsidP="00EA7B96">
            <w:r w:rsidRPr="00EA7B96">
              <w:lastRenderedPageBreak/>
              <w:t>139</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445" w:type="dxa"/>
            <w:gridSpan w:val="7"/>
          </w:tcPr>
          <w:p w:rsidR="00EA7B96" w:rsidRPr="00EA7B96" w:rsidRDefault="00EA7B96" w:rsidP="00EA7B96">
            <w:r w:rsidRPr="00EA7B96">
              <w:t>0</w:t>
            </w:r>
          </w:p>
        </w:tc>
        <w:tc>
          <w:tcPr>
            <w:tcW w:w="144" w:type="dxa"/>
          </w:tcPr>
          <w:p w:rsidR="00EA7B96" w:rsidRPr="00EA7B96" w:rsidRDefault="00EA7B96" w:rsidP="00EA7B96">
            <w:r w:rsidRPr="00EA7B96">
              <w:t>0</w:t>
            </w:r>
          </w:p>
        </w:tc>
      </w:tr>
      <w:tr w:rsidR="00EA7B96" w:rsidRPr="00EA7B96" w:rsidTr="006431D0">
        <w:trPr>
          <w:gridAfter w:val="6"/>
          <w:wAfter w:w="432" w:type="dxa"/>
        </w:trPr>
        <w:tc>
          <w:tcPr>
            <w:tcW w:w="748" w:type="dxa"/>
          </w:tcPr>
          <w:p w:rsidR="00EA7B96" w:rsidRPr="00EA7B96" w:rsidRDefault="00EA7B96" w:rsidP="00EA7B96">
            <w:r w:rsidRPr="00EA7B96">
              <w:lastRenderedPageBreak/>
              <w:t>2</w:t>
            </w:r>
          </w:p>
        </w:tc>
        <w:tc>
          <w:tcPr>
            <w:tcW w:w="16117" w:type="dxa"/>
            <w:gridSpan w:val="75"/>
          </w:tcPr>
          <w:p w:rsidR="00EA7B96" w:rsidRPr="00EA7B96" w:rsidRDefault="00EA7B96" w:rsidP="00EA7B96">
            <w:r w:rsidRPr="00EA7B96">
              <w:t xml:space="preserve"> Обеспечение материально- техническими ресурсами</w:t>
            </w:r>
          </w:p>
        </w:tc>
      </w:tr>
      <w:tr w:rsidR="00EA7B96" w:rsidRPr="00EA7B96" w:rsidTr="006431D0">
        <w:tc>
          <w:tcPr>
            <w:tcW w:w="748" w:type="dxa"/>
          </w:tcPr>
          <w:p w:rsidR="00EA7B96" w:rsidRPr="00EA7B96" w:rsidRDefault="00EA7B96" w:rsidP="00EA7B96">
            <w:r w:rsidRPr="00EA7B96">
              <w:t>2.1</w:t>
            </w:r>
          </w:p>
        </w:tc>
        <w:tc>
          <w:tcPr>
            <w:tcW w:w="2039" w:type="dxa"/>
            <w:gridSpan w:val="3"/>
          </w:tcPr>
          <w:p w:rsidR="00EA7B96" w:rsidRPr="00EA7B96" w:rsidRDefault="00EA7B96" w:rsidP="00EA7B96">
            <w:r w:rsidRPr="00EA7B96">
              <w:t>Приобретение глубинных насосов, задвижек и т.п.</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7</w:t>
            </w:r>
          </w:p>
        </w:tc>
        <w:tc>
          <w:tcPr>
            <w:tcW w:w="727" w:type="dxa"/>
            <w:gridSpan w:val="2"/>
          </w:tcPr>
          <w:p w:rsidR="00EA7B96" w:rsidRPr="00EA7B96" w:rsidRDefault="00EA7B96" w:rsidP="00EA7B96">
            <w:r w:rsidRPr="00EA7B96">
              <w:t>6</w:t>
            </w:r>
          </w:p>
        </w:tc>
        <w:tc>
          <w:tcPr>
            <w:tcW w:w="524" w:type="dxa"/>
            <w:gridSpan w:val="2"/>
          </w:tcPr>
          <w:p w:rsidR="00EA7B96" w:rsidRPr="00EA7B96" w:rsidRDefault="00EA7B96" w:rsidP="00EA7B96">
            <w:r w:rsidRPr="00EA7B96">
              <w:t>3</w:t>
            </w:r>
          </w:p>
        </w:tc>
        <w:tc>
          <w:tcPr>
            <w:tcW w:w="524" w:type="dxa"/>
            <w:gridSpan w:val="2"/>
          </w:tcPr>
          <w:p w:rsidR="00EA7B96" w:rsidRPr="00EA7B96" w:rsidRDefault="00EA7B96" w:rsidP="00EA7B96">
            <w:r w:rsidRPr="00EA7B96">
              <w:t>3</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775" w:type="dxa"/>
            <w:gridSpan w:val="3"/>
          </w:tcPr>
          <w:p w:rsidR="00EA7B96" w:rsidRPr="00EA7B96" w:rsidRDefault="00EA7B96" w:rsidP="00EA7B96">
            <w:r w:rsidRPr="00EA7B96">
              <w:t>246,946</w:t>
            </w:r>
          </w:p>
        </w:tc>
        <w:tc>
          <w:tcPr>
            <w:tcW w:w="637" w:type="dxa"/>
            <w:gridSpan w:val="3"/>
          </w:tcPr>
          <w:p w:rsidR="00EA7B96" w:rsidRPr="00EA7B96" w:rsidRDefault="00EA7B96" w:rsidP="00EA7B96">
            <w:r w:rsidRPr="00EA7B96">
              <w:t>466,5</w:t>
            </w:r>
          </w:p>
        </w:tc>
        <w:tc>
          <w:tcPr>
            <w:tcW w:w="851" w:type="dxa"/>
            <w:gridSpan w:val="5"/>
          </w:tcPr>
          <w:p w:rsidR="00EA7B96" w:rsidRPr="00EA7B96" w:rsidRDefault="00EA7B96" w:rsidP="00EA7B96">
            <w:r w:rsidRPr="00EA7B96">
              <w:t>100,0</w:t>
            </w:r>
          </w:p>
        </w:tc>
        <w:tc>
          <w:tcPr>
            <w:tcW w:w="850" w:type="dxa"/>
            <w:gridSpan w:val="4"/>
          </w:tcPr>
          <w:p w:rsidR="00EA7B96" w:rsidRPr="00EA7B96" w:rsidRDefault="00EA7B96" w:rsidP="00EA7B96">
            <w:r w:rsidRPr="00EA7B96">
              <w:t>100,0</w:t>
            </w:r>
          </w:p>
        </w:tc>
        <w:tc>
          <w:tcPr>
            <w:tcW w:w="709" w:type="dxa"/>
            <w:gridSpan w:val="5"/>
          </w:tcPr>
          <w:p w:rsidR="00EA7B96" w:rsidRPr="00EA7B96" w:rsidRDefault="00EA7B96" w:rsidP="00EA7B96">
            <w:r w:rsidRPr="00EA7B96">
              <w:t>0</w:t>
            </w:r>
          </w:p>
        </w:tc>
        <w:tc>
          <w:tcPr>
            <w:tcW w:w="851" w:type="dxa"/>
            <w:gridSpan w:val="8"/>
          </w:tcPr>
          <w:p w:rsidR="00EA7B96" w:rsidRPr="00EA7B96" w:rsidRDefault="00EA7B96" w:rsidP="00EA7B96">
            <w:r w:rsidRPr="00EA7B96">
              <w:t>504,</w:t>
            </w:r>
          </w:p>
          <w:p w:rsidR="00EA7B96" w:rsidRPr="00EA7B96" w:rsidRDefault="00EA7B96" w:rsidP="00EA7B96">
            <w:r w:rsidRPr="00EA7B96">
              <w:t>331</w:t>
            </w:r>
          </w:p>
        </w:tc>
        <w:tc>
          <w:tcPr>
            <w:tcW w:w="567" w:type="dxa"/>
            <w:gridSpan w:val="4"/>
          </w:tcPr>
          <w:p w:rsidR="00EA7B96" w:rsidRPr="00EA7B96" w:rsidRDefault="00EA7B96" w:rsidP="00EA7B96">
            <w:r w:rsidRPr="00EA7B96">
              <w:t>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445" w:type="dxa"/>
            <w:gridSpan w:val="7"/>
          </w:tcPr>
          <w:p w:rsidR="00EA7B96" w:rsidRPr="00EA7B96" w:rsidRDefault="00EA7B96" w:rsidP="00EA7B96">
            <w:r w:rsidRPr="00EA7B96">
              <w:t>0</w:t>
            </w:r>
          </w:p>
        </w:tc>
        <w:tc>
          <w:tcPr>
            <w:tcW w:w="144" w:type="dxa"/>
          </w:tcPr>
          <w:p w:rsidR="00EA7B96" w:rsidRPr="00EA7B96" w:rsidRDefault="00EA7B96" w:rsidP="00EA7B96">
            <w:r w:rsidRPr="00EA7B96">
              <w:t>0</w:t>
            </w:r>
          </w:p>
        </w:tc>
      </w:tr>
      <w:tr w:rsidR="00EA7B96" w:rsidRPr="00EA7B96" w:rsidTr="006431D0">
        <w:tc>
          <w:tcPr>
            <w:tcW w:w="748" w:type="dxa"/>
          </w:tcPr>
          <w:p w:rsidR="00EA7B96" w:rsidRPr="00EA7B96" w:rsidRDefault="00EA7B96" w:rsidP="00EA7B96"/>
        </w:tc>
        <w:tc>
          <w:tcPr>
            <w:tcW w:w="2039" w:type="dxa"/>
            <w:gridSpan w:val="3"/>
          </w:tcPr>
          <w:p w:rsidR="00EA7B96" w:rsidRPr="00EA7B96" w:rsidRDefault="00EA7B96" w:rsidP="00EA7B96">
            <w:r w:rsidRPr="00EA7B96">
              <w:t>ИТОГО</w:t>
            </w:r>
          </w:p>
        </w:tc>
        <w:tc>
          <w:tcPr>
            <w:tcW w:w="742"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9</w:t>
            </w:r>
          </w:p>
        </w:tc>
        <w:tc>
          <w:tcPr>
            <w:tcW w:w="727" w:type="dxa"/>
            <w:gridSpan w:val="2"/>
          </w:tcPr>
          <w:p w:rsidR="00EA7B96" w:rsidRPr="00EA7B96" w:rsidRDefault="00EA7B96" w:rsidP="00EA7B96">
            <w:r w:rsidRPr="00EA7B96">
              <w:t>13</w:t>
            </w:r>
          </w:p>
        </w:tc>
        <w:tc>
          <w:tcPr>
            <w:tcW w:w="524" w:type="dxa"/>
            <w:gridSpan w:val="2"/>
          </w:tcPr>
          <w:p w:rsidR="00EA7B96" w:rsidRPr="00EA7B96" w:rsidRDefault="00EA7B96" w:rsidP="00EA7B96">
            <w:r w:rsidRPr="00EA7B96">
              <w:t>4</w:t>
            </w:r>
          </w:p>
        </w:tc>
        <w:tc>
          <w:tcPr>
            <w:tcW w:w="524" w:type="dxa"/>
            <w:gridSpan w:val="2"/>
          </w:tcPr>
          <w:p w:rsidR="00EA7B96" w:rsidRPr="00EA7B96" w:rsidRDefault="00EA7B96" w:rsidP="00EA7B96">
            <w:r w:rsidRPr="00EA7B96">
              <w:t>4</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524" w:type="dxa"/>
            <w:gridSpan w:val="2"/>
          </w:tcPr>
          <w:p w:rsidR="00EA7B96" w:rsidRPr="00EA7B96" w:rsidRDefault="00EA7B96" w:rsidP="00EA7B96">
            <w:r w:rsidRPr="00EA7B96">
              <w:t>0</w:t>
            </w:r>
          </w:p>
        </w:tc>
        <w:tc>
          <w:tcPr>
            <w:tcW w:w="775" w:type="dxa"/>
            <w:gridSpan w:val="3"/>
          </w:tcPr>
          <w:p w:rsidR="00EA7B96" w:rsidRPr="00EA7B96" w:rsidRDefault="00EA7B96" w:rsidP="00EA7B96">
            <w:r w:rsidRPr="00EA7B96">
              <w:t>404,246</w:t>
            </w:r>
          </w:p>
        </w:tc>
        <w:tc>
          <w:tcPr>
            <w:tcW w:w="637" w:type="dxa"/>
            <w:gridSpan w:val="3"/>
          </w:tcPr>
          <w:p w:rsidR="00EA7B96" w:rsidRPr="00EA7B96" w:rsidRDefault="00EA7B96" w:rsidP="00EA7B96">
            <w:r w:rsidRPr="00EA7B96">
              <w:t>566,5</w:t>
            </w:r>
          </w:p>
        </w:tc>
        <w:tc>
          <w:tcPr>
            <w:tcW w:w="851" w:type="dxa"/>
            <w:gridSpan w:val="5"/>
          </w:tcPr>
          <w:p w:rsidR="00EA7B96" w:rsidRPr="00EA7B96" w:rsidRDefault="00EA7B96" w:rsidP="00EA7B96">
            <w:r w:rsidRPr="00EA7B96">
              <w:t>1684,783</w:t>
            </w:r>
          </w:p>
        </w:tc>
        <w:tc>
          <w:tcPr>
            <w:tcW w:w="850" w:type="dxa"/>
            <w:gridSpan w:val="4"/>
          </w:tcPr>
          <w:p w:rsidR="00EA7B96" w:rsidRPr="00EA7B96" w:rsidRDefault="00EA7B96" w:rsidP="00EA7B96">
            <w:r w:rsidRPr="00EA7B96">
              <w:t>1839,299</w:t>
            </w:r>
          </w:p>
        </w:tc>
        <w:tc>
          <w:tcPr>
            <w:tcW w:w="709" w:type="dxa"/>
            <w:gridSpan w:val="5"/>
          </w:tcPr>
          <w:p w:rsidR="00EA7B96" w:rsidRPr="00EA7B96" w:rsidRDefault="00EA7B96" w:rsidP="00EA7B96">
            <w:r w:rsidRPr="00EA7B96">
              <w:t>565,</w:t>
            </w:r>
          </w:p>
          <w:p w:rsidR="00EA7B96" w:rsidRPr="00EA7B96" w:rsidRDefault="00EA7B96" w:rsidP="00EA7B96">
            <w:r w:rsidRPr="00EA7B96">
              <w:t>206</w:t>
            </w:r>
          </w:p>
        </w:tc>
        <w:tc>
          <w:tcPr>
            <w:tcW w:w="851" w:type="dxa"/>
            <w:gridSpan w:val="8"/>
          </w:tcPr>
          <w:p w:rsidR="00EA7B96" w:rsidRPr="00EA7B96" w:rsidRDefault="00EA7B96" w:rsidP="00EA7B96">
            <w:r w:rsidRPr="00EA7B96">
              <w:t>11855,</w:t>
            </w:r>
          </w:p>
          <w:p w:rsidR="00EA7B96" w:rsidRPr="00EA7B96" w:rsidRDefault="00EA7B96" w:rsidP="00EA7B96">
            <w:r w:rsidRPr="00EA7B96">
              <w:t>176</w:t>
            </w:r>
          </w:p>
        </w:tc>
        <w:tc>
          <w:tcPr>
            <w:tcW w:w="567" w:type="dxa"/>
            <w:gridSpan w:val="4"/>
          </w:tcPr>
          <w:p w:rsidR="00EA7B96" w:rsidRPr="00EA7B96" w:rsidRDefault="00EA7B96" w:rsidP="00EA7B96">
            <w:r w:rsidRPr="00EA7B96">
              <w:t>2184,250</w:t>
            </w:r>
          </w:p>
        </w:tc>
        <w:tc>
          <w:tcPr>
            <w:tcW w:w="567" w:type="dxa"/>
            <w:gridSpan w:val="6"/>
          </w:tcPr>
          <w:p w:rsidR="00EA7B96" w:rsidRPr="00EA7B96" w:rsidRDefault="00EA7B96" w:rsidP="00EA7B96">
            <w:r w:rsidRPr="00EA7B96">
              <w:t>2184,250</w:t>
            </w:r>
          </w:p>
        </w:tc>
        <w:tc>
          <w:tcPr>
            <w:tcW w:w="567" w:type="dxa"/>
            <w:gridSpan w:val="5"/>
          </w:tcPr>
          <w:p w:rsidR="00EA7B96" w:rsidRPr="00EA7B96" w:rsidRDefault="00EA7B96" w:rsidP="00EA7B96">
            <w:r w:rsidRPr="00EA7B96">
              <w:t>197,</w:t>
            </w:r>
          </w:p>
          <w:p w:rsidR="00EA7B96" w:rsidRPr="00EA7B96" w:rsidRDefault="00EA7B96" w:rsidP="00EA7B96">
            <w:r w:rsidRPr="00EA7B96">
              <w:t>400</w:t>
            </w:r>
          </w:p>
        </w:tc>
        <w:tc>
          <w:tcPr>
            <w:tcW w:w="567" w:type="dxa"/>
            <w:gridSpan w:val="5"/>
          </w:tcPr>
          <w:p w:rsidR="00EA7B96" w:rsidRPr="00EA7B96" w:rsidRDefault="00EA7B96" w:rsidP="00EA7B96"/>
        </w:tc>
        <w:tc>
          <w:tcPr>
            <w:tcW w:w="445" w:type="dxa"/>
            <w:gridSpan w:val="7"/>
          </w:tcPr>
          <w:p w:rsidR="00EA7B96" w:rsidRPr="00EA7B96" w:rsidRDefault="00EA7B96" w:rsidP="00EA7B96">
            <w:r w:rsidRPr="00EA7B96">
              <w:t>96,</w:t>
            </w:r>
          </w:p>
          <w:p w:rsidR="00EA7B96" w:rsidRPr="00EA7B96" w:rsidRDefault="00EA7B96" w:rsidP="00EA7B96">
            <w:r w:rsidRPr="00EA7B96">
              <w:t>750</w:t>
            </w:r>
          </w:p>
        </w:tc>
        <w:tc>
          <w:tcPr>
            <w:tcW w:w="144" w:type="dxa"/>
          </w:tcPr>
          <w:p w:rsidR="00EA7B96" w:rsidRPr="00EA7B96" w:rsidRDefault="00EA7B96" w:rsidP="00EA7B96">
            <w:r w:rsidRPr="00EA7B96">
              <w:t>138,427</w:t>
            </w:r>
          </w:p>
        </w:tc>
      </w:tr>
      <w:tr w:rsidR="00EA7B96" w:rsidRPr="00EA7B96" w:rsidTr="006431D0">
        <w:trPr>
          <w:gridAfter w:val="6"/>
          <w:wAfter w:w="432" w:type="dxa"/>
        </w:trPr>
        <w:tc>
          <w:tcPr>
            <w:tcW w:w="16865" w:type="dxa"/>
            <w:gridSpan w:val="76"/>
          </w:tcPr>
          <w:p w:rsidR="00EA7B96" w:rsidRPr="00EA7B96" w:rsidRDefault="00EA7B96" w:rsidP="00EA7B96">
            <w:r w:rsidRPr="00EA7B96">
              <w:t xml:space="preserve">Подпрограмма 4 «Развитие материально-технической базы  Русско-Камешкирского сельсовета   Камешкирского района Пензенской области »  </w:t>
            </w:r>
          </w:p>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Основное мероприятие: эффективное и надежное функционирование коммунальной сферы</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rPr>
          <w:gridAfter w:val="6"/>
          <w:wAfter w:w="432" w:type="dxa"/>
        </w:trPr>
        <w:tc>
          <w:tcPr>
            <w:tcW w:w="748" w:type="dxa"/>
          </w:tcPr>
          <w:p w:rsidR="00EA7B96" w:rsidRPr="00EA7B96" w:rsidRDefault="00EA7B96" w:rsidP="00EA7B96"/>
        </w:tc>
        <w:tc>
          <w:tcPr>
            <w:tcW w:w="14404" w:type="dxa"/>
            <w:gridSpan w:val="59"/>
          </w:tcPr>
          <w:p w:rsidR="00EA7B96" w:rsidRPr="00EA7B96" w:rsidRDefault="00EA7B96" w:rsidP="00EA7B96">
            <w:r w:rsidRPr="00EA7B96">
              <w:t>Мероприятие (указать наименование мероприятия, в рамках которого оказывается муниципальная услуга (выполняется работа)):</w:t>
            </w:r>
          </w:p>
          <w:p w:rsidR="00EA7B96" w:rsidRPr="00EA7B96" w:rsidRDefault="00EA7B96" w:rsidP="00EA7B96">
            <w:r w:rsidRPr="00EA7B96">
              <w:t>Приобретение коммунальной техники</w:t>
            </w:r>
          </w:p>
        </w:tc>
        <w:tc>
          <w:tcPr>
            <w:tcW w:w="575" w:type="dxa"/>
            <w:gridSpan w:val="6"/>
          </w:tcPr>
          <w:p w:rsidR="00EA7B96" w:rsidRPr="00EA7B96" w:rsidRDefault="00EA7B96" w:rsidP="00EA7B96"/>
        </w:tc>
        <w:tc>
          <w:tcPr>
            <w:tcW w:w="571" w:type="dxa"/>
            <w:gridSpan w:val="5"/>
          </w:tcPr>
          <w:p w:rsidR="00EA7B96" w:rsidRPr="00EA7B96" w:rsidRDefault="00EA7B96" w:rsidP="00EA7B96"/>
        </w:tc>
        <w:tc>
          <w:tcPr>
            <w:tcW w:w="567" w:type="dxa"/>
            <w:gridSpan w:val="5"/>
          </w:tcPr>
          <w:p w:rsidR="00EA7B96" w:rsidRPr="00EA7B96" w:rsidRDefault="00EA7B96" w:rsidP="00EA7B96"/>
        </w:tc>
      </w:tr>
      <w:tr w:rsidR="00EA7B96" w:rsidRPr="00EA7B96" w:rsidTr="006431D0">
        <w:tc>
          <w:tcPr>
            <w:tcW w:w="750" w:type="dxa"/>
            <w:gridSpan w:val="2"/>
          </w:tcPr>
          <w:p w:rsidR="00EA7B96" w:rsidRPr="00EA7B96" w:rsidRDefault="00EA7B96" w:rsidP="00EA7B96">
            <w:r w:rsidRPr="00EA7B96">
              <w:t>1</w:t>
            </w:r>
          </w:p>
        </w:tc>
        <w:tc>
          <w:tcPr>
            <w:tcW w:w="2043" w:type="dxa"/>
            <w:gridSpan w:val="3"/>
          </w:tcPr>
          <w:p w:rsidR="00EA7B96" w:rsidRPr="00EA7B96" w:rsidRDefault="00EA7B96" w:rsidP="00EA7B96">
            <w:r w:rsidRPr="00EA7B96">
              <w:t xml:space="preserve">Приобретение </w:t>
            </w:r>
            <w:r w:rsidRPr="00EA7B96">
              <w:lastRenderedPageBreak/>
              <w:t>коммунальной техники</w:t>
            </w:r>
          </w:p>
        </w:tc>
        <w:tc>
          <w:tcPr>
            <w:tcW w:w="744" w:type="dxa"/>
            <w:gridSpan w:val="2"/>
          </w:tcPr>
          <w:p w:rsidR="00EA7B96" w:rsidRPr="00EA7B96" w:rsidRDefault="00EA7B96" w:rsidP="00EA7B96"/>
        </w:tc>
        <w:tc>
          <w:tcPr>
            <w:tcW w:w="1134" w:type="dxa"/>
            <w:gridSpan w:val="2"/>
          </w:tcPr>
          <w:p w:rsidR="00EA7B96" w:rsidRPr="00EA7B96" w:rsidRDefault="00EA7B96" w:rsidP="00EA7B96">
            <w:proofErr w:type="gramStart"/>
            <w:r w:rsidRPr="00EA7B96">
              <w:t>ед</w:t>
            </w:r>
            <w:proofErr w:type="gramEnd"/>
          </w:p>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0</w:t>
            </w:r>
          </w:p>
        </w:tc>
        <w:tc>
          <w:tcPr>
            <w:tcW w:w="89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0</w:t>
            </w:r>
          </w:p>
        </w:tc>
        <w:tc>
          <w:tcPr>
            <w:tcW w:w="709" w:type="dxa"/>
            <w:gridSpan w:val="3"/>
          </w:tcPr>
          <w:p w:rsidR="00EA7B96" w:rsidRPr="00EA7B96" w:rsidRDefault="00EA7B96" w:rsidP="00EA7B96">
            <w:r w:rsidRPr="00EA7B96">
              <w:t>0</w:t>
            </w:r>
          </w:p>
        </w:tc>
        <w:tc>
          <w:tcPr>
            <w:tcW w:w="722" w:type="dxa"/>
            <w:gridSpan w:val="6"/>
          </w:tcPr>
          <w:p w:rsidR="00EA7B96" w:rsidRPr="00EA7B96" w:rsidRDefault="00EA7B96" w:rsidP="00EA7B96">
            <w:r w:rsidRPr="00EA7B96">
              <w:t>2613,</w:t>
            </w:r>
            <w:r w:rsidRPr="00EA7B96">
              <w:lastRenderedPageBreak/>
              <w:t>0</w:t>
            </w:r>
          </w:p>
        </w:tc>
        <w:tc>
          <w:tcPr>
            <w:tcW w:w="584" w:type="dxa"/>
            <w:gridSpan w:val="5"/>
          </w:tcPr>
          <w:p w:rsidR="00EA7B96" w:rsidRPr="00EA7B96" w:rsidRDefault="00EA7B96" w:rsidP="00EA7B96">
            <w:r w:rsidRPr="00EA7B96">
              <w:lastRenderedPageBreak/>
              <w:t>336,</w:t>
            </w:r>
          </w:p>
          <w:p w:rsidR="00EA7B96" w:rsidRPr="00EA7B96" w:rsidRDefault="00EA7B96" w:rsidP="00EA7B96">
            <w:r w:rsidRPr="00EA7B96">
              <w:lastRenderedPageBreak/>
              <w:t>100</w:t>
            </w:r>
          </w:p>
        </w:tc>
        <w:tc>
          <w:tcPr>
            <w:tcW w:w="567" w:type="dxa"/>
            <w:gridSpan w:val="4"/>
          </w:tcPr>
          <w:p w:rsidR="00EA7B96" w:rsidRPr="00EA7B96" w:rsidRDefault="00EA7B96" w:rsidP="00EA7B96">
            <w:r w:rsidRPr="00EA7B96">
              <w:lastRenderedPageBreak/>
              <w:t>255</w:t>
            </w:r>
            <w:r w:rsidRPr="00EA7B96">
              <w:lastRenderedPageBreak/>
              <w:t>0,000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79" w:type="dxa"/>
            <w:gridSpan w:val="8"/>
          </w:tcPr>
          <w:p w:rsidR="00EA7B96" w:rsidRPr="00EA7B96" w:rsidRDefault="00EA7B96" w:rsidP="00EA7B96">
            <w:r w:rsidRPr="00EA7B96">
              <w:t>0</w:t>
            </w:r>
          </w:p>
        </w:tc>
        <w:tc>
          <w:tcPr>
            <w:tcW w:w="144" w:type="dxa"/>
          </w:tcPr>
          <w:p w:rsidR="00EA7B96" w:rsidRPr="00EA7B96" w:rsidRDefault="00EA7B96" w:rsidP="00EA7B96">
            <w:r w:rsidRPr="00EA7B96">
              <w:t>0</w:t>
            </w:r>
          </w:p>
        </w:tc>
      </w:tr>
      <w:tr w:rsidR="00EA7B96" w:rsidRPr="00EA7B96" w:rsidTr="006431D0">
        <w:tc>
          <w:tcPr>
            <w:tcW w:w="750" w:type="dxa"/>
            <w:gridSpan w:val="2"/>
          </w:tcPr>
          <w:p w:rsidR="00EA7B96" w:rsidRPr="00EA7B96" w:rsidRDefault="00EA7B96" w:rsidP="00EA7B96">
            <w:r w:rsidRPr="00EA7B96">
              <w:lastRenderedPageBreak/>
              <w:t>2</w:t>
            </w:r>
          </w:p>
        </w:tc>
        <w:tc>
          <w:tcPr>
            <w:tcW w:w="2043" w:type="dxa"/>
            <w:gridSpan w:val="3"/>
          </w:tcPr>
          <w:p w:rsidR="00EA7B96" w:rsidRPr="00EA7B96" w:rsidRDefault="00EA7B96" w:rsidP="00EA7B96">
            <w:r w:rsidRPr="00EA7B96">
              <w:t>Прочие</w:t>
            </w:r>
          </w:p>
        </w:tc>
        <w:tc>
          <w:tcPr>
            <w:tcW w:w="744"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0</w:t>
            </w:r>
          </w:p>
        </w:tc>
        <w:tc>
          <w:tcPr>
            <w:tcW w:w="89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38,8</w:t>
            </w:r>
          </w:p>
        </w:tc>
        <w:tc>
          <w:tcPr>
            <w:tcW w:w="709" w:type="dxa"/>
            <w:gridSpan w:val="3"/>
          </w:tcPr>
          <w:p w:rsidR="00EA7B96" w:rsidRPr="00EA7B96" w:rsidRDefault="00EA7B96" w:rsidP="00EA7B96">
            <w:r w:rsidRPr="00EA7B96">
              <w:t>12,8</w:t>
            </w:r>
          </w:p>
        </w:tc>
        <w:tc>
          <w:tcPr>
            <w:tcW w:w="722" w:type="dxa"/>
            <w:gridSpan w:val="6"/>
          </w:tcPr>
          <w:p w:rsidR="00EA7B96" w:rsidRPr="00EA7B96" w:rsidRDefault="00EA7B96" w:rsidP="00EA7B96"/>
        </w:tc>
        <w:tc>
          <w:tcPr>
            <w:tcW w:w="584" w:type="dxa"/>
            <w:gridSpan w:val="5"/>
          </w:tcPr>
          <w:p w:rsidR="00EA7B96" w:rsidRPr="00EA7B96" w:rsidRDefault="00EA7B96" w:rsidP="00EA7B96"/>
        </w:tc>
        <w:tc>
          <w:tcPr>
            <w:tcW w:w="567" w:type="dxa"/>
            <w:gridSpan w:val="4"/>
          </w:tcPr>
          <w:p w:rsidR="00EA7B96" w:rsidRPr="00EA7B96" w:rsidRDefault="00EA7B96" w:rsidP="00EA7B96"/>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79" w:type="dxa"/>
            <w:gridSpan w:val="8"/>
          </w:tcPr>
          <w:p w:rsidR="00EA7B96" w:rsidRPr="00EA7B96" w:rsidRDefault="00EA7B96" w:rsidP="00EA7B96"/>
        </w:tc>
        <w:tc>
          <w:tcPr>
            <w:tcW w:w="144" w:type="dxa"/>
          </w:tcPr>
          <w:p w:rsidR="00EA7B96" w:rsidRPr="00EA7B96" w:rsidRDefault="00EA7B96" w:rsidP="00EA7B96"/>
        </w:tc>
      </w:tr>
      <w:tr w:rsidR="00EA7B96" w:rsidRPr="00EA7B96" w:rsidTr="006431D0">
        <w:tc>
          <w:tcPr>
            <w:tcW w:w="750" w:type="dxa"/>
            <w:gridSpan w:val="2"/>
          </w:tcPr>
          <w:p w:rsidR="00EA7B96" w:rsidRPr="00EA7B96" w:rsidRDefault="00EA7B96" w:rsidP="00EA7B96"/>
        </w:tc>
        <w:tc>
          <w:tcPr>
            <w:tcW w:w="2043" w:type="dxa"/>
            <w:gridSpan w:val="3"/>
          </w:tcPr>
          <w:p w:rsidR="00EA7B96" w:rsidRPr="00EA7B96" w:rsidRDefault="00EA7B96" w:rsidP="00EA7B96">
            <w:r w:rsidRPr="00EA7B96">
              <w:t>ИТОГО</w:t>
            </w:r>
          </w:p>
        </w:tc>
        <w:tc>
          <w:tcPr>
            <w:tcW w:w="744" w:type="dxa"/>
            <w:gridSpan w:val="2"/>
          </w:tcPr>
          <w:p w:rsidR="00EA7B96" w:rsidRPr="00EA7B96" w:rsidRDefault="00EA7B96" w:rsidP="00EA7B96"/>
        </w:tc>
        <w:tc>
          <w:tcPr>
            <w:tcW w:w="1134" w:type="dxa"/>
            <w:gridSpan w:val="2"/>
          </w:tcPr>
          <w:p w:rsidR="00EA7B96" w:rsidRPr="00EA7B96" w:rsidRDefault="00EA7B96" w:rsidP="00EA7B96"/>
        </w:tc>
        <w:tc>
          <w:tcPr>
            <w:tcW w:w="709" w:type="dxa"/>
            <w:gridSpan w:val="2"/>
          </w:tcPr>
          <w:p w:rsidR="00EA7B96" w:rsidRPr="00EA7B96" w:rsidRDefault="00EA7B96" w:rsidP="00EA7B96">
            <w:r w:rsidRPr="00EA7B96">
              <w:t>-</w:t>
            </w:r>
          </w:p>
        </w:tc>
        <w:tc>
          <w:tcPr>
            <w:tcW w:w="727"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1</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524" w:type="dxa"/>
            <w:gridSpan w:val="2"/>
          </w:tcPr>
          <w:p w:rsidR="00EA7B96" w:rsidRPr="00EA7B96" w:rsidRDefault="00EA7B96" w:rsidP="00EA7B96">
            <w:r w:rsidRPr="00EA7B96">
              <w:t>-</w:t>
            </w:r>
          </w:p>
        </w:tc>
        <w:tc>
          <w:tcPr>
            <w:tcW w:w="775" w:type="dxa"/>
            <w:gridSpan w:val="3"/>
          </w:tcPr>
          <w:p w:rsidR="00EA7B96" w:rsidRPr="00EA7B96" w:rsidRDefault="00EA7B96" w:rsidP="00EA7B96">
            <w:r w:rsidRPr="00EA7B96">
              <w:t>0</w:t>
            </w:r>
          </w:p>
        </w:tc>
        <w:tc>
          <w:tcPr>
            <w:tcW w:w="891" w:type="dxa"/>
            <w:gridSpan w:val="5"/>
          </w:tcPr>
          <w:p w:rsidR="00EA7B96" w:rsidRPr="00EA7B96" w:rsidRDefault="00EA7B96" w:rsidP="00EA7B96">
            <w:r w:rsidRPr="00EA7B96">
              <w:t>0</w:t>
            </w:r>
          </w:p>
        </w:tc>
        <w:tc>
          <w:tcPr>
            <w:tcW w:w="850" w:type="dxa"/>
            <w:gridSpan w:val="4"/>
          </w:tcPr>
          <w:p w:rsidR="00EA7B96" w:rsidRPr="00EA7B96" w:rsidRDefault="00EA7B96" w:rsidP="00EA7B96">
            <w:r w:rsidRPr="00EA7B96">
              <w:t>38,8</w:t>
            </w:r>
          </w:p>
        </w:tc>
        <w:tc>
          <w:tcPr>
            <w:tcW w:w="709" w:type="dxa"/>
            <w:gridSpan w:val="3"/>
          </w:tcPr>
          <w:p w:rsidR="00EA7B96" w:rsidRPr="00EA7B96" w:rsidRDefault="00EA7B96" w:rsidP="00EA7B96">
            <w:r w:rsidRPr="00EA7B96">
              <w:t>12,8</w:t>
            </w:r>
          </w:p>
        </w:tc>
        <w:tc>
          <w:tcPr>
            <w:tcW w:w="722" w:type="dxa"/>
            <w:gridSpan w:val="6"/>
          </w:tcPr>
          <w:p w:rsidR="00EA7B96" w:rsidRPr="00EA7B96" w:rsidRDefault="00EA7B96" w:rsidP="00EA7B96">
            <w:r w:rsidRPr="00EA7B96">
              <w:t>2613,0</w:t>
            </w:r>
          </w:p>
        </w:tc>
        <w:tc>
          <w:tcPr>
            <w:tcW w:w="584" w:type="dxa"/>
            <w:gridSpan w:val="5"/>
          </w:tcPr>
          <w:p w:rsidR="00EA7B96" w:rsidRPr="00EA7B96" w:rsidRDefault="00EA7B96" w:rsidP="00EA7B96">
            <w:r w:rsidRPr="00EA7B96">
              <w:t>336,</w:t>
            </w:r>
          </w:p>
          <w:p w:rsidR="00EA7B96" w:rsidRPr="00EA7B96" w:rsidRDefault="00EA7B96" w:rsidP="00EA7B96">
            <w:r w:rsidRPr="00EA7B96">
              <w:t>100</w:t>
            </w:r>
          </w:p>
        </w:tc>
        <w:tc>
          <w:tcPr>
            <w:tcW w:w="567" w:type="dxa"/>
            <w:gridSpan w:val="4"/>
          </w:tcPr>
          <w:p w:rsidR="00EA7B96" w:rsidRPr="00EA7B96" w:rsidRDefault="00EA7B96" w:rsidP="00EA7B96">
            <w:r w:rsidRPr="00EA7B96">
              <w:t>2550,000</w:t>
            </w:r>
          </w:p>
        </w:tc>
        <w:tc>
          <w:tcPr>
            <w:tcW w:w="567" w:type="dxa"/>
            <w:gridSpan w:val="6"/>
          </w:tcPr>
          <w:p w:rsidR="00EA7B96" w:rsidRPr="00EA7B96" w:rsidRDefault="00EA7B96" w:rsidP="00EA7B96"/>
        </w:tc>
        <w:tc>
          <w:tcPr>
            <w:tcW w:w="567" w:type="dxa"/>
            <w:gridSpan w:val="5"/>
          </w:tcPr>
          <w:p w:rsidR="00EA7B96" w:rsidRPr="00EA7B96" w:rsidRDefault="00EA7B96" w:rsidP="00EA7B96"/>
        </w:tc>
        <w:tc>
          <w:tcPr>
            <w:tcW w:w="567" w:type="dxa"/>
            <w:gridSpan w:val="5"/>
          </w:tcPr>
          <w:p w:rsidR="00EA7B96" w:rsidRPr="00EA7B96" w:rsidRDefault="00EA7B96" w:rsidP="00EA7B96"/>
        </w:tc>
        <w:tc>
          <w:tcPr>
            <w:tcW w:w="579" w:type="dxa"/>
            <w:gridSpan w:val="8"/>
          </w:tcPr>
          <w:p w:rsidR="00EA7B96" w:rsidRPr="00EA7B96" w:rsidRDefault="00EA7B96" w:rsidP="00EA7B96">
            <w:r w:rsidRPr="00EA7B96">
              <w:t>0</w:t>
            </w:r>
          </w:p>
        </w:tc>
        <w:tc>
          <w:tcPr>
            <w:tcW w:w="144" w:type="dxa"/>
          </w:tcPr>
          <w:p w:rsidR="00EA7B96" w:rsidRPr="00EA7B96" w:rsidRDefault="00EA7B96" w:rsidP="00EA7B96">
            <w:r w:rsidRPr="00EA7B96">
              <w:t>0</w:t>
            </w:r>
          </w:p>
        </w:tc>
      </w:tr>
    </w:tbl>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Приложение 6.1</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«Развитие территорий и инженерной инфраструктуры,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обеспечение энергосбережения и повышение </w:t>
      </w:r>
      <w:proofErr w:type="gramStart"/>
      <w:r w:rsidRPr="00EA7B96">
        <w:rPr>
          <w:sz w:val="20"/>
          <w:szCs w:val="20"/>
        </w:rPr>
        <w:t>энергетической</w:t>
      </w:r>
      <w:proofErr w:type="gramEnd"/>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эффективности в Русско-Камешкирском сельсовете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Камешкирского района  Пензенской области »</w:t>
      </w:r>
    </w:p>
    <w:p w:rsidR="00EA7B96" w:rsidRPr="00EA7B96" w:rsidRDefault="00EA7B96" w:rsidP="00EA7B96">
      <w:pPr>
        <w:widowControl w:val="0"/>
        <w:autoSpaceDE w:val="0"/>
        <w:autoSpaceDN w:val="0"/>
        <w:adjustRightInd w:val="0"/>
        <w:ind w:firstLine="540"/>
        <w:jc w:val="right"/>
      </w:pPr>
    </w:p>
    <w:p w:rsidR="00EA7B96" w:rsidRPr="00EA7B96" w:rsidRDefault="00EA7B96" w:rsidP="00EA7B96">
      <w:pPr>
        <w:widowControl w:val="0"/>
        <w:autoSpaceDE w:val="0"/>
        <w:autoSpaceDN w:val="0"/>
        <w:adjustRightInd w:val="0"/>
        <w:ind w:firstLine="720"/>
        <w:jc w:val="center"/>
        <w:rPr>
          <w:b/>
          <w:sz w:val="20"/>
          <w:szCs w:val="20"/>
        </w:rPr>
      </w:pPr>
      <w:r w:rsidRPr="00EA7B96">
        <w:rPr>
          <w:b/>
          <w:sz w:val="20"/>
          <w:szCs w:val="20"/>
        </w:rPr>
        <w:t>РЕСУРСНОЕ ОБЕСПЕЧЕНИЕ</w:t>
      </w:r>
    </w:p>
    <w:p w:rsidR="00EA7B96" w:rsidRPr="00EA7B96" w:rsidRDefault="00EA7B96" w:rsidP="00EA7B96">
      <w:pPr>
        <w:widowControl w:val="0"/>
        <w:autoSpaceDE w:val="0"/>
        <w:autoSpaceDN w:val="0"/>
        <w:adjustRightInd w:val="0"/>
        <w:ind w:firstLine="720"/>
        <w:jc w:val="center"/>
        <w:rPr>
          <w:b/>
          <w:sz w:val="20"/>
          <w:szCs w:val="20"/>
        </w:rPr>
      </w:pPr>
      <w:r w:rsidRPr="00EA7B96">
        <w:rPr>
          <w:b/>
          <w:sz w:val="20"/>
          <w:szCs w:val="20"/>
        </w:rPr>
        <w:t>реализации муниципальной программы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sz w:val="20"/>
          <w:szCs w:val="20"/>
        </w:rPr>
      </w:pPr>
      <w:r w:rsidRPr="00EA7B96">
        <w:rPr>
          <w:b/>
          <w:sz w:val="20"/>
          <w:szCs w:val="20"/>
        </w:rPr>
        <w:t xml:space="preserve">«Развитие территорий и инженерной инфраструктуры, обеспечение энергосбережения и повышение энергетической      </w:t>
      </w:r>
    </w:p>
    <w:p w:rsidR="00EA7B96" w:rsidRPr="00EA7B96" w:rsidRDefault="00EA7B96" w:rsidP="00EA7B96">
      <w:pPr>
        <w:widowControl w:val="0"/>
        <w:autoSpaceDE w:val="0"/>
        <w:autoSpaceDN w:val="0"/>
        <w:adjustRightInd w:val="0"/>
        <w:ind w:firstLine="720"/>
        <w:jc w:val="center"/>
        <w:rPr>
          <w:b/>
          <w:sz w:val="20"/>
          <w:szCs w:val="20"/>
        </w:rPr>
      </w:pPr>
      <w:r w:rsidRPr="00EA7B96">
        <w:rPr>
          <w:b/>
          <w:sz w:val="20"/>
          <w:szCs w:val="20"/>
        </w:rPr>
        <w:t xml:space="preserve">      эффективности в Русско-Камешкирском сельсовете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sz w:val="20"/>
          <w:szCs w:val="20"/>
        </w:rPr>
      </w:pPr>
      <w:r w:rsidRPr="00EA7B96">
        <w:rPr>
          <w:b/>
          <w:sz w:val="20"/>
          <w:szCs w:val="20"/>
        </w:rPr>
        <w:t xml:space="preserve">за счет всех источников финансирования на </w:t>
      </w:r>
      <w:r w:rsidRPr="00EA7B96">
        <w:rPr>
          <w:b/>
          <w:color w:val="FF0000"/>
          <w:sz w:val="20"/>
          <w:szCs w:val="20"/>
        </w:rPr>
        <w:t>2016 - 2027</w:t>
      </w:r>
      <w:r w:rsidRPr="00EA7B96">
        <w:rPr>
          <w:b/>
          <w:sz w:val="20"/>
          <w:szCs w:val="20"/>
        </w:rPr>
        <w:t xml:space="preserve"> годы</w:t>
      </w:r>
    </w:p>
    <w:p w:rsidR="00EA7B96" w:rsidRPr="00EA7B96" w:rsidRDefault="00EA7B96" w:rsidP="00EA7B96">
      <w:pPr>
        <w:widowControl w:val="0"/>
        <w:autoSpaceDE w:val="0"/>
        <w:autoSpaceDN w:val="0"/>
        <w:adjustRightInd w:val="0"/>
        <w:ind w:firstLine="540"/>
        <w:jc w:val="both"/>
        <w:rPr>
          <w:sz w:val="20"/>
          <w:szCs w:val="20"/>
        </w:rPr>
      </w:pPr>
    </w:p>
    <w:tbl>
      <w:tblPr>
        <w:tblW w:w="1659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1816"/>
        <w:gridCol w:w="850"/>
        <w:gridCol w:w="851"/>
        <w:gridCol w:w="1275"/>
        <w:gridCol w:w="851"/>
        <w:gridCol w:w="850"/>
        <w:gridCol w:w="993"/>
        <w:gridCol w:w="850"/>
        <w:gridCol w:w="851"/>
        <w:gridCol w:w="661"/>
        <w:gridCol w:w="661"/>
        <w:gridCol w:w="662"/>
        <w:gridCol w:w="662"/>
      </w:tblGrid>
      <w:tr w:rsidR="00EA7B96" w:rsidRPr="00EA7B96" w:rsidTr="006431D0">
        <w:tc>
          <w:tcPr>
            <w:tcW w:w="4760" w:type="dxa"/>
            <w:gridSpan w:val="3"/>
            <w:vAlign w:val="center"/>
          </w:tcPr>
          <w:p w:rsidR="00EA7B96" w:rsidRPr="00EA7B96" w:rsidRDefault="00EA7B96" w:rsidP="00EA7B96">
            <w:pPr>
              <w:widowControl w:val="0"/>
              <w:autoSpaceDE w:val="0"/>
              <w:autoSpaceDN w:val="0"/>
              <w:adjustRightInd w:val="0"/>
              <w:ind w:firstLine="720"/>
              <w:jc w:val="center"/>
              <w:rPr>
                <w:sz w:val="18"/>
                <w:szCs w:val="18"/>
              </w:rPr>
            </w:pPr>
            <w:r w:rsidRPr="00EA7B96">
              <w:rPr>
                <w:sz w:val="18"/>
                <w:szCs w:val="18"/>
              </w:rPr>
              <w:t>Ответственный исполнитель муниципальной программы</w:t>
            </w:r>
          </w:p>
        </w:tc>
        <w:tc>
          <w:tcPr>
            <w:tcW w:w="11833" w:type="dxa"/>
            <w:gridSpan w:val="13"/>
          </w:tcPr>
          <w:p w:rsidR="00EA7B96" w:rsidRPr="00EA7B96" w:rsidRDefault="00EA7B96" w:rsidP="00EA7B96">
            <w:pPr>
              <w:widowControl w:val="0"/>
              <w:autoSpaceDE w:val="0"/>
              <w:autoSpaceDN w:val="0"/>
              <w:adjustRightInd w:val="0"/>
              <w:ind w:firstLine="720"/>
              <w:jc w:val="center"/>
              <w:rPr>
                <w:sz w:val="18"/>
                <w:szCs w:val="18"/>
              </w:rPr>
            </w:pPr>
            <w:r w:rsidRPr="00EA7B96">
              <w:rPr>
                <w:sz w:val="18"/>
                <w:szCs w:val="18"/>
              </w:rPr>
              <w:t>Администрация  Русско-Камешкирского сельсовета  Камешкирского района Пензенской области</w:t>
            </w:r>
          </w:p>
        </w:tc>
      </w:tr>
      <w:tr w:rsidR="00EA7B96" w:rsidRPr="00EA7B96" w:rsidTr="006431D0">
        <w:tc>
          <w:tcPr>
            <w:tcW w:w="644" w:type="dxa"/>
            <w:vMerge w:val="restart"/>
          </w:tcPr>
          <w:p w:rsidR="00EA7B96" w:rsidRPr="00EA7B96" w:rsidRDefault="00EA7B96" w:rsidP="00EA7B96">
            <w:pPr>
              <w:widowControl w:val="0"/>
              <w:tabs>
                <w:tab w:val="num" w:pos="360"/>
              </w:tabs>
              <w:adjustRightInd w:val="0"/>
              <w:spacing w:after="160" w:line="240" w:lineRule="exact"/>
              <w:jc w:val="center"/>
              <w:rPr>
                <w:sz w:val="18"/>
                <w:szCs w:val="18"/>
                <w:lang w:eastAsia="en-US"/>
              </w:rPr>
            </w:pPr>
            <w:r w:rsidRPr="00EA7B96">
              <w:rPr>
                <w:sz w:val="18"/>
                <w:szCs w:val="18"/>
                <w:lang w:val="en-GB" w:eastAsia="en-US"/>
              </w:rPr>
              <w:t>N</w:t>
            </w:r>
          </w:p>
          <w:p w:rsidR="00EA7B96" w:rsidRPr="00EA7B96" w:rsidRDefault="00EA7B96" w:rsidP="00EA7B96">
            <w:pPr>
              <w:widowControl w:val="0"/>
              <w:tabs>
                <w:tab w:val="num" w:pos="360"/>
              </w:tabs>
              <w:adjustRightInd w:val="0"/>
              <w:spacing w:after="160" w:line="240" w:lineRule="exact"/>
              <w:jc w:val="center"/>
              <w:rPr>
                <w:sz w:val="18"/>
                <w:szCs w:val="18"/>
                <w:lang w:eastAsia="en-US"/>
              </w:rPr>
            </w:pPr>
            <w:proofErr w:type="gramStart"/>
            <w:r w:rsidRPr="00EA7B96">
              <w:rPr>
                <w:sz w:val="18"/>
                <w:szCs w:val="18"/>
                <w:lang w:eastAsia="en-US"/>
              </w:rPr>
              <w:t>п</w:t>
            </w:r>
            <w:proofErr w:type="gramEnd"/>
            <w:r w:rsidRPr="00EA7B96">
              <w:rPr>
                <w:sz w:val="18"/>
                <w:szCs w:val="18"/>
                <w:lang w:eastAsia="en-US"/>
              </w:rPr>
              <w:t>/п</w:t>
            </w:r>
          </w:p>
        </w:tc>
        <w:tc>
          <w:tcPr>
            <w:tcW w:w="1876"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Статус</w:t>
            </w:r>
          </w:p>
        </w:tc>
        <w:tc>
          <w:tcPr>
            <w:tcW w:w="2240"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Наименование муниципальной программы, подпрограммы, основного мероприятия</w:t>
            </w:r>
          </w:p>
        </w:tc>
        <w:tc>
          <w:tcPr>
            <w:tcW w:w="1816"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Источник финансирования</w:t>
            </w:r>
          </w:p>
        </w:tc>
        <w:tc>
          <w:tcPr>
            <w:tcW w:w="10017" w:type="dxa"/>
            <w:gridSpan w:val="12"/>
          </w:tcPr>
          <w:p w:rsidR="00EA7B96" w:rsidRPr="00EA7B96" w:rsidRDefault="00EA7B96" w:rsidP="00EA7B96">
            <w:pPr>
              <w:widowControl w:val="0"/>
              <w:autoSpaceDE w:val="0"/>
              <w:autoSpaceDN w:val="0"/>
              <w:adjustRightInd w:val="0"/>
              <w:ind w:firstLine="720"/>
              <w:jc w:val="center"/>
              <w:rPr>
                <w:sz w:val="18"/>
                <w:szCs w:val="18"/>
              </w:rPr>
            </w:pPr>
            <w:r w:rsidRPr="00EA7B96">
              <w:rPr>
                <w:sz w:val="18"/>
                <w:szCs w:val="18"/>
              </w:rPr>
              <w:t>Оценка расходов, тыс. рублей</w:t>
            </w:r>
          </w:p>
        </w:tc>
      </w:tr>
      <w:tr w:rsidR="00EA7B96" w:rsidRPr="00EA7B96" w:rsidTr="006431D0">
        <w:tc>
          <w:tcPr>
            <w:tcW w:w="644" w:type="dxa"/>
            <w:vMerge/>
          </w:tcPr>
          <w:p w:rsidR="00EA7B96" w:rsidRPr="00EA7B96" w:rsidRDefault="00EA7B96" w:rsidP="00EA7B96">
            <w:pPr>
              <w:widowControl w:val="0"/>
              <w:tabs>
                <w:tab w:val="num" w:pos="360"/>
              </w:tabs>
              <w:adjustRightInd w:val="0"/>
              <w:spacing w:after="160" w:line="240" w:lineRule="exact"/>
              <w:jc w:val="center"/>
              <w:rPr>
                <w:sz w:val="18"/>
                <w:szCs w:val="18"/>
                <w:lang w:val="en-GB" w:eastAsia="en-US"/>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vMerge/>
          </w:tcPr>
          <w:p w:rsidR="00EA7B96" w:rsidRPr="00EA7B96" w:rsidRDefault="00EA7B96" w:rsidP="00EA7B96">
            <w:pPr>
              <w:rPr>
                <w:sz w:val="18"/>
                <w:szCs w:val="18"/>
              </w:rPr>
            </w:pPr>
          </w:p>
        </w:tc>
        <w:tc>
          <w:tcPr>
            <w:tcW w:w="850" w:type="dxa"/>
            <w:vAlign w:val="center"/>
          </w:tcPr>
          <w:p w:rsidR="00EA7B96" w:rsidRPr="00EA7B96" w:rsidRDefault="00EA7B96" w:rsidP="00EA7B96">
            <w:pPr>
              <w:jc w:val="center"/>
              <w:rPr>
                <w:sz w:val="18"/>
                <w:szCs w:val="18"/>
              </w:rPr>
            </w:pPr>
            <w:r w:rsidRPr="00EA7B96">
              <w:rPr>
                <w:sz w:val="18"/>
                <w:szCs w:val="18"/>
              </w:rPr>
              <w:t>2016</w:t>
            </w:r>
          </w:p>
        </w:tc>
        <w:tc>
          <w:tcPr>
            <w:tcW w:w="851" w:type="dxa"/>
            <w:vAlign w:val="center"/>
          </w:tcPr>
          <w:p w:rsidR="00EA7B96" w:rsidRPr="00EA7B96" w:rsidRDefault="00EA7B96" w:rsidP="00EA7B96">
            <w:pPr>
              <w:jc w:val="center"/>
              <w:rPr>
                <w:sz w:val="18"/>
                <w:szCs w:val="18"/>
              </w:rPr>
            </w:pPr>
            <w:r w:rsidRPr="00EA7B96">
              <w:rPr>
                <w:sz w:val="18"/>
                <w:szCs w:val="18"/>
              </w:rPr>
              <w:t>2017</w:t>
            </w:r>
          </w:p>
        </w:tc>
        <w:tc>
          <w:tcPr>
            <w:tcW w:w="1275" w:type="dxa"/>
            <w:vAlign w:val="center"/>
          </w:tcPr>
          <w:p w:rsidR="00EA7B96" w:rsidRPr="00EA7B96" w:rsidRDefault="00EA7B96" w:rsidP="00EA7B96">
            <w:pPr>
              <w:jc w:val="center"/>
              <w:rPr>
                <w:sz w:val="18"/>
                <w:szCs w:val="18"/>
              </w:rPr>
            </w:pPr>
            <w:r w:rsidRPr="00EA7B96">
              <w:rPr>
                <w:sz w:val="18"/>
                <w:szCs w:val="18"/>
              </w:rPr>
              <w:t>2018</w:t>
            </w:r>
          </w:p>
        </w:tc>
        <w:tc>
          <w:tcPr>
            <w:tcW w:w="851" w:type="dxa"/>
            <w:vAlign w:val="center"/>
          </w:tcPr>
          <w:p w:rsidR="00EA7B96" w:rsidRPr="00EA7B96" w:rsidRDefault="00EA7B96" w:rsidP="00EA7B96">
            <w:pPr>
              <w:jc w:val="center"/>
              <w:rPr>
                <w:sz w:val="18"/>
                <w:szCs w:val="18"/>
              </w:rPr>
            </w:pPr>
            <w:r w:rsidRPr="00EA7B96">
              <w:rPr>
                <w:sz w:val="18"/>
                <w:szCs w:val="18"/>
              </w:rPr>
              <w:t>2019</w:t>
            </w:r>
          </w:p>
        </w:tc>
        <w:tc>
          <w:tcPr>
            <w:tcW w:w="850" w:type="dxa"/>
            <w:vAlign w:val="center"/>
          </w:tcPr>
          <w:p w:rsidR="00EA7B96" w:rsidRPr="00EA7B96" w:rsidRDefault="00EA7B96" w:rsidP="00EA7B96">
            <w:pPr>
              <w:ind w:left="-62" w:right="-170"/>
              <w:jc w:val="center"/>
              <w:rPr>
                <w:sz w:val="18"/>
                <w:szCs w:val="18"/>
              </w:rPr>
            </w:pPr>
            <w:r w:rsidRPr="00EA7B96">
              <w:rPr>
                <w:sz w:val="18"/>
                <w:szCs w:val="18"/>
              </w:rPr>
              <w:t>2020</w:t>
            </w:r>
          </w:p>
        </w:tc>
        <w:tc>
          <w:tcPr>
            <w:tcW w:w="993" w:type="dxa"/>
            <w:vAlign w:val="center"/>
          </w:tcPr>
          <w:p w:rsidR="00EA7B96" w:rsidRPr="00EA7B96" w:rsidRDefault="00EA7B96" w:rsidP="00EA7B96">
            <w:pPr>
              <w:jc w:val="center"/>
              <w:rPr>
                <w:sz w:val="18"/>
                <w:szCs w:val="18"/>
              </w:rPr>
            </w:pPr>
            <w:r w:rsidRPr="00EA7B96">
              <w:rPr>
                <w:sz w:val="18"/>
                <w:szCs w:val="18"/>
              </w:rPr>
              <w:t>2021</w:t>
            </w:r>
          </w:p>
        </w:tc>
        <w:tc>
          <w:tcPr>
            <w:tcW w:w="850" w:type="dxa"/>
            <w:vAlign w:val="center"/>
          </w:tcPr>
          <w:p w:rsidR="00EA7B96" w:rsidRPr="00EA7B96" w:rsidRDefault="00EA7B96" w:rsidP="00EA7B96">
            <w:pPr>
              <w:jc w:val="center"/>
              <w:rPr>
                <w:sz w:val="18"/>
                <w:szCs w:val="18"/>
              </w:rPr>
            </w:pPr>
            <w:r w:rsidRPr="00EA7B96">
              <w:rPr>
                <w:sz w:val="18"/>
                <w:szCs w:val="18"/>
              </w:rPr>
              <w:t>2022</w:t>
            </w:r>
          </w:p>
        </w:tc>
        <w:tc>
          <w:tcPr>
            <w:tcW w:w="851" w:type="dxa"/>
            <w:vAlign w:val="center"/>
          </w:tcPr>
          <w:p w:rsidR="00EA7B96" w:rsidRPr="00EA7B96" w:rsidRDefault="00EA7B96" w:rsidP="00EA7B96">
            <w:pPr>
              <w:jc w:val="center"/>
              <w:rPr>
                <w:sz w:val="18"/>
                <w:szCs w:val="18"/>
              </w:rPr>
            </w:pPr>
            <w:r w:rsidRPr="00EA7B96">
              <w:rPr>
                <w:sz w:val="18"/>
                <w:szCs w:val="18"/>
              </w:rPr>
              <w:t>2023</w:t>
            </w:r>
          </w:p>
        </w:tc>
        <w:tc>
          <w:tcPr>
            <w:tcW w:w="661" w:type="dxa"/>
            <w:vAlign w:val="center"/>
          </w:tcPr>
          <w:p w:rsidR="00EA7B96" w:rsidRPr="00EA7B96" w:rsidRDefault="00EA7B96" w:rsidP="00EA7B96">
            <w:pPr>
              <w:jc w:val="center"/>
              <w:rPr>
                <w:sz w:val="18"/>
                <w:szCs w:val="18"/>
              </w:rPr>
            </w:pPr>
            <w:r w:rsidRPr="00EA7B96">
              <w:rPr>
                <w:sz w:val="18"/>
                <w:szCs w:val="18"/>
              </w:rPr>
              <w:t>2024</w:t>
            </w:r>
          </w:p>
        </w:tc>
        <w:tc>
          <w:tcPr>
            <w:tcW w:w="661" w:type="dxa"/>
            <w:vAlign w:val="center"/>
          </w:tcPr>
          <w:p w:rsidR="00EA7B96" w:rsidRPr="00EA7B96" w:rsidRDefault="00EA7B96" w:rsidP="00EA7B96">
            <w:pPr>
              <w:jc w:val="center"/>
              <w:rPr>
                <w:sz w:val="18"/>
                <w:szCs w:val="18"/>
              </w:rPr>
            </w:pPr>
            <w:r w:rsidRPr="00EA7B96">
              <w:rPr>
                <w:sz w:val="18"/>
                <w:szCs w:val="18"/>
              </w:rPr>
              <w:t>2025</w:t>
            </w:r>
          </w:p>
        </w:tc>
        <w:tc>
          <w:tcPr>
            <w:tcW w:w="662" w:type="dxa"/>
            <w:vAlign w:val="center"/>
          </w:tcPr>
          <w:p w:rsidR="00EA7B96" w:rsidRPr="00EA7B96" w:rsidRDefault="00EA7B96" w:rsidP="00EA7B96">
            <w:pPr>
              <w:jc w:val="center"/>
              <w:rPr>
                <w:sz w:val="18"/>
                <w:szCs w:val="18"/>
              </w:rPr>
            </w:pPr>
            <w:r w:rsidRPr="00EA7B96">
              <w:rPr>
                <w:sz w:val="18"/>
                <w:szCs w:val="18"/>
              </w:rPr>
              <w:t>2026</w:t>
            </w:r>
          </w:p>
        </w:tc>
        <w:tc>
          <w:tcPr>
            <w:tcW w:w="662" w:type="dxa"/>
          </w:tcPr>
          <w:p w:rsidR="00EA7B96" w:rsidRPr="00EA7B96" w:rsidRDefault="00EA7B96" w:rsidP="00EA7B96">
            <w:pPr>
              <w:jc w:val="center"/>
              <w:rPr>
                <w:sz w:val="18"/>
                <w:szCs w:val="18"/>
              </w:rPr>
            </w:pPr>
          </w:p>
          <w:p w:rsidR="00EA7B96" w:rsidRPr="00EA7B96" w:rsidRDefault="00EA7B96" w:rsidP="00EA7B96">
            <w:pPr>
              <w:jc w:val="center"/>
              <w:rPr>
                <w:sz w:val="18"/>
                <w:szCs w:val="18"/>
              </w:rPr>
            </w:pPr>
            <w:r w:rsidRPr="00EA7B96">
              <w:rPr>
                <w:sz w:val="18"/>
                <w:szCs w:val="18"/>
              </w:rPr>
              <w:t>2027</w:t>
            </w:r>
          </w:p>
        </w:tc>
      </w:tr>
      <w:tr w:rsidR="00EA7B96" w:rsidRPr="00EA7B96" w:rsidTr="006431D0">
        <w:tc>
          <w:tcPr>
            <w:tcW w:w="644" w:type="dxa"/>
          </w:tcPr>
          <w:p w:rsidR="00EA7B96" w:rsidRPr="00EA7B96" w:rsidRDefault="00EA7B96" w:rsidP="00EA7B96">
            <w:pPr>
              <w:jc w:val="center"/>
              <w:rPr>
                <w:sz w:val="18"/>
                <w:szCs w:val="18"/>
              </w:rPr>
            </w:pPr>
            <w:r w:rsidRPr="00EA7B96">
              <w:rPr>
                <w:sz w:val="18"/>
                <w:szCs w:val="18"/>
              </w:rPr>
              <w:t>1</w:t>
            </w:r>
          </w:p>
        </w:tc>
        <w:tc>
          <w:tcPr>
            <w:tcW w:w="1876" w:type="dxa"/>
          </w:tcPr>
          <w:p w:rsidR="00EA7B96" w:rsidRPr="00EA7B96" w:rsidRDefault="00EA7B96" w:rsidP="00EA7B96">
            <w:pPr>
              <w:jc w:val="center"/>
              <w:rPr>
                <w:sz w:val="18"/>
                <w:szCs w:val="18"/>
              </w:rPr>
            </w:pPr>
            <w:r w:rsidRPr="00EA7B96">
              <w:rPr>
                <w:sz w:val="18"/>
                <w:szCs w:val="18"/>
              </w:rPr>
              <w:t>2</w:t>
            </w:r>
          </w:p>
        </w:tc>
        <w:tc>
          <w:tcPr>
            <w:tcW w:w="2240" w:type="dxa"/>
          </w:tcPr>
          <w:p w:rsidR="00EA7B96" w:rsidRPr="00EA7B96" w:rsidRDefault="00EA7B96" w:rsidP="00EA7B96">
            <w:pPr>
              <w:jc w:val="center"/>
              <w:rPr>
                <w:sz w:val="18"/>
                <w:szCs w:val="18"/>
              </w:rPr>
            </w:pPr>
            <w:r w:rsidRPr="00EA7B96">
              <w:rPr>
                <w:sz w:val="18"/>
                <w:szCs w:val="18"/>
              </w:rPr>
              <w:t>3</w:t>
            </w:r>
          </w:p>
        </w:tc>
        <w:tc>
          <w:tcPr>
            <w:tcW w:w="1816" w:type="dxa"/>
          </w:tcPr>
          <w:p w:rsidR="00EA7B96" w:rsidRPr="00EA7B96" w:rsidRDefault="00EA7B96" w:rsidP="00EA7B96">
            <w:pPr>
              <w:jc w:val="center"/>
              <w:rPr>
                <w:sz w:val="18"/>
                <w:szCs w:val="18"/>
              </w:rPr>
            </w:pPr>
            <w:r w:rsidRPr="00EA7B96">
              <w:rPr>
                <w:sz w:val="18"/>
                <w:szCs w:val="18"/>
              </w:rPr>
              <w:t>4</w:t>
            </w:r>
          </w:p>
        </w:tc>
        <w:tc>
          <w:tcPr>
            <w:tcW w:w="850" w:type="dxa"/>
            <w:vAlign w:val="center"/>
          </w:tcPr>
          <w:p w:rsidR="00EA7B96" w:rsidRPr="00EA7B96" w:rsidRDefault="00EA7B96" w:rsidP="00EA7B96">
            <w:pPr>
              <w:jc w:val="center"/>
              <w:rPr>
                <w:sz w:val="18"/>
                <w:szCs w:val="18"/>
              </w:rPr>
            </w:pPr>
            <w:r w:rsidRPr="00EA7B96">
              <w:rPr>
                <w:sz w:val="18"/>
                <w:szCs w:val="18"/>
              </w:rPr>
              <w:t>5</w:t>
            </w:r>
          </w:p>
        </w:tc>
        <w:tc>
          <w:tcPr>
            <w:tcW w:w="851" w:type="dxa"/>
            <w:vAlign w:val="center"/>
          </w:tcPr>
          <w:p w:rsidR="00EA7B96" w:rsidRPr="00EA7B96" w:rsidRDefault="00EA7B96" w:rsidP="00EA7B96">
            <w:pPr>
              <w:jc w:val="center"/>
              <w:rPr>
                <w:sz w:val="18"/>
                <w:szCs w:val="18"/>
              </w:rPr>
            </w:pPr>
            <w:r w:rsidRPr="00EA7B96">
              <w:rPr>
                <w:sz w:val="18"/>
                <w:szCs w:val="18"/>
              </w:rPr>
              <w:t>6</w:t>
            </w:r>
          </w:p>
        </w:tc>
        <w:tc>
          <w:tcPr>
            <w:tcW w:w="1275" w:type="dxa"/>
            <w:vAlign w:val="center"/>
          </w:tcPr>
          <w:p w:rsidR="00EA7B96" w:rsidRPr="00EA7B96" w:rsidRDefault="00EA7B96" w:rsidP="00EA7B96">
            <w:pPr>
              <w:jc w:val="center"/>
              <w:rPr>
                <w:sz w:val="18"/>
                <w:szCs w:val="18"/>
              </w:rPr>
            </w:pPr>
            <w:r w:rsidRPr="00EA7B96">
              <w:rPr>
                <w:sz w:val="18"/>
                <w:szCs w:val="18"/>
              </w:rPr>
              <w:t>7</w:t>
            </w:r>
          </w:p>
        </w:tc>
        <w:tc>
          <w:tcPr>
            <w:tcW w:w="851" w:type="dxa"/>
            <w:vAlign w:val="center"/>
          </w:tcPr>
          <w:p w:rsidR="00EA7B96" w:rsidRPr="00EA7B96" w:rsidRDefault="00EA7B96" w:rsidP="00EA7B96">
            <w:pPr>
              <w:jc w:val="center"/>
              <w:rPr>
                <w:sz w:val="18"/>
                <w:szCs w:val="18"/>
              </w:rPr>
            </w:pPr>
            <w:r w:rsidRPr="00EA7B96">
              <w:rPr>
                <w:sz w:val="18"/>
                <w:szCs w:val="18"/>
              </w:rPr>
              <w:t>8</w:t>
            </w:r>
          </w:p>
        </w:tc>
        <w:tc>
          <w:tcPr>
            <w:tcW w:w="850" w:type="dxa"/>
            <w:vAlign w:val="center"/>
          </w:tcPr>
          <w:p w:rsidR="00EA7B96" w:rsidRPr="00EA7B96" w:rsidRDefault="00EA7B96" w:rsidP="00EA7B96">
            <w:pPr>
              <w:jc w:val="center"/>
              <w:rPr>
                <w:sz w:val="18"/>
                <w:szCs w:val="18"/>
              </w:rPr>
            </w:pPr>
            <w:r w:rsidRPr="00EA7B96">
              <w:rPr>
                <w:sz w:val="18"/>
                <w:szCs w:val="18"/>
              </w:rPr>
              <w:t>9</w:t>
            </w:r>
          </w:p>
        </w:tc>
        <w:tc>
          <w:tcPr>
            <w:tcW w:w="993" w:type="dxa"/>
            <w:vAlign w:val="center"/>
          </w:tcPr>
          <w:p w:rsidR="00EA7B96" w:rsidRPr="00EA7B96" w:rsidRDefault="00EA7B96" w:rsidP="00EA7B96">
            <w:pPr>
              <w:jc w:val="center"/>
              <w:rPr>
                <w:sz w:val="18"/>
                <w:szCs w:val="18"/>
              </w:rPr>
            </w:pPr>
            <w:r w:rsidRPr="00EA7B96">
              <w:rPr>
                <w:sz w:val="18"/>
                <w:szCs w:val="18"/>
              </w:rPr>
              <w:t>10</w:t>
            </w:r>
          </w:p>
        </w:tc>
        <w:tc>
          <w:tcPr>
            <w:tcW w:w="850" w:type="dxa"/>
            <w:vAlign w:val="center"/>
          </w:tcPr>
          <w:p w:rsidR="00EA7B96" w:rsidRPr="00EA7B96" w:rsidRDefault="00EA7B96" w:rsidP="00EA7B96">
            <w:pPr>
              <w:jc w:val="center"/>
              <w:rPr>
                <w:sz w:val="18"/>
                <w:szCs w:val="18"/>
              </w:rPr>
            </w:pPr>
            <w:r w:rsidRPr="00EA7B96">
              <w:rPr>
                <w:sz w:val="18"/>
                <w:szCs w:val="18"/>
              </w:rPr>
              <w:t>11</w:t>
            </w:r>
          </w:p>
        </w:tc>
        <w:tc>
          <w:tcPr>
            <w:tcW w:w="851" w:type="dxa"/>
            <w:vAlign w:val="center"/>
          </w:tcPr>
          <w:p w:rsidR="00EA7B96" w:rsidRPr="00EA7B96" w:rsidRDefault="00EA7B96" w:rsidP="00EA7B96">
            <w:pPr>
              <w:jc w:val="center"/>
              <w:rPr>
                <w:sz w:val="18"/>
                <w:szCs w:val="18"/>
              </w:rPr>
            </w:pPr>
            <w:r w:rsidRPr="00EA7B96">
              <w:rPr>
                <w:sz w:val="18"/>
                <w:szCs w:val="18"/>
              </w:rPr>
              <w:t>12</w:t>
            </w:r>
          </w:p>
        </w:tc>
        <w:tc>
          <w:tcPr>
            <w:tcW w:w="661" w:type="dxa"/>
            <w:vAlign w:val="center"/>
          </w:tcPr>
          <w:p w:rsidR="00EA7B96" w:rsidRPr="00EA7B96" w:rsidRDefault="00EA7B96" w:rsidP="00EA7B96">
            <w:pPr>
              <w:jc w:val="center"/>
              <w:rPr>
                <w:sz w:val="18"/>
                <w:szCs w:val="18"/>
              </w:rPr>
            </w:pPr>
            <w:r w:rsidRPr="00EA7B96">
              <w:rPr>
                <w:sz w:val="18"/>
                <w:szCs w:val="18"/>
              </w:rPr>
              <w:t>13</w:t>
            </w:r>
          </w:p>
        </w:tc>
        <w:tc>
          <w:tcPr>
            <w:tcW w:w="661" w:type="dxa"/>
            <w:vAlign w:val="center"/>
          </w:tcPr>
          <w:p w:rsidR="00EA7B96" w:rsidRPr="00EA7B96" w:rsidRDefault="00EA7B96" w:rsidP="00EA7B96">
            <w:pPr>
              <w:jc w:val="center"/>
              <w:rPr>
                <w:sz w:val="18"/>
                <w:szCs w:val="18"/>
              </w:rPr>
            </w:pPr>
            <w:r w:rsidRPr="00EA7B96">
              <w:rPr>
                <w:sz w:val="18"/>
                <w:szCs w:val="18"/>
              </w:rPr>
              <w:t>14</w:t>
            </w:r>
          </w:p>
        </w:tc>
        <w:tc>
          <w:tcPr>
            <w:tcW w:w="662" w:type="dxa"/>
            <w:vAlign w:val="center"/>
          </w:tcPr>
          <w:p w:rsidR="00EA7B96" w:rsidRPr="00EA7B96" w:rsidRDefault="00EA7B96" w:rsidP="00EA7B96">
            <w:pPr>
              <w:jc w:val="center"/>
              <w:rPr>
                <w:sz w:val="18"/>
                <w:szCs w:val="18"/>
              </w:rPr>
            </w:pPr>
            <w:r w:rsidRPr="00EA7B96">
              <w:rPr>
                <w:sz w:val="18"/>
                <w:szCs w:val="18"/>
              </w:rPr>
              <w:t>15</w:t>
            </w:r>
          </w:p>
        </w:tc>
        <w:tc>
          <w:tcPr>
            <w:tcW w:w="662" w:type="dxa"/>
          </w:tcPr>
          <w:p w:rsidR="00EA7B96" w:rsidRPr="00EA7B96" w:rsidRDefault="00EA7B96" w:rsidP="00EA7B96">
            <w:pPr>
              <w:jc w:val="center"/>
              <w:rPr>
                <w:sz w:val="18"/>
                <w:szCs w:val="18"/>
              </w:rPr>
            </w:pPr>
            <w:r w:rsidRPr="00EA7B96">
              <w:rPr>
                <w:sz w:val="18"/>
                <w:szCs w:val="18"/>
              </w:rPr>
              <w:t>16</w:t>
            </w:r>
          </w:p>
        </w:tc>
      </w:tr>
      <w:tr w:rsidR="00EA7B96" w:rsidRPr="00EA7B96" w:rsidTr="006431D0">
        <w:tc>
          <w:tcPr>
            <w:tcW w:w="644" w:type="dxa"/>
            <w:vMerge w:val="restart"/>
          </w:tcPr>
          <w:p w:rsidR="00EA7B96" w:rsidRPr="00EA7B96" w:rsidRDefault="00EA7B96" w:rsidP="00EA7B96">
            <w:pPr>
              <w:widowControl w:val="0"/>
              <w:tabs>
                <w:tab w:val="num" w:pos="360"/>
              </w:tabs>
              <w:adjustRightInd w:val="0"/>
              <w:spacing w:after="160" w:line="240" w:lineRule="exact"/>
              <w:jc w:val="center"/>
              <w:rPr>
                <w:sz w:val="18"/>
                <w:szCs w:val="18"/>
                <w:lang w:val="en-GB" w:eastAsia="en-US"/>
              </w:rPr>
            </w:pPr>
            <w:r w:rsidRPr="00EA7B96">
              <w:rPr>
                <w:sz w:val="18"/>
                <w:szCs w:val="18"/>
                <w:lang w:val="en-GB" w:eastAsia="en-US"/>
              </w:rPr>
              <w:t xml:space="preserve">  1</w:t>
            </w:r>
          </w:p>
        </w:tc>
        <w:tc>
          <w:tcPr>
            <w:tcW w:w="1876"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Муниципальная программа</w:t>
            </w:r>
          </w:p>
        </w:tc>
        <w:tc>
          <w:tcPr>
            <w:tcW w:w="2240" w:type="dxa"/>
            <w:vMerge w:val="restart"/>
          </w:tcPr>
          <w:p w:rsidR="00EA7B96" w:rsidRPr="00EA7B96" w:rsidRDefault="00EA7B96" w:rsidP="00EA7B96">
            <w:pPr>
              <w:rPr>
                <w:sz w:val="18"/>
                <w:szCs w:val="18"/>
              </w:rPr>
            </w:pPr>
          </w:p>
          <w:p w:rsidR="00EA7B96" w:rsidRPr="00EA7B96" w:rsidRDefault="00EA7B96" w:rsidP="00EA7B96">
            <w:pPr>
              <w:rPr>
                <w:sz w:val="18"/>
                <w:szCs w:val="18"/>
              </w:rPr>
            </w:pPr>
            <w:r w:rsidRPr="00EA7B96">
              <w:rPr>
                <w:sz w:val="18"/>
                <w:szCs w:val="18"/>
              </w:rPr>
              <w:t xml:space="preserve">Развитие территорий и инженерной </w:t>
            </w:r>
            <w:r w:rsidRPr="00EA7B96">
              <w:rPr>
                <w:sz w:val="18"/>
                <w:szCs w:val="18"/>
              </w:rPr>
              <w:lastRenderedPageBreak/>
              <w:t xml:space="preserve">инфраструктуры, обеспечение энергосбережения и повышение энергетической      </w:t>
            </w:r>
          </w:p>
          <w:p w:rsidR="00EA7B96" w:rsidRPr="00EA7B96" w:rsidRDefault="00EA7B96" w:rsidP="00EA7B96">
            <w:pPr>
              <w:rPr>
                <w:sz w:val="18"/>
                <w:szCs w:val="18"/>
              </w:rPr>
            </w:pPr>
            <w:r w:rsidRPr="00EA7B96">
              <w:rPr>
                <w:sz w:val="18"/>
                <w:szCs w:val="18"/>
              </w:rPr>
              <w:t xml:space="preserve"> эффективности в Русско-Камешкирском сельсовете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lastRenderedPageBreak/>
              <w:t>всего</w:t>
            </w:r>
          </w:p>
        </w:tc>
        <w:tc>
          <w:tcPr>
            <w:tcW w:w="850" w:type="dxa"/>
            <w:vAlign w:val="center"/>
          </w:tcPr>
          <w:p w:rsidR="00EA7B96" w:rsidRPr="00EA7B96" w:rsidRDefault="00EA7B96" w:rsidP="00EA7B96">
            <w:pPr>
              <w:jc w:val="center"/>
              <w:rPr>
                <w:sz w:val="18"/>
                <w:szCs w:val="18"/>
              </w:rPr>
            </w:pPr>
            <w:r w:rsidRPr="00EA7B96">
              <w:rPr>
                <w:sz w:val="18"/>
                <w:szCs w:val="18"/>
              </w:rPr>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420,952</w:t>
            </w:r>
          </w:p>
        </w:tc>
        <w:tc>
          <w:tcPr>
            <w:tcW w:w="850" w:type="dxa"/>
            <w:vAlign w:val="center"/>
          </w:tcPr>
          <w:p w:rsidR="00EA7B96" w:rsidRPr="00EA7B96" w:rsidRDefault="00EA7B96" w:rsidP="00EA7B96">
            <w:pPr>
              <w:jc w:val="center"/>
              <w:rPr>
                <w:sz w:val="18"/>
                <w:szCs w:val="18"/>
              </w:rPr>
            </w:pPr>
            <w:r w:rsidRPr="00EA7B96">
              <w:rPr>
                <w:sz w:val="18"/>
                <w:szCs w:val="18"/>
              </w:rPr>
              <w:t>210,620</w:t>
            </w:r>
          </w:p>
        </w:tc>
        <w:tc>
          <w:tcPr>
            <w:tcW w:w="851" w:type="dxa"/>
            <w:vAlign w:val="center"/>
          </w:tcPr>
          <w:p w:rsidR="00EA7B96" w:rsidRPr="00EA7B96" w:rsidRDefault="00EA7B96" w:rsidP="00EA7B96">
            <w:pPr>
              <w:jc w:val="center"/>
              <w:rPr>
                <w:sz w:val="18"/>
                <w:szCs w:val="18"/>
              </w:rPr>
            </w:pPr>
            <w:r w:rsidRPr="00EA7B96">
              <w:rPr>
                <w:sz w:val="18"/>
                <w:szCs w:val="18"/>
              </w:rPr>
              <w:t>70,000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w:t>
            </w:r>
            <w:r w:rsidRPr="00EA7B96">
              <w:rPr>
                <w:sz w:val="18"/>
                <w:szCs w:val="18"/>
              </w:rPr>
              <w:lastRenderedPageBreak/>
              <w:t>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lastRenderedPageBreak/>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widowControl w:val="0"/>
              <w:autoSpaceDE w:val="0"/>
              <w:autoSpaceDN w:val="0"/>
              <w:adjustRightInd w:val="0"/>
              <w:ind w:left="-722" w:firstLine="720"/>
              <w:jc w:val="center"/>
              <w:rPr>
                <w:sz w:val="18"/>
                <w:szCs w:val="18"/>
              </w:rPr>
            </w:pPr>
            <w:r w:rsidRPr="00EA7B96">
              <w:rPr>
                <w:sz w:val="18"/>
                <w:szCs w:val="18"/>
              </w:rPr>
              <w:t>1.1</w:t>
            </w:r>
          </w:p>
        </w:tc>
        <w:tc>
          <w:tcPr>
            <w:tcW w:w="1876"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Подпрограмма 1</w:t>
            </w:r>
          </w:p>
        </w:tc>
        <w:tc>
          <w:tcPr>
            <w:tcW w:w="2240"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420,952</w:t>
            </w:r>
          </w:p>
        </w:tc>
        <w:tc>
          <w:tcPr>
            <w:tcW w:w="850" w:type="dxa"/>
            <w:vAlign w:val="center"/>
          </w:tcPr>
          <w:p w:rsidR="00EA7B96" w:rsidRPr="00EA7B96" w:rsidRDefault="00EA7B96" w:rsidP="00EA7B96">
            <w:pPr>
              <w:jc w:val="center"/>
              <w:rPr>
                <w:sz w:val="18"/>
                <w:szCs w:val="18"/>
              </w:rPr>
            </w:pPr>
            <w:r w:rsidRPr="00EA7B96">
              <w:rPr>
                <w:sz w:val="18"/>
                <w:szCs w:val="18"/>
              </w:rPr>
              <w:t>210,620</w:t>
            </w:r>
          </w:p>
        </w:tc>
        <w:tc>
          <w:tcPr>
            <w:tcW w:w="851" w:type="dxa"/>
            <w:vAlign w:val="center"/>
          </w:tcPr>
          <w:p w:rsidR="00EA7B96" w:rsidRPr="00EA7B96" w:rsidRDefault="00EA7B96" w:rsidP="00EA7B96">
            <w:pPr>
              <w:jc w:val="center"/>
              <w:rPr>
                <w:sz w:val="18"/>
                <w:szCs w:val="18"/>
              </w:rPr>
            </w:pPr>
            <w:r w:rsidRPr="00EA7B96">
              <w:rPr>
                <w:sz w:val="18"/>
                <w:szCs w:val="18"/>
              </w:rPr>
              <w:t>70,000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420,952</w:t>
            </w:r>
          </w:p>
        </w:tc>
        <w:tc>
          <w:tcPr>
            <w:tcW w:w="850" w:type="dxa"/>
            <w:vAlign w:val="center"/>
          </w:tcPr>
          <w:p w:rsidR="00EA7B96" w:rsidRPr="00EA7B96" w:rsidRDefault="00EA7B96" w:rsidP="00EA7B96">
            <w:pPr>
              <w:jc w:val="center"/>
              <w:rPr>
                <w:sz w:val="18"/>
                <w:szCs w:val="18"/>
              </w:rPr>
            </w:pPr>
            <w:r w:rsidRPr="00EA7B96">
              <w:rPr>
                <w:sz w:val="18"/>
                <w:szCs w:val="18"/>
              </w:rPr>
              <w:t>210,620</w:t>
            </w:r>
          </w:p>
        </w:tc>
        <w:tc>
          <w:tcPr>
            <w:tcW w:w="851" w:type="dxa"/>
            <w:vAlign w:val="center"/>
          </w:tcPr>
          <w:p w:rsidR="00EA7B96" w:rsidRPr="00EA7B96" w:rsidRDefault="00EA7B96" w:rsidP="00EA7B96">
            <w:pPr>
              <w:jc w:val="center"/>
              <w:rPr>
                <w:sz w:val="18"/>
                <w:szCs w:val="18"/>
              </w:rPr>
            </w:pPr>
            <w:r w:rsidRPr="00EA7B96">
              <w:rPr>
                <w:sz w:val="18"/>
                <w:szCs w:val="18"/>
              </w:rPr>
              <w:t>70,000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widowControl w:val="0"/>
              <w:autoSpaceDE w:val="0"/>
              <w:autoSpaceDN w:val="0"/>
              <w:adjustRightInd w:val="0"/>
              <w:ind w:firstLine="720"/>
              <w:jc w:val="both"/>
              <w:rPr>
                <w:sz w:val="18"/>
                <w:szCs w:val="18"/>
              </w:rPr>
            </w:pPr>
            <w:r w:rsidRPr="00EA7B96">
              <w:rPr>
                <w:sz w:val="18"/>
                <w:szCs w:val="18"/>
              </w:rPr>
              <w:t>11.1.1</w:t>
            </w:r>
          </w:p>
        </w:tc>
        <w:tc>
          <w:tcPr>
            <w:tcW w:w="1876" w:type="dxa"/>
            <w:vMerge w:val="restart"/>
          </w:tcPr>
          <w:p w:rsidR="00EA7B96" w:rsidRPr="00EA7B96" w:rsidRDefault="00EA7B96" w:rsidP="00EA7B96">
            <w:pPr>
              <w:widowControl w:val="0"/>
              <w:autoSpaceDE w:val="0"/>
              <w:autoSpaceDN w:val="0"/>
              <w:adjustRightInd w:val="0"/>
              <w:jc w:val="both"/>
              <w:rPr>
                <w:sz w:val="18"/>
                <w:szCs w:val="18"/>
              </w:rPr>
            </w:pPr>
            <w:r w:rsidRPr="00EA7B96">
              <w:rPr>
                <w:sz w:val="18"/>
                <w:szCs w:val="18"/>
              </w:rPr>
              <w:t>Основное мероприятие</w:t>
            </w:r>
          </w:p>
        </w:tc>
        <w:tc>
          <w:tcPr>
            <w:tcW w:w="2240"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w:t>
            </w:r>
            <w:r w:rsidRPr="00EA7B96">
              <w:rPr>
                <w:sz w:val="18"/>
                <w:szCs w:val="18"/>
              </w:rPr>
              <w:lastRenderedPageBreak/>
              <w:t>потребителей в энергосбережение и повышение энергетической эффективности</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lastRenderedPageBreak/>
              <w:t>всего</w:t>
            </w:r>
          </w:p>
        </w:tc>
        <w:tc>
          <w:tcPr>
            <w:tcW w:w="850" w:type="dxa"/>
            <w:vAlign w:val="center"/>
          </w:tcPr>
          <w:p w:rsidR="00EA7B96" w:rsidRPr="00EA7B96" w:rsidRDefault="00EA7B96" w:rsidP="00EA7B96">
            <w:pPr>
              <w:jc w:val="center"/>
              <w:rPr>
                <w:sz w:val="18"/>
                <w:szCs w:val="18"/>
              </w:rPr>
            </w:pPr>
            <w:r w:rsidRPr="00EA7B96">
              <w:rPr>
                <w:sz w:val="18"/>
                <w:szCs w:val="18"/>
              </w:rPr>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420,952</w:t>
            </w:r>
          </w:p>
        </w:tc>
        <w:tc>
          <w:tcPr>
            <w:tcW w:w="850" w:type="dxa"/>
            <w:vAlign w:val="center"/>
          </w:tcPr>
          <w:p w:rsidR="00EA7B96" w:rsidRPr="00EA7B96" w:rsidRDefault="00EA7B96" w:rsidP="00EA7B96">
            <w:pPr>
              <w:jc w:val="center"/>
              <w:rPr>
                <w:sz w:val="18"/>
                <w:szCs w:val="18"/>
              </w:rPr>
            </w:pPr>
            <w:r w:rsidRPr="00EA7B96">
              <w:rPr>
                <w:sz w:val="18"/>
                <w:szCs w:val="18"/>
              </w:rPr>
              <w:t>210,620</w:t>
            </w:r>
          </w:p>
        </w:tc>
        <w:tc>
          <w:tcPr>
            <w:tcW w:w="851" w:type="dxa"/>
            <w:vAlign w:val="center"/>
          </w:tcPr>
          <w:p w:rsidR="00EA7B96" w:rsidRPr="00EA7B96" w:rsidRDefault="00EA7B96" w:rsidP="00EA7B96">
            <w:pPr>
              <w:jc w:val="center"/>
              <w:rPr>
                <w:sz w:val="18"/>
                <w:szCs w:val="18"/>
              </w:rPr>
            </w:pPr>
            <w:r w:rsidRPr="00EA7B96">
              <w:rPr>
                <w:sz w:val="18"/>
                <w:szCs w:val="18"/>
              </w:rPr>
              <w:t>70,000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360,85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2,0</w:t>
            </w:r>
          </w:p>
        </w:tc>
        <w:tc>
          <w:tcPr>
            <w:tcW w:w="851" w:type="dxa"/>
            <w:vAlign w:val="center"/>
          </w:tcPr>
          <w:p w:rsidR="00EA7B96" w:rsidRPr="00EA7B96" w:rsidRDefault="00EA7B96" w:rsidP="00EA7B96">
            <w:pPr>
              <w:jc w:val="center"/>
              <w:rPr>
                <w:sz w:val="18"/>
                <w:szCs w:val="18"/>
              </w:rPr>
            </w:pPr>
            <w:r w:rsidRPr="00EA7B96">
              <w:rPr>
                <w:sz w:val="18"/>
                <w:szCs w:val="18"/>
              </w:rPr>
              <w:t>110,0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widowControl w:val="0"/>
              <w:autoSpaceDE w:val="0"/>
              <w:autoSpaceDN w:val="0"/>
              <w:adjustRightInd w:val="0"/>
              <w:ind w:left="-722" w:firstLine="720"/>
              <w:jc w:val="center"/>
              <w:rPr>
                <w:sz w:val="18"/>
                <w:szCs w:val="18"/>
              </w:rPr>
            </w:pPr>
            <w:r w:rsidRPr="00EA7B96">
              <w:rPr>
                <w:sz w:val="18"/>
                <w:szCs w:val="18"/>
              </w:rPr>
              <w:lastRenderedPageBreak/>
              <w:t>1.2</w:t>
            </w:r>
          </w:p>
        </w:tc>
        <w:tc>
          <w:tcPr>
            <w:tcW w:w="1876"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Подпрограмма 2</w:t>
            </w:r>
          </w:p>
        </w:tc>
        <w:tc>
          <w:tcPr>
            <w:tcW w:w="2240"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 xml:space="preserve">Благоустройство территории Русско-Камешкирского сельсовета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1555,867</w:t>
            </w:r>
          </w:p>
        </w:tc>
        <w:tc>
          <w:tcPr>
            <w:tcW w:w="851" w:type="dxa"/>
            <w:vAlign w:val="center"/>
          </w:tcPr>
          <w:p w:rsidR="00EA7B96" w:rsidRPr="00EA7B96" w:rsidRDefault="00EA7B96" w:rsidP="00EA7B96">
            <w:pPr>
              <w:jc w:val="center"/>
              <w:rPr>
                <w:sz w:val="18"/>
                <w:szCs w:val="18"/>
              </w:rPr>
            </w:pPr>
            <w:r w:rsidRPr="00EA7B96">
              <w:rPr>
                <w:sz w:val="18"/>
                <w:szCs w:val="18"/>
              </w:rPr>
              <w:t>1360,98</w:t>
            </w:r>
          </w:p>
        </w:tc>
        <w:tc>
          <w:tcPr>
            <w:tcW w:w="1275" w:type="dxa"/>
            <w:vAlign w:val="center"/>
          </w:tcPr>
          <w:p w:rsidR="00EA7B96" w:rsidRPr="00EA7B96" w:rsidRDefault="00EA7B96" w:rsidP="00EA7B96">
            <w:pPr>
              <w:jc w:val="center"/>
              <w:rPr>
                <w:sz w:val="18"/>
                <w:szCs w:val="18"/>
              </w:rPr>
            </w:pPr>
            <w:r w:rsidRPr="00EA7B96">
              <w:rPr>
                <w:sz w:val="18"/>
                <w:szCs w:val="18"/>
              </w:rPr>
              <w:t>1215,243</w:t>
            </w:r>
          </w:p>
        </w:tc>
        <w:tc>
          <w:tcPr>
            <w:tcW w:w="851" w:type="dxa"/>
            <w:vAlign w:val="center"/>
          </w:tcPr>
          <w:p w:rsidR="00EA7B96" w:rsidRPr="00EA7B96" w:rsidRDefault="00EA7B96" w:rsidP="00EA7B96">
            <w:pPr>
              <w:jc w:val="center"/>
              <w:rPr>
                <w:sz w:val="18"/>
                <w:szCs w:val="18"/>
              </w:rPr>
            </w:pPr>
            <w:r w:rsidRPr="00EA7B96">
              <w:rPr>
                <w:sz w:val="18"/>
                <w:szCs w:val="18"/>
              </w:rPr>
              <w:t>1318,356</w:t>
            </w:r>
          </w:p>
        </w:tc>
        <w:tc>
          <w:tcPr>
            <w:tcW w:w="850" w:type="dxa"/>
            <w:vAlign w:val="center"/>
          </w:tcPr>
          <w:p w:rsidR="00EA7B96" w:rsidRPr="00EA7B96" w:rsidRDefault="00EA7B96" w:rsidP="00EA7B96">
            <w:pPr>
              <w:jc w:val="center"/>
              <w:rPr>
                <w:sz w:val="18"/>
                <w:szCs w:val="18"/>
              </w:rPr>
            </w:pPr>
            <w:r w:rsidRPr="00EA7B96">
              <w:rPr>
                <w:sz w:val="18"/>
                <w:szCs w:val="18"/>
              </w:rPr>
              <w:t>1661,497</w:t>
            </w:r>
          </w:p>
        </w:tc>
        <w:tc>
          <w:tcPr>
            <w:tcW w:w="993" w:type="dxa"/>
          </w:tcPr>
          <w:p w:rsidR="00EA7B96" w:rsidRPr="00EA7B96" w:rsidRDefault="00EA7B96" w:rsidP="00EA7B96">
            <w:r w:rsidRPr="00EA7B96">
              <w:rPr>
                <w:sz w:val="16"/>
                <w:szCs w:val="16"/>
              </w:rPr>
              <w:t>2208,978</w:t>
            </w:r>
          </w:p>
        </w:tc>
        <w:tc>
          <w:tcPr>
            <w:tcW w:w="850" w:type="dxa"/>
            <w:vAlign w:val="center"/>
          </w:tcPr>
          <w:p w:rsidR="00EA7B96" w:rsidRPr="00EA7B96" w:rsidRDefault="00EA7B96" w:rsidP="00EA7B96">
            <w:pPr>
              <w:jc w:val="center"/>
              <w:rPr>
                <w:sz w:val="18"/>
                <w:szCs w:val="18"/>
              </w:rPr>
            </w:pPr>
            <w:r w:rsidRPr="00EA7B96">
              <w:rPr>
                <w:sz w:val="18"/>
                <w:szCs w:val="18"/>
              </w:rPr>
              <w:t>2130,296</w:t>
            </w:r>
          </w:p>
        </w:tc>
        <w:tc>
          <w:tcPr>
            <w:tcW w:w="851" w:type="dxa"/>
            <w:vAlign w:val="center"/>
          </w:tcPr>
          <w:p w:rsidR="00EA7B96" w:rsidRPr="00EA7B96" w:rsidRDefault="00EA7B96" w:rsidP="00EA7B96">
            <w:pPr>
              <w:jc w:val="center"/>
              <w:rPr>
                <w:sz w:val="18"/>
                <w:szCs w:val="18"/>
              </w:rPr>
            </w:pPr>
            <w:r w:rsidRPr="00EA7B96">
              <w:rPr>
                <w:sz w:val="18"/>
                <w:szCs w:val="18"/>
              </w:rPr>
              <w:t>1773,695</w:t>
            </w:r>
          </w:p>
        </w:tc>
        <w:tc>
          <w:tcPr>
            <w:tcW w:w="661" w:type="dxa"/>
            <w:vAlign w:val="center"/>
          </w:tcPr>
          <w:p w:rsidR="00EA7B96" w:rsidRPr="00EA7B96" w:rsidRDefault="00EA7B96" w:rsidP="00EA7B96">
            <w:pPr>
              <w:jc w:val="center"/>
              <w:rPr>
                <w:sz w:val="18"/>
                <w:szCs w:val="18"/>
              </w:rPr>
            </w:pPr>
            <w:r w:rsidRPr="00EA7B96">
              <w:rPr>
                <w:sz w:val="18"/>
                <w:szCs w:val="18"/>
              </w:rPr>
              <w:t>1492,</w:t>
            </w:r>
          </w:p>
          <w:p w:rsidR="00EA7B96" w:rsidRPr="00EA7B96" w:rsidRDefault="00EA7B96" w:rsidP="00EA7B96">
            <w:pPr>
              <w:jc w:val="center"/>
              <w:rPr>
                <w:sz w:val="18"/>
                <w:szCs w:val="18"/>
              </w:rPr>
            </w:pPr>
            <w:r w:rsidRPr="00EA7B96">
              <w:rPr>
                <w:sz w:val="18"/>
                <w:szCs w:val="18"/>
              </w:rPr>
              <w:t>455</w:t>
            </w:r>
          </w:p>
        </w:tc>
        <w:tc>
          <w:tcPr>
            <w:tcW w:w="661" w:type="dxa"/>
            <w:vAlign w:val="center"/>
          </w:tcPr>
          <w:p w:rsidR="00EA7B96" w:rsidRPr="00EA7B96" w:rsidRDefault="00EA7B96" w:rsidP="00EA7B96">
            <w:pPr>
              <w:jc w:val="center"/>
              <w:rPr>
                <w:sz w:val="18"/>
                <w:szCs w:val="18"/>
              </w:rPr>
            </w:pPr>
            <w:r w:rsidRPr="00EA7B96">
              <w:rPr>
                <w:sz w:val="18"/>
                <w:szCs w:val="18"/>
              </w:rPr>
              <w:t>1301,</w:t>
            </w:r>
          </w:p>
          <w:p w:rsidR="00EA7B96" w:rsidRPr="00EA7B96" w:rsidRDefault="00EA7B96" w:rsidP="00EA7B96">
            <w:pPr>
              <w:jc w:val="center"/>
              <w:rPr>
                <w:sz w:val="18"/>
                <w:szCs w:val="18"/>
              </w:rPr>
            </w:pPr>
            <w:r w:rsidRPr="00EA7B96">
              <w:rPr>
                <w:sz w:val="18"/>
                <w:szCs w:val="18"/>
              </w:rPr>
              <w:t>687</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1555,867</w:t>
            </w:r>
          </w:p>
        </w:tc>
        <w:tc>
          <w:tcPr>
            <w:tcW w:w="851" w:type="dxa"/>
            <w:vAlign w:val="center"/>
          </w:tcPr>
          <w:p w:rsidR="00EA7B96" w:rsidRPr="00EA7B96" w:rsidRDefault="00EA7B96" w:rsidP="00EA7B96">
            <w:pPr>
              <w:jc w:val="center"/>
              <w:rPr>
                <w:sz w:val="18"/>
                <w:szCs w:val="18"/>
              </w:rPr>
            </w:pPr>
            <w:r w:rsidRPr="00EA7B96">
              <w:rPr>
                <w:sz w:val="18"/>
                <w:szCs w:val="18"/>
              </w:rPr>
              <w:t>1360,98</w:t>
            </w:r>
          </w:p>
        </w:tc>
        <w:tc>
          <w:tcPr>
            <w:tcW w:w="1275" w:type="dxa"/>
            <w:vAlign w:val="center"/>
          </w:tcPr>
          <w:p w:rsidR="00EA7B96" w:rsidRPr="00EA7B96" w:rsidRDefault="00EA7B96" w:rsidP="00EA7B96">
            <w:pPr>
              <w:jc w:val="center"/>
              <w:rPr>
                <w:sz w:val="18"/>
                <w:szCs w:val="18"/>
              </w:rPr>
            </w:pPr>
            <w:r w:rsidRPr="00EA7B96">
              <w:rPr>
                <w:sz w:val="18"/>
                <w:szCs w:val="18"/>
              </w:rPr>
              <w:t>1215,243</w:t>
            </w:r>
          </w:p>
        </w:tc>
        <w:tc>
          <w:tcPr>
            <w:tcW w:w="851" w:type="dxa"/>
            <w:vAlign w:val="center"/>
          </w:tcPr>
          <w:p w:rsidR="00EA7B96" w:rsidRPr="00EA7B96" w:rsidRDefault="00EA7B96" w:rsidP="00EA7B96">
            <w:pPr>
              <w:jc w:val="center"/>
              <w:rPr>
                <w:sz w:val="18"/>
                <w:szCs w:val="18"/>
              </w:rPr>
            </w:pPr>
            <w:r w:rsidRPr="00EA7B96">
              <w:rPr>
                <w:sz w:val="18"/>
                <w:szCs w:val="18"/>
              </w:rPr>
              <w:t>1318,356</w:t>
            </w:r>
          </w:p>
        </w:tc>
        <w:tc>
          <w:tcPr>
            <w:tcW w:w="850" w:type="dxa"/>
            <w:vAlign w:val="center"/>
          </w:tcPr>
          <w:p w:rsidR="00EA7B96" w:rsidRPr="00EA7B96" w:rsidRDefault="00EA7B96" w:rsidP="00EA7B96">
            <w:pPr>
              <w:jc w:val="center"/>
              <w:rPr>
                <w:sz w:val="18"/>
                <w:szCs w:val="18"/>
              </w:rPr>
            </w:pPr>
            <w:r w:rsidRPr="00EA7B96">
              <w:rPr>
                <w:sz w:val="18"/>
                <w:szCs w:val="18"/>
              </w:rPr>
              <w:t>1661,497</w:t>
            </w:r>
          </w:p>
        </w:tc>
        <w:tc>
          <w:tcPr>
            <w:tcW w:w="993" w:type="dxa"/>
          </w:tcPr>
          <w:p w:rsidR="00EA7B96" w:rsidRPr="00EA7B96" w:rsidRDefault="00EA7B96" w:rsidP="00EA7B96">
            <w:pPr>
              <w:rPr>
                <w:sz w:val="16"/>
                <w:szCs w:val="16"/>
              </w:rPr>
            </w:pPr>
          </w:p>
          <w:p w:rsidR="00EA7B96" w:rsidRPr="00EA7B96" w:rsidRDefault="00EA7B96" w:rsidP="00EA7B96">
            <w:pPr>
              <w:rPr>
                <w:sz w:val="16"/>
                <w:szCs w:val="16"/>
              </w:rPr>
            </w:pPr>
          </w:p>
          <w:p w:rsidR="00EA7B96" w:rsidRPr="00EA7B96" w:rsidRDefault="00EA7B96" w:rsidP="00EA7B96">
            <w:r w:rsidRPr="00EA7B96">
              <w:rPr>
                <w:sz w:val="16"/>
                <w:szCs w:val="16"/>
              </w:rPr>
              <w:t>2208,978</w:t>
            </w:r>
          </w:p>
        </w:tc>
        <w:tc>
          <w:tcPr>
            <w:tcW w:w="850" w:type="dxa"/>
            <w:vAlign w:val="center"/>
          </w:tcPr>
          <w:p w:rsidR="00EA7B96" w:rsidRPr="00EA7B96" w:rsidRDefault="00EA7B96" w:rsidP="00EA7B96">
            <w:pPr>
              <w:jc w:val="center"/>
              <w:rPr>
                <w:sz w:val="18"/>
                <w:szCs w:val="18"/>
              </w:rPr>
            </w:pPr>
            <w:r w:rsidRPr="00EA7B96">
              <w:rPr>
                <w:sz w:val="18"/>
                <w:szCs w:val="18"/>
              </w:rPr>
              <w:t>2130,296</w:t>
            </w:r>
          </w:p>
        </w:tc>
        <w:tc>
          <w:tcPr>
            <w:tcW w:w="851" w:type="dxa"/>
            <w:vAlign w:val="center"/>
          </w:tcPr>
          <w:p w:rsidR="00EA7B96" w:rsidRPr="00EA7B96" w:rsidRDefault="00EA7B96" w:rsidP="00EA7B96">
            <w:pPr>
              <w:jc w:val="center"/>
              <w:rPr>
                <w:sz w:val="18"/>
                <w:szCs w:val="18"/>
              </w:rPr>
            </w:pPr>
            <w:r w:rsidRPr="00EA7B96">
              <w:rPr>
                <w:sz w:val="18"/>
                <w:szCs w:val="18"/>
              </w:rPr>
              <w:t>1773,695</w:t>
            </w:r>
          </w:p>
        </w:tc>
        <w:tc>
          <w:tcPr>
            <w:tcW w:w="661" w:type="dxa"/>
            <w:vAlign w:val="center"/>
          </w:tcPr>
          <w:p w:rsidR="00EA7B96" w:rsidRPr="00EA7B96" w:rsidRDefault="00EA7B96" w:rsidP="00EA7B96">
            <w:pPr>
              <w:jc w:val="center"/>
              <w:rPr>
                <w:sz w:val="18"/>
                <w:szCs w:val="18"/>
              </w:rPr>
            </w:pPr>
            <w:r w:rsidRPr="00EA7B96">
              <w:rPr>
                <w:sz w:val="18"/>
                <w:szCs w:val="18"/>
              </w:rPr>
              <w:t>1492,</w:t>
            </w:r>
          </w:p>
          <w:p w:rsidR="00EA7B96" w:rsidRPr="00EA7B96" w:rsidRDefault="00EA7B96" w:rsidP="00EA7B96">
            <w:pPr>
              <w:jc w:val="center"/>
              <w:rPr>
                <w:sz w:val="18"/>
                <w:szCs w:val="18"/>
              </w:rPr>
            </w:pPr>
            <w:r w:rsidRPr="00EA7B96">
              <w:rPr>
                <w:sz w:val="18"/>
                <w:szCs w:val="18"/>
              </w:rPr>
              <w:t>455</w:t>
            </w:r>
          </w:p>
        </w:tc>
        <w:tc>
          <w:tcPr>
            <w:tcW w:w="661" w:type="dxa"/>
            <w:vAlign w:val="center"/>
          </w:tcPr>
          <w:p w:rsidR="00EA7B96" w:rsidRPr="00EA7B96" w:rsidRDefault="00EA7B96" w:rsidP="00EA7B96">
            <w:pPr>
              <w:jc w:val="center"/>
              <w:rPr>
                <w:sz w:val="18"/>
                <w:szCs w:val="18"/>
              </w:rPr>
            </w:pPr>
            <w:r w:rsidRPr="00EA7B96">
              <w:rPr>
                <w:sz w:val="18"/>
                <w:szCs w:val="18"/>
              </w:rPr>
              <w:t>1301,</w:t>
            </w:r>
          </w:p>
          <w:p w:rsidR="00EA7B96" w:rsidRPr="00EA7B96" w:rsidRDefault="00EA7B96" w:rsidP="00EA7B96">
            <w:pPr>
              <w:jc w:val="center"/>
              <w:rPr>
                <w:sz w:val="18"/>
                <w:szCs w:val="18"/>
              </w:rPr>
            </w:pPr>
            <w:r w:rsidRPr="00EA7B96">
              <w:rPr>
                <w:sz w:val="18"/>
                <w:szCs w:val="18"/>
              </w:rPr>
              <w:t>687</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20,0</w:t>
            </w:r>
          </w:p>
        </w:tc>
        <w:tc>
          <w:tcPr>
            <w:tcW w:w="850" w:type="dxa"/>
            <w:vAlign w:val="center"/>
          </w:tcPr>
          <w:p w:rsidR="00EA7B96" w:rsidRPr="00EA7B96" w:rsidRDefault="00EA7B96" w:rsidP="00EA7B96">
            <w:pPr>
              <w:jc w:val="center"/>
              <w:rPr>
                <w:sz w:val="18"/>
                <w:szCs w:val="18"/>
              </w:rPr>
            </w:pPr>
            <w:r w:rsidRPr="00EA7B96">
              <w:rPr>
                <w:sz w:val="18"/>
                <w:szCs w:val="18"/>
              </w:rPr>
              <w:t>20,0</w:t>
            </w:r>
          </w:p>
        </w:tc>
        <w:tc>
          <w:tcPr>
            <w:tcW w:w="993" w:type="dxa"/>
            <w:vAlign w:val="center"/>
          </w:tcPr>
          <w:p w:rsidR="00EA7B96" w:rsidRPr="00EA7B96" w:rsidRDefault="00EA7B96" w:rsidP="00EA7B96">
            <w:pPr>
              <w:jc w:val="center"/>
              <w:rPr>
                <w:sz w:val="18"/>
                <w:szCs w:val="18"/>
              </w:rPr>
            </w:pPr>
            <w:r w:rsidRPr="00EA7B96">
              <w:rPr>
                <w:sz w:val="18"/>
                <w:szCs w:val="18"/>
              </w:rPr>
              <w:t>0,00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widowControl w:val="0"/>
              <w:autoSpaceDE w:val="0"/>
              <w:autoSpaceDN w:val="0"/>
              <w:adjustRightInd w:val="0"/>
              <w:ind w:firstLine="720"/>
              <w:jc w:val="both"/>
              <w:rPr>
                <w:sz w:val="18"/>
                <w:szCs w:val="18"/>
              </w:rPr>
            </w:pPr>
            <w:r w:rsidRPr="00EA7B96">
              <w:rPr>
                <w:sz w:val="18"/>
                <w:szCs w:val="18"/>
              </w:rPr>
              <w:t>21.2.1</w:t>
            </w:r>
          </w:p>
        </w:tc>
        <w:tc>
          <w:tcPr>
            <w:tcW w:w="1876" w:type="dxa"/>
            <w:vMerge w:val="restart"/>
          </w:tcPr>
          <w:p w:rsidR="00EA7B96" w:rsidRPr="00EA7B96" w:rsidRDefault="00EA7B96" w:rsidP="00EA7B96">
            <w:pPr>
              <w:widowControl w:val="0"/>
              <w:autoSpaceDE w:val="0"/>
              <w:autoSpaceDN w:val="0"/>
              <w:adjustRightInd w:val="0"/>
              <w:jc w:val="both"/>
              <w:rPr>
                <w:sz w:val="18"/>
                <w:szCs w:val="18"/>
              </w:rPr>
            </w:pPr>
            <w:r w:rsidRPr="00EA7B96">
              <w:rPr>
                <w:sz w:val="18"/>
                <w:szCs w:val="18"/>
              </w:rPr>
              <w:t>Основное мероприятие</w:t>
            </w:r>
          </w:p>
        </w:tc>
        <w:tc>
          <w:tcPr>
            <w:tcW w:w="2240" w:type="dxa"/>
            <w:vMerge w:val="restart"/>
          </w:tcPr>
          <w:p w:rsidR="00EA7B96" w:rsidRPr="00EA7B96" w:rsidRDefault="00EA7B96" w:rsidP="00EA7B96">
            <w:pPr>
              <w:widowControl w:val="0"/>
              <w:autoSpaceDE w:val="0"/>
              <w:autoSpaceDN w:val="0"/>
              <w:adjustRightInd w:val="0"/>
              <w:rPr>
                <w:sz w:val="18"/>
                <w:szCs w:val="18"/>
              </w:rPr>
            </w:pPr>
            <w:r w:rsidRPr="00EA7B96">
              <w:rPr>
                <w:sz w:val="18"/>
                <w:szCs w:val="18"/>
              </w:rPr>
              <w:t xml:space="preserve">Благоустройство территории Русско-Камешкирского сельсовета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1555,867</w:t>
            </w:r>
          </w:p>
        </w:tc>
        <w:tc>
          <w:tcPr>
            <w:tcW w:w="851" w:type="dxa"/>
            <w:vAlign w:val="center"/>
          </w:tcPr>
          <w:p w:rsidR="00EA7B96" w:rsidRPr="00EA7B96" w:rsidRDefault="00EA7B96" w:rsidP="00EA7B96">
            <w:pPr>
              <w:jc w:val="center"/>
              <w:rPr>
                <w:sz w:val="18"/>
                <w:szCs w:val="18"/>
              </w:rPr>
            </w:pPr>
            <w:r w:rsidRPr="00EA7B96">
              <w:rPr>
                <w:sz w:val="18"/>
                <w:szCs w:val="18"/>
              </w:rPr>
              <w:t>1360,98</w:t>
            </w:r>
          </w:p>
        </w:tc>
        <w:tc>
          <w:tcPr>
            <w:tcW w:w="1275" w:type="dxa"/>
            <w:vAlign w:val="center"/>
          </w:tcPr>
          <w:p w:rsidR="00EA7B96" w:rsidRPr="00EA7B96" w:rsidRDefault="00EA7B96" w:rsidP="00EA7B96">
            <w:pPr>
              <w:jc w:val="center"/>
              <w:rPr>
                <w:sz w:val="18"/>
                <w:szCs w:val="18"/>
              </w:rPr>
            </w:pPr>
            <w:r w:rsidRPr="00EA7B96">
              <w:rPr>
                <w:sz w:val="18"/>
                <w:szCs w:val="18"/>
              </w:rPr>
              <w:t>1215,243</w:t>
            </w:r>
          </w:p>
        </w:tc>
        <w:tc>
          <w:tcPr>
            <w:tcW w:w="851" w:type="dxa"/>
          </w:tcPr>
          <w:p w:rsidR="00EA7B96" w:rsidRPr="00EA7B96" w:rsidRDefault="00EA7B96" w:rsidP="00EA7B96">
            <w:r w:rsidRPr="00EA7B96">
              <w:rPr>
                <w:sz w:val="18"/>
                <w:szCs w:val="18"/>
              </w:rPr>
              <w:t>1278,356</w:t>
            </w:r>
          </w:p>
        </w:tc>
        <w:tc>
          <w:tcPr>
            <w:tcW w:w="850" w:type="dxa"/>
            <w:vAlign w:val="center"/>
          </w:tcPr>
          <w:p w:rsidR="00EA7B96" w:rsidRPr="00EA7B96" w:rsidRDefault="00EA7B96" w:rsidP="00EA7B96">
            <w:pPr>
              <w:jc w:val="center"/>
              <w:rPr>
                <w:sz w:val="18"/>
                <w:szCs w:val="18"/>
              </w:rPr>
            </w:pPr>
            <w:r w:rsidRPr="00EA7B96">
              <w:rPr>
                <w:sz w:val="18"/>
                <w:szCs w:val="18"/>
              </w:rPr>
              <w:t>1511,276</w:t>
            </w:r>
          </w:p>
        </w:tc>
        <w:tc>
          <w:tcPr>
            <w:tcW w:w="993" w:type="dxa"/>
          </w:tcPr>
          <w:p w:rsidR="00EA7B96" w:rsidRPr="00EA7B96" w:rsidRDefault="00EA7B96" w:rsidP="00EA7B96">
            <w:r w:rsidRPr="00EA7B96">
              <w:rPr>
                <w:sz w:val="16"/>
                <w:szCs w:val="16"/>
              </w:rPr>
              <w:t>2208,978</w:t>
            </w:r>
          </w:p>
        </w:tc>
        <w:tc>
          <w:tcPr>
            <w:tcW w:w="850" w:type="dxa"/>
            <w:vAlign w:val="center"/>
          </w:tcPr>
          <w:p w:rsidR="00EA7B96" w:rsidRPr="00EA7B96" w:rsidRDefault="00EA7B96" w:rsidP="00EA7B96">
            <w:pPr>
              <w:jc w:val="center"/>
              <w:rPr>
                <w:sz w:val="18"/>
                <w:szCs w:val="18"/>
              </w:rPr>
            </w:pPr>
            <w:r w:rsidRPr="00EA7B96">
              <w:rPr>
                <w:sz w:val="18"/>
                <w:szCs w:val="18"/>
              </w:rPr>
              <w:t>2130,296</w:t>
            </w:r>
          </w:p>
        </w:tc>
        <w:tc>
          <w:tcPr>
            <w:tcW w:w="851" w:type="dxa"/>
            <w:vAlign w:val="center"/>
          </w:tcPr>
          <w:p w:rsidR="00EA7B96" w:rsidRPr="00EA7B96" w:rsidRDefault="00EA7B96" w:rsidP="00EA7B96">
            <w:pPr>
              <w:jc w:val="center"/>
              <w:rPr>
                <w:sz w:val="18"/>
                <w:szCs w:val="18"/>
              </w:rPr>
            </w:pPr>
            <w:r w:rsidRPr="00EA7B96">
              <w:rPr>
                <w:sz w:val="18"/>
                <w:szCs w:val="18"/>
              </w:rPr>
              <w:t>1773,695</w:t>
            </w:r>
          </w:p>
        </w:tc>
        <w:tc>
          <w:tcPr>
            <w:tcW w:w="661" w:type="dxa"/>
            <w:vAlign w:val="center"/>
          </w:tcPr>
          <w:p w:rsidR="00EA7B96" w:rsidRPr="00EA7B96" w:rsidRDefault="00EA7B96" w:rsidP="00EA7B96">
            <w:pPr>
              <w:jc w:val="center"/>
              <w:rPr>
                <w:sz w:val="18"/>
                <w:szCs w:val="18"/>
              </w:rPr>
            </w:pPr>
            <w:r w:rsidRPr="00EA7B96">
              <w:rPr>
                <w:sz w:val="18"/>
                <w:szCs w:val="18"/>
              </w:rPr>
              <w:t>1492,</w:t>
            </w:r>
          </w:p>
          <w:p w:rsidR="00EA7B96" w:rsidRPr="00EA7B96" w:rsidRDefault="00EA7B96" w:rsidP="00EA7B96">
            <w:pPr>
              <w:jc w:val="center"/>
              <w:rPr>
                <w:sz w:val="18"/>
                <w:szCs w:val="18"/>
              </w:rPr>
            </w:pPr>
            <w:r w:rsidRPr="00EA7B96">
              <w:rPr>
                <w:sz w:val="18"/>
                <w:szCs w:val="18"/>
              </w:rPr>
              <w:t>455</w:t>
            </w:r>
          </w:p>
        </w:tc>
        <w:tc>
          <w:tcPr>
            <w:tcW w:w="661" w:type="dxa"/>
            <w:vAlign w:val="center"/>
          </w:tcPr>
          <w:p w:rsidR="00EA7B96" w:rsidRPr="00EA7B96" w:rsidRDefault="00EA7B96" w:rsidP="00EA7B96">
            <w:pPr>
              <w:jc w:val="center"/>
              <w:rPr>
                <w:sz w:val="18"/>
                <w:szCs w:val="18"/>
              </w:rPr>
            </w:pPr>
            <w:r w:rsidRPr="00EA7B96">
              <w:rPr>
                <w:sz w:val="18"/>
                <w:szCs w:val="18"/>
              </w:rPr>
              <w:t>1301,</w:t>
            </w:r>
          </w:p>
          <w:p w:rsidR="00EA7B96" w:rsidRPr="00EA7B96" w:rsidRDefault="00EA7B96" w:rsidP="00EA7B96">
            <w:pPr>
              <w:jc w:val="center"/>
              <w:rPr>
                <w:sz w:val="18"/>
                <w:szCs w:val="18"/>
              </w:rPr>
            </w:pPr>
            <w:r w:rsidRPr="00EA7B96">
              <w:rPr>
                <w:sz w:val="18"/>
                <w:szCs w:val="18"/>
              </w:rPr>
              <w:t>687</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1555,867</w:t>
            </w:r>
          </w:p>
        </w:tc>
        <w:tc>
          <w:tcPr>
            <w:tcW w:w="851" w:type="dxa"/>
            <w:vAlign w:val="center"/>
          </w:tcPr>
          <w:p w:rsidR="00EA7B96" w:rsidRPr="00EA7B96" w:rsidRDefault="00EA7B96" w:rsidP="00EA7B96">
            <w:pPr>
              <w:jc w:val="center"/>
              <w:rPr>
                <w:sz w:val="18"/>
                <w:szCs w:val="18"/>
              </w:rPr>
            </w:pPr>
            <w:r w:rsidRPr="00EA7B96">
              <w:rPr>
                <w:sz w:val="18"/>
                <w:szCs w:val="18"/>
              </w:rPr>
              <w:t>1360,98</w:t>
            </w:r>
          </w:p>
        </w:tc>
        <w:tc>
          <w:tcPr>
            <w:tcW w:w="1275" w:type="dxa"/>
            <w:vAlign w:val="center"/>
          </w:tcPr>
          <w:p w:rsidR="00EA7B96" w:rsidRPr="00EA7B96" w:rsidRDefault="00EA7B96" w:rsidP="00EA7B96">
            <w:pPr>
              <w:jc w:val="center"/>
              <w:rPr>
                <w:sz w:val="18"/>
                <w:szCs w:val="18"/>
              </w:rPr>
            </w:pPr>
            <w:r w:rsidRPr="00EA7B96">
              <w:rPr>
                <w:sz w:val="18"/>
                <w:szCs w:val="18"/>
              </w:rPr>
              <w:t>1215,243</w:t>
            </w:r>
          </w:p>
        </w:tc>
        <w:tc>
          <w:tcPr>
            <w:tcW w:w="851" w:type="dxa"/>
          </w:tcPr>
          <w:p w:rsidR="00EA7B96" w:rsidRPr="00EA7B96" w:rsidRDefault="00EA7B96" w:rsidP="00EA7B96">
            <w:pPr>
              <w:rPr>
                <w:sz w:val="18"/>
                <w:szCs w:val="18"/>
              </w:rPr>
            </w:pPr>
          </w:p>
          <w:p w:rsidR="00EA7B96" w:rsidRPr="00EA7B96" w:rsidRDefault="00EA7B96" w:rsidP="00EA7B96">
            <w:pPr>
              <w:rPr>
                <w:sz w:val="18"/>
                <w:szCs w:val="18"/>
              </w:rPr>
            </w:pPr>
          </w:p>
          <w:p w:rsidR="00EA7B96" w:rsidRPr="00EA7B96" w:rsidRDefault="00EA7B96" w:rsidP="00EA7B96">
            <w:r w:rsidRPr="00EA7B96">
              <w:rPr>
                <w:sz w:val="18"/>
                <w:szCs w:val="18"/>
              </w:rPr>
              <w:t>1278,356</w:t>
            </w:r>
          </w:p>
        </w:tc>
        <w:tc>
          <w:tcPr>
            <w:tcW w:w="850" w:type="dxa"/>
            <w:vAlign w:val="center"/>
          </w:tcPr>
          <w:p w:rsidR="00EA7B96" w:rsidRPr="00EA7B96" w:rsidRDefault="00EA7B96" w:rsidP="00EA7B96">
            <w:pPr>
              <w:jc w:val="center"/>
              <w:rPr>
                <w:sz w:val="18"/>
                <w:szCs w:val="18"/>
              </w:rPr>
            </w:pPr>
            <w:r w:rsidRPr="00EA7B96">
              <w:rPr>
                <w:sz w:val="18"/>
                <w:szCs w:val="18"/>
              </w:rPr>
              <w:t>1511,276</w:t>
            </w:r>
          </w:p>
        </w:tc>
        <w:tc>
          <w:tcPr>
            <w:tcW w:w="993" w:type="dxa"/>
          </w:tcPr>
          <w:p w:rsidR="00EA7B96" w:rsidRPr="00EA7B96" w:rsidRDefault="00EA7B96" w:rsidP="00EA7B96">
            <w:pPr>
              <w:rPr>
                <w:sz w:val="16"/>
                <w:szCs w:val="16"/>
              </w:rPr>
            </w:pPr>
          </w:p>
          <w:p w:rsidR="00EA7B96" w:rsidRPr="00EA7B96" w:rsidRDefault="00EA7B96" w:rsidP="00EA7B96">
            <w:pPr>
              <w:rPr>
                <w:sz w:val="16"/>
                <w:szCs w:val="16"/>
              </w:rPr>
            </w:pPr>
          </w:p>
          <w:p w:rsidR="00EA7B96" w:rsidRPr="00EA7B96" w:rsidRDefault="00EA7B96" w:rsidP="00EA7B96">
            <w:r w:rsidRPr="00EA7B96">
              <w:rPr>
                <w:sz w:val="16"/>
                <w:szCs w:val="16"/>
              </w:rPr>
              <w:t>2208,978</w:t>
            </w:r>
          </w:p>
        </w:tc>
        <w:tc>
          <w:tcPr>
            <w:tcW w:w="850" w:type="dxa"/>
            <w:vAlign w:val="center"/>
          </w:tcPr>
          <w:p w:rsidR="00EA7B96" w:rsidRPr="00EA7B96" w:rsidRDefault="00EA7B96" w:rsidP="00EA7B96">
            <w:pPr>
              <w:jc w:val="center"/>
              <w:rPr>
                <w:sz w:val="18"/>
                <w:szCs w:val="18"/>
              </w:rPr>
            </w:pPr>
            <w:r w:rsidRPr="00EA7B96">
              <w:rPr>
                <w:sz w:val="18"/>
                <w:szCs w:val="18"/>
              </w:rPr>
              <w:t>2130,296</w:t>
            </w:r>
          </w:p>
        </w:tc>
        <w:tc>
          <w:tcPr>
            <w:tcW w:w="851" w:type="dxa"/>
            <w:vAlign w:val="center"/>
          </w:tcPr>
          <w:p w:rsidR="00EA7B96" w:rsidRPr="00EA7B96" w:rsidRDefault="00EA7B96" w:rsidP="00EA7B96">
            <w:pPr>
              <w:jc w:val="center"/>
              <w:rPr>
                <w:sz w:val="18"/>
                <w:szCs w:val="18"/>
              </w:rPr>
            </w:pPr>
            <w:r w:rsidRPr="00EA7B96">
              <w:rPr>
                <w:sz w:val="18"/>
                <w:szCs w:val="18"/>
              </w:rPr>
              <w:t>1773,695</w:t>
            </w:r>
          </w:p>
        </w:tc>
        <w:tc>
          <w:tcPr>
            <w:tcW w:w="661" w:type="dxa"/>
            <w:vAlign w:val="center"/>
          </w:tcPr>
          <w:p w:rsidR="00EA7B96" w:rsidRPr="00EA7B96" w:rsidRDefault="00EA7B96" w:rsidP="00EA7B96">
            <w:pPr>
              <w:jc w:val="center"/>
              <w:rPr>
                <w:sz w:val="18"/>
                <w:szCs w:val="18"/>
              </w:rPr>
            </w:pPr>
            <w:r w:rsidRPr="00EA7B96">
              <w:rPr>
                <w:sz w:val="18"/>
                <w:szCs w:val="18"/>
              </w:rPr>
              <w:t>1492,</w:t>
            </w:r>
          </w:p>
          <w:p w:rsidR="00EA7B96" w:rsidRPr="00EA7B96" w:rsidRDefault="00EA7B96" w:rsidP="00EA7B96">
            <w:pPr>
              <w:jc w:val="center"/>
              <w:rPr>
                <w:sz w:val="18"/>
                <w:szCs w:val="18"/>
              </w:rPr>
            </w:pPr>
            <w:r w:rsidRPr="00EA7B96">
              <w:rPr>
                <w:sz w:val="18"/>
                <w:szCs w:val="18"/>
              </w:rPr>
              <w:t>455</w:t>
            </w:r>
          </w:p>
        </w:tc>
        <w:tc>
          <w:tcPr>
            <w:tcW w:w="661" w:type="dxa"/>
            <w:vAlign w:val="center"/>
          </w:tcPr>
          <w:p w:rsidR="00EA7B96" w:rsidRPr="00EA7B96" w:rsidRDefault="00EA7B96" w:rsidP="00EA7B96">
            <w:pPr>
              <w:jc w:val="center"/>
              <w:rPr>
                <w:sz w:val="18"/>
                <w:szCs w:val="18"/>
              </w:rPr>
            </w:pPr>
            <w:r w:rsidRPr="00EA7B96">
              <w:rPr>
                <w:sz w:val="18"/>
                <w:szCs w:val="18"/>
              </w:rPr>
              <w:t>1301,</w:t>
            </w:r>
          </w:p>
          <w:p w:rsidR="00EA7B96" w:rsidRPr="00EA7B96" w:rsidRDefault="00EA7B96" w:rsidP="00EA7B96">
            <w:pPr>
              <w:jc w:val="center"/>
              <w:rPr>
                <w:sz w:val="18"/>
                <w:szCs w:val="18"/>
              </w:rPr>
            </w:pPr>
            <w:r w:rsidRPr="00EA7B96">
              <w:rPr>
                <w:sz w:val="18"/>
                <w:szCs w:val="18"/>
              </w:rPr>
              <w:t>687</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20,0</w:t>
            </w:r>
          </w:p>
        </w:tc>
        <w:tc>
          <w:tcPr>
            <w:tcW w:w="850" w:type="dxa"/>
            <w:vAlign w:val="center"/>
          </w:tcPr>
          <w:p w:rsidR="00EA7B96" w:rsidRPr="00EA7B96" w:rsidRDefault="00EA7B96" w:rsidP="00EA7B96">
            <w:pPr>
              <w:jc w:val="center"/>
              <w:rPr>
                <w:sz w:val="18"/>
                <w:szCs w:val="18"/>
              </w:rPr>
            </w:pPr>
            <w:r w:rsidRPr="00EA7B96">
              <w:rPr>
                <w:sz w:val="18"/>
                <w:szCs w:val="18"/>
              </w:rPr>
              <w:t>20,0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rPr>
                <w:sz w:val="18"/>
                <w:szCs w:val="18"/>
              </w:rPr>
            </w:pPr>
            <w:r w:rsidRPr="00EA7B96">
              <w:rPr>
                <w:sz w:val="18"/>
                <w:szCs w:val="18"/>
              </w:rPr>
              <w:t>1.3</w:t>
            </w:r>
          </w:p>
        </w:tc>
        <w:tc>
          <w:tcPr>
            <w:tcW w:w="1876" w:type="dxa"/>
            <w:vMerge w:val="restart"/>
          </w:tcPr>
          <w:p w:rsidR="00EA7B96" w:rsidRPr="00EA7B96" w:rsidRDefault="00EA7B96" w:rsidP="00EA7B96">
            <w:pPr>
              <w:rPr>
                <w:sz w:val="18"/>
                <w:szCs w:val="18"/>
              </w:rPr>
            </w:pPr>
            <w:r w:rsidRPr="00EA7B96">
              <w:rPr>
                <w:sz w:val="18"/>
                <w:szCs w:val="18"/>
              </w:rPr>
              <w:t>Подпрограмма 3</w:t>
            </w:r>
          </w:p>
        </w:tc>
        <w:tc>
          <w:tcPr>
            <w:tcW w:w="2240" w:type="dxa"/>
            <w:vMerge w:val="restart"/>
          </w:tcPr>
          <w:p w:rsidR="00EA7B96" w:rsidRPr="00EA7B96" w:rsidRDefault="00EA7B96" w:rsidP="00EA7B96">
            <w:pPr>
              <w:rPr>
                <w:sz w:val="18"/>
                <w:szCs w:val="18"/>
              </w:rPr>
            </w:pPr>
            <w:r w:rsidRPr="00EA7B96">
              <w:rPr>
                <w:sz w:val="18"/>
                <w:szCs w:val="18"/>
              </w:rPr>
              <w:t xml:space="preserve">Чистая вода на  территории     Русско-Камешкирского сельсовета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404,246</w:t>
            </w:r>
          </w:p>
        </w:tc>
        <w:tc>
          <w:tcPr>
            <w:tcW w:w="851" w:type="dxa"/>
            <w:vAlign w:val="center"/>
          </w:tcPr>
          <w:p w:rsidR="00EA7B96" w:rsidRPr="00EA7B96" w:rsidRDefault="00EA7B96" w:rsidP="00EA7B96">
            <w:pPr>
              <w:jc w:val="center"/>
              <w:rPr>
                <w:sz w:val="18"/>
                <w:szCs w:val="18"/>
              </w:rPr>
            </w:pPr>
            <w:r w:rsidRPr="00EA7B96">
              <w:rPr>
                <w:sz w:val="18"/>
                <w:szCs w:val="18"/>
              </w:rPr>
              <w:t>566,5</w:t>
            </w:r>
          </w:p>
        </w:tc>
        <w:tc>
          <w:tcPr>
            <w:tcW w:w="1275" w:type="dxa"/>
            <w:vAlign w:val="center"/>
          </w:tcPr>
          <w:p w:rsidR="00EA7B96" w:rsidRPr="00EA7B96" w:rsidRDefault="00EA7B96" w:rsidP="00EA7B96">
            <w:pPr>
              <w:jc w:val="center"/>
              <w:rPr>
                <w:sz w:val="18"/>
                <w:szCs w:val="18"/>
              </w:rPr>
            </w:pPr>
            <w:r w:rsidRPr="00EA7B96">
              <w:rPr>
                <w:sz w:val="18"/>
                <w:szCs w:val="18"/>
              </w:rPr>
              <w:t>1684,783</w:t>
            </w:r>
          </w:p>
        </w:tc>
        <w:tc>
          <w:tcPr>
            <w:tcW w:w="851" w:type="dxa"/>
            <w:vAlign w:val="center"/>
          </w:tcPr>
          <w:p w:rsidR="00EA7B96" w:rsidRPr="00EA7B96" w:rsidRDefault="00EA7B96" w:rsidP="00EA7B96">
            <w:pPr>
              <w:jc w:val="center"/>
              <w:rPr>
                <w:sz w:val="18"/>
                <w:szCs w:val="18"/>
              </w:rPr>
            </w:pPr>
            <w:r w:rsidRPr="00EA7B96">
              <w:rPr>
                <w:sz w:val="18"/>
                <w:szCs w:val="18"/>
              </w:rPr>
              <w:t>1839,299</w:t>
            </w:r>
          </w:p>
        </w:tc>
        <w:tc>
          <w:tcPr>
            <w:tcW w:w="850" w:type="dxa"/>
            <w:vAlign w:val="center"/>
          </w:tcPr>
          <w:p w:rsidR="00EA7B96" w:rsidRPr="00EA7B96" w:rsidRDefault="00EA7B96" w:rsidP="00EA7B96">
            <w:pPr>
              <w:jc w:val="center"/>
              <w:rPr>
                <w:sz w:val="18"/>
                <w:szCs w:val="18"/>
              </w:rPr>
            </w:pPr>
            <w:r w:rsidRPr="00EA7B96">
              <w:rPr>
                <w:sz w:val="18"/>
                <w:szCs w:val="18"/>
              </w:rPr>
              <w:t>773,206</w:t>
            </w:r>
          </w:p>
        </w:tc>
        <w:tc>
          <w:tcPr>
            <w:tcW w:w="993" w:type="dxa"/>
            <w:vAlign w:val="center"/>
          </w:tcPr>
          <w:p w:rsidR="00EA7B96" w:rsidRPr="00EA7B96" w:rsidRDefault="00EA7B96" w:rsidP="00EA7B96">
            <w:pPr>
              <w:widowControl w:val="0"/>
              <w:suppressAutoHyphens/>
              <w:autoSpaceDE w:val="0"/>
              <w:snapToGrid w:val="0"/>
              <w:ind w:left="-62" w:right="-136" w:hanging="108"/>
              <w:jc w:val="center"/>
              <w:rPr>
                <w:sz w:val="20"/>
                <w:szCs w:val="20"/>
                <w:lang w:eastAsia="ar-SA"/>
              </w:rPr>
            </w:pPr>
            <w:r w:rsidRPr="00EA7B96">
              <w:rPr>
                <w:sz w:val="20"/>
                <w:szCs w:val="20"/>
                <w:lang w:eastAsia="ar-SA"/>
              </w:rPr>
              <w:t>11855,</w:t>
            </w:r>
          </w:p>
          <w:p w:rsidR="00EA7B96" w:rsidRPr="00EA7B96" w:rsidRDefault="00EA7B96" w:rsidP="00EA7B96">
            <w:pPr>
              <w:jc w:val="center"/>
              <w:rPr>
                <w:sz w:val="18"/>
                <w:szCs w:val="18"/>
              </w:rPr>
            </w:pPr>
            <w:r w:rsidRPr="00EA7B96">
              <w:rPr>
                <w:sz w:val="20"/>
                <w:szCs w:val="20"/>
                <w:lang w:eastAsia="ar-SA"/>
              </w:rPr>
              <w:t>176</w:t>
            </w:r>
          </w:p>
        </w:tc>
        <w:tc>
          <w:tcPr>
            <w:tcW w:w="850" w:type="dxa"/>
            <w:vAlign w:val="center"/>
          </w:tcPr>
          <w:p w:rsidR="00EA7B96" w:rsidRPr="00EA7B96" w:rsidRDefault="00EA7B96" w:rsidP="00EA7B96">
            <w:pPr>
              <w:jc w:val="center"/>
              <w:rPr>
                <w:sz w:val="18"/>
                <w:szCs w:val="18"/>
              </w:rPr>
            </w:pPr>
            <w:r w:rsidRPr="00EA7B96">
              <w:rPr>
                <w:sz w:val="18"/>
                <w:szCs w:val="18"/>
              </w:rPr>
              <w:t>9639,492</w:t>
            </w:r>
          </w:p>
        </w:tc>
        <w:tc>
          <w:tcPr>
            <w:tcW w:w="851" w:type="dxa"/>
            <w:vAlign w:val="center"/>
          </w:tcPr>
          <w:p w:rsidR="00EA7B96" w:rsidRPr="00EA7B96" w:rsidRDefault="00EA7B96" w:rsidP="00EA7B96">
            <w:pPr>
              <w:jc w:val="center"/>
              <w:rPr>
                <w:sz w:val="18"/>
                <w:szCs w:val="18"/>
              </w:rPr>
            </w:pPr>
            <w:r w:rsidRPr="00EA7B96">
              <w:rPr>
                <w:sz w:val="18"/>
                <w:szCs w:val="18"/>
              </w:rPr>
              <w:t>2184,250</w:t>
            </w:r>
          </w:p>
        </w:tc>
        <w:tc>
          <w:tcPr>
            <w:tcW w:w="661" w:type="dxa"/>
            <w:vAlign w:val="center"/>
          </w:tcPr>
          <w:p w:rsidR="00EA7B96" w:rsidRPr="00EA7B96" w:rsidRDefault="00EA7B96" w:rsidP="00EA7B96">
            <w:pPr>
              <w:jc w:val="center"/>
              <w:rPr>
                <w:sz w:val="18"/>
                <w:szCs w:val="18"/>
              </w:rPr>
            </w:pPr>
            <w:r w:rsidRPr="00EA7B96">
              <w:rPr>
                <w:sz w:val="18"/>
                <w:szCs w:val="18"/>
              </w:rPr>
              <w:t>197,400</w:t>
            </w:r>
          </w:p>
        </w:tc>
        <w:tc>
          <w:tcPr>
            <w:tcW w:w="661" w:type="dxa"/>
            <w:vAlign w:val="center"/>
          </w:tcPr>
          <w:p w:rsidR="00EA7B96" w:rsidRPr="00EA7B96" w:rsidRDefault="00EA7B96" w:rsidP="00EA7B96">
            <w:pPr>
              <w:jc w:val="center"/>
              <w:rPr>
                <w:sz w:val="18"/>
                <w:szCs w:val="18"/>
              </w:rPr>
            </w:pPr>
            <w:r w:rsidRPr="00EA7B96">
              <w:rPr>
                <w:sz w:val="18"/>
                <w:szCs w:val="18"/>
              </w:rPr>
              <w:t>60,000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Русско-Камешкирскогосельс</w:t>
            </w:r>
            <w:r w:rsidRPr="00EA7B96">
              <w:rPr>
                <w:sz w:val="18"/>
                <w:szCs w:val="18"/>
              </w:rPr>
              <w:lastRenderedPageBreak/>
              <w:t>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lastRenderedPageBreak/>
              <w:t>157,3</w:t>
            </w:r>
          </w:p>
        </w:tc>
        <w:tc>
          <w:tcPr>
            <w:tcW w:w="851" w:type="dxa"/>
            <w:vAlign w:val="center"/>
          </w:tcPr>
          <w:p w:rsidR="00EA7B96" w:rsidRPr="00EA7B96" w:rsidRDefault="00EA7B96" w:rsidP="00EA7B96">
            <w:pPr>
              <w:jc w:val="center"/>
              <w:rPr>
                <w:sz w:val="18"/>
                <w:szCs w:val="18"/>
              </w:rPr>
            </w:pPr>
            <w:r w:rsidRPr="00EA7B96">
              <w:rPr>
                <w:sz w:val="18"/>
                <w:szCs w:val="18"/>
              </w:rPr>
              <w:t>100,00</w:t>
            </w:r>
          </w:p>
        </w:tc>
        <w:tc>
          <w:tcPr>
            <w:tcW w:w="1275" w:type="dxa"/>
            <w:vAlign w:val="center"/>
          </w:tcPr>
          <w:p w:rsidR="00EA7B96" w:rsidRPr="00EA7B96" w:rsidRDefault="00EA7B96" w:rsidP="00EA7B96">
            <w:pPr>
              <w:jc w:val="center"/>
              <w:rPr>
                <w:sz w:val="18"/>
                <w:szCs w:val="18"/>
              </w:rPr>
            </w:pPr>
            <w:r w:rsidRPr="00EA7B96">
              <w:rPr>
                <w:sz w:val="18"/>
                <w:szCs w:val="18"/>
              </w:rPr>
              <w:t>1584,783</w:t>
            </w:r>
          </w:p>
        </w:tc>
        <w:tc>
          <w:tcPr>
            <w:tcW w:w="851" w:type="dxa"/>
            <w:vAlign w:val="center"/>
          </w:tcPr>
          <w:p w:rsidR="00EA7B96" w:rsidRPr="00EA7B96" w:rsidRDefault="00EA7B96" w:rsidP="00EA7B96">
            <w:pPr>
              <w:jc w:val="center"/>
              <w:rPr>
                <w:sz w:val="18"/>
                <w:szCs w:val="18"/>
              </w:rPr>
            </w:pPr>
            <w:r w:rsidRPr="00EA7B96">
              <w:rPr>
                <w:sz w:val="18"/>
                <w:szCs w:val="18"/>
              </w:rPr>
              <w:t>1739,299</w:t>
            </w:r>
          </w:p>
        </w:tc>
        <w:tc>
          <w:tcPr>
            <w:tcW w:w="850" w:type="dxa"/>
            <w:vAlign w:val="center"/>
          </w:tcPr>
          <w:p w:rsidR="00EA7B96" w:rsidRPr="00EA7B96" w:rsidRDefault="00EA7B96" w:rsidP="00EA7B96">
            <w:pPr>
              <w:jc w:val="center"/>
              <w:rPr>
                <w:sz w:val="18"/>
                <w:szCs w:val="18"/>
              </w:rPr>
            </w:pPr>
            <w:r w:rsidRPr="00EA7B96">
              <w:rPr>
                <w:sz w:val="18"/>
                <w:szCs w:val="18"/>
              </w:rPr>
              <w:t>565,206</w:t>
            </w:r>
          </w:p>
        </w:tc>
        <w:tc>
          <w:tcPr>
            <w:tcW w:w="993" w:type="dxa"/>
            <w:vAlign w:val="center"/>
          </w:tcPr>
          <w:p w:rsidR="00EA7B96" w:rsidRPr="00EA7B96" w:rsidRDefault="00EA7B96" w:rsidP="00EA7B96">
            <w:pPr>
              <w:widowControl w:val="0"/>
              <w:suppressAutoHyphens/>
              <w:autoSpaceDE w:val="0"/>
              <w:snapToGrid w:val="0"/>
              <w:ind w:left="-62" w:right="-136" w:hanging="108"/>
              <w:jc w:val="center"/>
              <w:rPr>
                <w:sz w:val="20"/>
                <w:szCs w:val="20"/>
                <w:lang w:eastAsia="ar-SA"/>
              </w:rPr>
            </w:pPr>
            <w:r w:rsidRPr="00EA7B96">
              <w:rPr>
                <w:sz w:val="20"/>
                <w:szCs w:val="20"/>
                <w:lang w:eastAsia="ar-SA"/>
              </w:rPr>
              <w:t>11855,</w:t>
            </w:r>
          </w:p>
          <w:p w:rsidR="00EA7B96" w:rsidRPr="00EA7B96" w:rsidRDefault="00EA7B96" w:rsidP="00EA7B96">
            <w:pPr>
              <w:jc w:val="center"/>
              <w:rPr>
                <w:sz w:val="18"/>
                <w:szCs w:val="18"/>
              </w:rPr>
            </w:pPr>
            <w:r w:rsidRPr="00EA7B96">
              <w:rPr>
                <w:sz w:val="20"/>
                <w:szCs w:val="20"/>
                <w:lang w:eastAsia="ar-SA"/>
              </w:rPr>
              <w:t>176</w:t>
            </w:r>
          </w:p>
        </w:tc>
        <w:tc>
          <w:tcPr>
            <w:tcW w:w="850" w:type="dxa"/>
            <w:vAlign w:val="center"/>
          </w:tcPr>
          <w:p w:rsidR="00EA7B96" w:rsidRPr="00EA7B96" w:rsidRDefault="00EA7B96" w:rsidP="00EA7B96">
            <w:pPr>
              <w:jc w:val="center"/>
              <w:rPr>
                <w:sz w:val="18"/>
                <w:szCs w:val="18"/>
              </w:rPr>
            </w:pPr>
            <w:r w:rsidRPr="00EA7B96">
              <w:rPr>
                <w:sz w:val="18"/>
                <w:szCs w:val="18"/>
              </w:rPr>
              <w:t>9639,492</w:t>
            </w:r>
          </w:p>
        </w:tc>
        <w:tc>
          <w:tcPr>
            <w:tcW w:w="851" w:type="dxa"/>
            <w:vAlign w:val="center"/>
          </w:tcPr>
          <w:p w:rsidR="00EA7B96" w:rsidRPr="00EA7B96" w:rsidRDefault="00EA7B96" w:rsidP="00EA7B96">
            <w:pPr>
              <w:jc w:val="center"/>
              <w:rPr>
                <w:sz w:val="18"/>
                <w:szCs w:val="18"/>
              </w:rPr>
            </w:pPr>
            <w:r w:rsidRPr="00EA7B96">
              <w:rPr>
                <w:sz w:val="18"/>
                <w:szCs w:val="18"/>
              </w:rPr>
              <w:t>2184,250</w:t>
            </w:r>
          </w:p>
        </w:tc>
        <w:tc>
          <w:tcPr>
            <w:tcW w:w="661" w:type="dxa"/>
            <w:vAlign w:val="center"/>
          </w:tcPr>
          <w:p w:rsidR="00EA7B96" w:rsidRPr="00EA7B96" w:rsidRDefault="00EA7B96" w:rsidP="00EA7B96">
            <w:pPr>
              <w:jc w:val="center"/>
              <w:rPr>
                <w:sz w:val="18"/>
                <w:szCs w:val="18"/>
              </w:rPr>
            </w:pPr>
            <w:r w:rsidRPr="00EA7B96">
              <w:rPr>
                <w:sz w:val="18"/>
                <w:szCs w:val="18"/>
              </w:rPr>
              <w:t>197,400</w:t>
            </w:r>
          </w:p>
        </w:tc>
        <w:tc>
          <w:tcPr>
            <w:tcW w:w="661" w:type="dxa"/>
            <w:vAlign w:val="center"/>
          </w:tcPr>
          <w:p w:rsidR="00EA7B96" w:rsidRPr="00EA7B96" w:rsidRDefault="00EA7B96" w:rsidP="00EA7B96">
            <w:pPr>
              <w:jc w:val="center"/>
              <w:rPr>
                <w:sz w:val="18"/>
                <w:szCs w:val="18"/>
              </w:rPr>
            </w:pPr>
            <w:r w:rsidRPr="00EA7B96">
              <w:rPr>
                <w:sz w:val="18"/>
                <w:szCs w:val="18"/>
              </w:rPr>
              <w:t>60,000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rPr>
                <w:sz w:val="18"/>
                <w:szCs w:val="18"/>
              </w:rPr>
            </w:pPr>
            <w:r w:rsidRPr="00EA7B96">
              <w:rPr>
                <w:sz w:val="18"/>
                <w:szCs w:val="18"/>
              </w:rPr>
              <w:t>1.3.1</w:t>
            </w:r>
          </w:p>
        </w:tc>
        <w:tc>
          <w:tcPr>
            <w:tcW w:w="1876" w:type="dxa"/>
            <w:vMerge w:val="restart"/>
          </w:tcPr>
          <w:p w:rsidR="00EA7B96" w:rsidRPr="00EA7B96" w:rsidRDefault="00EA7B96" w:rsidP="00EA7B96">
            <w:pPr>
              <w:rPr>
                <w:sz w:val="18"/>
                <w:szCs w:val="18"/>
              </w:rPr>
            </w:pPr>
            <w:r w:rsidRPr="00EA7B96">
              <w:rPr>
                <w:sz w:val="18"/>
                <w:szCs w:val="18"/>
              </w:rPr>
              <w:t>Основное мероприятие</w:t>
            </w:r>
          </w:p>
        </w:tc>
        <w:tc>
          <w:tcPr>
            <w:tcW w:w="2240" w:type="dxa"/>
            <w:vMerge w:val="restart"/>
          </w:tcPr>
          <w:p w:rsidR="00EA7B96" w:rsidRPr="00EA7B96" w:rsidRDefault="00EA7B96" w:rsidP="00EA7B96">
            <w:pPr>
              <w:rPr>
                <w:sz w:val="18"/>
                <w:szCs w:val="18"/>
              </w:rPr>
            </w:pPr>
          </w:p>
          <w:p w:rsidR="00EA7B96" w:rsidRPr="00EA7B96" w:rsidRDefault="00EA7B96" w:rsidP="00EA7B96">
            <w:pPr>
              <w:rPr>
                <w:sz w:val="18"/>
                <w:szCs w:val="18"/>
              </w:rPr>
            </w:pPr>
            <w:r w:rsidRPr="00EA7B96">
              <w:rPr>
                <w:sz w:val="18"/>
                <w:szCs w:val="18"/>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157,3</w:t>
            </w:r>
          </w:p>
        </w:tc>
        <w:tc>
          <w:tcPr>
            <w:tcW w:w="851" w:type="dxa"/>
            <w:vAlign w:val="center"/>
          </w:tcPr>
          <w:p w:rsidR="00EA7B96" w:rsidRPr="00EA7B96" w:rsidRDefault="00EA7B96" w:rsidP="00EA7B96">
            <w:pPr>
              <w:jc w:val="center"/>
              <w:rPr>
                <w:sz w:val="18"/>
                <w:szCs w:val="18"/>
              </w:rPr>
            </w:pPr>
            <w:r w:rsidRPr="00EA7B96">
              <w:rPr>
                <w:sz w:val="18"/>
                <w:szCs w:val="18"/>
              </w:rPr>
              <w:t>100,00</w:t>
            </w:r>
          </w:p>
        </w:tc>
        <w:tc>
          <w:tcPr>
            <w:tcW w:w="1275" w:type="dxa"/>
            <w:vAlign w:val="center"/>
          </w:tcPr>
          <w:p w:rsidR="00EA7B96" w:rsidRPr="00EA7B96" w:rsidRDefault="00EA7B96" w:rsidP="00EA7B96">
            <w:pPr>
              <w:jc w:val="center"/>
              <w:rPr>
                <w:sz w:val="18"/>
                <w:szCs w:val="18"/>
              </w:rPr>
            </w:pPr>
            <w:r w:rsidRPr="00EA7B96">
              <w:rPr>
                <w:sz w:val="18"/>
                <w:szCs w:val="18"/>
              </w:rPr>
              <w:t>1584,783</w:t>
            </w:r>
          </w:p>
        </w:tc>
        <w:tc>
          <w:tcPr>
            <w:tcW w:w="851" w:type="dxa"/>
            <w:vAlign w:val="center"/>
          </w:tcPr>
          <w:p w:rsidR="00EA7B96" w:rsidRPr="00EA7B96" w:rsidRDefault="00EA7B96" w:rsidP="00EA7B96">
            <w:pPr>
              <w:jc w:val="center"/>
              <w:rPr>
                <w:sz w:val="18"/>
                <w:szCs w:val="18"/>
              </w:rPr>
            </w:pPr>
            <w:r w:rsidRPr="00EA7B96">
              <w:rPr>
                <w:sz w:val="18"/>
                <w:szCs w:val="18"/>
              </w:rPr>
              <w:t>1739,299</w:t>
            </w:r>
          </w:p>
        </w:tc>
        <w:tc>
          <w:tcPr>
            <w:tcW w:w="850" w:type="dxa"/>
            <w:vAlign w:val="center"/>
          </w:tcPr>
          <w:p w:rsidR="00EA7B96" w:rsidRPr="00EA7B96" w:rsidRDefault="00EA7B96" w:rsidP="00EA7B96">
            <w:pPr>
              <w:jc w:val="center"/>
              <w:rPr>
                <w:sz w:val="18"/>
                <w:szCs w:val="18"/>
              </w:rPr>
            </w:pPr>
            <w:r w:rsidRPr="00EA7B96">
              <w:rPr>
                <w:sz w:val="18"/>
                <w:szCs w:val="18"/>
              </w:rPr>
              <w:t>565,206</w:t>
            </w:r>
          </w:p>
        </w:tc>
        <w:tc>
          <w:tcPr>
            <w:tcW w:w="993" w:type="dxa"/>
            <w:vAlign w:val="center"/>
          </w:tcPr>
          <w:p w:rsidR="00EA7B96" w:rsidRPr="00EA7B96" w:rsidRDefault="00EA7B96" w:rsidP="00EA7B96">
            <w:pPr>
              <w:widowControl w:val="0"/>
              <w:suppressAutoHyphens/>
              <w:autoSpaceDE w:val="0"/>
              <w:snapToGrid w:val="0"/>
              <w:ind w:left="-62" w:right="-136" w:hanging="108"/>
              <w:jc w:val="center"/>
              <w:rPr>
                <w:sz w:val="20"/>
                <w:szCs w:val="20"/>
                <w:lang w:eastAsia="ar-SA"/>
              </w:rPr>
            </w:pPr>
            <w:r w:rsidRPr="00EA7B96">
              <w:rPr>
                <w:sz w:val="20"/>
                <w:szCs w:val="20"/>
                <w:lang w:eastAsia="ar-SA"/>
              </w:rPr>
              <w:t>11855,</w:t>
            </w:r>
          </w:p>
          <w:p w:rsidR="00EA7B96" w:rsidRPr="00EA7B96" w:rsidRDefault="00EA7B96" w:rsidP="00EA7B96">
            <w:pPr>
              <w:jc w:val="center"/>
              <w:rPr>
                <w:sz w:val="18"/>
                <w:szCs w:val="18"/>
              </w:rPr>
            </w:pPr>
            <w:r w:rsidRPr="00EA7B96">
              <w:rPr>
                <w:sz w:val="20"/>
                <w:szCs w:val="20"/>
                <w:lang w:eastAsia="ar-SA"/>
              </w:rPr>
              <w:t>176</w:t>
            </w:r>
          </w:p>
        </w:tc>
        <w:tc>
          <w:tcPr>
            <w:tcW w:w="850" w:type="dxa"/>
            <w:vAlign w:val="center"/>
          </w:tcPr>
          <w:p w:rsidR="00EA7B96" w:rsidRPr="00EA7B96" w:rsidRDefault="00EA7B96" w:rsidP="00EA7B96">
            <w:pPr>
              <w:jc w:val="center"/>
              <w:rPr>
                <w:sz w:val="18"/>
                <w:szCs w:val="18"/>
              </w:rPr>
            </w:pPr>
            <w:r w:rsidRPr="00EA7B96">
              <w:rPr>
                <w:sz w:val="18"/>
                <w:szCs w:val="18"/>
              </w:rPr>
              <w:t>5993,220</w:t>
            </w:r>
          </w:p>
        </w:tc>
        <w:tc>
          <w:tcPr>
            <w:tcW w:w="851" w:type="dxa"/>
            <w:vAlign w:val="center"/>
          </w:tcPr>
          <w:p w:rsidR="00EA7B96" w:rsidRPr="00EA7B96" w:rsidRDefault="00EA7B96" w:rsidP="00EA7B96">
            <w:pPr>
              <w:jc w:val="center"/>
              <w:rPr>
                <w:sz w:val="18"/>
                <w:szCs w:val="18"/>
              </w:rPr>
            </w:pPr>
            <w:r w:rsidRPr="00EA7B96">
              <w:rPr>
                <w:sz w:val="18"/>
                <w:szCs w:val="18"/>
              </w:rPr>
              <w:t>96,750</w:t>
            </w:r>
          </w:p>
        </w:tc>
        <w:tc>
          <w:tcPr>
            <w:tcW w:w="661" w:type="dxa"/>
            <w:vAlign w:val="center"/>
          </w:tcPr>
          <w:p w:rsidR="00EA7B96" w:rsidRPr="00EA7B96" w:rsidRDefault="00EA7B96" w:rsidP="00EA7B96">
            <w:pPr>
              <w:jc w:val="center"/>
              <w:rPr>
                <w:sz w:val="18"/>
                <w:szCs w:val="18"/>
              </w:rPr>
            </w:pPr>
            <w:r w:rsidRPr="00EA7B96">
              <w:rPr>
                <w:sz w:val="18"/>
                <w:szCs w:val="18"/>
              </w:rPr>
              <w:t>138,427</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157,3</w:t>
            </w:r>
          </w:p>
        </w:tc>
        <w:tc>
          <w:tcPr>
            <w:tcW w:w="851" w:type="dxa"/>
            <w:vAlign w:val="center"/>
          </w:tcPr>
          <w:p w:rsidR="00EA7B96" w:rsidRPr="00EA7B96" w:rsidRDefault="00EA7B96" w:rsidP="00EA7B96">
            <w:pPr>
              <w:jc w:val="center"/>
              <w:rPr>
                <w:sz w:val="18"/>
                <w:szCs w:val="18"/>
              </w:rPr>
            </w:pPr>
            <w:r w:rsidRPr="00EA7B96">
              <w:rPr>
                <w:sz w:val="18"/>
                <w:szCs w:val="18"/>
              </w:rPr>
              <w:t>100,00</w:t>
            </w:r>
          </w:p>
        </w:tc>
        <w:tc>
          <w:tcPr>
            <w:tcW w:w="1275" w:type="dxa"/>
            <w:vAlign w:val="center"/>
          </w:tcPr>
          <w:p w:rsidR="00EA7B96" w:rsidRPr="00EA7B96" w:rsidRDefault="00EA7B96" w:rsidP="00EA7B96">
            <w:pPr>
              <w:jc w:val="center"/>
              <w:rPr>
                <w:sz w:val="18"/>
                <w:szCs w:val="18"/>
              </w:rPr>
            </w:pPr>
            <w:r w:rsidRPr="00EA7B96">
              <w:rPr>
                <w:sz w:val="18"/>
                <w:szCs w:val="18"/>
              </w:rPr>
              <w:t>1584,783</w:t>
            </w:r>
          </w:p>
        </w:tc>
        <w:tc>
          <w:tcPr>
            <w:tcW w:w="851" w:type="dxa"/>
            <w:vAlign w:val="center"/>
          </w:tcPr>
          <w:p w:rsidR="00EA7B96" w:rsidRPr="00EA7B96" w:rsidRDefault="00EA7B96" w:rsidP="00EA7B96">
            <w:pPr>
              <w:jc w:val="center"/>
              <w:rPr>
                <w:sz w:val="18"/>
                <w:szCs w:val="18"/>
              </w:rPr>
            </w:pPr>
            <w:r w:rsidRPr="00EA7B96">
              <w:rPr>
                <w:sz w:val="18"/>
                <w:szCs w:val="18"/>
              </w:rPr>
              <w:t>1000,538</w:t>
            </w:r>
          </w:p>
        </w:tc>
        <w:tc>
          <w:tcPr>
            <w:tcW w:w="850" w:type="dxa"/>
            <w:vAlign w:val="center"/>
          </w:tcPr>
          <w:p w:rsidR="00EA7B96" w:rsidRPr="00EA7B96" w:rsidRDefault="00EA7B96" w:rsidP="00EA7B96">
            <w:pPr>
              <w:jc w:val="center"/>
              <w:rPr>
                <w:sz w:val="18"/>
                <w:szCs w:val="18"/>
              </w:rPr>
            </w:pPr>
            <w:r w:rsidRPr="00EA7B96">
              <w:rPr>
                <w:sz w:val="18"/>
                <w:szCs w:val="18"/>
              </w:rPr>
              <w:t>565,206</w:t>
            </w:r>
          </w:p>
        </w:tc>
        <w:tc>
          <w:tcPr>
            <w:tcW w:w="993" w:type="dxa"/>
            <w:vAlign w:val="center"/>
          </w:tcPr>
          <w:p w:rsidR="00EA7B96" w:rsidRPr="00EA7B96" w:rsidRDefault="00EA7B96" w:rsidP="00EA7B96">
            <w:pPr>
              <w:widowControl w:val="0"/>
              <w:suppressAutoHyphens/>
              <w:autoSpaceDE w:val="0"/>
              <w:snapToGrid w:val="0"/>
              <w:ind w:left="-62" w:right="-136" w:hanging="108"/>
              <w:jc w:val="center"/>
              <w:rPr>
                <w:sz w:val="20"/>
                <w:szCs w:val="20"/>
                <w:lang w:eastAsia="ar-SA"/>
              </w:rPr>
            </w:pPr>
            <w:r w:rsidRPr="00EA7B96">
              <w:rPr>
                <w:sz w:val="20"/>
                <w:szCs w:val="20"/>
                <w:lang w:eastAsia="ar-SA"/>
              </w:rPr>
              <w:t>11855,</w:t>
            </w:r>
          </w:p>
          <w:p w:rsidR="00EA7B96" w:rsidRPr="00EA7B96" w:rsidRDefault="00EA7B96" w:rsidP="00EA7B96">
            <w:pPr>
              <w:jc w:val="center"/>
              <w:rPr>
                <w:sz w:val="18"/>
                <w:szCs w:val="18"/>
              </w:rPr>
            </w:pPr>
            <w:r w:rsidRPr="00EA7B96">
              <w:rPr>
                <w:sz w:val="20"/>
                <w:szCs w:val="20"/>
                <w:lang w:eastAsia="ar-SA"/>
              </w:rPr>
              <w:t>176</w:t>
            </w:r>
          </w:p>
        </w:tc>
        <w:tc>
          <w:tcPr>
            <w:tcW w:w="850" w:type="dxa"/>
            <w:vAlign w:val="center"/>
          </w:tcPr>
          <w:p w:rsidR="00EA7B96" w:rsidRPr="00EA7B96" w:rsidRDefault="00EA7B96" w:rsidP="00EA7B96">
            <w:pPr>
              <w:jc w:val="center"/>
              <w:rPr>
                <w:sz w:val="18"/>
                <w:szCs w:val="18"/>
              </w:rPr>
            </w:pPr>
            <w:r w:rsidRPr="00EA7B96">
              <w:rPr>
                <w:sz w:val="18"/>
                <w:szCs w:val="18"/>
              </w:rPr>
              <w:t>1797,966</w:t>
            </w:r>
          </w:p>
        </w:tc>
        <w:tc>
          <w:tcPr>
            <w:tcW w:w="851" w:type="dxa"/>
            <w:vAlign w:val="center"/>
          </w:tcPr>
          <w:p w:rsidR="00EA7B96" w:rsidRPr="00EA7B96" w:rsidRDefault="00EA7B96" w:rsidP="00EA7B96">
            <w:pPr>
              <w:jc w:val="center"/>
              <w:rPr>
                <w:sz w:val="18"/>
                <w:szCs w:val="18"/>
              </w:rPr>
            </w:pPr>
            <w:r w:rsidRPr="00EA7B96">
              <w:rPr>
                <w:sz w:val="18"/>
                <w:szCs w:val="18"/>
              </w:rPr>
              <w:t>96,750</w:t>
            </w:r>
          </w:p>
        </w:tc>
        <w:tc>
          <w:tcPr>
            <w:tcW w:w="661" w:type="dxa"/>
            <w:vAlign w:val="center"/>
          </w:tcPr>
          <w:p w:rsidR="00EA7B96" w:rsidRPr="00EA7B96" w:rsidRDefault="00EA7B96" w:rsidP="00EA7B96">
            <w:pPr>
              <w:jc w:val="center"/>
              <w:rPr>
                <w:sz w:val="18"/>
                <w:szCs w:val="18"/>
              </w:rPr>
            </w:pPr>
            <w:r w:rsidRPr="00EA7B96">
              <w:rPr>
                <w:sz w:val="18"/>
                <w:szCs w:val="18"/>
              </w:rPr>
              <w:t>138,427</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738,761</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581,949</w:t>
            </w:r>
          </w:p>
        </w:tc>
        <w:tc>
          <w:tcPr>
            <w:tcW w:w="850" w:type="dxa"/>
            <w:vAlign w:val="center"/>
          </w:tcPr>
          <w:p w:rsidR="00EA7B96" w:rsidRPr="00EA7B96" w:rsidRDefault="00EA7B96" w:rsidP="00EA7B96">
            <w:pPr>
              <w:jc w:val="center"/>
              <w:rPr>
                <w:sz w:val="18"/>
                <w:szCs w:val="18"/>
              </w:rPr>
            </w:pPr>
            <w:r w:rsidRPr="00EA7B96">
              <w:rPr>
                <w:sz w:val="18"/>
                <w:szCs w:val="18"/>
              </w:rPr>
              <w:t>4195,255</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rPr>
                <w:sz w:val="18"/>
                <w:szCs w:val="18"/>
              </w:rPr>
            </w:pPr>
            <w:r w:rsidRPr="00EA7B96">
              <w:rPr>
                <w:sz w:val="18"/>
                <w:szCs w:val="18"/>
              </w:rPr>
              <w:t>1.4</w:t>
            </w:r>
          </w:p>
        </w:tc>
        <w:tc>
          <w:tcPr>
            <w:tcW w:w="1876" w:type="dxa"/>
            <w:vMerge w:val="restart"/>
          </w:tcPr>
          <w:p w:rsidR="00EA7B96" w:rsidRPr="00EA7B96" w:rsidRDefault="00EA7B96" w:rsidP="00EA7B96">
            <w:pPr>
              <w:rPr>
                <w:sz w:val="18"/>
                <w:szCs w:val="18"/>
              </w:rPr>
            </w:pPr>
            <w:r w:rsidRPr="00EA7B96">
              <w:rPr>
                <w:sz w:val="18"/>
                <w:szCs w:val="18"/>
              </w:rPr>
              <w:t>Подпрограмма 4</w:t>
            </w:r>
          </w:p>
        </w:tc>
        <w:tc>
          <w:tcPr>
            <w:tcW w:w="2240" w:type="dxa"/>
            <w:vMerge w:val="restart"/>
          </w:tcPr>
          <w:p w:rsidR="00EA7B96" w:rsidRPr="00EA7B96" w:rsidRDefault="00EA7B96" w:rsidP="00EA7B96">
            <w:pPr>
              <w:rPr>
                <w:sz w:val="18"/>
                <w:szCs w:val="18"/>
              </w:rPr>
            </w:pPr>
          </w:p>
          <w:p w:rsidR="00EA7B96" w:rsidRPr="00EA7B96" w:rsidRDefault="00EA7B96" w:rsidP="00EA7B96">
            <w:pPr>
              <w:rPr>
                <w:sz w:val="18"/>
                <w:szCs w:val="18"/>
              </w:rPr>
            </w:pPr>
            <w:r w:rsidRPr="00EA7B96">
              <w:rPr>
                <w:sz w:val="18"/>
                <w:szCs w:val="18"/>
              </w:rPr>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всего</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38,8</w:t>
            </w:r>
          </w:p>
        </w:tc>
        <w:tc>
          <w:tcPr>
            <w:tcW w:w="851" w:type="dxa"/>
            <w:vAlign w:val="center"/>
          </w:tcPr>
          <w:p w:rsidR="00EA7B96" w:rsidRPr="00EA7B96" w:rsidRDefault="00EA7B96" w:rsidP="00EA7B96">
            <w:pPr>
              <w:jc w:val="center"/>
              <w:rPr>
                <w:sz w:val="18"/>
                <w:szCs w:val="18"/>
              </w:rPr>
            </w:pPr>
            <w:r w:rsidRPr="00EA7B96">
              <w:rPr>
                <w:sz w:val="18"/>
                <w:szCs w:val="18"/>
              </w:rPr>
              <w:t>12,8</w:t>
            </w:r>
          </w:p>
        </w:tc>
        <w:tc>
          <w:tcPr>
            <w:tcW w:w="850" w:type="dxa"/>
            <w:vAlign w:val="center"/>
          </w:tcPr>
          <w:p w:rsidR="00EA7B96" w:rsidRPr="00EA7B96" w:rsidRDefault="00EA7B96" w:rsidP="00EA7B96">
            <w:pPr>
              <w:jc w:val="center"/>
              <w:rPr>
                <w:sz w:val="18"/>
                <w:szCs w:val="18"/>
              </w:rPr>
            </w:pPr>
            <w:r w:rsidRPr="00EA7B96">
              <w:rPr>
                <w:sz w:val="18"/>
                <w:szCs w:val="18"/>
              </w:rPr>
              <w:t>2613,0</w:t>
            </w:r>
          </w:p>
        </w:tc>
        <w:tc>
          <w:tcPr>
            <w:tcW w:w="993" w:type="dxa"/>
            <w:vAlign w:val="center"/>
          </w:tcPr>
          <w:p w:rsidR="00EA7B96" w:rsidRPr="00EA7B96" w:rsidRDefault="00EA7B96" w:rsidP="00EA7B96">
            <w:pPr>
              <w:jc w:val="center"/>
              <w:rPr>
                <w:sz w:val="18"/>
                <w:szCs w:val="18"/>
              </w:rPr>
            </w:pPr>
            <w:r w:rsidRPr="00EA7B96">
              <w:rPr>
                <w:sz w:val="18"/>
                <w:szCs w:val="18"/>
              </w:rPr>
              <w:t>336,100</w:t>
            </w:r>
          </w:p>
        </w:tc>
        <w:tc>
          <w:tcPr>
            <w:tcW w:w="850" w:type="dxa"/>
            <w:vAlign w:val="center"/>
          </w:tcPr>
          <w:p w:rsidR="00EA7B96" w:rsidRPr="00EA7B96" w:rsidRDefault="00EA7B96" w:rsidP="00EA7B96">
            <w:pPr>
              <w:jc w:val="center"/>
              <w:rPr>
                <w:sz w:val="18"/>
                <w:szCs w:val="18"/>
              </w:rPr>
            </w:pPr>
            <w:r w:rsidRPr="00EA7B96">
              <w:rPr>
                <w:sz w:val="18"/>
                <w:szCs w:val="18"/>
              </w:rPr>
              <w:t>2509,00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38,8</w:t>
            </w:r>
          </w:p>
        </w:tc>
        <w:tc>
          <w:tcPr>
            <w:tcW w:w="851" w:type="dxa"/>
            <w:vAlign w:val="center"/>
          </w:tcPr>
          <w:p w:rsidR="00EA7B96" w:rsidRPr="00EA7B96" w:rsidRDefault="00EA7B96" w:rsidP="00EA7B96">
            <w:pPr>
              <w:jc w:val="center"/>
              <w:rPr>
                <w:sz w:val="18"/>
                <w:szCs w:val="18"/>
              </w:rPr>
            </w:pPr>
            <w:r w:rsidRPr="00EA7B96">
              <w:rPr>
                <w:sz w:val="18"/>
                <w:szCs w:val="18"/>
              </w:rPr>
              <w:t>12,8</w:t>
            </w:r>
          </w:p>
        </w:tc>
        <w:tc>
          <w:tcPr>
            <w:tcW w:w="850" w:type="dxa"/>
            <w:vAlign w:val="center"/>
          </w:tcPr>
          <w:p w:rsidR="00EA7B96" w:rsidRPr="00EA7B96" w:rsidRDefault="00EA7B96" w:rsidP="00EA7B96">
            <w:pPr>
              <w:jc w:val="center"/>
              <w:rPr>
                <w:sz w:val="18"/>
                <w:szCs w:val="18"/>
              </w:rPr>
            </w:pPr>
            <w:r w:rsidRPr="00EA7B96">
              <w:rPr>
                <w:sz w:val="18"/>
                <w:szCs w:val="18"/>
              </w:rPr>
              <w:t>2613,0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259,00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2250,00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val="restart"/>
          </w:tcPr>
          <w:p w:rsidR="00EA7B96" w:rsidRPr="00EA7B96" w:rsidRDefault="00EA7B96" w:rsidP="00EA7B96">
            <w:pPr>
              <w:rPr>
                <w:sz w:val="18"/>
                <w:szCs w:val="18"/>
              </w:rPr>
            </w:pPr>
            <w:r w:rsidRPr="00EA7B96">
              <w:rPr>
                <w:sz w:val="18"/>
                <w:szCs w:val="18"/>
              </w:rPr>
              <w:t>1.4.1</w:t>
            </w:r>
          </w:p>
        </w:tc>
        <w:tc>
          <w:tcPr>
            <w:tcW w:w="1876" w:type="dxa"/>
            <w:vMerge w:val="restart"/>
          </w:tcPr>
          <w:p w:rsidR="00EA7B96" w:rsidRPr="00EA7B96" w:rsidRDefault="00EA7B96" w:rsidP="00EA7B96">
            <w:pPr>
              <w:rPr>
                <w:sz w:val="18"/>
                <w:szCs w:val="18"/>
              </w:rPr>
            </w:pPr>
            <w:r w:rsidRPr="00EA7B96">
              <w:rPr>
                <w:sz w:val="18"/>
                <w:szCs w:val="18"/>
              </w:rPr>
              <w:t xml:space="preserve">Основное </w:t>
            </w:r>
            <w:r w:rsidRPr="00EA7B96">
              <w:rPr>
                <w:sz w:val="18"/>
                <w:szCs w:val="18"/>
              </w:rPr>
              <w:lastRenderedPageBreak/>
              <w:t>мероприятие</w:t>
            </w:r>
          </w:p>
        </w:tc>
        <w:tc>
          <w:tcPr>
            <w:tcW w:w="2240" w:type="dxa"/>
            <w:vMerge w:val="restart"/>
          </w:tcPr>
          <w:p w:rsidR="00EA7B96" w:rsidRPr="00EA7B96" w:rsidRDefault="00EA7B96" w:rsidP="00EA7B96">
            <w:pPr>
              <w:rPr>
                <w:sz w:val="18"/>
                <w:szCs w:val="18"/>
              </w:rPr>
            </w:pPr>
            <w:r w:rsidRPr="00EA7B96">
              <w:rPr>
                <w:sz w:val="18"/>
                <w:szCs w:val="18"/>
              </w:rPr>
              <w:lastRenderedPageBreak/>
              <w:t xml:space="preserve">эффективное и надежное </w:t>
            </w:r>
            <w:r w:rsidRPr="00EA7B96">
              <w:rPr>
                <w:sz w:val="18"/>
                <w:szCs w:val="18"/>
              </w:rPr>
              <w:lastRenderedPageBreak/>
              <w:t>функционирование коммунальной сферы</w:t>
            </w: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lastRenderedPageBreak/>
              <w:t>всего</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38,8</w:t>
            </w:r>
          </w:p>
        </w:tc>
        <w:tc>
          <w:tcPr>
            <w:tcW w:w="851" w:type="dxa"/>
            <w:vAlign w:val="center"/>
          </w:tcPr>
          <w:p w:rsidR="00EA7B96" w:rsidRPr="00EA7B96" w:rsidRDefault="00EA7B96" w:rsidP="00EA7B96">
            <w:pPr>
              <w:jc w:val="center"/>
              <w:rPr>
                <w:sz w:val="18"/>
                <w:szCs w:val="18"/>
              </w:rPr>
            </w:pPr>
            <w:r w:rsidRPr="00EA7B96">
              <w:rPr>
                <w:sz w:val="18"/>
                <w:szCs w:val="18"/>
              </w:rPr>
              <w:t>12,8</w:t>
            </w:r>
          </w:p>
        </w:tc>
        <w:tc>
          <w:tcPr>
            <w:tcW w:w="850" w:type="dxa"/>
            <w:vAlign w:val="center"/>
          </w:tcPr>
          <w:p w:rsidR="00EA7B96" w:rsidRPr="00EA7B96" w:rsidRDefault="00EA7B96" w:rsidP="00EA7B96">
            <w:pPr>
              <w:jc w:val="center"/>
              <w:rPr>
                <w:sz w:val="18"/>
                <w:szCs w:val="18"/>
              </w:rPr>
            </w:pPr>
            <w:r w:rsidRPr="00EA7B96">
              <w:rPr>
                <w:sz w:val="18"/>
                <w:szCs w:val="18"/>
              </w:rPr>
              <w:t>2613,0</w:t>
            </w:r>
          </w:p>
        </w:tc>
        <w:tc>
          <w:tcPr>
            <w:tcW w:w="993" w:type="dxa"/>
            <w:vAlign w:val="center"/>
          </w:tcPr>
          <w:p w:rsidR="00EA7B96" w:rsidRPr="00EA7B96" w:rsidRDefault="00EA7B96" w:rsidP="00EA7B96">
            <w:pPr>
              <w:jc w:val="center"/>
              <w:rPr>
                <w:sz w:val="18"/>
                <w:szCs w:val="18"/>
              </w:rPr>
            </w:pPr>
            <w:r w:rsidRPr="00EA7B96">
              <w:rPr>
                <w:sz w:val="18"/>
                <w:szCs w:val="18"/>
              </w:rPr>
              <w:t>336,100</w:t>
            </w:r>
          </w:p>
        </w:tc>
        <w:tc>
          <w:tcPr>
            <w:tcW w:w="850" w:type="dxa"/>
            <w:vAlign w:val="center"/>
          </w:tcPr>
          <w:p w:rsidR="00EA7B96" w:rsidRPr="00EA7B96" w:rsidRDefault="00EA7B96" w:rsidP="00EA7B96">
            <w:pPr>
              <w:jc w:val="center"/>
              <w:rPr>
                <w:sz w:val="18"/>
                <w:szCs w:val="18"/>
              </w:rPr>
            </w:pPr>
            <w:r w:rsidRPr="00EA7B96">
              <w:rPr>
                <w:sz w:val="18"/>
                <w:szCs w:val="18"/>
              </w:rPr>
              <w:t>2550,00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Бюджет Русско-Камешкирского сельсовета         Камешкирского района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38,8</w:t>
            </w:r>
          </w:p>
        </w:tc>
        <w:tc>
          <w:tcPr>
            <w:tcW w:w="851" w:type="dxa"/>
            <w:vAlign w:val="center"/>
          </w:tcPr>
          <w:p w:rsidR="00EA7B96" w:rsidRPr="00EA7B96" w:rsidRDefault="00EA7B96" w:rsidP="00EA7B96">
            <w:pPr>
              <w:jc w:val="center"/>
              <w:rPr>
                <w:sz w:val="18"/>
                <w:szCs w:val="18"/>
              </w:rPr>
            </w:pPr>
            <w:r w:rsidRPr="00EA7B96">
              <w:rPr>
                <w:sz w:val="18"/>
                <w:szCs w:val="18"/>
              </w:rPr>
              <w:t>12,8</w:t>
            </w:r>
          </w:p>
        </w:tc>
        <w:tc>
          <w:tcPr>
            <w:tcW w:w="850" w:type="dxa"/>
            <w:vAlign w:val="center"/>
          </w:tcPr>
          <w:p w:rsidR="00EA7B96" w:rsidRPr="00EA7B96" w:rsidRDefault="00EA7B96" w:rsidP="00EA7B96">
            <w:pPr>
              <w:jc w:val="center"/>
              <w:rPr>
                <w:sz w:val="18"/>
                <w:szCs w:val="18"/>
              </w:rPr>
            </w:pPr>
            <w:r w:rsidRPr="00EA7B96">
              <w:rPr>
                <w:sz w:val="18"/>
                <w:szCs w:val="18"/>
              </w:rPr>
              <w:t>2613,0</w:t>
            </w:r>
          </w:p>
        </w:tc>
        <w:tc>
          <w:tcPr>
            <w:tcW w:w="993" w:type="dxa"/>
            <w:vAlign w:val="center"/>
          </w:tcPr>
          <w:p w:rsidR="00EA7B96" w:rsidRPr="00EA7B96" w:rsidRDefault="00EA7B96" w:rsidP="00EA7B96">
            <w:pPr>
              <w:jc w:val="center"/>
              <w:rPr>
                <w:sz w:val="18"/>
                <w:szCs w:val="18"/>
              </w:rPr>
            </w:pPr>
            <w:r w:rsidRPr="00EA7B96">
              <w:rPr>
                <w:sz w:val="18"/>
                <w:szCs w:val="18"/>
              </w:rPr>
              <w:t>336,100</w:t>
            </w:r>
          </w:p>
        </w:tc>
        <w:tc>
          <w:tcPr>
            <w:tcW w:w="850" w:type="dxa"/>
            <w:vAlign w:val="center"/>
          </w:tcPr>
          <w:p w:rsidR="00EA7B96" w:rsidRPr="00EA7B96" w:rsidRDefault="00EA7B96" w:rsidP="00EA7B96">
            <w:pPr>
              <w:jc w:val="center"/>
              <w:rPr>
                <w:sz w:val="18"/>
                <w:szCs w:val="18"/>
              </w:rPr>
            </w:pPr>
            <w:r w:rsidRPr="00EA7B96">
              <w:rPr>
                <w:sz w:val="18"/>
                <w:szCs w:val="18"/>
              </w:rPr>
              <w:t>2550,00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rPr>
                <w:sz w:val="18"/>
                <w:szCs w:val="18"/>
              </w:rPr>
            </w:pPr>
            <w:r w:rsidRPr="00EA7B96">
              <w:rPr>
                <w:sz w:val="18"/>
                <w:szCs w:val="18"/>
              </w:rPr>
              <w:t>в том числе из бюджета Пензенской области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r w:rsidR="00EA7B96" w:rsidRPr="00EA7B96" w:rsidTr="006431D0">
        <w:tc>
          <w:tcPr>
            <w:tcW w:w="644" w:type="dxa"/>
            <w:vMerge/>
          </w:tcPr>
          <w:p w:rsidR="00EA7B96" w:rsidRPr="00EA7B96" w:rsidRDefault="00EA7B96" w:rsidP="00EA7B96">
            <w:pPr>
              <w:rPr>
                <w:sz w:val="18"/>
                <w:szCs w:val="18"/>
              </w:rPr>
            </w:pPr>
          </w:p>
        </w:tc>
        <w:tc>
          <w:tcPr>
            <w:tcW w:w="1876" w:type="dxa"/>
            <w:vMerge/>
          </w:tcPr>
          <w:p w:rsidR="00EA7B96" w:rsidRPr="00EA7B96" w:rsidRDefault="00EA7B96" w:rsidP="00EA7B96">
            <w:pPr>
              <w:rPr>
                <w:sz w:val="18"/>
                <w:szCs w:val="18"/>
              </w:rPr>
            </w:pPr>
          </w:p>
        </w:tc>
        <w:tc>
          <w:tcPr>
            <w:tcW w:w="2240" w:type="dxa"/>
            <w:vMerge/>
          </w:tcPr>
          <w:p w:rsidR="00EA7B96" w:rsidRPr="00EA7B96" w:rsidRDefault="00EA7B96" w:rsidP="00EA7B96">
            <w:pPr>
              <w:rPr>
                <w:sz w:val="18"/>
                <w:szCs w:val="18"/>
              </w:rPr>
            </w:pPr>
          </w:p>
        </w:tc>
        <w:tc>
          <w:tcPr>
            <w:tcW w:w="1816" w:type="dxa"/>
          </w:tcPr>
          <w:p w:rsidR="00EA7B96" w:rsidRPr="00EA7B96" w:rsidRDefault="00EA7B96" w:rsidP="00EA7B96">
            <w:pPr>
              <w:widowControl w:val="0"/>
              <w:autoSpaceDE w:val="0"/>
              <w:autoSpaceDN w:val="0"/>
              <w:adjustRightInd w:val="0"/>
              <w:jc w:val="both"/>
              <w:rPr>
                <w:sz w:val="18"/>
                <w:szCs w:val="18"/>
              </w:rPr>
            </w:pPr>
            <w:r w:rsidRPr="00EA7B96">
              <w:rPr>
                <w:sz w:val="18"/>
                <w:szCs w:val="18"/>
              </w:rPr>
              <w:t>иные источники</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1275"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993" w:type="dxa"/>
            <w:vAlign w:val="center"/>
          </w:tcPr>
          <w:p w:rsidR="00EA7B96" w:rsidRPr="00EA7B96" w:rsidRDefault="00EA7B96" w:rsidP="00EA7B96">
            <w:pPr>
              <w:jc w:val="center"/>
              <w:rPr>
                <w:sz w:val="18"/>
                <w:szCs w:val="18"/>
              </w:rPr>
            </w:pPr>
            <w:r w:rsidRPr="00EA7B96">
              <w:rPr>
                <w:sz w:val="18"/>
                <w:szCs w:val="18"/>
              </w:rPr>
              <w:t>0</w:t>
            </w:r>
          </w:p>
        </w:tc>
        <w:tc>
          <w:tcPr>
            <w:tcW w:w="850" w:type="dxa"/>
            <w:vAlign w:val="center"/>
          </w:tcPr>
          <w:p w:rsidR="00EA7B96" w:rsidRPr="00EA7B96" w:rsidRDefault="00EA7B96" w:rsidP="00EA7B96">
            <w:pPr>
              <w:jc w:val="center"/>
              <w:rPr>
                <w:sz w:val="18"/>
                <w:szCs w:val="18"/>
              </w:rPr>
            </w:pPr>
            <w:r w:rsidRPr="00EA7B96">
              <w:rPr>
                <w:sz w:val="18"/>
                <w:szCs w:val="18"/>
              </w:rPr>
              <w:t>0</w:t>
            </w:r>
          </w:p>
        </w:tc>
        <w:tc>
          <w:tcPr>
            <w:tcW w:w="85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1" w:type="dxa"/>
            <w:vAlign w:val="center"/>
          </w:tcPr>
          <w:p w:rsidR="00EA7B96" w:rsidRPr="00EA7B96" w:rsidRDefault="00EA7B96" w:rsidP="00EA7B96">
            <w:pPr>
              <w:jc w:val="center"/>
              <w:rPr>
                <w:sz w:val="18"/>
                <w:szCs w:val="18"/>
              </w:rPr>
            </w:pPr>
            <w:r w:rsidRPr="00EA7B96">
              <w:rPr>
                <w:sz w:val="18"/>
                <w:szCs w:val="18"/>
              </w:rPr>
              <w:t>0</w:t>
            </w:r>
          </w:p>
        </w:tc>
        <w:tc>
          <w:tcPr>
            <w:tcW w:w="662" w:type="dxa"/>
            <w:vAlign w:val="center"/>
          </w:tcPr>
          <w:p w:rsidR="00EA7B96" w:rsidRPr="00EA7B96" w:rsidRDefault="00EA7B96" w:rsidP="00EA7B96">
            <w:pPr>
              <w:jc w:val="center"/>
              <w:rPr>
                <w:sz w:val="18"/>
                <w:szCs w:val="18"/>
              </w:rPr>
            </w:pPr>
          </w:p>
        </w:tc>
        <w:tc>
          <w:tcPr>
            <w:tcW w:w="662" w:type="dxa"/>
          </w:tcPr>
          <w:p w:rsidR="00EA7B96" w:rsidRPr="00EA7B96" w:rsidRDefault="00EA7B96" w:rsidP="00EA7B96">
            <w:pPr>
              <w:jc w:val="center"/>
              <w:rPr>
                <w:sz w:val="18"/>
                <w:szCs w:val="18"/>
              </w:rPr>
            </w:pPr>
          </w:p>
        </w:tc>
      </w:tr>
    </w:tbl>
    <w:p w:rsidR="00EA7B96" w:rsidRPr="00EA7B96" w:rsidRDefault="00EA7B96" w:rsidP="00EA7B96">
      <w:pPr>
        <w:widowControl w:val="0"/>
        <w:autoSpaceDE w:val="0"/>
        <w:autoSpaceDN w:val="0"/>
        <w:adjustRightInd w:val="0"/>
        <w:ind w:firstLine="720"/>
        <w:jc w:val="both"/>
      </w:pP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Приложение 7.1</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«Развитие территорий и инженерной инфраструктуры, </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обеспечение энергосбережения и повышение </w:t>
      </w:r>
      <w:proofErr w:type="gramStart"/>
      <w:r w:rsidRPr="00EA7B96">
        <w:rPr>
          <w:sz w:val="20"/>
          <w:szCs w:val="20"/>
        </w:rPr>
        <w:t>энергетической</w:t>
      </w:r>
      <w:proofErr w:type="gramEnd"/>
    </w:p>
    <w:p w:rsidR="00EA7B96" w:rsidRPr="00EA7B96" w:rsidRDefault="00EA7B96" w:rsidP="00EA7B96">
      <w:pPr>
        <w:widowControl w:val="0"/>
        <w:autoSpaceDE w:val="0"/>
        <w:autoSpaceDN w:val="0"/>
        <w:adjustRightInd w:val="0"/>
        <w:ind w:firstLine="540"/>
        <w:jc w:val="right"/>
        <w:rPr>
          <w:sz w:val="20"/>
          <w:szCs w:val="20"/>
        </w:rPr>
      </w:pPr>
      <w:r w:rsidRPr="00EA7B96">
        <w:rPr>
          <w:sz w:val="20"/>
          <w:szCs w:val="20"/>
        </w:rPr>
        <w:t xml:space="preserve">      эффективности в Русско-Камешкирском сельсовете  </w:t>
      </w:r>
    </w:p>
    <w:p w:rsidR="00EA7B96" w:rsidRPr="00EA7B96" w:rsidRDefault="00EA7B96" w:rsidP="00EA7B96">
      <w:pPr>
        <w:widowControl w:val="0"/>
        <w:autoSpaceDE w:val="0"/>
        <w:autoSpaceDN w:val="0"/>
        <w:adjustRightInd w:val="0"/>
        <w:ind w:firstLine="540"/>
        <w:jc w:val="right"/>
        <w:rPr>
          <w:sz w:val="20"/>
          <w:szCs w:val="20"/>
        </w:rPr>
      </w:pPr>
      <w:r w:rsidRPr="00EA7B96">
        <w:rPr>
          <w:sz w:val="20"/>
          <w:szCs w:val="20"/>
        </w:rPr>
        <w:t>Камешкирского района  Пензенской области »</w:t>
      </w:r>
    </w:p>
    <w:p w:rsidR="00EA7B96" w:rsidRPr="00EA7B96" w:rsidRDefault="00EA7B96" w:rsidP="00EA7B96">
      <w:pPr>
        <w:widowControl w:val="0"/>
        <w:autoSpaceDE w:val="0"/>
        <w:autoSpaceDN w:val="0"/>
        <w:adjustRightInd w:val="0"/>
        <w:ind w:firstLine="540"/>
        <w:jc w:val="center"/>
        <w:rPr>
          <w:b/>
        </w:rPr>
      </w:pPr>
    </w:p>
    <w:p w:rsidR="00EA7B96" w:rsidRPr="00EA7B96" w:rsidRDefault="00EA7B96" w:rsidP="00EA7B96">
      <w:pPr>
        <w:widowControl w:val="0"/>
        <w:autoSpaceDE w:val="0"/>
        <w:autoSpaceDN w:val="0"/>
        <w:adjustRightInd w:val="0"/>
        <w:ind w:firstLine="720"/>
        <w:jc w:val="center"/>
        <w:rPr>
          <w:b/>
        </w:rPr>
      </w:pPr>
      <w:r w:rsidRPr="00EA7B96">
        <w:rPr>
          <w:b/>
        </w:rPr>
        <w:t>РЕСУРСНОЕ ОБЕСПЕЧЕНИЕ</w:t>
      </w:r>
    </w:p>
    <w:p w:rsidR="00EA7B96" w:rsidRPr="00EA7B96" w:rsidRDefault="00EA7B96" w:rsidP="00EA7B96">
      <w:pPr>
        <w:widowControl w:val="0"/>
        <w:autoSpaceDE w:val="0"/>
        <w:autoSpaceDN w:val="0"/>
        <w:adjustRightInd w:val="0"/>
        <w:ind w:firstLine="720"/>
        <w:jc w:val="center"/>
        <w:rPr>
          <w:b/>
        </w:rPr>
      </w:pPr>
      <w:r w:rsidRPr="00EA7B96">
        <w:rPr>
          <w:b/>
        </w:rPr>
        <w:t>реализации муниципальной программы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b/>
        </w:rPr>
      </w:pPr>
      <w:r w:rsidRPr="00EA7B96">
        <w:rPr>
          <w:b/>
        </w:rPr>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roofErr w:type="gramStart"/>
      <w:r w:rsidRPr="00EA7B96">
        <w:rPr>
          <w:b/>
        </w:rPr>
        <w:t>»з</w:t>
      </w:r>
      <w:proofErr w:type="gramEnd"/>
      <w:r w:rsidRPr="00EA7B96">
        <w:rPr>
          <w:b/>
        </w:rPr>
        <w:t>а счет средств бюджета Русско-Камешкирского сельсовета Камешкирского района Пензенской областина</w:t>
      </w:r>
      <w:r w:rsidRPr="00EA7B96">
        <w:rPr>
          <w:b/>
          <w:color w:val="FF0000"/>
        </w:rPr>
        <w:t>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EA7B96" w:rsidRPr="00EA7B96" w:rsidTr="006431D0">
        <w:tc>
          <w:tcPr>
            <w:tcW w:w="4027" w:type="dxa"/>
            <w:gridSpan w:val="3"/>
            <w:vAlign w:val="center"/>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Ответственный исполнитель муниципальной программы</w:t>
            </w:r>
          </w:p>
        </w:tc>
        <w:tc>
          <w:tcPr>
            <w:tcW w:w="11629" w:type="dxa"/>
            <w:gridSpan w:val="18"/>
            <w:vAlign w:val="center"/>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N</w:t>
            </w:r>
          </w:p>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пп/</w:t>
            </w:r>
            <w:proofErr w:type="gramStart"/>
            <w:r w:rsidRPr="00EA7B96">
              <w:rPr>
                <w:sz w:val="20"/>
                <w:szCs w:val="20"/>
              </w:rPr>
              <w:t>п</w:t>
            </w:r>
            <w:proofErr w:type="gramEnd"/>
          </w:p>
        </w:tc>
        <w:tc>
          <w:tcPr>
            <w:tcW w:w="1282" w:type="dxa"/>
            <w:vMerge w:val="restart"/>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Статус</w:t>
            </w:r>
          </w:p>
        </w:tc>
        <w:tc>
          <w:tcPr>
            <w:tcW w:w="2121"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Наименование муниципальной программы, подпрограммы, основного мероприятия</w:t>
            </w:r>
          </w:p>
        </w:tc>
        <w:tc>
          <w:tcPr>
            <w:tcW w:w="1281" w:type="dxa"/>
            <w:vMerge w:val="restart"/>
          </w:tcPr>
          <w:p w:rsidR="00EA7B96" w:rsidRPr="00EA7B96" w:rsidRDefault="00EA7B96" w:rsidP="00EA7B96">
            <w:pPr>
              <w:widowControl w:val="0"/>
              <w:autoSpaceDE w:val="0"/>
              <w:autoSpaceDN w:val="0"/>
              <w:adjustRightInd w:val="0"/>
              <w:jc w:val="center"/>
              <w:rPr>
                <w:sz w:val="20"/>
                <w:szCs w:val="20"/>
              </w:rPr>
            </w:pPr>
            <w:r w:rsidRPr="00EA7B96">
              <w:rPr>
                <w:sz w:val="20"/>
                <w:szCs w:val="20"/>
              </w:rPr>
              <w:t>Ответственный исполнитель, соисполнитель</w:t>
            </w:r>
          </w:p>
        </w:tc>
        <w:tc>
          <w:tcPr>
            <w:tcW w:w="2268" w:type="dxa"/>
            <w:gridSpan w:val="5"/>
            <w:vAlign w:val="center"/>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 xml:space="preserve">Код бюджетной классификации </w:t>
            </w:r>
            <w:hyperlink w:anchor="P1144" w:history="1">
              <w:r w:rsidRPr="00EA7B96">
                <w:rPr>
                  <w:sz w:val="20"/>
                  <w:szCs w:val="20"/>
                </w:rPr>
                <w:t>&lt;1&gt;</w:t>
              </w:r>
            </w:hyperlink>
          </w:p>
        </w:tc>
        <w:tc>
          <w:tcPr>
            <w:tcW w:w="8080" w:type="dxa"/>
            <w:gridSpan w:val="12"/>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Расходы бюджета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тыс. рублей</w:t>
            </w: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vMerge/>
          </w:tcPr>
          <w:p w:rsidR="00EA7B96" w:rsidRPr="00EA7B96" w:rsidRDefault="00EA7B96" w:rsidP="00EA7B96">
            <w:pPr>
              <w:rPr>
                <w:sz w:val="20"/>
                <w:szCs w:val="20"/>
              </w:rPr>
            </w:pPr>
          </w:p>
        </w:tc>
        <w:tc>
          <w:tcPr>
            <w:tcW w:w="600" w:type="dxa"/>
          </w:tcPr>
          <w:p w:rsidR="00EA7B96" w:rsidRPr="00EA7B96" w:rsidRDefault="00EA7B96" w:rsidP="00EA7B96">
            <w:pPr>
              <w:widowControl w:val="0"/>
              <w:autoSpaceDE w:val="0"/>
              <w:autoSpaceDN w:val="0"/>
              <w:adjustRightInd w:val="0"/>
              <w:rPr>
                <w:sz w:val="20"/>
                <w:szCs w:val="20"/>
              </w:rPr>
            </w:pPr>
            <w:r w:rsidRPr="00EA7B96">
              <w:rPr>
                <w:sz w:val="20"/>
                <w:szCs w:val="20"/>
              </w:rPr>
              <w:t>ГРБС</w:t>
            </w:r>
          </w:p>
        </w:tc>
        <w:tc>
          <w:tcPr>
            <w:tcW w:w="413" w:type="dxa"/>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Рз</w:t>
            </w:r>
          </w:p>
        </w:tc>
        <w:tc>
          <w:tcPr>
            <w:tcW w:w="413" w:type="dxa"/>
          </w:tcPr>
          <w:p w:rsidR="00EA7B96" w:rsidRPr="00EA7B96" w:rsidRDefault="00EA7B96" w:rsidP="00EA7B96">
            <w:pPr>
              <w:widowControl w:val="0"/>
              <w:autoSpaceDE w:val="0"/>
              <w:autoSpaceDN w:val="0"/>
              <w:adjustRightInd w:val="0"/>
              <w:ind w:firstLine="720"/>
              <w:jc w:val="center"/>
              <w:rPr>
                <w:sz w:val="20"/>
                <w:szCs w:val="20"/>
              </w:rPr>
            </w:pPr>
            <w:proofErr w:type="gramStart"/>
            <w:r w:rsidRPr="00EA7B96">
              <w:rPr>
                <w:sz w:val="20"/>
                <w:szCs w:val="20"/>
              </w:rPr>
              <w:t>Пр</w:t>
            </w:r>
            <w:proofErr w:type="gramEnd"/>
          </w:p>
        </w:tc>
        <w:tc>
          <w:tcPr>
            <w:tcW w:w="514" w:type="dxa"/>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ЦСР</w:t>
            </w:r>
          </w:p>
        </w:tc>
        <w:tc>
          <w:tcPr>
            <w:tcW w:w="328" w:type="dxa"/>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ВР</w:t>
            </w:r>
          </w:p>
        </w:tc>
        <w:tc>
          <w:tcPr>
            <w:tcW w:w="851" w:type="dxa"/>
          </w:tcPr>
          <w:p w:rsidR="00EA7B96" w:rsidRPr="00EA7B96" w:rsidRDefault="00EA7B96" w:rsidP="00EA7B96">
            <w:pPr>
              <w:jc w:val="center"/>
              <w:rPr>
                <w:sz w:val="20"/>
                <w:szCs w:val="20"/>
              </w:rPr>
            </w:pPr>
            <w:r w:rsidRPr="00EA7B96">
              <w:rPr>
                <w:sz w:val="20"/>
                <w:szCs w:val="20"/>
              </w:rPr>
              <w:t>2016</w:t>
            </w:r>
          </w:p>
        </w:tc>
        <w:tc>
          <w:tcPr>
            <w:tcW w:w="708" w:type="dxa"/>
          </w:tcPr>
          <w:p w:rsidR="00EA7B96" w:rsidRPr="00EA7B96" w:rsidRDefault="00EA7B96" w:rsidP="00EA7B96">
            <w:pPr>
              <w:jc w:val="center"/>
              <w:rPr>
                <w:sz w:val="20"/>
                <w:szCs w:val="20"/>
              </w:rPr>
            </w:pPr>
            <w:r w:rsidRPr="00EA7B96">
              <w:rPr>
                <w:sz w:val="20"/>
                <w:szCs w:val="20"/>
              </w:rPr>
              <w:t>2017</w:t>
            </w:r>
          </w:p>
          <w:p w:rsidR="00EA7B96" w:rsidRPr="00EA7B96" w:rsidRDefault="00EA7B96" w:rsidP="00EA7B96">
            <w:pPr>
              <w:jc w:val="center"/>
              <w:rPr>
                <w:sz w:val="20"/>
                <w:szCs w:val="20"/>
              </w:rPr>
            </w:pPr>
          </w:p>
        </w:tc>
        <w:tc>
          <w:tcPr>
            <w:tcW w:w="709" w:type="dxa"/>
          </w:tcPr>
          <w:p w:rsidR="00EA7B96" w:rsidRPr="00EA7B96" w:rsidRDefault="00EA7B96" w:rsidP="00EA7B96">
            <w:pPr>
              <w:jc w:val="center"/>
              <w:rPr>
                <w:sz w:val="20"/>
                <w:szCs w:val="20"/>
              </w:rPr>
            </w:pPr>
            <w:r w:rsidRPr="00EA7B96">
              <w:rPr>
                <w:sz w:val="20"/>
                <w:szCs w:val="20"/>
              </w:rPr>
              <w:t>2018</w:t>
            </w:r>
          </w:p>
        </w:tc>
        <w:tc>
          <w:tcPr>
            <w:tcW w:w="709" w:type="dxa"/>
          </w:tcPr>
          <w:p w:rsidR="00EA7B96" w:rsidRPr="00EA7B96" w:rsidRDefault="00EA7B96" w:rsidP="00EA7B96">
            <w:pPr>
              <w:jc w:val="center"/>
              <w:rPr>
                <w:sz w:val="20"/>
                <w:szCs w:val="20"/>
              </w:rPr>
            </w:pPr>
            <w:r w:rsidRPr="00EA7B96">
              <w:rPr>
                <w:sz w:val="20"/>
                <w:szCs w:val="20"/>
              </w:rPr>
              <w:t>2019</w:t>
            </w:r>
          </w:p>
        </w:tc>
        <w:tc>
          <w:tcPr>
            <w:tcW w:w="709"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2020</w:t>
            </w:r>
          </w:p>
        </w:tc>
        <w:tc>
          <w:tcPr>
            <w:tcW w:w="708"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2021</w:t>
            </w:r>
          </w:p>
        </w:tc>
        <w:tc>
          <w:tcPr>
            <w:tcW w:w="709"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2022</w:t>
            </w:r>
          </w:p>
        </w:tc>
        <w:tc>
          <w:tcPr>
            <w:tcW w:w="709"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2023</w:t>
            </w:r>
          </w:p>
        </w:tc>
        <w:tc>
          <w:tcPr>
            <w:tcW w:w="567"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2024</w:t>
            </w:r>
          </w:p>
        </w:tc>
        <w:tc>
          <w:tcPr>
            <w:tcW w:w="567"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2025</w:t>
            </w:r>
          </w:p>
        </w:tc>
        <w:tc>
          <w:tcPr>
            <w:tcW w:w="567"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2026</w:t>
            </w:r>
          </w:p>
        </w:tc>
        <w:tc>
          <w:tcPr>
            <w:tcW w:w="567" w:type="dxa"/>
          </w:tcPr>
          <w:p w:rsidR="00EA7B96" w:rsidRPr="00EA7B96" w:rsidRDefault="00EA7B96" w:rsidP="00EA7B96">
            <w:pPr>
              <w:widowControl w:val="0"/>
              <w:autoSpaceDE w:val="0"/>
              <w:autoSpaceDN w:val="0"/>
              <w:adjustRightInd w:val="0"/>
              <w:jc w:val="center"/>
              <w:rPr>
                <w:sz w:val="20"/>
                <w:szCs w:val="20"/>
              </w:rPr>
            </w:pPr>
            <w:r w:rsidRPr="00EA7B96">
              <w:rPr>
                <w:sz w:val="20"/>
                <w:szCs w:val="20"/>
              </w:rPr>
              <w:t>2027</w:t>
            </w:r>
          </w:p>
        </w:tc>
      </w:tr>
      <w:tr w:rsidR="00EA7B96" w:rsidRPr="00EA7B96" w:rsidTr="006431D0">
        <w:tc>
          <w:tcPr>
            <w:tcW w:w="624" w:type="dxa"/>
          </w:tcPr>
          <w:p w:rsidR="00EA7B96" w:rsidRPr="00EA7B96" w:rsidRDefault="00EA7B96" w:rsidP="00EA7B96">
            <w:pPr>
              <w:widowControl w:val="0"/>
              <w:autoSpaceDE w:val="0"/>
              <w:autoSpaceDN w:val="0"/>
              <w:adjustRightInd w:val="0"/>
              <w:ind w:left="-719" w:firstLine="720"/>
              <w:jc w:val="center"/>
              <w:rPr>
                <w:sz w:val="20"/>
                <w:szCs w:val="20"/>
              </w:rPr>
            </w:pPr>
            <w:r w:rsidRPr="00EA7B96">
              <w:rPr>
                <w:sz w:val="20"/>
                <w:szCs w:val="20"/>
              </w:rPr>
              <w:t>1</w:t>
            </w:r>
          </w:p>
        </w:tc>
        <w:tc>
          <w:tcPr>
            <w:tcW w:w="1282" w:type="dxa"/>
          </w:tcPr>
          <w:p w:rsidR="00EA7B96" w:rsidRPr="00EA7B96" w:rsidRDefault="00EA7B96" w:rsidP="00EA7B96">
            <w:pPr>
              <w:jc w:val="center"/>
              <w:rPr>
                <w:sz w:val="20"/>
                <w:szCs w:val="20"/>
              </w:rPr>
            </w:pPr>
            <w:r w:rsidRPr="00EA7B96">
              <w:rPr>
                <w:sz w:val="20"/>
                <w:szCs w:val="20"/>
              </w:rPr>
              <w:t>2</w:t>
            </w:r>
          </w:p>
        </w:tc>
        <w:tc>
          <w:tcPr>
            <w:tcW w:w="2121" w:type="dxa"/>
          </w:tcPr>
          <w:p w:rsidR="00EA7B96" w:rsidRPr="00EA7B96" w:rsidRDefault="00EA7B96" w:rsidP="00EA7B96">
            <w:pPr>
              <w:jc w:val="center"/>
              <w:rPr>
                <w:sz w:val="20"/>
                <w:szCs w:val="20"/>
              </w:rPr>
            </w:pPr>
            <w:r w:rsidRPr="00EA7B96">
              <w:rPr>
                <w:sz w:val="20"/>
                <w:szCs w:val="20"/>
              </w:rPr>
              <w:t>3</w:t>
            </w:r>
          </w:p>
        </w:tc>
        <w:tc>
          <w:tcPr>
            <w:tcW w:w="1281" w:type="dxa"/>
          </w:tcPr>
          <w:p w:rsidR="00EA7B96" w:rsidRPr="00EA7B96" w:rsidRDefault="00EA7B96" w:rsidP="00EA7B96">
            <w:pPr>
              <w:jc w:val="center"/>
              <w:rPr>
                <w:sz w:val="20"/>
                <w:szCs w:val="20"/>
              </w:rPr>
            </w:pPr>
            <w:r w:rsidRPr="00EA7B96">
              <w:rPr>
                <w:sz w:val="20"/>
                <w:szCs w:val="20"/>
              </w:rPr>
              <w:t>4</w:t>
            </w:r>
          </w:p>
        </w:tc>
        <w:tc>
          <w:tcPr>
            <w:tcW w:w="600" w:type="dxa"/>
            <w:vAlign w:val="center"/>
          </w:tcPr>
          <w:p w:rsidR="00EA7B96" w:rsidRPr="00EA7B96" w:rsidRDefault="00EA7B96" w:rsidP="00EA7B96">
            <w:pPr>
              <w:jc w:val="center"/>
              <w:rPr>
                <w:sz w:val="20"/>
                <w:szCs w:val="20"/>
              </w:rPr>
            </w:pPr>
            <w:r w:rsidRPr="00EA7B96">
              <w:rPr>
                <w:sz w:val="20"/>
                <w:szCs w:val="20"/>
              </w:rPr>
              <w:t>5</w:t>
            </w:r>
          </w:p>
        </w:tc>
        <w:tc>
          <w:tcPr>
            <w:tcW w:w="413" w:type="dxa"/>
            <w:vAlign w:val="center"/>
          </w:tcPr>
          <w:p w:rsidR="00EA7B96" w:rsidRPr="00EA7B96" w:rsidRDefault="00EA7B96" w:rsidP="00EA7B96">
            <w:pPr>
              <w:jc w:val="center"/>
              <w:rPr>
                <w:sz w:val="20"/>
                <w:szCs w:val="20"/>
              </w:rPr>
            </w:pPr>
            <w:r w:rsidRPr="00EA7B96">
              <w:rPr>
                <w:sz w:val="20"/>
                <w:szCs w:val="20"/>
              </w:rPr>
              <w:t>6</w:t>
            </w:r>
          </w:p>
        </w:tc>
        <w:tc>
          <w:tcPr>
            <w:tcW w:w="413" w:type="dxa"/>
            <w:vAlign w:val="center"/>
          </w:tcPr>
          <w:p w:rsidR="00EA7B96" w:rsidRPr="00EA7B96" w:rsidRDefault="00EA7B96" w:rsidP="00EA7B96">
            <w:pPr>
              <w:jc w:val="center"/>
              <w:rPr>
                <w:sz w:val="20"/>
                <w:szCs w:val="20"/>
              </w:rPr>
            </w:pPr>
            <w:r w:rsidRPr="00EA7B96">
              <w:rPr>
                <w:sz w:val="20"/>
                <w:szCs w:val="20"/>
              </w:rPr>
              <w:t>7</w:t>
            </w:r>
          </w:p>
        </w:tc>
        <w:tc>
          <w:tcPr>
            <w:tcW w:w="514" w:type="dxa"/>
            <w:vAlign w:val="center"/>
          </w:tcPr>
          <w:p w:rsidR="00EA7B96" w:rsidRPr="00EA7B96" w:rsidRDefault="00EA7B96" w:rsidP="00EA7B96">
            <w:pPr>
              <w:jc w:val="center"/>
              <w:rPr>
                <w:sz w:val="20"/>
                <w:szCs w:val="20"/>
              </w:rPr>
            </w:pPr>
            <w:r w:rsidRPr="00EA7B96">
              <w:rPr>
                <w:sz w:val="20"/>
                <w:szCs w:val="20"/>
              </w:rPr>
              <w:t>8</w:t>
            </w:r>
          </w:p>
        </w:tc>
        <w:tc>
          <w:tcPr>
            <w:tcW w:w="328" w:type="dxa"/>
            <w:vAlign w:val="center"/>
          </w:tcPr>
          <w:p w:rsidR="00EA7B96" w:rsidRPr="00EA7B96" w:rsidRDefault="00EA7B96" w:rsidP="00EA7B96">
            <w:pPr>
              <w:jc w:val="center"/>
              <w:rPr>
                <w:sz w:val="20"/>
                <w:szCs w:val="20"/>
              </w:rPr>
            </w:pPr>
            <w:r w:rsidRPr="00EA7B96">
              <w:rPr>
                <w:sz w:val="20"/>
                <w:szCs w:val="20"/>
              </w:rPr>
              <w:t>9</w:t>
            </w:r>
          </w:p>
        </w:tc>
        <w:tc>
          <w:tcPr>
            <w:tcW w:w="851" w:type="dxa"/>
          </w:tcPr>
          <w:p w:rsidR="00EA7B96" w:rsidRPr="00EA7B96" w:rsidRDefault="00EA7B96" w:rsidP="00EA7B96">
            <w:pPr>
              <w:jc w:val="center"/>
              <w:rPr>
                <w:sz w:val="20"/>
                <w:szCs w:val="20"/>
              </w:rPr>
            </w:pPr>
            <w:r w:rsidRPr="00EA7B96">
              <w:rPr>
                <w:sz w:val="20"/>
                <w:szCs w:val="20"/>
              </w:rPr>
              <w:t>10</w:t>
            </w:r>
          </w:p>
        </w:tc>
        <w:tc>
          <w:tcPr>
            <w:tcW w:w="708" w:type="dxa"/>
          </w:tcPr>
          <w:p w:rsidR="00EA7B96" w:rsidRPr="00EA7B96" w:rsidRDefault="00EA7B96" w:rsidP="00EA7B96">
            <w:pPr>
              <w:jc w:val="center"/>
              <w:rPr>
                <w:sz w:val="20"/>
                <w:szCs w:val="20"/>
              </w:rPr>
            </w:pPr>
            <w:r w:rsidRPr="00EA7B96">
              <w:rPr>
                <w:sz w:val="20"/>
                <w:szCs w:val="20"/>
              </w:rPr>
              <w:t>11</w:t>
            </w:r>
          </w:p>
        </w:tc>
        <w:tc>
          <w:tcPr>
            <w:tcW w:w="709" w:type="dxa"/>
          </w:tcPr>
          <w:p w:rsidR="00EA7B96" w:rsidRPr="00EA7B96" w:rsidRDefault="00EA7B96" w:rsidP="00EA7B96">
            <w:pPr>
              <w:jc w:val="center"/>
              <w:rPr>
                <w:sz w:val="20"/>
                <w:szCs w:val="20"/>
              </w:rPr>
            </w:pPr>
            <w:r w:rsidRPr="00EA7B96">
              <w:rPr>
                <w:sz w:val="20"/>
                <w:szCs w:val="20"/>
              </w:rPr>
              <w:t>12</w:t>
            </w:r>
          </w:p>
        </w:tc>
        <w:tc>
          <w:tcPr>
            <w:tcW w:w="709" w:type="dxa"/>
          </w:tcPr>
          <w:p w:rsidR="00EA7B96" w:rsidRPr="00EA7B96" w:rsidRDefault="00EA7B96" w:rsidP="00EA7B96">
            <w:pPr>
              <w:jc w:val="center"/>
              <w:rPr>
                <w:sz w:val="20"/>
                <w:szCs w:val="20"/>
              </w:rPr>
            </w:pPr>
            <w:r w:rsidRPr="00EA7B96">
              <w:rPr>
                <w:sz w:val="20"/>
                <w:szCs w:val="20"/>
              </w:rPr>
              <w:t>13</w:t>
            </w:r>
          </w:p>
        </w:tc>
        <w:tc>
          <w:tcPr>
            <w:tcW w:w="709" w:type="dxa"/>
          </w:tcPr>
          <w:p w:rsidR="00EA7B96" w:rsidRPr="00EA7B96" w:rsidRDefault="00EA7B96" w:rsidP="00EA7B96">
            <w:pPr>
              <w:jc w:val="center"/>
              <w:rPr>
                <w:sz w:val="20"/>
                <w:szCs w:val="20"/>
              </w:rPr>
            </w:pPr>
            <w:r w:rsidRPr="00EA7B96">
              <w:rPr>
                <w:sz w:val="20"/>
                <w:szCs w:val="20"/>
              </w:rPr>
              <w:t>14</w:t>
            </w:r>
          </w:p>
        </w:tc>
        <w:tc>
          <w:tcPr>
            <w:tcW w:w="708" w:type="dxa"/>
          </w:tcPr>
          <w:p w:rsidR="00EA7B96" w:rsidRPr="00EA7B96" w:rsidRDefault="00EA7B96" w:rsidP="00EA7B96">
            <w:pPr>
              <w:jc w:val="center"/>
              <w:rPr>
                <w:sz w:val="20"/>
                <w:szCs w:val="20"/>
              </w:rPr>
            </w:pPr>
            <w:r w:rsidRPr="00EA7B96">
              <w:rPr>
                <w:sz w:val="20"/>
                <w:szCs w:val="20"/>
              </w:rPr>
              <w:t>15</w:t>
            </w:r>
          </w:p>
        </w:tc>
        <w:tc>
          <w:tcPr>
            <w:tcW w:w="709" w:type="dxa"/>
          </w:tcPr>
          <w:p w:rsidR="00EA7B96" w:rsidRPr="00EA7B96" w:rsidRDefault="00EA7B96" w:rsidP="00EA7B96">
            <w:pPr>
              <w:jc w:val="center"/>
              <w:rPr>
                <w:sz w:val="20"/>
                <w:szCs w:val="20"/>
              </w:rPr>
            </w:pPr>
            <w:r w:rsidRPr="00EA7B96">
              <w:rPr>
                <w:sz w:val="20"/>
                <w:szCs w:val="20"/>
              </w:rPr>
              <w:t>16</w:t>
            </w:r>
          </w:p>
        </w:tc>
        <w:tc>
          <w:tcPr>
            <w:tcW w:w="709" w:type="dxa"/>
          </w:tcPr>
          <w:p w:rsidR="00EA7B96" w:rsidRPr="00EA7B96" w:rsidRDefault="00EA7B96" w:rsidP="00EA7B96">
            <w:pPr>
              <w:jc w:val="center"/>
              <w:rPr>
                <w:sz w:val="20"/>
                <w:szCs w:val="20"/>
              </w:rPr>
            </w:pPr>
            <w:r w:rsidRPr="00EA7B96">
              <w:rPr>
                <w:sz w:val="20"/>
                <w:szCs w:val="20"/>
              </w:rPr>
              <w:t>17</w:t>
            </w:r>
          </w:p>
        </w:tc>
        <w:tc>
          <w:tcPr>
            <w:tcW w:w="567" w:type="dxa"/>
          </w:tcPr>
          <w:p w:rsidR="00EA7B96" w:rsidRPr="00EA7B96" w:rsidRDefault="00EA7B96" w:rsidP="00EA7B96">
            <w:pPr>
              <w:jc w:val="center"/>
              <w:rPr>
                <w:sz w:val="20"/>
                <w:szCs w:val="20"/>
              </w:rPr>
            </w:pPr>
            <w:r w:rsidRPr="00EA7B96">
              <w:rPr>
                <w:sz w:val="20"/>
                <w:szCs w:val="20"/>
              </w:rPr>
              <w:t>18</w:t>
            </w: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firstLine="720"/>
              <w:jc w:val="center"/>
              <w:rPr>
                <w:sz w:val="20"/>
                <w:szCs w:val="20"/>
              </w:rPr>
            </w:pPr>
          </w:p>
        </w:tc>
        <w:tc>
          <w:tcPr>
            <w:tcW w:w="1282"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Муниципаль</w:t>
            </w:r>
            <w:r w:rsidRPr="00EA7B96">
              <w:rPr>
                <w:sz w:val="20"/>
                <w:szCs w:val="20"/>
              </w:rPr>
              <w:lastRenderedPageBreak/>
              <w:t>ная программа</w:t>
            </w:r>
          </w:p>
        </w:tc>
        <w:tc>
          <w:tcPr>
            <w:tcW w:w="2121" w:type="dxa"/>
            <w:vMerge w:val="restart"/>
          </w:tcPr>
          <w:p w:rsidR="00EA7B96" w:rsidRPr="00EA7B96" w:rsidRDefault="00EA7B96" w:rsidP="00EA7B96">
            <w:pPr>
              <w:rPr>
                <w:sz w:val="20"/>
                <w:szCs w:val="20"/>
              </w:rPr>
            </w:pPr>
            <w:r w:rsidRPr="00EA7B96">
              <w:rPr>
                <w:sz w:val="20"/>
                <w:szCs w:val="20"/>
              </w:rPr>
              <w:lastRenderedPageBreak/>
              <w:t xml:space="preserve">Развитие территорий и </w:t>
            </w:r>
            <w:r w:rsidRPr="00EA7B96">
              <w:rPr>
                <w:sz w:val="20"/>
                <w:szCs w:val="20"/>
              </w:rPr>
              <w:lastRenderedPageBreak/>
              <w:t xml:space="preserve">инженерной инфраструктуры, обеспечение энергосбережения и повышение энергетической      </w:t>
            </w:r>
          </w:p>
          <w:p w:rsidR="00EA7B96" w:rsidRPr="00EA7B96" w:rsidRDefault="00EA7B96" w:rsidP="00EA7B96">
            <w:r w:rsidRPr="00EA7B96">
              <w:rPr>
                <w:sz w:val="20"/>
                <w:szCs w:val="20"/>
              </w:rPr>
              <w:t xml:space="preserve"> эффективности в Русско-Камешкирском сельсовете      Камешкирского района 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lastRenderedPageBreak/>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420,</w:t>
            </w:r>
          </w:p>
          <w:p w:rsidR="00EA7B96" w:rsidRPr="00EA7B96" w:rsidRDefault="00EA7B96" w:rsidP="00EA7B96">
            <w:pPr>
              <w:jc w:val="center"/>
              <w:rPr>
                <w:sz w:val="18"/>
                <w:szCs w:val="18"/>
              </w:rPr>
            </w:pPr>
            <w:r w:rsidRPr="00EA7B96">
              <w:rPr>
                <w:sz w:val="18"/>
                <w:szCs w:val="18"/>
              </w:rPr>
              <w:lastRenderedPageBreak/>
              <w:t>952</w:t>
            </w:r>
          </w:p>
        </w:tc>
        <w:tc>
          <w:tcPr>
            <w:tcW w:w="709" w:type="dxa"/>
            <w:vAlign w:val="center"/>
          </w:tcPr>
          <w:p w:rsidR="00EA7B96" w:rsidRPr="00EA7B96" w:rsidRDefault="00EA7B96" w:rsidP="00EA7B96">
            <w:pPr>
              <w:jc w:val="center"/>
              <w:rPr>
                <w:sz w:val="18"/>
                <w:szCs w:val="18"/>
              </w:rPr>
            </w:pPr>
            <w:r w:rsidRPr="00EA7B96">
              <w:rPr>
                <w:sz w:val="18"/>
                <w:szCs w:val="18"/>
              </w:rPr>
              <w:lastRenderedPageBreak/>
              <w:t>210,620</w:t>
            </w:r>
          </w:p>
        </w:tc>
        <w:tc>
          <w:tcPr>
            <w:tcW w:w="709" w:type="dxa"/>
            <w:vAlign w:val="center"/>
          </w:tcPr>
          <w:p w:rsidR="00EA7B96" w:rsidRPr="00EA7B96" w:rsidRDefault="00EA7B96" w:rsidP="00EA7B96">
            <w:pPr>
              <w:jc w:val="center"/>
              <w:rPr>
                <w:sz w:val="18"/>
                <w:szCs w:val="18"/>
              </w:rPr>
            </w:pPr>
            <w:r w:rsidRPr="00EA7B96">
              <w:rPr>
                <w:sz w:val="18"/>
                <w:szCs w:val="18"/>
              </w:rPr>
              <w:t>70,000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left="-764" w:firstLine="720"/>
              <w:jc w:val="center"/>
              <w:rPr>
                <w:sz w:val="20"/>
                <w:szCs w:val="20"/>
              </w:rPr>
            </w:pPr>
            <w:r w:rsidRPr="00EA7B96">
              <w:rPr>
                <w:sz w:val="20"/>
                <w:szCs w:val="20"/>
              </w:rPr>
              <w:t>1.1</w:t>
            </w:r>
          </w:p>
        </w:tc>
        <w:tc>
          <w:tcPr>
            <w:tcW w:w="1282"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Подпрограмма 1</w:t>
            </w:r>
          </w:p>
        </w:tc>
        <w:tc>
          <w:tcPr>
            <w:tcW w:w="2121"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420,952</w:t>
            </w:r>
          </w:p>
        </w:tc>
        <w:tc>
          <w:tcPr>
            <w:tcW w:w="709" w:type="dxa"/>
            <w:vAlign w:val="center"/>
          </w:tcPr>
          <w:p w:rsidR="00EA7B96" w:rsidRPr="00EA7B96" w:rsidRDefault="00EA7B96" w:rsidP="00EA7B96">
            <w:pPr>
              <w:jc w:val="center"/>
              <w:rPr>
                <w:sz w:val="18"/>
                <w:szCs w:val="18"/>
              </w:rPr>
            </w:pPr>
            <w:r w:rsidRPr="00EA7B96">
              <w:rPr>
                <w:sz w:val="18"/>
                <w:szCs w:val="18"/>
              </w:rPr>
              <w:t>210,620</w:t>
            </w:r>
          </w:p>
        </w:tc>
        <w:tc>
          <w:tcPr>
            <w:tcW w:w="709" w:type="dxa"/>
            <w:vAlign w:val="center"/>
          </w:tcPr>
          <w:p w:rsidR="00EA7B96" w:rsidRPr="00EA7B96" w:rsidRDefault="00EA7B96" w:rsidP="00EA7B96">
            <w:pPr>
              <w:jc w:val="center"/>
              <w:rPr>
                <w:sz w:val="18"/>
                <w:szCs w:val="18"/>
              </w:rPr>
            </w:pPr>
            <w:r w:rsidRPr="00EA7B96">
              <w:rPr>
                <w:sz w:val="18"/>
                <w:szCs w:val="18"/>
              </w:rPr>
              <w:t>70,000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420,952</w:t>
            </w:r>
          </w:p>
        </w:tc>
        <w:tc>
          <w:tcPr>
            <w:tcW w:w="709" w:type="dxa"/>
            <w:vAlign w:val="center"/>
          </w:tcPr>
          <w:p w:rsidR="00EA7B96" w:rsidRPr="00EA7B96" w:rsidRDefault="00EA7B96" w:rsidP="00EA7B96">
            <w:pPr>
              <w:jc w:val="center"/>
              <w:rPr>
                <w:sz w:val="18"/>
                <w:szCs w:val="18"/>
              </w:rPr>
            </w:pPr>
            <w:r w:rsidRPr="00EA7B96">
              <w:rPr>
                <w:sz w:val="18"/>
                <w:szCs w:val="18"/>
              </w:rPr>
              <w:t>210,620</w:t>
            </w:r>
          </w:p>
        </w:tc>
        <w:tc>
          <w:tcPr>
            <w:tcW w:w="709" w:type="dxa"/>
            <w:vAlign w:val="center"/>
          </w:tcPr>
          <w:p w:rsidR="00EA7B96" w:rsidRPr="00EA7B96" w:rsidRDefault="00EA7B96" w:rsidP="00EA7B96">
            <w:pPr>
              <w:jc w:val="center"/>
              <w:rPr>
                <w:sz w:val="18"/>
                <w:szCs w:val="18"/>
              </w:rPr>
            </w:pPr>
            <w:r w:rsidRPr="00EA7B96">
              <w:rPr>
                <w:sz w:val="18"/>
                <w:szCs w:val="18"/>
              </w:rPr>
              <w:t>70,000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11.1.1</w:t>
            </w:r>
          </w:p>
        </w:tc>
        <w:tc>
          <w:tcPr>
            <w:tcW w:w="1282"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Основное мероприятие</w:t>
            </w:r>
          </w:p>
        </w:tc>
        <w:tc>
          <w:tcPr>
            <w:tcW w:w="2121"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w:t>
            </w:r>
            <w:r w:rsidRPr="00EA7B96">
              <w:rPr>
                <w:sz w:val="20"/>
                <w:szCs w:val="20"/>
              </w:rPr>
              <w:lastRenderedPageBreak/>
              <w:t>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lastRenderedPageBreak/>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360,85</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2,0</w:t>
            </w:r>
          </w:p>
        </w:tc>
        <w:tc>
          <w:tcPr>
            <w:tcW w:w="709" w:type="dxa"/>
            <w:vAlign w:val="center"/>
          </w:tcPr>
          <w:p w:rsidR="00EA7B96" w:rsidRPr="00EA7B96" w:rsidRDefault="00EA7B96" w:rsidP="00EA7B96">
            <w:pPr>
              <w:jc w:val="center"/>
              <w:rPr>
                <w:sz w:val="18"/>
                <w:szCs w:val="18"/>
              </w:rPr>
            </w:pPr>
            <w:r w:rsidRPr="00EA7B96">
              <w:rPr>
                <w:sz w:val="18"/>
                <w:szCs w:val="18"/>
              </w:rPr>
              <w:t>1100,0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8"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709" w:type="dxa"/>
            <w:vAlign w:val="center"/>
          </w:tcPr>
          <w:p w:rsidR="00EA7B96" w:rsidRPr="00EA7B96" w:rsidRDefault="00EA7B96" w:rsidP="00EA7B96">
            <w:pPr>
              <w:jc w:val="center"/>
              <w:rPr>
                <w:sz w:val="18"/>
                <w:szCs w:val="18"/>
              </w:rPr>
            </w:pPr>
            <w:r w:rsidRPr="00EA7B96">
              <w:rPr>
                <w:sz w:val="18"/>
                <w:szCs w:val="18"/>
              </w:rPr>
              <w:t>0</w:t>
            </w:r>
          </w:p>
        </w:tc>
        <w:tc>
          <w:tcPr>
            <w:tcW w:w="567" w:type="dxa"/>
            <w:vAlign w:val="center"/>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lastRenderedPageBreak/>
              <w:t>21.2</w:t>
            </w:r>
          </w:p>
        </w:tc>
        <w:tc>
          <w:tcPr>
            <w:tcW w:w="1282"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Подпрограмма 2</w:t>
            </w:r>
          </w:p>
        </w:tc>
        <w:tc>
          <w:tcPr>
            <w:tcW w:w="2121" w:type="dxa"/>
            <w:vMerge w:val="restart"/>
          </w:tcPr>
          <w:p w:rsidR="00EA7B96" w:rsidRPr="00EA7B96" w:rsidRDefault="00EA7B96" w:rsidP="00EA7B96">
            <w:pPr>
              <w:widowControl w:val="0"/>
              <w:autoSpaceDE w:val="0"/>
              <w:autoSpaceDN w:val="0"/>
              <w:adjustRightInd w:val="0"/>
              <w:rPr>
                <w:sz w:val="20"/>
                <w:szCs w:val="20"/>
              </w:rPr>
            </w:pPr>
            <w:r w:rsidRPr="00EA7B96">
              <w:rPr>
                <w:sz w:val="20"/>
                <w:szCs w:val="20"/>
              </w:rPr>
              <w:t xml:space="preserve">Благоустройство территории          Русско-Камешкирского сельсовета          Камешкирского района 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1555,867</w:t>
            </w:r>
          </w:p>
        </w:tc>
        <w:tc>
          <w:tcPr>
            <w:tcW w:w="708" w:type="dxa"/>
            <w:vAlign w:val="center"/>
          </w:tcPr>
          <w:p w:rsidR="00EA7B96" w:rsidRPr="00EA7B96" w:rsidRDefault="00EA7B96" w:rsidP="00EA7B96">
            <w:pPr>
              <w:jc w:val="center"/>
              <w:rPr>
                <w:sz w:val="18"/>
                <w:szCs w:val="18"/>
              </w:rPr>
            </w:pPr>
            <w:r w:rsidRPr="00EA7B96">
              <w:rPr>
                <w:sz w:val="18"/>
                <w:szCs w:val="18"/>
              </w:rPr>
              <w:t>1360,</w:t>
            </w:r>
          </w:p>
          <w:p w:rsidR="00EA7B96" w:rsidRPr="00EA7B96" w:rsidRDefault="00EA7B96" w:rsidP="00EA7B96">
            <w:pPr>
              <w:jc w:val="center"/>
              <w:rPr>
                <w:sz w:val="18"/>
                <w:szCs w:val="18"/>
              </w:rPr>
            </w:pPr>
            <w:r w:rsidRPr="00EA7B96">
              <w:rPr>
                <w:sz w:val="18"/>
                <w:szCs w:val="18"/>
              </w:rPr>
              <w:t>982</w:t>
            </w:r>
          </w:p>
        </w:tc>
        <w:tc>
          <w:tcPr>
            <w:tcW w:w="709" w:type="dxa"/>
            <w:vAlign w:val="center"/>
          </w:tcPr>
          <w:p w:rsidR="00EA7B96" w:rsidRPr="00EA7B96" w:rsidRDefault="00EA7B96" w:rsidP="00EA7B96">
            <w:pPr>
              <w:jc w:val="center"/>
              <w:rPr>
                <w:sz w:val="18"/>
                <w:szCs w:val="18"/>
              </w:rPr>
            </w:pPr>
            <w:r w:rsidRPr="00EA7B96">
              <w:rPr>
                <w:sz w:val="18"/>
                <w:szCs w:val="18"/>
              </w:rPr>
              <w:t>1215,</w:t>
            </w:r>
          </w:p>
          <w:p w:rsidR="00EA7B96" w:rsidRPr="00EA7B96" w:rsidRDefault="00EA7B96" w:rsidP="00EA7B96">
            <w:pPr>
              <w:jc w:val="center"/>
              <w:rPr>
                <w:sz w:val="18"/>
                <w:szCs w:val="18"/>
              </w:rPr>
            </w:pPr>
            <w:r w:rsidRPr="00EA7B96">
              <w:rPr>
                <w:sz w:val="18"/>
                <w:szCs w:val="18"/>
              </w:rPr>
              <w:t>243</w:t>
            </w:r>
          </w:p>
        </w:tc>
        <w:tc>
          <w:tcPr>
            <w:tcW w:w="709" w:type="dxa"/>
            <w:vAlign w:val="center"/>
          </w:tcPr>
          <w:p w:rsidR="00EA7B96" w:rsidRPr="00EA7B96" w:rsidRDefault="00EA7B96" w:rsidP="00EA7B96">
            <w:pPr>
              <w:jc w:val="center"/>
              <w:rPr>
                <w:sz w:val="18"/>
                <w:szCs w:val="18"/>
              </w:rPr>
            </w:pPr>
            <w:r w:rsidRPr="00EA7B96">
              <w:rPr>
                <w:sz w:val="18"/>
                <w:szCs w:val="18"/>
              </w:rPr>
              <w:t>1278,</w:t>
            </w:r>
          </w:p>
          <w:p w:rsidR="00EA7B96" w:rsidRPr="00EA7B96" w:rsidRDefault="00EA7B96" w:rsidP="00EA7B96">
            <w:pPr>
              <w:jc w:val="center"/>
              <w:rPr>
                <w:sz w:val="18"/>
                <w:szCs w:val="18"/>
              </w:rPr>
            </w:pPr>
            <w:r w:rsidRPr="00EA7B96">
              <w:rPr>
                <w:sz w:val="18"/>
                <w:szCs w:val="18"/>
              </w:rPr>
              <w:t>356</w:t>
            </w:r>
          </w:p>
        </w:tc>
        <w:tc>
          <w:tcPr>
            <w:tcW w:w="709" w:type="dxa"/>
            <w:vAlign w:val="center"/>
          </w:tcPr>
          <w:p w:rsidR="00EA7B96" w:rsidRPr="00EA7B96" w:rsidRDefault="00EA7B96" w:rsidP="00EA7B96">
            <w:pPr>
              <w:jc w:val="center"/>
              <w:rPr>
                <w:sz w:val="18"/>
                <w:szCs w:val="18"/>
              </w:rPr>
            </w:pPr>
            <w:r w:rsidRPr="00EA7B96">
              <w:rPr>
                <w:sz w:val="18"/>
                <w:szCs w:val="18"/>
              </w:rPr>
              <w:t>1511,</w:t>
            </w:r>
          </w:p>
          <w:p w:rsidR="00EA7B96" w:rsidRPr="00EA7B96" w:rsidRDefault="00EA7B96" w:rsidP="00EA7B96">
            <w:pPr>
              <w:jc w:val="center"/>
              <w:rPr>
                <w:sz w:val="18"/>
                <w:szCs w:val="18"/>
              </w:rPr>
            </w:pPr>
            <w:r w:rsidRPr="00EA7B96">
              <w:rPr>
                <w:sz w:val="18"/>
                <w:szCs w:val="18"/>
              </w:rPr>
              <w:t>279</w:t>
            </w:r>
          </w:p>
        </w:tc>
        <w:tc>
          <w:tcPr>
            <w:tcW w:w="708" w:type="dxa"/>
            <w:vAlign w:val="center"/>
          </w:tcPr>
          <w:p w:rsidR="00EA7B96" w:rsidRPr="00EA7B96" w:rsidRDefault="00EA7B96" w:rsidP="00EA7B96">
            <w:pPr>
              <w:jc w:val="center"/>
              <w:rPr>
                <w:sz w:val="18"/>
                <w:szCs w:val="18"/>
              </w:rPr>
            </w:pPr>
            <w:r w:rsidRPr="00EA7B96">
              <w:rPr>
                <w:sz w:val="18"/>
                <w:szCs w:val="18"/>
              </w:rPr>
              <w:t>2208,</w:t>
            </w:r>
          </w:p>
          <w:p w:rsidR="00EA7B96" w:rsidRPr="00EA7B96" w:rsidRDefault="00EA7B96" w:rsidP="00EA7B96">
            <w:pPr>
              <w:jc w:val="center"/>
              <w:rPr>
                <w:sz w:val="18"/>
                <w:szCs w:val="18"/>
              </w:rPr>
            </w:pPr>
            <w:r w:rsidRPr="00EA7B96">
              <w:rPr>
                <w:sz w:val="18"/>
                <w:szCs w:val="18"/>
              </w:rPr>
              <w:t>978</w:t>
            </w:r>
          </w:p>
        </w:tc>
        <w:tc>
          <w:tcPr>
            <w:tcW w:w="709" w:type="dxa"/>
            <w:vAlign w:val="center"/>
          </w:tcPr>
          <w:p w:rsidR="00EA7B96" w:rsidRPr="00EA7B96" w:rsidRDefault="00EA7B96" w:rsidP="00EA7B96">
            <w:pPr>
              <w:jc w:val="center"/>
              <w:rPr>
                <w:sz w:val="18"/>
                <w:szCs w:val="18"/>
              </w:rPr>
            </w:pPr>
            <w:r w:rsidRPr="00EA7B96">
              <w:rPr>
                <w:sz w:val="18"/>
                <w:szCs w:val="18"/>
              </w:rPr>
              <w:t>2130,</w:t>
            </w:r>
          </w:p>
          <w:p w:rsidR="00EA7B96" w:rsidRPr="00EA7B96" w:rsidRDefault="00EA7B96" w:rsidP="00EA7B96">
            <w:pPr>
              <w:jc w:val="center"/>
              <w:rPr>
                <w:sz w:val="18"/>
                <w:szCs w:val="18"/>
              </w:rPr>
            </w:pPr>
            <w:r w:rsidRPr="00EA7B96">
              <w:rPr>
                <w:sz w:val="18"/>
                <w:szCs w:val="18"/>
              </w:rPr>
              <w:t>296</w:t>
            </w:r>
          </w:p>
        </w:tc>
        <w:tc>
          <w:tcPr>
            <w:tcW w:w="709" w:type="dxa"/>
            <w:vAlign w:val="center"/>
          </w:tcPr>
          <w:p w:rsidR="00EA7B96" w:rsidRPr="00EA7B96" w:rsidRDefault="00EA7B96" w:rsidP="00EA7B96">
            <w:pPr>
              <w:jc w:val="center"/>
              <w:rPr>
                <w:sz w:val="18"/>
                <w:szCs w:val="18"/>
              </w:rPr>
            </w:pPr>
            <w:r w:rsidRPr="00EA7B96">
              <w:rPr>
                <w:sz w:val="18"/>
                <w:szCs w:val="18"/>
              </w:rPr>
              <w:t>1773,695</w:t>
            </w:r>
          </w:p>
        </w:tc>
        <w:tc>
          <w:tcPr>
            <w:tcW w:w="567" w:type="dxa"/>
            <w:vAlign w:val="center"/>
          </w:tcPr>
          <w:p w:rsidR="00EA7B96" w:rsidRPr="00EA7B96" w:rsidRDefault="00EA7B96" w:rsidP="00EA7B96">
            <w:pPr>
              <w:jc w:val="center"/>
              <w:rPr>
                <w:sz w:val="18"/>
                <w:szCs w:val="18"/>
              </w:rPr>
            </w:pPr>
            <w:r w:rsidRPr="00EA7B96">
              <w:rPr>
                <w:sz w:val="18"/>
                <w:szCs w:val="18"/>
              </w:rPr>
              <w:t>1492,555</w:t>
            </w:r>
          </w:p>
        </w:tc>
        <w:tc>
          <w:tcPr>
            <w:tcW w:w="567" w:type="dxa"/>
          </w:tcPr>
          <w:p w:rsidR="00EA7B96" w:rsidRPr="00EA7B96" w:rsidRDefault="00EA7B96" w:rsidP="00EA7B96">
            <w:pPr>
              <w:jc w:val="center"/>
              <w:rPr>
                <w:sz w:val="18"/>
                <w:szCs w:val="18"/>
              </w:rPr>
            </w:pPr>
            <w:r w:rsidRPr="00EA7B96">
              <w:rPr>
                <w:sz w:val="18"/>
                <w:szCs w:val="18"/>
              </w:rPr>
              <w:t>1301,787</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rPr>
          <w:trHeight w:val="1134"/>
        </w:trPr>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1555,867</w:t>
            </w:r>
          </w:p>
        </w:tc>
        <w:tc>
          <w:tcPr>
            <w:tcW w:w="708" w:type="dxa"/>
            <w:vAlign w:val="center"/>
          </w:tcPr>
          <w:p w:rsidR="00EA7B96" w:rsidRPr="00EA7B96" w:rsidRDefault="00EA7B96" w:rsidP="00EA7B96">
            <w:pPr>
              <w:jc w:val="center"/>
              <w:rPr>
                <w:sz w:val="18"/>
                <w:szCs w:val="18"/>
              </w:rPr>
            </w:pPr>
            <w:r w:rsidRPr="00EA7B96">
              <w:rPr>
                <w:sz w:val="18"/>
                <w:szCs w:val="18"/>
              </w:rPr>
              <w:t>1360,982</w:t>
            </w:r>
          </w:p>
        </w:tc>
        <w:tc>
          <w:tcPr>
            <w:tcW w:w="709" w:type="dxa"/>
            <w:vAlign w:val="center"/>
          </w:tcPr>
          <w:p w:rsidR="00EA7B96" w:rsidRPr="00EA7B96" w:rsidRDefault="00EA7B96" w:rsidP="00EA7B96">
            <w:pPr>
              <w:jc w:val="center"/>
              <w:rPr>
                <w:sz w:val="18"/>
                <w:szCs w:val="18"/>
              </w:rPr>
            </w:pPr>
            <w:r w:rsidRPr="00EA7B96">
              <w:rPr>
                <w:sz w:val="18"/>
                <w:szCs w:val="18"/>
              </w:rPr>
              <w:t>1215,243</w:t>
            </w:r>
          </w:p>
        </w:tc>
        <w:tc>
          <w:tcPr>
            <w:tcW w:w="709" w:type="dxa"/>
            <w:vAlign w:val="center"/>
          </w:tcPr>
          <w:p w:rsidR="00EA7B96" w:rsidRPr="00EA7B96" w:rsidRDefault="00EA7B96" w:rsidP="00EA7B96">
            <w:pPr>
              <w:jc w:val="center"/>
              <w:rPr>
                <w:sz w:val="18"/>
                <w:szCs w:val="18"/>
              </w:rPr>
            </w:pPr>
            <w:r w:rsidRPr="00EA7B96">
              <w:rPr>
                <w:sz w:val="18"/>
                <w:szCs w:val="18"/>
              </w:rPr>
              <w:t>1278,356</w:t>
            </w:r>
          </w:p>
        </w:tc>
        <w:tc>
          <w:tcPr>
            <w:tcW w:w="709" w:type="dxa"/>
            <w:vAlign w:val="center"/>
          </w:tcPr>
          <w:p w:rsidR="00EA7B96" w:rsidRPr="00EA7B96" w:rsidRDefault="00EA7B96" w:rsidP="00EA7B96">
            <w:pPr>
              <w:jc w:val="center"/>
              <w:rPr>
                <w:sz w:val="18"/>
                <w:szCs w:val="18"/>
              </w:rPr>
            </w:pPr>
            <w:r w:rsidRPr="00EA7B96">
              <w:rPr>
                <w:sz w:val="18"/>
                <w:szCs w:val="18"/>
              </w:rPr>
              <w:t>1511,279</w:t>
            </w:r>
          </w:p>
        </w:tc>
        <w:tc>
          <w:tcPr>
            <w:tcW w:w="708" w:type="dxa"/>
            <w:vAlign w:val="center"/>
          </w:tcPr>
          <w:p w:rsidR="00EA7B96" w:rsidRPr="00EA7B96" w:rsidRDefault="00EA7B96" w:rsidP="00EA7B96">
            <w:pPr>
              <w:jc w:val="center"/>
              <w:rPr>
                <w:sz w:val="18"/>
                <w:szCs w:val="18"/>
              </w:rPr>
            </w:pPr>
            <w:r w:rsidRPr="00EA7B96">
              <w:rPr>
                <w:sz w:val="18"/>
                <w:szCs w:val="18"/>
              </w:rPr>
              <w:t>2208,978</w:t>
            </w:r>
          </w:p>
        </w:tc>
        <w:tc>
          <w:tcPr>
            <w:tcW w:w="709" w:type="dxa"/>
            <w:vAlign w:val="center"/>
          </w:tcPr>
          <w:p w:rsidR="00EA7B96" w:rsidRPr="00EA7B96" w:rsidRDefault="00EA7B96" w:rsidP="00EA7B96">
            <w:pPr>
              <w:jc w:val="center"/>
              <w:rPr>
                <w:sz w:val="18"/>
                <w:szCs w:val="18"/>
              </w:rPr>
            </w:pPr>
            <w:r w:rsidRPr="00EA7B96">
              <w:rPr>
                <w:sz w:val="18"/>
                <w:szCs w:val="18"/>
              </w:rPr>
              <w:t>2130,</w:t>
            </w:r>
          </w:p>
          <w:p w:rsidR="00EA7B96" w:rsidRPr="00EA7B96" w:rsidRDefault="00EA7B96" w:rsidP="00EA7B96">
            <w:pPr>
              <w:jc w:val="center"/>
              <w:rPr>
                <w:sz w:val="18"/>
                <w:szCs w:val="18"/>
              </w:rPr>
            </w:pPr>
            <w:r w:rsidRPr="00EA7B96">
              <w:rPr>
                <w:sz w:val="18"/>
                <w:szCs w:val="18"/>
              </w:rPr>
              <w:t>296</w:t>
            </w:r>
          </w:p>
        </w:tc>
        <w:tc>
          <w:tcPr>
            <w:tcW w:w="709" w:type="dxa"/>
            <w:vAlign w:val="center"/>
          </w:tcPr>
          <w:p w:rsidR="00EA7B96" w:rsidRPr="00EA7B96" w:rsidRDefault="00EA7B96" w:rsidP="00EA7B96">
            <w:pPr>
              <w:jc w:val="center"/>
              <w:rPr>
                <w:sz w:val="18"/>
                <w:szCs w:val="18"/>
              </w:rPr>
            </w:pPr>
            <w:r w:rsidRPr="00EA7B96">
              <w:rPr>
                <w:sz w:val="18"/>
                <w:szCs w:val="18"/>
              </w:rPr>
              <w:t>1773,695</w:t>
            </w:r>
          </w:p>
        </w:tc>
        <w:tc>
          <w:tcPr>
            <w:tcW w:w="567" w:type="dxa"/>
            <w:vAlign w:val="center"/>
          </w:tcPr>
          <w:p w:rsidR="00EA7B96" w:rsidRPr="00EA7B96" w:rsidRDefault="00EA7B96" w:rsidP="00EA7B96">
            <w:pPr>
              <w:jc w:val="center"/>
              <w:rPr>
                <w:sz w:val="18"/>
                <w:szCs w:val="18"/>
              </w:rPr>
            </w:pPr>
            <w:r w:rsidRPr="00EA7B96">
              <w:rPr>
                <w:sz w:val="18"/>
                <w:szCs w:val="18"/>
              </w:rPr>
              <w:t>1492,555</w:t>
            </w:r>
          </w:p>
        </w:tc>
        <w:tc>
          <w:tcPr>
            <w:tcW w:w="567" w:type="dxa"/>
          </w:tcPr>
          <w:p w:rsidR="00EA7B96" w:rsidRPr="00EA7B96" w:rsidRDefault="00EA7B96" w:rsidP="00EA7B96">
            <w:pPr>
              <w:jc w:val="center"/>
              <w:rPr>
                <w:sz w:val="18"/>
                <w:szCs w:val="18"/>
              </w:rPr>
            </w:pPr>
            <w:r w:rsidRPr="00EA7B96">
              <w:rPr>
                <w:sz w:val="18"/>
                <w:szCs w:val="18"/>
              </w:rPr>
              <w:t>1301,787</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val="restart"/>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21.2.1</w:t>
            </w:r>
          </w:p>
        </w:tc>
        <w:tc>
          <w:tcPr>
            <w:tcW w:w="1282" w:type="dxa"/>
            <w:vMerge w:val="restart"/>
          </w:tcPr>
          <w:p w:rsidR="00EA7B96" w:rsidRPr="00EA7B96" w:rsidRDefault="00EA7B96" w:rsidP="00EA7B96">
            <w:pPr>
              <w:widowControl w:val="0"/>
              <w:autoSpaceDE w:val="0"/>
              <w:autoSpaceDN w:val="0"/>
              <w:adjustRightInd w:val="0"/>
              <w:jc w:val="both"/>
              <w:rPr>
                <w:sz w:val="20"/>
                <w:szCs w:val="20"/>
              </w:rPr>
            </w:pPr>
            <w:r w:rsidRPr="00EA7B96">
              <w:rPr>
                <w:sz w:val="20"/>
                <w:szCs w:val="20"/>
              </w:rPr>
              <w:t>Основное мероприятие</w:t>
            </w:r>
          </w:p>
        </w:tc>
        <w:tc>
          <w:tcPr>
            <w:tcW w:w="2121" w:type="dxa"/>
            <w:vMerge w:val="restart"/>
          </w:tcPr>
          <w:p w:rsidR="00EA7B96" w:rsidRPr="00EA7B96" w:rsidRDefault="00EA7B96" w:rsidP="00EA7B96">
            <w:pPr>
              <w:widowControl w:val="0"/>
              <w:autoSpaceDE w:val="0"/>
              <w:autoSpaceDN w:val="0"/>
              <w:adjustRightInd w:val="0"/>
              <w:jc w:val="both"/>
              <w:rPr>
                <w:sz w:val="20"/>
                <w:szCs w:val="20"/>
              </w:rPr>
            </w:pPr>
            <w:r w:rsidRPr="00EA7B96">
              <w:rPr>
                <w:sz w:val="20"/>
                <w:szCs w:val="20"/>
              </w:rPr>
              <w:t xml:space="preserve">Благоустройство территории Русско-Камешкирского сельсовета          КамешкирскогорайонаПензенской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1555,867</w:t>
            </w:r>
          </w:p>
        </w:tc>
        <w:tc>
          <w:tcPr>
            <w:tcW w:w="708" w:type="dxa"/>
            <w:vAlign w:val="center"/>
          </w:tcPr>
          <w:p w:rsidR="00EA7B96" w:rsidRPr="00EA7B96" w:rsidRDefault="00EA7B96" w:rsidP="00EA7B96">
            <w:pPr>
              <w:jc w:val="center"/>
              <w:rPr>
                <w:sz w:val="18"/>
                <w:szCs w:val="18"/>
              </w:rPr>
            </w:pPr>
            <w:r w:rsidRPr="00EA7B96">
              <w:rPr>
                <w:sz w:val="18"/>
                <w:szCs w:val="18"/>
              </w:rPr>
              <w:t>1360,982</w:t>
            </w:r>
          </w:p>
        </w:tc>
        <w:tc>
          <w:tcPr>
            <w:tcW w:w="709" w:type="dxa"/>
            <w:vAlign w:val="center"/>
          </w:tcPr>
          <w:p w:rsidR="00EA7B96" w:rsidRPr="00EA7B96" w:rsidRDefault="00EA7B96" w:rsidP="00EA7B96">
            <w:pPr>
              <w:jc w:val="center"/>
              <w:rPr>
                <w:sz w:val="18"/>
                <w:szCs w:val="18"/>
              </w:rPr>
            </w:pPr>
            <w:r w:rsidRPr="00EA7B96">
              <w:rPr>
                <w:sz w:val="18"/>
                <w:szCs w:val="18"/>
              </w:rPr>
              <w:t>1215,243</w:t>
            </w:r>
          </w:p>
        </w:tc>
        <w:tc>
          <w:tcPr>
            <w:tcW w:w="709" w:type="dxa"/>
            <w:vAlign w:val="center"/>
          </w:tcPr>
          <w:p w:rsidR="00EA7B96" w:rsidRPr="00EA7B96" w:rsidRDefault="00EA7B96" w:rsidP="00EA7B96">
            <w:pPr>
              <w:jc w:val="center"/>
              <w:rPr>
                <w:sz w:val="18"/>
                <w:szCs w:val="18"/>
              </w:rPr>
            </w:pPr>
            <w:r w:rsidRPr="00EA7B96">
              <w:rPr>
                <w:sz w:val="18"/>
                <w:szCs w:val="18"/>
              </w:rPr>
              <w:t>1278,356</w:t>
            </w:r>
          </w:p>
        </w:tc>
        <w:tc>
          <w:tcPr>
            <w:tcW w:w="709" w:type="dxa"/>
            <w:vAlign w:val="center"/>
          </w:tcPr>
          <w:p w:rsidR="00EA7B96" w:rsidRPr="00EA7B96" w:rsidRDefault="00EA7B96" w:rsidP="00EA7B96">
            <w:pPr>
              <w:jc w:val="center"/>
              <w:rPr>
                <w:sz w:val="18"/>
                <w:szCs w:val="18"/>
              </w:rPr>
            </w:pPr>
            <w:r w:rsidRPr="00EA7B96">
              <w:rPr>
                <w:sz w:val="18"/>
                <w:szCs w:val="18"/>
              </w:rPr>
              <w:t>1511,279</w:t>
            </w:r>
          </w:p>
        </w:tc>
        <w:tc>
          <w:tcPr>
            <w:tcW w:w="708" w:type="dxa"/>
            <w:vAlign w:val="center"/>
          </w:tcPr>
          <w:p w:rsidR="00EA7B96" w:rsidRPr="00EA7B96" w:rsidRDefault="00EA7B96" w:rsidP="00EA7B96">
            <w:pPr>
              <w:jc w:val="center"/>
              <w:rPr>
                <w:sz w:val="18"/>
                <w:szCs w:val="18"/>
              </w:rPr>
            </w:pPr>
            <w:r w:rsidRPr="00EA7B96">
              <w:rPr>
                <w:sz w:val="18"/>
                <w:szCs w:val="18"/>
              </w:rPr>
              <w:t>2208,978</w:t>
            </w:r>
          </w:p>
        </w:tc>
        <w:tc>
          <w:tcPr>
            <w:tcW w:w="709" w:type="dxa"/>
            <w:vAlign w:val="center"/>
          </w:tcPr>
          <w:p w:rsidR="00EA7B96" w:rsidRPr="00EA7B96" w:rsidRDefault="00EA7B96" w:rsidP="00EA7B96">
            <w:pPr>
              <w:jc w:val="center"/>
              <w:rPr>
                <w:sz w:val="18"/>
                <w:szCs w:val="18"/>
              </w:rPr>
            </w:pPr>
            <w:r w:rsidRPr="00EA7B96">
              <w:rPr>
                <w:sz w:val="18"/>
                <w:szCs w:val="18"/>
              </w:rPr>
              <w:t>2130,</w:t>
            </w:r>
          </w:p>
          <w:p w:rsidR="00EA7B96" w:rsidRPr="00EA7B96" w:rsidRDefault="00EA7B96" w:rsidP="00EA7B96">
            <w:pPr>
              <w:jc w:val="center"/>
              <w:rPr>
                <w:sz w:val="18"/>
                <w:szCs w:val="18"/>
              </w:rPr>
            </w:pPr>
            <w:r w:rsidRPr="00EA7B96">
              <w:rPr>
                <w:sz w:val="18"/>
                <w:szCs w:val="18"/>
              </w:rPr>
              <w:t>296</w:t>
            </w:r>
          </w:p>
        </w:tc>
        <w:tc>
          <w:tcPr>
            <w:tcW w:w="709" w:type="dxa"/>
            <w:vAlign w:val="center"/>
          </w:tcPr>
          <w:p w:rsidR="00EA7B96" w:rsidRPr="00EA7B96" w:rsidRDefault="00EA7B96" w:rsidP="00EA7B96">
            <w:pPr>
              <w:jc w:val="center"/>
              <w:rPr>
                <w:sz w:val="18"/>
                <w:szCs w:val="18"/>
              </w:rPr>
            </w:pPr>
            <w:r w:rsidRPr="00EA7B96">
              <w:rPr>
                <w:sz w:val="18"/>
                <w:szCs w:val="18"/>
              </w:rPr>
              <w:t>1773,695</w:t>
            </w:r>
          </w:p>
        </w:tc>
        <w:tc>
          <w:tcPr>
            <w:tcW w:w="567" w:type="dxa"/>
            <w:vAlign w:val="center"/>
          </w:tcPr>
          <w:p w:rsidR="00EA7B96" w:rsidRPr="00EA7B96" w:rsidRDefault="00EA7B96" w:rsidP="00EA7B96">
            <w:pPr>
              <w:jc w:val="center"/>
              <w:rPr>
                <w:sz w:val="18"/>
                <w:szCs w:val="18"/>
              </w:rPr>
            </w:pPr>
            <w:r w:rsidRPr="00EA7B96">
              <w:rPr>
                <w:sz w:val="18"/>
                <w:szCs w:val="18"/>
              </w:rPr>
              <w:t>1492,555</w:t>
            </w:r>
          </w:p>
        </w:tc>
        <w:tc>
          <w:tcPr>
            <w:tcW w:w="567" w:type="dxa"/>
          </w:tcPr>
          <w:p w:rsidR="00EA7B96" w:rsidRPr="00EA7B96" w:rsidRDefault="00EA7B96" w:rsidP="00EA7B96">
            <w:pPr>
              <w:jc w:val="center"/>
              <w:rPr>
                <w:sz w:val="18"/>
                <w:szCs w:val="18"/>
              </w:rPr>
            </w:pPr>
            <w:r w:rsidRPr="00EA7B96">
              <w:rPr>
                <w:sz w:val="18"/>
                <w:szCs w:val="18"/>
              </w:rPr>
              <w:t>1301,787</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1555,867</w:t>
            </w:r>
          </w:p>
        </w:tc>
        <w:tc>
          <w:tcPr>
            <w:tcW w:w="708" w:type="dxa"/>
            <w:vAlign w:val="center"/>
          </w:tcPr>
          <w:p w:rsidR="00EA7B96" w:rsidRPr="00EA7B96" w:rsidRDefault="00EA7B96" w:rsidP="00EA7B96">
            <w:pPr>
              <w:jc w:val="center"/>
              <w:rPr>
                <w:sz w:val="18"/>
                <w:szCs w:val="18"/>
              </w:rPr>
            </w:pPr>
            <w:r w:rsidRPr="00EA7B96">
              <w:rPr>
                <w:sz w:val="18"/>
                <w:szCs w:val="18"/>
              </w:rPr>
              <w:t>1360,982</w:t>
            </w:r>
          </w:p>
        </w:tc>
        <w:tc>
          <w:tcPr>
            <w:tcW w:w="709" w:type="dxa"/>
            <w:vAlign w:val="center"/>
          </w:tcPr>
          <w:p w:rsidR="00EA7B96" w:rsidRPr="00EA7B96" w:rsidRDefault="00EA7B96" w:rsidP="00EA7B96">
            <w:pPr>
              <w:jc w:val="center"/>
              <w:rPr>
                <w:sz w:val="18"/>
                <w:szCs w:val="18"/>
              </w:rPr>
            </w:pPr>
            <w:r w:rsidRPr="00EA7B96">
              <w:rPr>
                <w:sz w:val="18"/>
                <w:szCs w:val="18"/>
              </w:rPr>
              <w:t>1215,243</w:t>
            </w:r>
          </w:p>
        </w:tc>
        <w:tc>
          <w:tcPr>
            <w:tcW w:w="709" w:type="dxa"/>
            <w:vAlign w:val="center"/>
          </w:tcPr>
          <w:p w:rsidR="00EA7B96" w:rsidRPr="00EA7B96" w:rsidRDefault="00EA7B96" w:rsidP="00EA7B96">
            <w:pPr>
              <w:jc w:val="center"/>
              <w:rPr>
                <w:sz w:val="18"/>
                <w:szCs w:val="18"/>
              </w:rPr>
            </w:pPr>
            <w:r w:rsidRPr="00EA7B96">
              <w:rPr>
                <w:sz w:val="18"/>
                <w:szCs w:val="18"/>
              </w:rPr>
              <w:t>1278,356</w:t>
            </w:r>
          </w:p>
        </w:tc>
        <w:tc>
          <w:tcPr>
            <w:tcW w:w="709" w:type="dxa"/>
            <w:vAlign w:val="center"/>
          </w:tcPr>
          <w:p w:rsidR="00EA7B96" w:rsidRPr="00EA7B96" w:rsidRDefault="00EA7B96" w:rsidP="00EA7B96">
            <w:pPr>
              <w:jc w:val="center"/>
              <w:rPr>
                <w:sz w:val="18"/>
                <w:szCs w:val="18"/>
              </w:rPr>
            </w:pPr>
            <w:r w:rsidRPr="00EA7B96">
              <w:rPr>
                <w:sz w:val="18"/>
                <w:szCs w:val="18"/>
              </w:rPr>
              <w:t>1511,279</w:t>
            </w:r>
          </w:p>
        </w:tc>
        <w:tc>
          <w:tcPr>
            <w:tcW w:w="708" w:type="dxa"/>
            <w:vAlign w:val="center"/>
          </w:tcPr>
          <w:p w:rsidR="00EA7B96" w:rsidRPr="00EA7B96" w:rsidRDefault="00EA7B96" w:rsidP="00EA7B96">
            <w:pPr>
              <w:jc w:val="center"/>
              <w:rPr>
                <w:sz w:val="18"/>
                <w:szCs w:val="18"/>
              </w:rPr>
            </w:pPr>
            <w:r w:rsidRPr="00EA7B96">
              <w:rPr>
                <w:sz w:val="18"/>
                <w:szCs w:val="18"/>
              </w:rPr>
              <w:t>2208,978</w:t>
            </w:r>
          </w:p>
        </w:tc>
        <w:tc>
          <w:tcPr>
            <w:tcW w:w="709" w:type="dxa"/>
            <w:vAlign w:val="center"/>
          </w:tcPr>
          <w:p w:rsidR="00EA7B96" w:rsidRPr="00EA7B96" w:rsidRDefault="00EA7B96" w:rsidP="00EA7B96">
            <w:pPr>
              <w:jc w:val="center"/>
              <w:rPr>
                <w:sz w:val="18"/>
                <w:szCs w:val="18"/>
              </w:rPr>
            </w:pPr>
            <w:r w:rsidRPr="00EA7B96">
              <w:rPr>
                <w:sz w:val="18"/>
                <w:szCs w:val="18"/>
              </w:rPr>
              <w:t>2130,</w:t>
            </w:r>
          </w:p>
          <w:p w:rsidR="00EA7B96" w:rsidRPr="00EA7B96" w:rsidRDefault="00EA7B96" w:rsidP="00EA7B96">
            <w:pPr>
              <w:jc w:val="center"/>
              <w:rPr>
                <w:sz w:val="18"/>
                <w:szCs w:val="18"/>
              </w:rPr>
            </w:pPr>
            <w:r w:rsidRPr="00EA7B96">
              <w:rPr>
                <w:sz w:val="18"/>
                <w:szCs w:val="18"/>
              </w:rPr>
              <w:t>296</w:t>
            </w:r>
          </w:p>
        </w:tc>
        <w:tc>
          <w:tcPr>
            <w:tcW w:w="709" w:type="dxa"/>
            <w:vAlign w:val="center"/>
          </w:tcPr>
          <w:p w:rsidR="00EA7B96" w:rsidRPr="00EA7B96" w:rsidRDefault="00EA7B96" w:rsidP="00EA7B96">
            <w:pPr>
              <w:jc w:val="center"/>
              <w:rPr>
                <w:sz w:val="18"/>
                <w:szCs w:val="18"/>
              </w:rPr>
            </w:pPr>
            <w:r w:rsidRPr="00EA7B96">
              <w:rPr>
                <w:sz w:val="18"/>
                <w:szCs w:val="18"/>
              </w:rPr>
              <w:t>1773,695</w:t>
            </w:r>
          </w:p>
        </w:tc>
        <w:tc>
          <w:tcPr>
            <w:tcW w:w="567" w:type="dxa"/>
            <w:vAlign w:val="center"/>
          </w:tcPr>
          <w:p w:rsidR="00EA7B96" w:rsidRPr="00EA7B96" w:rsidRDefault="00EA7B96" w:rsidP="00EA7B96">
            <w:pPr>
              <w:jc w:val="center"/>
              <w:rPr>
                <w:sz w:val="18"/>
                <w:szCs w:val="18"/>
              </w:rPr>
            </w:pPr>
            <w:r w:rsidRPr="00EA7B96">
              <w:rPr>
                <w:sz w:val="18"/>
                <w:szCs w:val="18"/>
              </w:rPr>
              <w:t>1492,555</w:t>
            </w:r>
          </w:p>
        </w:tc>
        <w:tc>
          <w:tcPr>
            <w:tcW w:w="567" w:type="dxa"/>
          </w:tcPr>
          <w:p w:rsidR="00EA7B96" w:rsidRPr="00EA7B96" w:rsidRDefault="00EA7B96" w:rsidP="00EA7B96">
            <w:pPr>
              <w:jc w:val="center"/>
              <w:rPr>
                <w:sz w:val="18"/>
                <w:szCs w:val="18"/>
              </w:rPr>
            </w:pPr>
            <w:r w:rsidRPr="00EA7B96">
              <w:rPr>
                <w:sz w:val="18"/>
                <w:szCs w:val="18"/>
              </w:rPr>
              <w:t>1301,787</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val="restart"/>
          </w:tcPr>
          <w:p w:rsidR="00EA7B96" w:rsidRPr="00EA7B96" w:rsidRDefault="00EA7B96" w:rsidP="00EA7B96">
            <w:pPr>
              <w:rPr>
                <w:sz w:val="20"/>
                <w:szCs w:val="20"/>
              </w:rPr>
            </w:pPr>
            <w:r w:rsidRPr="00EA7B96">
              <w:rPr>
                <w:sz w:val="20"/>
                <w:szCs w:val="20"/>
              </w:rPr>
              <w:t>1.3</w:t>
            </w:r>
          </w:p>
        </w:tc>
        <w:tc>
          <w:tcPr>
            <w:tcW w:w="1282" w:type="dxa"/>
            <w:vMerge w:val="restart"/>
          </w:tcPr>
          <w:p w:rsidR="00EA7B96" w:rsidRPr="00EA7B96" w:rsidRDefault="00EA7B96" w:rsidP="00EA7B96">
            <w:pPr>
              <w:rPr>
                <w:sz w:val="20"/>
                <w:szCs w:val="20"/>
              </w:rPr>
            </w:pPr>
            <w:r w:rsidRPr="00EA7B96">
              <w:rPr>
                <w:sz w:val="20"/>
                <w:szCs w:val="20"/>
              </w:rPr>
              <w:t>Подпрограмма 3</w:t>
            </w:r>
          </w:p>
        </w:tc>
        <w:tc>
          <w:tcPr>
            <w:tcW w:w="2121" w:type="dxa"/>
            <w:vMerge w:val="restart"/>
          </w:tcPr>
          <w:p w:rsidR="00EA7B96" w:rsidRPr="00EA7B96" w:rsidRDefault="00EA7B96" w:rsidP="00EA7B96">
            <w:pPr>
              <w:rPr>
                <w:sz w:val="20"/>
                <w:szCs w:val="20"/>
              </w:rPr>
            </w:pPr>
            <w:r w:rsidRPr="00EA7B96">
              <w:rPr>
                <w:sz w:val="20"/>
                <w:szCs w:val="20"/>
              </w:rPr>
              <w:t xml:space="preserve">Чистая вода на  территории Русско-Камешкирского сельсовета     Камешкирского района 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157,300</w:t>
            </w:r>
          </w:p>
        </w:tc>
        <w:tc>
          <w:tcPr>
            <w:tcW w:w="708" w:type="dxa"/>
            <w:vAlign w:val="center"/>
          </w:tcPr>
          <w:p w:rsidR="00EA7B96" w:rsidRPr="00EA7B96" w:rsidRDefault="00EA7B96" w:rsidP="00EA7B96">
            <w:pPr>
              <w:jc w:val="center"/>
              <w:rPr>
                <w:sz w:val="18"/>
                <w:szCs w:val="18"/>
              </w:rPr>
            </w:pPr>
            <w:r w:rsidRPr="00EA7B96">
              <w:rPr>
                <w:sz w:val="18"/>
                <w:szCs w:val="18"/>
              </w:rPr>
              <w:t>100,00</w:t>
            </w:r>
          </w:p>
        </w:tc>
        <w:tc>
          <w:tcPr>
            <w:tcW w:w="709" w:type="dxa"/>
            <w:vAlign w:val="center"/>
          </w:tcPr>
          <w:p w:rsidR="00EA7B96" w:rsidRPr="00EA7B96" w:rsidRDefault="00EA7B96" w:rsidP="00EA7B96">
            <w:pPr>
              <w:jc w:val="center"/>
              <w:rPr>
                <w:sz w:val="18"/>
                <w:szCs w:val="18"/>
              </w:rPr>
            </w:pPr>
            <w:r w:rsidRPr="00EA7B96">
              <w:rPr>
                <w:sz w:val="18"/>
                <w:szCs w:val="18"/>
              </w:rPr>
              <w:t>1584,783</w:t>
            </w:r>
          </w:p>
        </w:tc>
        <w:tc>
          <w:tcPr>
            <w:tcW w:w="709" w:type="dxa"/>
            <w:vAlign w:val="center"/>
          </w:tcPr>
          <w:p w:rsidR="00EA7B96" w:rsidRPr="00EA7B96" w:rsidRDefault="00EA7B96" w:rsidP="00EA7B96">
            <w:pPr>
              <w:jc w:val="center"/>
              <w:rPr>
                <w:sz w:val="18"/>
                <w:szCs w:val="18"/>
              </w:rPr>
            </w:pPr>
            <w:r w:rsidRPr="00EA7B96">
              <w:rPr>
                <w:sz w:val="18"/>
                <w:szCs w:val="18"/>
              </w:rPr>
              <w:t>1739,299</w:t>
            </w:r>
          </w:p>
        </w:tc>
        <w:tc>
          <w:tcPr>
            <w:tcW w:w="709" w:type="dxa"/>
            <w:vAlign w:val="center"/>
          </w:tcPr>
          <w:p w:rsidR="00EA7B96" w:rsidRPr="00EA7B96" w:rsidRDefault="00EA7B96" w:rsidP="00EA7B96">
            <w:pPr>
              <w:jc w:val="center"/>
              <w:rPr>
                <w:sz w:val="18"/>
                <w:szCs w:val="18"/>
              </w:rPr>
            </w:pPr>
            <w:r w:rsidRPr="00EA7B96">
              <w:rPr>
                <w:sz w:val="18"/>
                <w:szCs w:val="18"/>
              </w:rPr>
              <w:t>565,206</w:t>
            </w:r>
          </w:p>
        </w:tc>
        <w:tc>
          <w:tcPr>
            <w:tcW w:w="708" w:type="dxa"/>
            <w:vAlign w:val="center"/>
          </w:tcPr>
          <w:p w:rsidR="00EA7B96" w:rsidRPr="00EA7B96" w:rsidRDefault="00EA7B96" w:rsidP="00EA7B96">
            <w:pPr>
              <w:jc w:val="center"/>
              <w:rPr>
                <w:sz w:val="18"/>
                <w:szCs w:val="18"/>
              </w:rPr>
            </w:pPr>
            <w:r w:rsidRPr="00EA7B96">
              <w:rPr>
                <w:sz w:val="18"/>
                <w:szCs w:val="18"/>
              </w:rPr>
              <w:t>11855,176</w:t>
            </w:r>
          </w:p>
        </w:tc>
        <w:tc>
          <w:tcPr>
            <w:tcW w:w="709" w:type="dxa"/>
            <w:vAlign w:val="center"/>
          </w:tcPr>
          <w:p w:rsidR="00EA7B96" w:rsidRPr="00EA7B96" w:rsidRDefault="00EA7B96" w:rsidP="00EA7B96">
            <w:pPr>
              <w:jc w:val="center"/>
              <w:rPr>
                <w:sz w:val="18"/>
                <w:szCs w:val="18"/>
              </w:rPr>
            </w:pPr>
            <w:r w:rsidRPr="00EA7B96">
              <w:rPr>
                <w:sz w:val="18"/>
                <w:szCs w:val="18"/>
              </w:rPr>
              <w:t>939,492</w:t>
            </w:r>
          </w:p>
        </w:tc>
        <w:tc>
          <w:tcPr>
            <w:tcW w:w="709" w:type="dxa"/>
            <w:vAlign w:val="center"/>
          </w:tcPr>
          <w:p w:rsidR="00EA7B96" w:rsidRPr="00EA7B96" w:rsidRDefault="00EA7B96" w:rsidP="00EA7B96">
            <w:pPr>
              <w:jc w:val="center"/>
              <w:rPr>
                <w:sz w:val="18"/>
                <w:szCs w:val="18"/>
              </w:rPr>
            </w:pPr>
            <w:r w:rsidRPr="00EA7B96">
              <w:rPr>
                <w:sz w:val="18"/>
                <w:szCs w:val="18"/>
              </w:rPr>
              <w:t>2184,250</w:t>
            </w:r>
          </w:p>
        </w:tc>
        <w:tc>
          <w:tcPr>
            <w:tcW w:w="567" w:type="dxa"/>
          </w:tcPr>
          <w:p w:rsidR="00EA7B96" w:rsidRPr="00EA7B96" w:rsidRDefault="00EA7B96" w:rsidP="00EA7B96">
            <w:pPr>
              <w:jc w:val="center"/>
              <w:rPr>
                <w:sz w:val="18"/>
                <w:szCs w:val="18"/>
              </w:rPr>
            </w:pPr>
            <w:r w:rsidRPr="00EA7B96">
              <w:rPr>
                <w:sz w:val="18"/>
                <w:szCs w:val="18"/>
              </w:rPr>
              <w:t>197,400</w:t>
            </w:r>
          </w:p>
        </w:tc>
        <w:tc>
          <w:tcPr>
            <w:tcW w:w="567" w:type="dxa"/>
          </w:tcPr>
          <w:p w:rsidR="00EA7B96" w:rsidRPr="00EA7B96" w:rsidRDefault="00EA7B96" w:rsidP="00EA7B96">
            <w:pPr>
              <w:jc w:val="center"/>
              <w:rPr>
                <w:sz w:val="18"/>
                <w:szCs w:val="18"/>
              </w:rPr>
            </w:pPr>
            <w:r w:rsidRPr="00EA7B96">
              <w:rPr>
                <w:sz w:val="18"/>
                <w:szCs w:val="18"/>
              </w:rPr>
              <w:t>60,000</w:t>
            </w:r>
          </w:p>
        </w:tc>
        <w:tc>
          <w:tcPr>
            <w:tcW w:w="567" w:type="dxa"/>
          </w:tcPr>
          <w:p w:rsidR="00EA7B96" w:rsidRPr="00EA7B96" w:rsidRDefault="00EA7B96" w:rsidP="00EA7B96">
            <w:pPr>
              <w:jc w:val="center"/>
              <w:rPr>
                <w:sz w:val="18"/>
                <w:szCs w:val="18"/>
              </w:rPr>
            </w:pPr>
            <w:r w:rsidRPr="00EA7B96">
              <w:rPr>
                <w:sz w:val="18"/>
                <w:szCs w:val="18"/>
              </w:rPr>
              <w:t>0</w:t>
            </w:r>
          </w:p>
        </w:tc>
        <w:tc>
          <w:tcPr>
            <w:tcW w:w="567" w:type="dxa"/>
          </w:tcPr>
          <w:p w:rsidR="00EA7B96" w:rsidRPr="00EA7B96" w:rsidRDefault="00EA7B96" w:rsidP="00EA7B96">
            <w:pPr>
              <w:jc w:val="center"/>
              <w:rPr>
                <w:sz w:val="18"/>
                <w:szCs w:val="18"/>
              </w:rPr>
            </w:pPr>
            <w:r w:rsidRPr="00EA7B96">
              <w:rPr>
                <w:sz w:val="18"/>
                <w:szCs w:val="18"/>
              </w:rPr>
              <w:t>0</w:t>
            </w: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157,300</w:t>
            </w:r>
          </w:p>
        </w:tc>
        <w:tc>
          <w:tcPr>
            <w:tcW w:w="708" w:type="dxa"/>
            <w:vAlign w:val="center"/>
          </w:tcPr>
          <w:p w:rsidR="00EA7B96" w:rsidRPr="00EA7B96" w:rsidRDefault="00EA7B96" w:rsidP="00EA7B96">
            <w:pPr>
              <w:jc w:val="center"/>
              <w:rPr>
                <w:sz w:val="18"/>
                <w:szCs w:val="18"/>
              </w:rPr>
            </w:pPr>
            <w:r w:rsidRPr="00EA7B96">
              <w:rPr>
                <w:sz w:val="18"/>
                <w:szCs w:val="18"/>
              </w:rPr>
              <w:t>100,00</w:t>
            </w:r>
          </w:p>
        </w:tc>
        <w:tc>
          <w:tcPr>
            <w:tcW w:w="709" w:type="dxa"/>
            <w:vAlign w:val="center"/>
          </w:tcPr>
          <w:p w:rsidR="00EA7B96" w:rsidRPr="00EA7B96" w:rsidRDefault="00EA7B96" w:rsidP="00EA7B96">
            <w:pPr>
              <w:jc w:val="center"/>
              <w:rPr>
                <w:sz w:val="18"/>
                <w:szCs w:val="18"/>
              </w:rPr>
            </w:pPr>
            <w:r w:rsidRPr="00EA7B96">
              <w:rPr>
                <w:sz w:val="18"/>
                <w:szCs w:val="18"/>
              </w:rPr>
              <w:t>1584,783</w:t>
            </w:r>
          </w:p>
        </w:tc>
        <w:tc>
          <w:tcPr>
            <w:tcW w:w="709" w:type="dxa"/>
            <w:vAlign w:val="center"/>
          </w:tcPr>
          <w:p w:rsidR="00EA7B96" w:rsidRPr="00EA7B96" w:rsidRDefault="00EA7B96" w:rsidP="00EA7B96">
            <w:pPr>
              <w:jc w:val="center"/>
              <w:rPr>
                <w:sz w:val="18"/>
                <w:szCs w:val="18"/>
              </w:rPr>
            </w:pPr>
            <w:r w:rsidRPr="00EA7B96">
              <w:rPr>
                <w:sz w:val="18"/>
                <w:szCs w:val="18"/>
              </w:rPr>
              <w:t>1739,299</w:t>
            </w:r>
          </w:p>
        </w:tc>
        <w:tc>
          <w:tcPr>
            <w:tcW w:w="709" w:type="dxa"/>
            <w:vAlign w:val="center"/>
          </w:tcPr>
          <w:p w:rsidR="00EA7B96" w:rsidRPr="00EA7B96" w:rsidRDefault="00EA7B96" w:rsidP="00EA7B96">
            <w:pPr>
              <w:jc w:val="center"/>
              <w:rPr>
                <w:sz w:val="18"/>
                <w:szCs w:val="18"/>
              </w:rPr>
            </w:pPr>
            <w:r w:rsidRPr="00EA7B96">
              <w:rPr>
                <w:sz w:val="18"/>
                <w:szCs w:val="18"/>
              </w:rPr>
              <w:t>565,206</w:t>
            </w:r>
          </w:p>
        </w:tc>
        <w:tc>
          <w:tcPr>
            <w:tcW w:w="708" w:type="dxa"/>
            <w:vAlign w:val="center"/>
          </w:tcPr>
          <w:p w:rsidR="00EA7B96" w:rsidRPr="00EA7B96" w:rsidRDefault="00EA7B96" w:rsidP="00EA7B96">
            <w:pPr>
              <w:jc w:val="center"/>
              <w:rPr>
                <w:sz w:val="18"/>
                <w:szCs w:val="18"/>
              </w:rPr>
            </w:pPr>
            <w:r w:rsidRPr="00EA7B96">
              <w:rPr>
                <w:sz w:val="18"/>
                <w:szCs w:val="18"/>
              </w:rPr>
              <w:t>11855,176</w:t>
            </w:r>
          </w:p>
        </w:tc>
        <w:tc>
          <w:tcPr>
            <w:tcW w:w="709" w:type="dxa"/>
            <w:vAlign w:val="center"/>
          </w:tcPr>
          <w:p w:rsidR="00EA7B96" w:rsidRPr="00EA7B96" w:rsidRDefault="00EA7B96" w:rsidP="00EA7B96">
            <w:pPr>
              <w:jc w:val="center"/>
              <w:rPr>
                <w:sz w:val="18"/>
                <w:szCs w:val="18"/>
              </w:rPr>
            </w:pPr>
            <w:r w:rsidRPr="00EA7B96">
              <w:rPr>
                <w:sz w:val="18"/>
                <w:szCs w:val="18"/>
              </w:rPr>
              <w:t>6689,950</w:t>
            </w:r>
          </w:p>
        </w:tc>
        <w:tc>
          <w:tcPr>
            <w:tcW w:w="709" w:type="dxa"/>
            <w:vAlign w:val="center"/>
          </w:tcPr>
          <w:p w:rsidR="00EA7B96" w:rsidRPr="00EA7B96" w:rsidRDefault="00EA7B96" w:rsidP="00EA7B96">
            <w:pPr>
              <w:jc w:val="center"/>
              <w:rPr>
                <w:sz w:val="18"/>
                <w:szCs w:val="18"/>
              </w:rPr>
            </w:pPr>
            <w:r w:rsidRPr="00EA7B96">
              <w:rPr>
                <w:sz w:val="18"/>
                <w:szCs w:val="18"/>
              </w:rPr>
              <w:t>2184,250</w:t>
            </w:r>
          </w:p>
        </w:tc>
        <w:tc>
          <w:tcPr>
            <w:tcW w:w="567" w:type="dxa"/>
          </w:tcPr>
          <w:p w:rsidR="00EA7B96" w:rsidRPr="00EA7B96" w:rsidRDefault="00EA7B96" w:rsidP="00EA7B96">
            <w:pPr>
              <w:jc w:val="center"/>
              <w:rPr>
                <w:sz w:val="18"/>
                <w:szCs w:val="18"/>
              </w:rPr>
            </w:pPr>
            <w:r w:rsidRPr="00EA7B96">
              <w:rPr>
                <w:sz w:val="18"/>
                <w:szCs w:val="18"/>
              </w:rPr>
              <w:t>197,400</w:t>
            </w:r>
          </w:p>
        </w:tc>
        <w:tc>
          <w:tcPr>
            <w:tcW w:w="567" w:type="dxa"/>
          </w:tcPr>
          <w:p w:rsidR="00EA7B96" w:rsidRPr="00EA7B96" w:rsidRDefault="00EA7B96" w:rsidP="00EA7B96">
            <w:pPr>
              <w:jc w:val="center"/>
              <w:rPr>
                <w:sz w:val="18"/>
                <w:szCs w:val="18"/>
              </w:rPr>
            </w:pPr>
            <w:r w:rsidRPr="00EA7B96">
              <w:rPr>
                <w:sz w:val="18"/>
                <w:szCs w:val="18"/>
              </w:rPr>
              <w:t>60,000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val="restart"/>
          </w:tcPr>
          <w:p w:rsidR="00EA7B96" w:rsidRPr="00EA7B96" w:rsidRDefault="00EA7B96" w:rsidP="00EA7B96">
            <w:pPr>
              <w:rPr>
                <w:sz w:val="20"/>
                <w:szCs w:val="20"/>
              </w:rPr>
            </w:pPr>
            <w:r w:rsidRPr="00EA7B96">
              <w:rPr>
                <w:sz w:val="20"/>
                <w:szCs w:val="20"/>
              </w:rPr>
              <w:t>1.3.1</w:t>
            </w:r>
          </w:p>
        </w:tc>
        <w:tc>
          <w:tcPr>
            <w:tcW w:w="1282" w:type="dxa"/>
            <w:vMerge w:val="restart"/>
          </w:tcPr>
          <w:p w:rsidR="00EA7B96" w:rsidRPr="00EA7B96" w:rsidRDefault="00EA7B96" w:rsidP="00EA7B96">
            <w:pPr>
              <w:rPr>
                <w:sz w:val="20"/>
                <w:szCs w:val="20"/>
              </w:rPr>
            </w:pPr>
            <w:r w:rsidRPr="00EA7B96">
              <w:rPr>
                <w:sz w:val="20"/>
                <w:szCs w:val="20"/>
              </w:rPr>
              <w:t>Основное мероприятие</w:t>
            </w:r>
          </w:p>
        </w:tc>
        <w:tc>
          <w:tcPr>
            <w:tcW w:w="2121" w:type="dxa"/>
            <w:vMerge w:val="restart"/>
          </w:tcPr>
          <w:p w:rsidR="00EA7B96" w:rsidRPr="00EA7B96" w:rsidRDefault="00EA7B96" w:rsidP="00EA7B96">
            <w:pPr>
              <w:rPr>
                <w:sz w:val="20"/>
                <w:szCs w:val="20"/>
              </w:rPr>
            </w:pPr>
            <w:r w:rsidRPr="00EA7B96">
              <w:rPr>
                <w:sz w:val="20"/>
                <w:szCs w:val="20"/>
              </w:rPr>
              <w:t xml:space="preserve">Строительство и модернизация сетей и сооружений </w:t>
            </w:r>
            <w:r w:rsidRPr="00EA7B96">
              <w:rPr>
                <w:sz w:val="20"/>
                <w:szCs w:val="20"/>
              </w:rPr>
              <w:lastRenderedPageBreak/>
              <w:t>водоотведения в населенном пункте          Русско-Камешкирского сельсовета          Камешкирского района Пензенской области</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lastRenderedPageBreak/>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157,300</w:t>
            </w:r>
          </w:p>
        </w:tc>
        <w:tc>
          <w:tcPr>
            <w:tcW w:w="708" w:type="dxa"/>
            <w:vAlign w:val="center"/>
          </w:tcPr>
          <w:p w:rsidR="00EA7B96" w:rsidRPr="00EA7B96" w:rsidRDefault="00EA7B96" w:rsidP="00EA7B96">
            <w:pPr>
              <w:jc w:val="center"/>
              <w:rPr>
                <w:sz w:val="18"/>
                <w:szCs w:val="18"/>
              </w:rPr>
            </w:pPr>
            <w:r w:rsidRPr="00EA7B96">
              <w:rPr>
                <w:sz w:val="18"/>
                <w:szCs w:val="18"/>
              </w:rPr>
              <w:t>100,00</w:t>
            </w:r>
          </w:p>
        </w:tc>
        <w:tc>
          <w:tcPr>
            <w:tcW w:w="709" w:type="dxa"/>
            <w:vAlign w:val="center"/>
          </w:tcPr>
          <w:p w:rsidR="00EA7B96" w:rsidRPr="00EA7B96" w:rsidRDefault="00EA7B96" w:rsidP="00EA7B96">
            <w:pPr>
              <w:jc w:val="center"/>
              <w:rPr>
                <w:sz w:val="18"/>
                <w:szCs w:val="18"/>
              </w:rPr>
            </w:pPr>
            <w:r w:rsidRPr="00EA7B96">
              <w:rPr>
                <w:sz w:val="18"/>
                <w:szCs w:val="18"/>
              </w:rPr>
              <w:t>1584,783</w:t>
            </w:r>
          </w:p>
        </w:tc>
        <w:tc>
          <w:tcPr>
            <w:tcW w:w="709" w:type="dxa"/>
            <w:vAlign w:val="center"/>
          </w:tcPr>
          <w:p w:rsidR="00EA7B96" w:rsidRPr="00EA7B96" w:rsidRDefault="00EA7B96" w:rsidP="00EA7B96">
            <w:pPr>
              <w:jc w:val="center"/>
              <w:rPr>
                <w:sz w:val="18"/>
                <w:szCs w:val="18"/>
              </w:rPr>
            </w:pPr>
            <w:r w:rsidRPr="00EA7B96">
              <w:rPr>
                <w:sz w:val="18"/>
                <w:szCs w:val="18"/>
              </w:rPr>
              <w:t>1739,299</w:t>
            </w:r>
          </w:p>
        </w:tc>
        <w:tc>
          <w:tcPr>
            <w:tcW w:w="709" w:type="dxa"/>
            <w:vAlign w:val="center"/>
          </w:tcPr>
          <w:p w:rsidR="00EA7B96" w:rsidRPr="00EA7B96" w:rsidRDefault="00EA7B96" w:rsidP="00EA7B96">
            <w:pPr>
              <w:jc w:val="center"/>
              <w:rPr>
                <w:sz w:val="18"/>
                <w:szCs w:val="18"/>
              </w:rPr>
            </w:pPr>
            <w:r w:rsidRPr="00EA7B96">
              <w:rPr>
                <w:sz w:val="18"/>
                <w:szCs w:val="18"/>
              </w:rPr>
              <w:t>565,206</w:t>
            </w:r>
          </w:p>
        </w:tc>
        <w:tc>
          <w:tcPr>
            <w:tcW w:w="708" w:type="dxa"/>
          </w:tcPr>
          <w:p w:rsidR="00EA7B96" w:rsidRPr="00EA7B96" w:rsidRDefault="00EA7B96" w:rsidP="00EA7B96">
            <w:r w:rsidRPr="00EA7B96">
              <w:rPr>
                <w:sz w:val="18"/>
                <w:szCs w:val="18"/>
              </w:rPr>
              <w:t>11855,176</w:t>
            </w:r>
          </w:p>
        </w:tc>
        <w:tc>
          <w:tcPr>
            <w:tcW w:w="709" w:type="dxa"/>
            <w:vAlign w:val="center"/>
          </w:tcPr>
          <w:p w:rsidR="00EA7B96" w:rsidRPr="00EA7B96" w:rsidRDefault="00EA7B96" w:rsidP="00EA7B96">
            <w:pPr>
              <w:jc w:val="center"/>
              <w:rPr>
                <w:sz w:val="18"/>
                <w:szCs w:val="18"/>
              </w:rPr>
            </w:pPr>
            <w:r w:rsidRPr="00EA7B96">
              <w:rPr>
                <w:sz w:val="18"/>
                <w:szCs w:val="18"/>
              </w:rPr>
              <w:t>6689,950</w:t>
            </w:r>
          </w:p>
        </w:tc>
        <w:tc>
          <w:tcPr>
            <w:tcW w:w="709" w:type="dxa"/>
            <w:vAlign w:val="center"/>
          </w:tcPr>
          <w:p w:rsidR="00EA7B96" w:rsidRPr="00EA7B96" w:rsidRDefault="00EA7B96" w:rsidP="00EA7B96">
            <w:pPr>
              <w:jc w:val="center"/>
              <w:rPr>
                <w:sz w:val="18"/>
                <w:szCs w:val="18"/>
              </w:rPr>
            </w:pPr>
            <w:r w:rsidRPr="00EA7B96">
              <w:rPr>
                <w:sz w:val="18"/>
                <w:szCs w:val="18"/>
              </w:rPr>
              <w:t>2184,250</w:t>
            </w:r>
          </w:p>
        </w:tc>
        <w:tc>
          <w:tcPr>
            <w:tcW w:w="567" w:type="dxa"/>
          </w:tcPr>
          <w:p w:rsidR="00EA7B96" w:rsidRPr="00EA7B96" w:rsidRDefault="00EA7B96" w:rsidP="00EA7B96">
            <w:pPr>
              <w:jc w:val="center"/>
              <w:rPr>
                <w:sz w:val="18"/>
                <w:szCs w:val="18"/>
              </w:rPr>
            </w:pPr>
            <w:r w:rsidRPr="00EA7B96">
              <w:rPr>
                <w:sz w:val="18"/>
                <w:szCs w:val="18"/>
              </w:rPr>
              <w:t>197,400</w:t>
            </w:r>
          </w:p>
        </w:tc>
        <w:tc>
          <w:tcPr>
            <w:tcW w:w="567" w:type="dxa"/>
          </w:tcPr>
          <w:p w:rsidR="00EA7B96" w:rsidRPr="00EA7B96" w:rsidRDefault="00EA7B96" w:rsidP="00EA7B96">
            <w:pPr>
              <w:jc w:val="center"/>
              <w:rPr>
                <w:sz w:val="18"/>
                <w:szCs w:val="18"/>
              </w:rPr>
            </w:pPr>
            <w:r w:rsidRPr="00EA7B96">
              <w:rPr>
                <w:sz w:val="18"/>
                <w:szCs w:val="18"/>
              </w:rPr>
              <w:t>60,000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w:t>
            </w:r>
            <w:r w:rsidRPr="00EA7B96">
              <w:rPr>
                <w:sz w:val="20"/>
                <w:szCs w:val="20"/>
              </w:rPr>
              <w:lastRenderedPageBreak/>
              <w:t>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lastRenderedPageBreak/>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18"/>
                <w:szCs w:val="18"/>
              </w:rPr>
            </w:pPr>
            <w:r w:rsidRPr="00EA7B96">
              <w:rPr>
                <w:sz w:val="18"/>
                <w:szCs w:val="18"/>
              </w:rPr>
              <w:t>157,300</w:t>
            </w:r>
          </w:p>
        </w:tc>
        <w:tc>
          <w:tcPr>
            <w:tcW w:w="708" w:type="dxa"/>
            <w:vAlign w:val="center"/>
          </w:tcPr>
          <w:p w:rsidR="00EA7B96" w:rsidRPr="00EA7B96" w:rsidRDefault="00EA7B96" w:rsidP="00EA7B96">
            <w:pPr>
              <w:jc w:val="center"/>
              <w:rPr>
                <w:sz w:val="18"/>
                <w:szCs w:val="18"/>
              </w:rPr>
            </w:pPr>
            <w:r w:rsidRPr="00EA7B96">
              <w:rPr>
                <w:sz w:val="18"/>
                <w:szCs w:val="18"/>
              </w:rPr>
              <w:t>100,00</w:t>
            </w:r>
          </w:p>
        </w:tc>
        <w:tc>
          <w:tcPr>
            <w:tcW w:w="709" w:type="dxa"/>
            <w:vAlign w:val="center"/>
          </w:tcPr>
          <w:p w:rsidR="00EA7B96" w:rsidRPr="00EA7B96" w:rsidRDefault="00EA7B96" w:rsidP="00EA7B96">
            <w:pPr>
              <w:jc w:val="center"/>
              <w:rPr>
                <w:sz w:val="18"/>
                <w:szCs w:val="18"/>
              </w:rPr>
            </w:pPr>
            <w:r w:rsidRPr="00EA7B96">
              <w:rPr>
                <w:sz w:val="18"/>
                <w:szCs w:val="18"/>
              </w:rPr>
              <w:t>1584,78</w:t>
            </w:r>
            <w:r w:rsidRPr="00EA7B96">
              <w:rPr>
                <w:sz w:val="18"/>
                <w:szCs w:val="18"/>
              </w:rPr>
              <w:lastRenderedPageBreak/>
              <w:t>3</w:t>
            </w:r>
          </w:p>
        </w:tc>
        <w:tc>
          <w:tcPr>
            <w:tcW w:w="709" w:type="dxa"/>
            <w:vAlign w:val="center"/>
          </w:tcPr>
          <w:p w:rsidR="00EA7B96" w:rsidRPr="00EA7B96" w:rsidRDefault="00EA7B96" w:rsidP="00EA7B96">
            <w:pPr>
              <w:jc w:val="center"/>
              <w:rPr>
                <w:sz w:val="18"/>
                <w:szCs w:val="18"/>
              </w:rPr>
            </w:pPr>
            <w:r w:rsidRPr="00EA7B96">
              <w:rPr>
                <w:sz w:val="18"/>
                <w:szCs w:val="18"/>
              </w:rPr>
              <w:lastRenderedPageBreak/>
              <w:t>1739,29</w:t>
            </w:r>
            <w:r w:rsidRPr="00EA7B96">
              <w:rPr>
                <w:sz w:val="18"/>
                <w:szCs w:val="18"/>
              </w:rPr>
              <w:lastRenderedPageBreak/>
              <w:t>9</w:t>
            </w:r>
          </w:p>
        </w:tc>
        <w:tc>
          <w:tcPr>
            <w:tcW w:w="709" w:type="dxa"/>
            <w:vAlign w:val="center"/>
          </w:tcPr>
          <w:p w:rsidR="00EA7B96" w:rsidRPr="00EA7B96" w:rsidRDefault="00EA7B96" w:rsidP="00EA7B96">
            <w:pPr>
              <w:jc w:val="center"/>
              <w:rPr>
                <w:sz w:val="18"/>
                <w:szCs w:val="18"/>
              </w:rPr>
            </w:pPr>
            <w:r w:rsidRPr="00EA7B96">
              <w:rPr>
                <w:sz w:val="18"/>
                <w:szCs w:val="18"/>
              </w:rPr>
              <w:lastRenderedPageBreak/>
              <w:t>565,206</w:t>
            </w:r>
          </w:p>
        </w:tc>
        <w:tc>
          <w:tcPr>
            <w:tcW w:w="708" w:type="dxa"/>
          </w:tcPr>
          <w:p w:rsidR="00EA7B96" w:rsidRPr="00EA7B96" w:rsidRDefault="00EA7B96" w:rsidP="00EA7B96">
            <w:pPr>
              <w:rPr>
                <w:sz w:val="18"/>
                <w:szCs w:val="18"/>
              </w:rPr>
            </w:pPr>
          </w:p>
          <w:p w:rsidR="00EA7B96" w:rsidRPr="00EA7B96" w:rsidRDefault="00EA7B96" w:rsidP="00EA7B96">
            <w:pPr>
              <w:rPr>
                <w:sz w:val="18"/>
                <w:szCs w:val="18"/>
              </w:rPr>
            </w:pPr>
          </w:p>
          <w:p w:rsidR="00EA7B96" w:rsidRPr="00EA7B96" w:rsidRDefault="00EA7B96" w:rsidP="00EA7B96">
            <w:pPr>
              <w:rPr>
                <w:sz w:val="18"/>
                <w:szCs w:val="18"/>
              </w:rPr>
            </w:pPr>
          </w:p>
          <w:p w:rsidR="00EA7B96" w:rsidRPr="00EA7B96" w:rsidRDefault="00EA7B96" w:rsidP="00EA7B96">
            <w:pPr>
              <w:rPr>
                <w:sz w:val="18"/>
                <w:szCs w:val="18"/>
              </w:rPr>
            </w:pPr>
          </w:p>
          <w:p w:rsidR="00EA7B96" w:rsidRPr="00EA7B96" w:rsidRDefault="00EA7B96" w:rsidP="00EA7B96">
            <w:pPr>
              <w:rPr>
                <w:sz w:val="18"/>
                <w:szCs w:val="18"/>
              </w:rPr>
            </w:pPr>
          </w:p>
          <w:p w:rsidR="00EA7B96" w:rsidRPr="00EA7B96" w:rsidRDefault="00EA7B96" w:rsidP="00EA7B96">
            <w:r w:rsidRPr="00EA7B96">
              <w:rPr>
                <w:sz w:val="18"/>
                <w:szCs w:val="18"/>
              </w:rPr>
              <w:t>11855,176</w:t>
            </w:r>
          </w:p>
        </w:tc>
        <w:tc>
          <w:tcPr>
            <w:tcW w:w="709" w:type="dxa"/>
            <w:vAlign w:val="center"/>
          </w:tcPr>
          <w:p w:rsidR="00EA7B96" w:rsidRPr="00EA7B96" w:rsidRDefault="00EA7B96" w:rsidP="00EA7B96">
            <w:pPr>
              <w:jc w:val="center"/>
              <w:rPr>
                <w:sz w:val="18"/>
                <w:szCs w:val="18"/>
              </w:rPr>
            </w:pPr>
            <w:r w:rsidRPr="00EA7B96">
              <w:rPr>
                <w:sz w:val="18"/>
                <w:szCs w:val="18"/>
              </w:rPr>
              <w:lastRenderedPageBreak/>
              <w:t>6689,95</w:t>
            </w:r>
            <w:r w:rsidRPr="00EA7B96">
              <w:rPr>
                <w:sz w:val="18"/>
                <w:szCs w:val="18"/>
              </w:rPr>
              <w:lastRenderedPageBreak/>
              <w:t>0</w:t>
            </w:r>
          </w:p>
        </w:tc>
        <w:tc>
          <w:tcPr>
            <w:tcW w:w="709" w:type="dxa"/>
            <w:vAlign w:val="center"/>
          </w:tcPr>
          <w:p w:rsidR="00EA7B96" w:rsidRPr="00EA7B96" w:rsidRDefault="00EA7B96" w:rsidP="00EA7B96">
            <w:pPr>
              <w:jc w:val="center"/>
              <w:rPr>
                <w:sz w:val="18"/>
                <w:szCs w:val="18"/>
              </w:rPr>
            </w:pPr>
            <w:r w:rsidRPr="00EA7B96">
              <w:rPr>
                <w:sz w:val="18"/>
                <w:szCs w:val="18"/>
              </w:rPr>
              <w:lastRenderedPageBreak/>
              <w:t>2184,25</w:t>
            </w:r>
            <w:r w:rsidRPr="00EA7B96">
              <w:rPr>
                <w:sz w:val="18"/>
                <w:szCs w:val="18"/>
              </w:rPr>
              <w:lastRenderedPageBreak/>
              <w:t>0</w:t>
            </w:r>
          </w:p>
        </w:tc>
        <w:tc>
          <w:tcPr>
            <w:tcW w:w="567" w:type="dxa"/>
          </w:tcPr>
          <w:p w:rsidR="00EA7B96" w:rsidRPr="00EA7B96" w:rsidRDefault="00EA7B96" w:rsidP="00EA7B96">
            <w:pPr>
              <w:jc w:val="center"/>
              <w:rPr>
                <w:sz w:val="18"/>
                <w:szCs w:val="18"/>
              </w:rPr>
            </w:pPr>
            <w:r w:rsidRPr="00EA7B96">
              <w:rPr>
                <w:sz w:val="18"/>
                <w:szCs w:val="18"/>
              </w:rPr>
              <w:lastRenderedPageBreak/>
              <w:t>197,4</w:t>
            </w:r>
            <w:r w:rsidRPr="00EA7B96">
              <w:rPr>
                <w:sz w:val="18"/>
                <w:szCs w:val="18"/>
              </w:rPr>
              <w:lastRenderedPageBreak/>
              <w:t>00</w:t>
            </w:r>
          </w:p>
        </w:tc>
        <w:tc>
          <w:tcPr>
            <w:tcW w:w="567" w:type="dxa"/>
          </w:tcPr>
          <w:p w:rsidR="00EA7B96" w:rsidRPr="00EA7B96" w:rsidRDefault="00EA7B96" w:rsidP="00EA7B96">
            <w:pPr>
              <w:jc w:val="center"/>
              <w:rPr>
                <w:sz w:val="18"/>
                <w:szCs w:val="18"/>
              </w:rPr>
            </w:pPr>
            <w:r w:rsidRPr="00EA7B96">
              <w:rPr>
                <w:sz w:val="18"/>
                <w:szCs w:val="18"/>
              </w:rPr>
              <w:lastRenderedPageBreak/>
              <w:t>60,00</w:t>
            </w:r>
            <w:r w:rsidRPr="00EA7B96">
              <w:rPr>
                <w:sz w:val="18"/>
                <w:szCs w:val="18"/>
              </w:rPr>
              <w:lastRenderedPageBreak/>
              <w:t>0</w:t>
            </w:r>
          </w:p>
        </w:tc>
        <w:tc>
          <w:tcPr>
            <w:tcW w:w="567" w:type="dxa"/>
          </w:tcPr>
          <w:p w:rsidR="00EA7B96" w:rsidRPr="00EA7B96" w:rsidRDefault="00EA7B96" w:rsidP="00EA7B96">
            <w:pPr>
              <w:jc w:val="center"/>
              <w:rPr>
                <w:sz w:val="18"/>
                <w:szCs w:val="18"/>
              </w:rPr>
            </w:pPr>
          </w:p>
        </w:tc>
        <w:tc>
          <w:tcPr>
            <w:tcW w:w="567" w:type="dxa"/>
          </w:tcPr>
          <w:p w:rsidR="00EA7B96" w:rsidRPr="00EA7B96" w:rsidRDefault="00EA7B96" w:rsidP="00EA7B96">
            <w:pPr>
              <w:jc w:val="center"/>
              <w:rPr>
                <w:sz w:val="18"/>
                <w:szCs w:val="18"/>
              </w:rPr>
            </w:pPr>
          </w:p>
        </w:tc>
      </w:tr>
      <w:tr w:rsidR="00EA7B96" w:rsidRPr="00EA7B96" w:rsidTr="006431D0">
        <w:tc>
          <w:tcPr>
            <w:tcW w:w="624" w:type="dxa"/>
            <w:vMerge w:val="restart"/>
          </w:tcPr>
          <w:p w:rsidR="00EA7B96" w:rsidRPr="00EA7B96" w:rsidRDefault="00EA7B96" w:rsidP="00EA7B96">
            <w:pPr>
              <w:rPr>
                <w:sz w:val="20"/>
                <w:szCs w:val="20"/>
              </w:rPr>
            </w:pPr>
            <w:r w:rsidRPr="00EA7B96">
              <w:rPr>
                <w:sz w:val="20"/>
                <w:szCs w:val="20"/>
              </w:rPr>
              <w:lastRenderedPageBreak/>
              <w:t>1.4</w:t>
            </w:r>
          </w:p>
        </w:tc>
        <w:tc>
          <w:tcPr>
            <w:tcW w:w="1282" w:type="dxa"/>
            <w:vMerge w:val="restart"/>
          </w:tcPr>
          <w:p w:rsidR="00EA7B96" w:rsidRPr="00EA7B96" w:rsidRDefault="00EA7B96" w:rsidP="00EA7B96">
            <w:pPr>
              <w:rPr>
                <w:sz w:val="20"/>
                <w:szCs w:val="20"/>
              </w:rPr>
            </w:pPr>
            <w:r w:rsidRPr="00EA7B96">
              <w:rPr>
                <w:sz w:val="20"/>
                <w:szCs w:val="20"/>
              </w:rPr>
              <w:t>Подпрограмма 4</w:t>
            </w:r>
          </w:p>
        </w:tc>
        <w:tc>
          <w:tcPr>
            <w:tcW w:w="2121" w:type="dxa"/>
            <w:vMerge w:val="restart"/>
          </w:tcPr>
          <w:p w:rsidR="00EA7B96" w:rsidRPr="00EA7B96" w:rsidRDefault="00EA7B96" w:rsidP="00EA7B96">
            <w:pPr>
              <w:rPr>
                <w:sz w:val="20"/>
                <w:szCs w:val="20"/>
              </w:rPr>
            </w:pPr>
            <w:r w:rsidRPr="00EA7B96">
              <w:rPr>
                <w:sz w:val="20"/>
                <w:szCs w:val="20"/>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20"/>
                <w:szCs w:val="20"/>
              </w:rPr>
            </w:pPr>
            <w:r w:rsidRPr="00EA7B96">
              <w:rPr>
                <w:sz w:val="20"/>
                <w:szCs w:val="20"/>
              </w:rPr>
              <w:t>0</w:t>
            </w:r>
          </w:p>
        </w:tc>
        <w:tc>
          <w:tcPr>
            <w:tcW w:w="708" w:type="dxa"/>
            <w:vAlign w:val="center"/>
          </w:tcPr>
          <w:p w:rsidR="00EA7B96" w:rsidRPr="00EA7B96" w:rsidRDefault="00EA7B96" w:rsidP="00EA7B96">
            <w:pPr>
              <w:jc w:val="center"/>
              <w:rPr>
                <w:sz w:val="20"/>
                <w:szCs w:val="20"/>
              </w:rPr>
            </w:pPr>
            <w:r w:rsidRPr="00EA7B96">
              <w:rPr>
                <w:sz w:val="20"/>
                <w:szCs w:val="20"/>
              </w:rPr>
              <w:t>0</w:t>
            </w:r>
          </w:p>
        </w:tc>
        <w:tc>
          <w:tcPr>
            <w:tcW w:w="709" w:type="dxa"/>
            <w:vAlign w:val="center"/>
          </w:tcPr>
          <w:p w:rsidR="00EA7B96" w:rsidRPr="00EA7B96" w:rsidRDefault="00EA7B96" w:rsidP="00EA7B96">
            <w:pPr>
              <w:jc w:val="center"/>
              <w:rPr>
                <w:sz w:val="18"/>
                <w:szCs w:val="18"/>
              </w:rPr>
            </w:pPr>
            <w:r w:rsidRPr="00EA7B96">
              <w:rPr>
                <w:sz w:val="18"/>
                <w:szCs w:val="18"/>
              </w:rPr>
              <w:t>38,8</w:t>
            </w:r>
          </w:p>
        </w:tc>
        <w:tc>
          <w:tcPr>
            <w:tcW w:w="709" w:type="dxa"/>
            <w:vAlign w:val="center"/>
          </w:tcPr>
          <w:p w:rsidR="00EA7B96" w:rsidRPr="00EA7B96" w:rsidRDefault="00EA7B96" w:rsidP="00EA7B96">
            <w:pPr>
              <w:jc w:val="center"/>
              <w:rPr>
                <w:sz w:val="18"/>
                <w:szCs w:val="18"/>
              </w:rPr>
            </w:pPr>
            <w:r w:rsidRPr="00EA7B96">
              <w:rPr>
                <w:sz w:val="18"/>
                <w:szCs w:val="18"/>
              </w:rPr>
              <w:t>12,8</w:t>
            </w:r>
          </w:p>
        </w:tc>
        <w:tc>
          <w:tcPr>
            <w:tcW w:w="709" w:type="dxa"/>
            <w:vAlign w:val="center"/>
          </w:tcPr>
          <w:p w:rsidR="00EA7B96" w:rsidRPr="00EA7B96" w:rsidRDefault="00EA7B96" w:rsidP="00EA7B96">
            <w:pPr>
              <w:jc w:val="center"/>
              <w:rPr>
                <w:sz w:val="20"/>
                <w:szCs w:val="20"/>
              </w:rPr>
            </w:pPr>
            <w:r w:rsidRPr="00EA7B96">
              <w:rPr>
                <w:sz w:val="20"/>
                <w:szCs w:val="20"/>
              </w:rPr>
              <w:t>2613,0</w:t>
            </w:r>
          </w:p>
        </w:tc>
        <w:tc>
          <w:tcPr>
            <w:tcW w:w="708" w:type="dxa"/>
            <w:vAlign w:val="center"/>
          </w:tcPr>
          <w:p w:rsidR="00EA7B96" w:rsidRPr="00EA7B96" w:rsidRDefault="00EA7B96" w:rsidP="00EA7B96">
            <w:pPr>
              <w:jc w:val="center"/>
              <w:rPr>
                <w:sz w:val="20"/>
                <w:szCs w:val="20"/>
              </w:rPr>
            </w:pPr>
            <w:r w:rsidRPr="00EA7B96">
              <w:rPr>
                <w:sz w:val="20"/>
                <w:szCs w:val="20"/>
              </w:rPr>
              <w:t>336,100</w:t>
            </w:r>
          </w:p>
        </w:tc>
        <w:tc>
          <w:tcPr>
            <w:tcW w:w="709" w:type="dxa"/>
            <w:vAlign w:val="center"/>
          </w:tcPr>
          <w:p w:rsidR="00EA7B96" w:rsidRPr="00EA7B96" w:rsidRDefault="00EA7B96" w:rsidP="00EA7B96">
            <w:pPr>
              <w:jc w:val="center"/>
              <w:rPr>
                <w:sz w:val="20"/>
                <w:szCs w:val="20"/>
              </w:rPr>
            </w:pPr>
            <w:r w:rsidRPr="00EA7B96">
              <w:rPr>
                <w:sz w:val="20"/>
                <w:szCs w:val="20"/>
              </w:rPr>
              <w:t>2550,00</w:t>
            </w:r>
          </w:p>
        </w:tc>
        <w:tc>
          <w:tcPr>
            <w:tcW w:w="709" w:type="dxa"/>
            <w:vAlign w:val="center"/>
          </w:tcPr>
          <w:p w:rsidR="00EA7B96" w:rsidRPr="00EA7B96" w:rsidRDefault="00EA7B96" w:rsidP="00EA7B96">
            <w:pPr>
              <w:jc w:val="center"/>
              <w:rPr>
                <w:sz w:val="20"/>
                <w:szCs w:val="20"/>
              </w:rPr>
            </w:pPr>
            <w:r w:rsidRPr="00EA7B96">
              <w:rPr>
                <w:sz w:val="20"/>
                <w:szCs w:val="20"/>
              </w:rPr>
              <w:t>0</w:t>
            </w:r>
          </w:p>
        </w:tc>
        <w:tc>
          <w:tcPr>
            <w:tcW w:w="567" w:type="dxa"/>
            <w:vAlign w:val="center"/>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20"/>
                <w:szCs w:val="20"/>
              </w:rPr>
            </w:pPr>
            <w:r w:rsidRPr="00EA7B96">
              <w:rPr>
                <w:sz w:val="20"/>
                <w:szCs w:val="20"/>
              </w:rPr>
              <w:t>0</w:t>
            </w:r>
          </w:p>
        </w:tc>
        <w:tc>
          <w:tcPr>
            <w:tcW w:w="708" w:type="dxa"/>
            <w:vAlign w:val="center"/>
          </w:tcPr>
          <w:p w:rsidR="00EA7B96" w:rsidRPr="00EA7B96" w:rsidRDefault="00EA7B96" w:rsidP="00EA7B96">
            <w:pPr>
              <w:jc w:val="center"/>
              <w:rPr>
                <w:sz w:val="20"/>
                <w:szCs w:val="20"/>
              </w:rPr>
            </w:pPr>
            <w:r w:rsidRPr="00EA7B96">
              <w:rPr>
                <w:sz w:val="20"/>
                <w:szCs w:val="20"/>
              </w:rPr>
              <w:t>0</w:t>
            </w:r>
          </w:p>
        </w:tc>
        <w:tc>
          <w:tcPr>
            <w:tcW w:w="709" w:type="dxa"/>
            <w:vAlign w:val="center"/>
          </w:tcPr>
          <w:p w:rsidR="00EA7B96" w:rsidRPr="00EA7B96" w:rsidRDefault="00EA7B96" w:rsidP="00EA7B96">
            <w:pPr>
              <w:jc w:val="center"/>
              <w:rPr>
                <w:sz w:val="18"/>
                <w:szCs w:val="18"/>
              </w:rPr>
            </w:pPr>
            <w:r w:rsidRPr="00EA7B96">
              <w:rPr>
                <w:sz w:val="18"/>
                <w:szCs w:val="18"/>
              </w:rPr>
              <w:t>38,8</w:t>
            </w:r>
          </w:p>
        </w:tc>
        <w:tc>
          <w:tcPr>
            <w:tcW w:w="709" w:type="dxa"/>
            <w:vAlign w:val="center"/>
          </w:tcPr>
          <w:p w:rsidR="00EA7B96" w:rsidRPr="00EA7B96" w:rsidRDefault="00EA7B96" w:rsidP="00EA7B96">
            <w:pPr>
              <w:jc w:val="center"/>
              <w:rPr>
                <w:sz w:val="18"/>
                <w:szCs w:val="18"/>
              </w:rPr>
            </w:pPr>
            <w:r w:rsidRPr="00EA7B96">
              <w:rPr>
                <w:sz w:val="18"/>
                <w:szCs w:val="18"/>
              </w:rPr>
              <w:t>12,8</w:t>
            </w:r>
          </w:p>
        </w:tc>
        <w:tc>
          <w:tcPr>
            <w:tcW w:w="709" w:type="dxa"/>
            <w:vAlign w:val="center"/>
          </w:tcPr>
          <w:p w:rsidR="00EA7B96" w:rsidRPr="00EA7B96" w:rsidRDefault="00EA7B96" w:rsidP="00EA7B96">
            <w:pPr>
              <w:jc w:val="center"/>
              <w:rPr>
                <w:sz w:val="20"/>
                <w:szCs w:val="20"/>
              </w:rPr>
            </w:pPr>
            <w:r w:rsidRPr="00EA7B96">
              <w:rPr>
                <w:sz w:val="20"/>
                <w:szCs w:val="20"/>
              </w:rPr>
              <w:t>2613,0</w:t>
            </w:r>
          </w:p>
        </w:tc>
        <w:tc>
          <w:tcPr>
            <w:tcW w:w="708" w:type="dxa"/>
            <w:vAlign w:val="center"/>
          </w:tcPr>
          <w:p w:rsidR="00EA7B96" w:rsidRPr="00EA7B96" w:rsidRDefault="00EA7B96" w:rsidP="00EA7B96">
            <w:pPr>
              <w:jc w:val="center"/>
              <w:rPr>
                <w:sz w:val="20"/>
                <w:szCs w:val="20"/>
              </w:rPr>
            </w:pPr>
            <w:r w:rsidRPr="00EA7B96">
              <w:rPr>
                <w:sz w:val="20"/>
                <w:szCs w:val="20"/>
              </w:rPr>
              <w:t>336,100</w:t>
            </w:r>
          </w:p>
        </w:tc>
        <w:tc>
          <w:tcPr>
            <w:tcW w:w="709" w:type="dxa"/>
            <w:vAlign w:val="center"/>
          </w:tcPr>
          <w:p w:rsidR="00EA7B96" w:rsidRPr="00EA7B96" w:rsidRDefault="00EA7B96" w:rsidP="00EA7B96">
            <w:pPr>
              <w:jc w:val="center"/>
              <w:rPr>
                <w:sz w:val="20"/>
                <w:szCs w:val="20"/>
              </w:rPr>
            </w:pPr>
            <w:r w:rsidRPr="00EA7B96">
              <w:rPr>
                <w:sz w:val="20"/>
                <w:szCs w:val="20"/>
              </w:rPr>
              <w:t>2550,00</w:t>
            </w:r>
          </w:p>
        </w:tc>
        <w:tc>
          <w:tcPr>
            <w:tcW w:w="709" w:type="dxa"/>
            <w:vAlign w:val="center"/>
          </w:tcPr>
          <w:p w:rsidR="00EA7B96" w:rsidRPr="00EA7B96" w:rsidRDefault="00EA7B96" w:rsidP="00EA7B96">
            <w:pPr>
              <w:jc w:val="center"/>
              <w:rPr>
                <w:sz w:val="20"/>
                <w:szCs w:val="20"/>
              </w:rPr>
            </w:pPr>
            <w:r w:rsidRPr="00EA7B96">
              <w:rPr>
                <w:sz w:val="20"/>
                <w:szCs w:val="20"/>
              </w:rPr>
              <w:t>0</w:t>
            </w:r>
          </w:p>
        </w:tc>
        <w:tc>
          <w:tcPr>
            <w:tcW w:w="567" w:type="dxa"/>
            <w:vAlign w:val="center"/>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r>
      <w:tr w:rsidR="00EA7B96" w:rsidRPr="00EA7B96" w:rsidTr="006431D0">
        <w:tc>
          <w:tcPr>
            <w:tcW w:w="624" w:type="dxa"/>
            <w:vMerge w:val="restart"/>
          </w:tcPr>
          <w:p w:rsidR="00EA7B96" w:rsidRPr="00EA7B96" w:rsidRDefault="00EA7B96" w:rsidP="00EA7B96">
            <w:pPr>
              <w:rPr>
                <w:sz w:val="20"/>
                <w:szCs w:val="20"/>
              </w:rPr>
            </w:pPr>
            <w:r w:rsidRPr="00EA7B96">
              <w:rPr>
                <w:sz w:val="20"/>
                <w:szCs w:val="20"/>
              </w:rPr>
              <w:t>1.4.1</w:t>
            </w:r>
          </w:p>
        </w:tc>
        <w:tc>
          <w:tcPr>
            <w:tcW w:w="1282" w:type="dxa"/>
            <w:vMerge w:val="restart"/>
          </w:tcPr>
          <w:p w:rsidR="00EA7B96" w:rsidRPr="00EA7B96" w:rsidRDefault="00EA7B96" w:rsidP="00EA7B96">
            <w:pPr>
              <w:rPr>
                <w:sz w:val="20"/>
                <w:szCs w:val="20"/>
              </w:rPr>
            </w:pPr>
            <w:r w:rsidRPr="00EA7B96">
              <w:rPr>
                <w:sz w:val="20"/>
                <w:szCs w:val="20"/>
              </w:rPr>
              <w:t>Основное мероприятие</w:t>
            </w:r>
          </w:p>
        </w:tc>
        <w:tc>
          <w:tcPr>
            <w:tcW w:w="2121" w:type="dxa"/>
            <w:vMerge w:val="restart"/>
          </w:tcPr>
          <w:p w:rsidR="00EA7B96" w:rsidRPr="00EA7B96" w:rsidRDefault="00EA7B96" w:rsidP="00EA7B96">
            <w:pPr>
              <w:rPr>
                <w:sz w:val="20"/>
                <w:szCs w:val="20"/>
              </w:rPr>
            </w:pPr>
            <w:r w:rsidRPr="00EA7B96">
              <w:rPr>
                <w:sz w:val="20"/>
                <w:szCs w:val="20"/>
              </w:rPr>
              <w:t>-</w:t>
            </w: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всего:</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20"/>
                <w:szCs w:val="20"/>
              </w:rPr>
            </w:pPr>
            <w:r w:rsidRPr="00EA7B96">
              <w:rPr>
                <w:sz w:val="20"/>
                <w:szCs w:val="20"/>
              </w:rPr>
              <w:t>0</w:t>
            </w:r>
          </w:p>
        </w:tc>
        <w:tc>
          <w:tcPr>
            <w:tcW w:w="708" w:type="dxa"/>
            <w:vAlign w:val="center"/>
          </w:tcPr>
          <w:p w:rsidR="00EA7B96" w:rsidRPr="00EA7B96" w:rsidRDefault="00EA7B96" w:rsidP="00EA7B96">
            <w:pPr>
              <w:jc w:val="center"/>
              <w:rPr>
                <w:sz w:val="20"/>
                <w:szCs w:val="20"/>
              </w:rPr>
            </w:pPr>
            <w:r w:rsidRPr="00EA7B96">
              <w:rPr>
                <w:sz w:val="20"/>
                <w:szCs w:val="20"/>
              </w:rPr>
              <w:t>0</w:t>
            </w:r>
          </w:p>
        </w:tc>
        <w:tc>
          <w:tcPr>
            <w:tcW w:w="709" w:type="dxa"/>
            <w:vAlign w:val="center"/>
          </w:tcPr>
          <w:p w:rsidR="00EA7B96" w:rsidRPr="00EA7B96" w:rsidRDefault="00EA7B96" w:rsidP="00EA7B96">
            <w:pPr>
              <w:jc w:val="center"/>
              <w:rPr>
                <w:sz w:val="18"/>
                <w:szCs w:val="18"/>
              </w:rPr>
            </w:pPr>
            <w:r w:rsidRPr="00EA7B96">
              <w:rPr>
                <w:sz w:val="18"/>
                <w:szCs w:val="18"/>
              </w:rPr>
              <w:t>38,8</w:t>
            </w:r>
          </w:p>
        </w:tc>
        <w:tc>
          <w:tcPr>
            <w:tcW w:w="709" w:type="dxa"/>
            <w:vAlign w:val="center"/>
          </w:tcPr>
          <w:p w:rsidR="00EA7B96" w:rsidRPr="00EA7B96" w:rsidRDefault="00EA7B96" w:rsidP="00EA7B96">
            <w:pPr>
              <w:jc w:val="center"/>
              <w:rPr>
                <w:sz w:val="18"/>
                <w:szCs w:val="18"/>
              </w:rPr>
            </w:pPr>
            <w:r w:rsidRPr="00EA7B96">
              <w:rPr>
                <w:sz w:val="18"/>
                <w:szCs w:val="18"/>
              </w:rPr>
              <w:t>12,8</w:t>
            </w:r>
          </w:p>
        </w:tc>
        <w:tc>
          <w:tcPr>
            <w:tcW w:w="709" w:type="dxa"/>
            <w:vAlign w:val="center"/>
          </w:tcPr>
          <w:p w:rsidR="00EA7B96" w:rsidRPr="00EA7B96" w:rsidRDefault="00EA7B96" w:rsidP="00EA7B96">
            <w:pPr>
              <w:jc w:val="center"/>
              <w:rPr>
                <w:sz w:val="20"/>
                <w:szCs w:val="20"/>
              </w:rPr>
            </w:pPr>
            <w:r w:rsidRPr="00EA7B96">
              <w:rPr>
                <w:sz w:val="20"/>
                <w:szCs w:val="20"/>
              </w:rPr>
              <w:t>2613,0</w:t>
            </w:r>
          </w:p>
        </w:tc>
        <w:tc>
          <w:tcPr>
            <w:tcW w:w="708" w:type="dxa"/>
            <w:vAlign w:val="center"/>
          </w:tcPr>
          <w:p w:rsidR="00EA7B96" w:rsidRPr="00EA7B96" w:rsidRDefault="00EA7B96" w:rsidP="00EA7B96">
            <w:pPr>
              <w:jc w:val="center"/>
              <w:rPr>
                <w:sz w:val="20"/>
                <w:szCs w:val="20"/>
              </w:rPr>
            </w:pPr>
            <w:r w:rsidRPr="00EA7B96">
              <w:rPr>
                <w:sz w:val="20"/>
                <w:szCs w:val="20"/>
              </w:rPr>
              <w:t>336,100</w:t>
            </w:r>
          </w:p>
        </w:tc>
        <w:tc>
          <w:tcPr>
            <w:tcW w:w="709" w:type="dxa"/>
            <w:vAlign w:val="center"/>
          </w:tcPr>
          <w:p w:rsidR="00EA7B96" w:rsidRPr="00EA7B96" w:rsidRDefault="00EA7B96" w:rsidP="00EA7B96">
            <w:pPr>
              <w:jc w:val="center"/>
              <w:rPr>
                <w:sz w:val="20"/>
                <w:szCs w:val="20"/>
              </w:rPr>
            </w:pPr>
            <w:r w:rsidRPr="00EA7B96">
              <w:rPr>
                <w:sz w:val="20"/>
                <w:szCs w:val="20"/>
              </w:rPr>
              <w:t>2550,00</w:t>
            </w:r>
          </w:p>
        </w:tc>
        <w:tc>
          <w:tcPr>
            <w:tcW w:w="709" w:type="dxa"/>
            <w:vAlign w:val="center"/>
          </w:tcPr>
          <w:p w:rsidR="00EA7B96" w:rsidRPr="00EA7B96" w:rsidRDefault="00EA7B96" w:rsidP="00EA7B96">
            <w:pPr>
              <w:jc w:val="center"/>
              <w:rPr>
                <w:sz w:val="20"/>
                <w:szCs w:val="20"/>
              </w:rPr>
            </w:pPr>
            <w:r w:rsidRPr="00EA7B96">
              <w:rPr>
                <w:sz w:val="20"/>
                <w:szCs w:val="20"/>
              </w:rPr>
              <w:t>0</w:t>
            </w:r>
          </w:p>
        </w:tc>
        <w:tc>
          <w:tcPr>
            <w:tcW w:w="567" w:type="dxa"/>
            <w:vAlign w:val="center"/>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r>
      <w:tr w:rsidR="00EA7B96" w:rsidRPr="00EA7B96" w:rsidTr="006431D0">
        <w:tc>
          <w:tcPr>
            <w:tcW w:w="624" w:type="dxa"/>
            <w:vMerge/>
          </w:tcPr>
          <w:p w:rsidR="00EA7B96" w:rsidRPr="00EA7B96" w:rsidRDefault="00EA7B96" w:rsidP="00EA7B96">
            <w:pPr>
              <w:rPr>
                <w:sz w:val="20"/>
                <w:szCs w:val="20"/>
              </w:rPr>
            </w:pPr>
          </w:p>
        </w:tc>
        <w:tc>
          <w:tcPr>
            <w:tcW w:w="1282" w:type="dxa"/>
            <w:vMerge/>
          </w:tcPr>
          <w:p w:rsidR="00EA7B96" w:rsidRPr="00EA7B96" w:rsidRDefault="00EA7B96" w:rsidP="00EA7B96">
            <w:pPr>
              <w:rPr>
                <w:sz w:val="20"/>
                <w:szCs w:val="20"/>
              </w:rPr>
            </w:pPr>
          </w:p>
        </w:tc>
        <w:tc>
          <w:tcPr>
            <w:tcW w:w="2121" w:type="dxa"/>
            <w:vMerge/>
          </w:tcPr>
          <w:p w:rsidR="00EA7B96" w:rsidRPr="00EA7B96" w:rsidRDefault="00EA7B96" w:rsidP="00EA7B96">
            <w:pPr>
              <w:rPr>
                <w:sz w:val="20"/>
                <w:szCs w:val="20"/>
              </w:rPr>
            </w:pPr>
          </w:p>
        </w:tc>
        <w:tc>
          <w:tcPr>
            <w:tcW w:w="1281" w:type="dxa"/>
          </w:tcPr>
          <w:p w:rsidR="00EA7B96" w:rsidRPr="00EA7B96" w:rsidRDefault="00EA7B96" w:rsidP="00EA7B96">
            <w:pPr>
              <w:widowControl w:val="0"/>
              <w:autoSpaceDE w:val="0"/>
              <w:autoSpaceDN w:val="0"/>
              <w:adjustRightInd w:val="0"/>
              <w:rPr>
                <w:sz w:val="20"/>
                <w:szCs w:val="20"/>
              </w:rPr>
            </w:pPr>
            <w:r w:rsidRPr="00EA7B96">
              <w:rPr>
                <w:sz w:val="20"/>
                <w:szCs w:val="20"/>
              </w:rPr>
              <w:t>ответственный исполнитель</w:t>
            </w:r>
          </w:p>
        </w:tc>
        <w:tc>
          <w:tcPr>
            <w:tcW w:w="600"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413" w:type="dxa"/>
            <w:vAlign w:val="center"/>
          </w:tcPr>
          <w:p w:rsidR="00EA7B96" w:rsidRPr="00EA7B96" w:rsidRDefault="00EA7B96" w:rsidP="00EA7B96">
            <w:pPr>
              <w:jc w:val="center"/>
              <w:rPr>
                <w:sz w:val="20"/>
                <w:szCs w:val="20"/>
              </w:rPr>
            </w:pPr>
            <w:r w:rsidRPr="00EA7B96">
              <w:rPr>
                <w:sz w:val="20"/>
                <w:szCs w:val="20"/>
              </w:rPr>
              <w:t>Х</w:t>
            </w:r>
          </w:p>
        </w:tc>
        <w:tc>
          <w:tcPr>
            <w:tcW w:w="514" w:type="dxa"/>
            <w:vAlign w:val="center"/>
          </w:tcPr>
          <w:p w:rsidR="00EA7B96" w:rsidRPr="00EA7B96" w:rsidRDefault="00EA7B96" w:rsidP="00EA7B96">
            <w:pPr>
              <w:jc w:val="center"/>
              <w:rPr>
                <w:sz w:val="20"/>
                <w:szCs w:val="20"/>
              </w:rPr>
            </w:pPr>
            <w:r w:rsidRPr="00EA7B96">
              <w:rPr>
                <w:sz w:val="20"/>
                <w:szCs w:val="20"/>
              </w:rPr>
              <w:t>Х</w:t>
            </w:r>
          </w:p>
        </w:tc>
        <w:tc>
          <w:tcPr>
            <w:tcW w:w="328" w:type="dxa"/>
            <w:vAlign w:val="center"/>
          </w:tcPr>
          <w:p w:rsidR="00EA7B96" w:rsidRPr="00EA7B96" w:rsidRDefault="00EA7B96" w:rsidP="00EA7B96">
            <w:pPr>
              <w:jc w:val="center"/>
              <w:rPr>
                <w:sz w:val="20"/>
                <w:szCs w:val="20"/>
              </w:rPr>
            </w:pPr>
            <w:r w:rsidRPr="00EA7B96">
              <w:rPr>
                <w:sz w:val="20"/>
                <w:szCs w:val="20"/>
              </w:rPr>
              <w:t>Х</w:t>
            </w:r>
          </w:p>
        </w:tc>
        <w:tc>
          <w:tcPr>
            <w:tcW w:w="851" w:type="dxa"/>
            <w:vAlign w:val="center"/>
          </w:tcPr>
          <w:p w:rsidR="00EA7B96" w:rsidRPr="00EA7B96" w:rsidRDefault="00EA7B96" w:rsidP="00EA7B96">
            <w:pPr>
              <w:jc w:val="center"/>
              <w:rPr>
                <w:sz w:val="20"/>
                <w:szCs w:val="20"/>
              </w:rPr>
            </w:pPr>
            <w:r w:rsidRPr="00EA7B96">
              <w:rPr>
                <w:sz w:val="20"/>
                <w:szCs w:val="20"/>
              </w:rPr>
              <w:t>0</w:t>
            </w:r>
          </w:p>
        </w:tc>
        <w:tc>
          <w:tcPr>
            <w:tcW w:w="708" w:type="dxa"/>
            <w:vAlign w:val="center"/>
          </w:tcPr>
          <w:p w:rsidR="00EA7B96" w:rsidRPr="00EA7B96" w:rsidRDefault="00EA7B96" w:rsidP="00EA7B96">
            <w:pPr>
              <w:jc w:val="center"/>
              <w:rPr>
                <w:sz w:val="20"/>
                <w:szCs w:val="20"/>
              </w:rPr>
            </w:pPr>
            <w:r w:rsidRPr="00EA7B96">
              <w:rPr>
                <w:sz w:val="20"/>
                <w:szCs w:val="20"/>
              </w:rPr>
              <w:t>0</w:t>
            </w:r>
          </w:p>
        </w:tc>
        <w:tc>
          <w:tcPr>
            <w:tcW w:w="709" w:type="dxa"/>
            <w:vAlign w:val="center"/>
          </w:tcPr>
          <w:p w:rsidR="00EA7B96" w:rsidRPr="00EA7B96" w:rsidRDefault="00EA7B96" w:rsidP="00EA7B96">
            <w:pPr>
              <w:jc w:val="center"/>
              <w:rPr>
                <w:sz w:val="18"/>
                <w:szCs w:val="18"/>
              </w:rPr>
            </w:pPr>
            <w:r w:rsidRPr="00EA7B96">
              <w:rPr>
                <w:sz w:val="18"/>
                <w:szCs w:val="18"/>
              </w:rPr>
              <w:t>38,8</w:t>
            </w:r>
          </w:p>
        </w:tc>
        <w:tc>
          <w:tcPr>
            <w:tcW w:w="709" w:type="dxa"/>
            <w:vAlign w:val="center"/>
          </w:tcPr>
          <w:p w:rsidR="00EA7B96" w:rsidRPr="00EA7B96" w:rsidRDefault="00EA7B96" w:rsidP="00EA7B96">
            <w:pPr>
              <w:jc w:val="center"/>
              <w:rPr>
                <w:sz w:val="18"/>
                <w:szCs w:val="18"/>
              </w:rPr>
            </w:pPr>
            <w:r w:rsidRPr="00EA7B96">
              <w:rPr>
                <w:sz w:val="18"/>
                <w:szCs w:val="18"/>
              </w:rPr>
              <w:t>12,8</w:t>
            </w:r>
          </w:p>
        </w:tc>
        <w:tc>
          <w:tcPr>
            <w:tcW w:w="709" w:type="dxa"/>
            <w:vAlign w:val="center"/>
          </w:tcPr>
          <w:p w:rsidR="00EA7B96" w:rsidRPr="00EA7B96" w:rsidRDefault="00EA7B96" w:rsidP="00EA7B96">
            <w:pPr>
              <w:jc w:val="center"/>
              <w:rPr>
                <w:sz w:val="20"/>
                <w:szCs w:val="20"/>
              </w:rPr>
            </w:pPr>
            <w:r w:rsidRPr="00EA7B96">
              <w:rPr>
                <w:sz w:val="20"/>
                <w:szCs w:val="20"/>
              </w:rPr>
              <w:t>2613,0</w:t>
            </w:r>
          </w:p>
        </w:tc>
        <w:tc>
          <w:tcPr>
            <w:tcW w:w="708" w:type="dxa"/>
            <w:vAlign w:val="center"/>
          </w:tcPr>
          <w:p w:rsidR="00EA7B96" w:rsidRPr="00EA7B96" w:rsidRDefault="00EA7B96" w:rsidP="00EA7B96">
            <w:pPr>
              <w:jc w:val="center"/>
              <w:rPr>
                <w:sz w:val="20"/>
                <w:szCs w:val="20"/>
              </w:rPr>
            </w:pPr>
            <w:r w:rsidRPr="00EA7B96">
              <w:rPr>
                <w:sz w:val="20"/>
                <w:szCs w:val="20"/>
              </w:rPr>
              <w:t>336,100</w:t>
            </w:r>
          </w:p>
        </w:tc>
        <w:tc>
          <w:tcPr>
            <w:tcW w:w="709" w:type="dxa"/>
            <w:vAlign w:val="center"/>
          </w:tcPr>
          <w:p w:rsidR="00EA7B96" w:rsidRPr="00EA7B96" w:rsidRDefault="00EA7B96" w:rsidP="00EA7B96">
            <w:pPr>
              <w:jc w:val="center"/>
              <w:rPr>
                <w:sz w:val="20"/>
                <w:szCs w:val="20"/>
              </w:rPr>
            </w:pPr>
            <w:r w:rsidRPr="00EA7B96">
              <w:rPr>
                <w:sz w:val="20"/>
                <w:szCs w:val="20"/>
              </w:rPr>
              <w:t>2550,00</w:t>
            </w:r>
          </w:p>
        </w:tc>
        <w:tc>
          <w:tcPr>
            <w:tcW w:w="709" w:type="dxa"/>
            <w:vAlign w:val="center"/>
          </w:tcPr>
          <w:p w:rsidR="00EA7B96" w:rsidRPr="00EA7B96" w:rsidRDefault="00EA7B96" w:rsidP="00EA7B96">
            <w:pPr>
              <w:jc w:val="center"/>
              <w:rPr>
                <w:sz w:val="20"/>
                <w:szCs w:val="20"/>
              </w:rPr>
            </w:pPr>
            <w:r w:rsidRPr="00EA7B96">
              <w:rPr>
                <w:sz w:val="20"/>
                <w:szCs w:val="20"/>
              </w:rPr>
              <w:t>0</w:t>
            </w:r>
          </w:p>
        </w:tc>
        <w:tc>
          <w:tcPr>
            <w:tcW w:w="567" w:type="dxa"/>
            <w:vAlign w:val="center"/>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r w:rsidRPr="00EA7B96">
              <w:rPr>
                <w:sz w:val="20"/>
                <w:szCs w:val="20"/>
              </w:rPr>
              <w:t>0</w:t>
            </w:r>
          </w:p>
        </w:tc>
        <w:tc>
          <w:tcPr>
            <w:tcW w:w="567" w:type="dxa"/>
          </w:tcPr>
          <w:p w:rsidR="00EA7B96" w:rsidRPr="00EA7B96" w:rsidRDefault="00EA7B96" w:rsidP="00EA7B96">
            <w:pPr>
              <w:jc w:val="center"/>
              <w:rPr>
                <w:sz w:val="20"/>
                <w:szCs w:val="20"/>
              </w:rPr>
            </w:pPr>
          </w:p>
        </w:tc>
        <w:tc>
          <w:tcPr>
            <w:tcW w:w="567" w:type="dxa"/>
          </w:tcPr>
          <w:p w:rsidR="00EA7B96" w:rsidRPr="00EA7B96" w:rsidRDefault="00EA7B96" w:rsidP="00EA7B96">
            <w:pPr>
              <w:jc w:val="center"/>
              <w:rPr>
                <w:sz w:val="20"/>
                <w:szCs w:val="20"/>
              </w:rPr>
            </w:pPr>
          </w:p>
        </w:tc>
      </w:tr>
    </w:tbl>
    <w:p w:rsidR="00EA7B96" w:rsidRPr="00EA7B96" w:rsidRDefault="00EA7B96" w:rsidP="00EA7B96">
      <w:pPr>
        <w:widowControl w:val="0"/>
        <w:autoSpaceDE w:val="0"/>
        <w:autoSpaceDN w:val="0"/>
        <w:adjustRightInd w:val="0"/>
        <w:ind w:firstLine="540"/>
        <w:jc w:val="both"/>
      </w:pPr>
    </w:p>
    <w:p w:rsidR="00EA7B96" w:rsidRPr="00EA7B96" w:rsidRDefault="00EA7B96" w:rsidP="00EA7B96">
      <w:pPr>
        <w:jc w:val="right"/>
      </w:pPr>
      <w:r w:rsidRPr="00EA7B96">
        <w:t>Приложение 8.1</w:t>
      </w:r>
    </w:p>
    <w:p w:rsidR="00EA7B96" w:rsidRPr="00EA7B96" w:rsidRDefault="00EA7B96" w:rsidP="00EA7B96">
      <w:pPr>
        <w:jc w:val="right"/>
      </w:pPr>
      <w:r w:rsidRPr="00EA7B96">
        <w:t xml:space="preserve">к  муниципальной программе </w:t>
      </w:r>
    </w:p>
    <w:p w:rsidR="00EA7B96" w:rsidRPr="00EA7B96" w:rsidRDefault="00EA7B96" w:rsidP="00EA7B96">
      <w:pPr>
        <w:jc w:val="right"/>
      </w:pPr>
      <w:r w:rsidRPr="00EA7B96">
        <w:t>« Развитие территорий и инженерной инфраструктуры,</w:t>
      </w:r>
    </w:p>
    <w:p w:rsidR="00EA7B96" w:rsidRPr="00EA7B96" w:rsidRDefault="00EA7B96" w:rsidP="00EA7B96">
      <w:pPr>
        <w:jc w:val="right"/>
      </w:pPr>
      <w:r w:rsidRPr="00EA7B96">
        <w:t xml:space="preserve">обеспечение энергосбережения и повышение </w:t>
      </w:r>
      <w:proofErr w:type="gramStart"/>
      <w:r w:rsidRPr="00EA7B96">
        <w:t>энергетической</w:t>
      </w:r>
      <w:proofErr w:type="gramEnd"/>
    </w:p>
    <w:p w:rsidR="00EA7B96" w:rsidRPr="00EA7B96" w:rsidRDefault="00EA7B96" w:rsidP="00EA7B96">
      <w:pPr>
        <w:jc w:val="right"/>
      </w:pPr>
      <w:r w:rsidRPr="00EA7B96">
        <w:t xml:space="preserve">      эффективности в Русско-Камешкирском сельсовете   </w:t>
      </w:r>
    </w:p>
    <w:p w:rsidR="00EA7B96" w:rsidRPr="00EA7B96" w:rsidRDefault="00EA7B96" w:rsidP="00EA7B96">
      <w:pPr>
        <w:jc w:val="right"/>
      </w:pPr>
      <w:r w:rsidRPr="00EA7B96">
        <w:t>Камешкирского района  Пензенской области »</w:t>
      </w:r>
    </w:p>
    <w:p w:rsidR="00EA7B96" w:rsidRPr="00EA7B96" w:rsidRDefault="00EA7B96" w:rsidP="00EA7B96"/>
    <w:p w:rsidR="00EA7B96" w:rsidRPr="00EA7B96" w:rsidRDefault="00EA7B96" w:rsidP="00EA7B96">
      <w:pPr>
        <w:jc w:val="center"/>
      </w:pPr>
      <w:r w:rsidRPr="00EA7B96">
        <w:t>ПЕРЕЧЕНЬ</w:t>
      </w:r>
    </w:p>
    <w:p w:rsidR="00EA7B96" w:rsidRPr="00EA7B96" w:rsidRDefault="00EA7B96" w:rsidP="00EA7B96">
      <w:pPr>
        <w:jc w:val="center"/>
      </w:pPr>
      <w:r w:rsidRPr="00EA7B96">
        <w:t>основных мероприятий, мероприятий муниципальной программы Русско-Камешкирского сельсовета</w:t>
      </w:r>
    </w:p>
    <w:p w:rsidR="00EA7B96" w:rsidRPr="00EA7B96" w:rsidRDefault="00EA7B96" w:rsidP="00EA7B96">
      <w:pPr>
        <w:jc w:val="center"/>
      </w:pPr>
      <w:r w:rsidRPr="00EA7B96">
        <w:t>Камешкирского района Пензенской области</w:t>
      </w:r>
    </w:p>
    <w:p w:rsidR="00EA7B96" w:rsidRPr="00EA7B96" w:rsidRDefault="00EA7B96" w:rsidP="00EA7B96">
      <w:pPr>
        <w:jc w:val="center"/>
      </w:pPr>
      <w:r w:rsidRPr="00EA7B96">
        <w:t>«Развитие территорий и инженерной инфраструктуры, обеспечение энергосбережения и повышение энергетической</w:t>
      </w:r>
    </w:p>
    <w:p w:rsidR="00EA7B96" w:rsidRPr="00EA7B96" w:rsidRDefault="00EA7B96" w:rsidP="00EA7B96">
      <w:pPr>
        <w:jc w:val="center"/>
      </w:pPr>
      <w:r w:rsidRPr="00EA7B96">
        <w:t>эффективности в Русско-Камешкирском сельсовете   Камешкирского района  Пензенской области» на 2016 - 2027 годы</w:t>
      </w:r>
    </w:p>
    <w:p w:rsidR="00EA7B96" w:rsidRPr="00EA7B96" w:rsidRDefault="00EA7B96" w:rsidP="00EA7B96"/>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65"/>
        <w:gridCol w:w="970"/>
        <w:gridCol w:w="19"/>
        <w:gridCol w:w="2040"/>
        <w:gridCol w:w="2400"/>
      </w:tblGrid>
      <w:tr w:rsidR="00EA7B96" w:rsidRPr="00EA7B96" w:rsidTr="006431D0">
        <w:tc>
          <w:tcPr>
            <w:tcW w:w="851" w:type="dxa"/>
            <w:vMerge w:val="restart"/>
          </w:tcPr>
          <w:p w:rsidR="00EA7B96" w:rsidRPr="00EA7B96" w:rsidRDefault="00EA7B96" w:rsidP="00EA7B96">
            <w:r w:rsidRPr="00EA7B96">
              <w:t>N</w:t>
            </w:r>
          </w:p>
          <w:p w:rsidR="00EA7B96" w:rsidRPr="00EA7B96" w:rsidRDefault="00EA7B96" w:rsidP="00EA7B96">
            <w:proofErr w:type="gramStart"/>
            <w:r w:rsidRPr="00EA7B96">
              <w:t>п</w:t>
            </w:r>
            <w:proofErr w:type="gramEnd"/>
            <w:r w:rsidRPr="00EA7B96">
              <w:t>/п</w:t>
            </w:r>
          </w:p>
        </w:tc>
        <w:tc>
          <w:tcPr>
            <w:tcW w:w="2189" w:type="dxa"/>
            <w:vMerge w:val="restart"/>
          </w:tcPr>
          <w:p w:rsidR="00EA7B96" w:rsidRPr="00EA7B96" w:rsidRDefault="00EA7B96" w:rsidP="00EA7B96">
            <w:r w:rsidRPr="00EA7B96">
              <w:t>Наименование мероприятия</w:t>
            </w:r>
          </w:p>
        </w:tc>
        <w:tc>
          <w:tcPr>
            <w:tcW w:w="1928" w:type="dxa"/>
            <w:vMerge w:val="restart"/>
          </w:tcPr>
          <w:p w:rsidR="00EA7B96" w:rsidRPr="00EA7B96" w:rsidRDefault="00EA7B96" w:rsidP="00EA7B96">
            <w:r w:rsidRPr="00EA7B96">
              <w:t>Исполнители</w:t>
            </w:r>
          </w:p>
        </w:tc>
        <w:tc>
          <w:tcPr>
            <w:tcW w:w="1428" w:type="dxa"/>
            <w:vMerge w:val="restart"/>
          </w:tcPr>
          <w:p w:rsidR="00EA7B96" w:rsidRPr="00EA7B96" w:rsidRDefault="00EA7B96" w:rsidP="00EA7B96">
            <w:r w:rsidRPr="00EA7B96">
              <w:t>Срок исполнения (год)</w:t>
            </w:r>
          </w:p>
        </w:tc>
        <w:tc>
          <w:tcPr>
            <w:tcW w:w="4721" w:type="dxa"/>
            <w:gridSpan w:val="7"/>
          </w:tcPr>
          <w:p w:rsidR="00EA7B96" w:rsidRPr="00EA7B96" w:rsidRDefault="00EA7B96" w:rsidP="00EA7B96">
            <w:r w:rsidRPr="00EA7B96">
              <w:t>Объем финансирования, тыс. рублей</w:t>
            </w:r>
          </w:p>
        </w:tc>
        <w:tc>
          <w:tcPr>
            <w:tcW w:w="2040" w:type="dxa"/>
          </w:tcPr>
          <w:p w:rsidR="00EA7B96" w:rsidRPr="00EA7B96" w:rsidRDefault="00EA7B96" w:rsidP="00EA7B96">
            <w:r w:rsidRPr="00EA7B96">
              <w:t>Показатели результата мероприятия по годам (ожидаемый непосредственный результат)</w:t>
            </w:r>
          </w:p>
        </w:tc>
        <w:tc>
          <w:tcPr>
            <w:tcW w:w="2400" w:type="dxa"/>
          </w:tcPr>
          <w:p w:rsidR="00EA7B96" w:rsidRPr="00EA7B96" w:rsidRDefault="00EA7B96" w:rsidP="00EA7B96">
            <w:r w:rsidRPr="00EA7B96">
              <w:t xml:space="preserve">Связь с показателем муниципальной программы (подпрограммы) </w:t>
            </w:r>
            <w:hyperlink w:anchor="P1531" w:history="1">
              <w:r w:rsidRPr="00EA7B96">
                <w:t>&lt;1&gt;</w:t>
              </w:r>
            </w:hyperlink>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vMerge/>
          </w:tcPr>
          <w:p w:rsidR="00EA7B96" w:rsidRPr="00EA7B96" w:rsidRDefault="00EA7B96" w:rsidP="00EA7B96"/>
        </w:tc>
        <w:tc>
          <w:tcPr>
            <w:tcW w:w="1347" w:type="dxa"/>
            <w:gridSpan w:val="2"/>
          </w:tcPr>
          <w:p w:rsidR="00EA7B96" w:rsidRPr="00EA7B96" w:rsidRDefault="00EA7B96" w:rsidP="00EA7B96">
            <w:r w:rsidRPr="00EA7B96">
              <w:t>всего</w:t>
            </w:r>
          </w:p>
        </w:tc>
        <w:tc>
          <w:tcPr>
            <w:tcW w:w="1200" w:type="dxa"/>
          </w:tcPr>
          <w:p w:rsidR="00EA7B96" w:rsidRPr="00EA7B96" w:rsidRDefault="00EA7B96" w:rsidP="00EA7B96">
            <w:r w:rsidRPr="00EA7B96">
              <w:t xml:space="preserve">бюджет </w:t>
            </w:r>
          </w:p>
          <w:p w:rsidR="00EA7B96" w:rsidRPr="00EA7B96" w:rsidRDefault="00EA7B96" w:rsidP="00EA7B96">
            <w:r w:rsidRPr="00EA7B96">
              <w:t>Русско-Камешкирского сельсовета        Камешкирского района Пензенской области</w:t>
            </w:r>
          </w:p>
        </w:tc>
        <w:tc>
          <w:tcPr>
            <w:tcW w:w="1020" w:type="dxa"/>
          </w:tcPr>
          <w:p w:rsidR="00EA7B96" w:rsidRPr="00EA7B96" w:rsidRDefault="00EA7B96" w:rsidP="00EA7B96">
            <w:r w:rsidRPr="00EA7B96">
              <w:t>бюджет</w:t>
            </w:r>
          </w:p>
          <w:p w:rsidR="00EA7B96" w:rsidRPr="00EA7B96" w:rsidRDefault="00EA7B96" w:rsidP="00EA7B96">
            <w:r w:rsidRPr="00EA7B96">
              <w:t>Пензенской области, федеральный бюджет</w:t>
            </w:r>
          </w:p>
        </w:tc>
        <w:tc>
          <w:tcPr>
            <w:tcW w:w="1135" w:type="dxa"/>
            <w:gridSpan w:val="2"/>
          </w:tcPr>
          <w:p w:rsidR="00EA7B96" w:rsidRPr="00EA7B96" w:rsidRDefault="00EA7B96" w:rsidP="00EA7B96">
            <w:r w:rsidRPr="00EA7B96">
              <w:t>внебюджетные средства</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tcPr>
          <w:p w:rsidR="00EA7B96" w:rsidRPr="00EA7B96" w:rsidRDefault="00EA7B96" w:rsidP="00EA7B96">
            <w:r w:rsidRPr="00EA7B96">
              <w:t>1</w:t>
            </w:r>
          </w:p>
        </w:tc>
        <w:tc>
          <w:tcPr>
            <w:tcW w:w="2189" w:type="dxa"/>
          </w:tcPr>
          <w:p w:rsidR="00EA7B96" w:rsidRPr="00EA7B96" w:rsidRDefault="00EA7B96" w:rsidP="00EA7B96">
            <w:r w:rsidRPr="00EA7B96">
              <w:t>2</w:t>
            </w:r>
          </w:p>
        </w:tc>
        <w:tc>
          <w:tcPr>
            <w:tcW w:w="1928" w:type="dxa"/>
          </w:tcPr>
          <w:p w:rsidR="00EA7B96" w:rsidRPr="00EA7B96" w:rsidRDefault="00EA7B96" w:rsidP="00EA7B96">
            <w:r w:rsidRPr="00EA7B96">
              <w:t>3</w:t>
            </w:r>
          </w:p>
        </w:tc>
        <w:tc>
          <w:tcPr>
            <w:tcW w:w="1428" w:type="dxa"/>
          </w:tcPr>
          <w:p w:rsidR="00EA7B96" w:rsidRPr="00EA7B96" w:rsidRDefault="00EA7B96" w:rsidP="00EA7B96">
            <w:r w:rsidRPr="00EA7B96">
              <w:t>4</w:t>
            </w:r>
          </w:p>
        </w:tc>
        <w:tc>
          <w:tcPr>
            <w:tcW w:w="1347" w:type="dxa"/>
            <w:gridSpan w:val="2"/>
          </w:tcPr>
          <w:p w:rsidR="00EA7B96" w:rsidRPr="00EA7B96" w:rsidRDefault="00EA7B96" w:rsidP="00EA7B96">
            <w:r w:rsidRPr="00EA7B96">
              <w:t xml:space="preserve">   5</w:t>
            </w:r>
          </w:p>
        </w:tc>
        <w:tc>
          <w:tcPr>
            <w:tcW w:w="1200" w:type="dxa"/>
          </w:tcPr>
          <w:p w:rsidR="00EA7B96" w:rsidRPr="00EA7B96" w:rsidRDefault="00EA7B96" w:rsidP="00EA7B96">
            <w:r w:rsidRPr="00EA7B96">
              <w:t>6</w:t>
            </w:r>
          </w:p>
        </w:tc>
        <w:tc>
          <w:tcPr>
            <w:tcW w:w="1020" w:type="dxa"/>
          </w:tcPr>
          <w:p w:rsidR="00EA7B96" w:rsidRPr="00EA7B96" w:rsidRDefault="00EA7B96" w:rsidP="00EA7B96">
            <w:r w:rsidRPr="00EA7B96">
              <w:t>7</w:t>
            </w:r>
          </w:p>
        </w:tc>
        <w:tc>
          <w:tcPr>
            <w:tcW w:w="1135" w:type="dxa"/>
            <w:gridSpan w:val="2"/>
          </w:tcPr>
          <w:p w:rsidR="00EA7B96" w:rsidRPr="00EA7B96" w:rsidRDefault="00EA7B96" w:rsidP="00EA7B96">
            <w:r w:rsidRPr="00EA7B96">
              <w:t>9</w:t>
            </w:r>
          </w:p>
        </w:tc>
        <w:tc>
          <w:tcPr>
            <w:tcW w:w="2059" w:type="dxa"/>
            <w:gridSpan w:val="2"/>
          </w:tcPr>
          <w:p w:rsidR="00EA7B96" w:rsidRPr="00EA7B96" w:rsidRDefault="00EA7B96" w:rsidP="00EA7B96">
            <w:r w:rsidRPr="00EA7B96">
              <w:t>10</w:t>
            </w:r>
          </w:p>
        </w:tc>
        <w:tc>
          <w:tcPr>
            <w:tcW w:w="2400" w:type="dxa"/>
          </w:tcPr>
          <w:p w:rsidR="00EA7B96" w:rsidRPr="00EA7B96" w:rsidRDefault="00EA7B96" w:rsidP="00EA7B96">
            <w:r w:rsidRPr="00EA7B96">
              <w:t>11</w:t>
            </w:r>
          </w:p>
        </w:tc>
      </w:tr>
      <w:tr w:rsidR="00EA7B96" w:rsidRPr="00EA7B96" w:rsidTr="006431D0">
        <w:tc>
          <w:tcPr>
            <w:tcW w:w="15557" w:type="dxa"/>
            <w:gridSpan w:val="13"/>
          </w:tcPr>
          <w:p w:rsidR="00EA7B96" w:rsidRPr="00EA7B96" w:rsidRDefault="00EA7B96" w:rsidP="00EA7B96">
            <w:r w:rsidRPr="00EA7B96">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EA7B96" w:rsidRPr="00EA7B96" w:rsidTr="006431D0">
        <w:tc>
          <w:tcPr>
            <w:tcW w:w="15557" w:type="dxa"/>
            <w:gridSpan w:val="13"/>
          </w:tcPr>
          <w:p w:rsidR="00EA7B96" w:rsidRPr="00EA7B96" w:rsidRDefault="00EA7B96" w:rsidP="00EA7B96">
            <w:r w:rsidRPr="00EA7B96">
              <w:t>Цель подпрограммы:</w:t>
            </w:r>
          </w:p>
          <w:p w:rsidR="00EA7B96" w:rsidRPr="00EA7B96" w:rsidRDefault="00EA7B96" w:rsidP="00EA7B96">
            <w:r w:rsidRPr="00EA7B96">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EA7B96" w:rsidRPr="00EA7B96" w:rsidRDefault="00EA7B96" w:rsidP="00EA7B96">
            <w:r w:rsidRPr="00EA7B96">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EA7B96" w:rsidRPr="00EA7B96" w:rsidRDefault="00EA7B96" w:rsidP="00EA7B96">
            <w:r w:rsidRPr="00EA7B96">
              <w:t xml:space="preserve">- создание условий для повышения энергетической  эффективности в бюджетной сфере.   </w:t>
            </w:r>
          </w:p>
        </w:tc>
      </w:tr>
      <w:tr w:rsidR="00EA7B96" w:rsidRPr="00EA7B96" w:rsidTr="006431D0">
        <w:tc>
          <w:tcPr>
            <w:tcW w:w="15557" w:type="dxa"/>
            <w:gridSpan w:val="13"/>
          </w:tcPr>
          <w:p w:rsidR="00EA7B96" w:rsidRPr="00EA7B96" w:rsidRDefault="00EA7B96" w:rsidP="00EA7B96">
            <w:r w:rsidRPr="00EA7B96">
              <w:lastRenderedPageBreak/>
              <w:t>Задачи подпрограммы:</w:t>
            </w:r>
          </w:p>
          <w:p w:rsidR="00EA7B96" w:rsidRPr="00EA7B96" w:rsidRDefault="00EA7B96" w:rsidP="00EA7B96">
            <w:r w:rsidRPr="00EA7B96">
              <w:t xml:space="preserve">-проведение обязательных энергетических обследований и паспортизации потребителей  энергетических ресурсов;                           </w:t>
            </w:r>
          </w:p>
          <w:p w:rsidR="00EA7B96" w:rsidRPr="00EA7B96" w:rsidRDefault="00EA7B96" w:rsidP="00EA7B96">
            <w:r w:rsidRPr="00EA7B96">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EA7B96" w:rsidRPr="00EA7B96" w:rsidRDefault="00EA7B96" w:rsidP="00EA7B96">
            <w:r w:rsidRPr="00EA7B96">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EA7B96" w:rsidRPr="00EA7B96" w:rsidRDefault="00EA7B96" w:rsidP="00EA7B96">
            <w:r w:rsidRPr="00EA7B96">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EA7B96" w:rsidRPr="00EA7B96" w:rsidRDefault="00EA7B96" w:rsidP="00EA7B96">
            <w:r w:rsidRPr="00EA7B96">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EA7B96" w:rsidRPr="00EA7B96" w:rsidRDefault="00EA7B96" w:rsidP="00EA7B96">
            <w:r w:rsidRPr="00EA7B96">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EA7B96" w:rsidRPr="00EA7B96" w:rsidRDefault="00EA7B96" w:rsidP="00EA7B96">
            <w:r w:rsidRPr="00EA7B96">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EA7B96" w:rsidRPr="00EA7B96" w:rsidRDefault="00EA7B96" w:rsidP="00EA7B96">
            <w:r w:rsidRPr="00EA7B96">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EA7B96" w:rsidRPr="00EA7B96" w:rsidRDefault="00EA7B96" w:rsidP="00EA7B96">
            <w:r w:rsidRPr="00EA7B96">
              <w:t>- снижение затрат на теплоснабжение  и повышение теплозащиты здания</w:t>
            </w:r>
          </w:p>
        </w:tc>
      </w:tr>
      <w:tr w:rsidR="00EA7B96" w:rsidRPr="00EA7B96" w:rsidTr="006431D0">
        <w:trPr>
          <w:trHeight w:val="385"/>
        </w:trPr>
        <w:tc>
          <w:tcPr>
            <w:tcW w:w="851" w:type="dxa"/>
            <w:vMerge w:val="restart"/>
          </w:tcPr>
          <w:p w:rsidR="00EA7B96" w:rsidRPr="00EA7B96" w:rsidRDefault="00EA7B96" w:rsidP="00EA7B96">
            <w:r w:rsidRPr="00EA7B96">
              <w:t>1.1</w:t>
            </w:r>
          </w:p>
        </w:tc>
        <w:tc>
          <w:tcPr>
            <w:tcW w:w="2189" w:type="dxa"/>
            <w:vMerge w:val="restart"/>
          </w:tcPr>
          <w:p w:rsidR="00EA7B96" w:rsidRPr="00EA7B96" w:rsidRDefault="00EA7B96" w:rsidP="00EA7B96">
            <w:r w:rsidRPr="00EA7B96">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w:t>
            </w:r>
            <w:r w:rsidRPr="00EA7B96">
              <w:lastRenderedPageBreak/>
              <w:t>оборудования на территории  Русско-Камешкирского сельсовета-Камешкирского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EA7B96" w:rsidRPr="00EA7B96" w:rsidRDefault="00EA7B96" w:rsidP="00EA7B96">
            <w:r w:rsidRPr="00EA7B96">
              <w:lastRenderedPageBreak/>
              <w:t xml:space="preserve">Администрация Русско-Камешкирского сельсовета           </w:t>
            </w:r>
          </w:p>
        </w:tc>
        <w:tc>
          <w:tcPr>
            <w:tcW w:w="1428" w:type="dxa"/>
          </w:tcPr>
          <w:p w:rsidR="00EA7B96" w:rsidRPr="00EA7B96" w:rsidRDefault="00EA7B96" w:rsidP="00EA7B96">
            <w:r w:rsidRPr="00EA7B96">
              <w:t>Итого</w:t>
            </w:r>
          </w:p>
        </w:tc>
        <w:tc>
          <w:tcPr>
            <w:tcW w:w="1347" w:type="dxa"/>
            <w:gridSpan w:val="2"/>
            <w:shd w:val="clear" w:color="auto" w:fill="FFFFFF" w:themeFill="background1"/>
          </w:tcPr>
          <w:p w:rsidR="00EA7B96" w:rsidRPr="00EA7B96" w:rsidRDefault="00EA7B96" w:rsidP="00EA7B96">
            <w:r w:rsidRPr="00EA7B96">
              <w:t>893,809</w:t>
            </w:r>
          </w:p>
        </w:tc>
        <w:tc>
          <w:tcPr>
            <w:tcW w:w="1200" w:type="dxa"/>
            <w:shd w:val="clear" w:color="auto" w:fill="FFFFFF" w:themeFill="background1"/>
          </w:tcPr>
          <w:p w:rsidR="00EA7B96" w:rsidRPr="00EA7B96" w:rsidRDefault="00EA7B96" w:rsidP="00EA7B96">
            <w:r w:rsidRPr="00EA7B96">
              <w:t>893,809</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360,857</w:t>
            </w:r>
          </w:p>
        </w:tc>
        <w:tc>
          <w:tcPr>
            <w:tcW w:w="1200" w:type="dxa"/>
          </w:tcPr>
          <w:p w:rsidR="00EA7B96" w:rsidRPr="00EA7B96" w:rsidRDefault="00EA7B96" w:rsidP="00EA7B96">
            <w:r w:rsidRPr="00EA7B96">
              <w:t>360,857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2,0</w:t>
            </w:r>
          </w:p>
        </w:tc>
        <w:tc>
          <w:tcPr>
            <w:tcW w:w="1200" w:type="dxa"/>
          </w:tcPr>
          <w:p w:rsidR="00EA7B96" w:rsidRPr="00EA7B96" w:rsidRDefault="00EA7B96" w:rsidP="00EA7B96">
            <w:r w:rsidRPr="00EA7B96">
              <w:t>2,0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110,0</w:t>
            </w:r>
          </w:p>
        </w:tc>
        <w:tc>
          <w:tcPr>
            <w:tcW w:w="1200" w:type="dxa"/>
          </w:tcPr>
          <w:p w:rsidR="00EA7B96" w:rsidRPr="00EA7B96" w:rsidRDefault="00EA7B96" w:rsidP="00EA7B96">
            <w:r w:rsidRPr="00EA7B96">
              <w:t>110,0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59"/>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37"/>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420,952</w:t>
            </w:r>
          </w:p>
        </w:tc>
        <w:tc>
          <w:tcPr>
            <w:tcW w:w="1200" w:type="dxa"/>
          </w:tcPr>
          <w:p w:rsidR="00EA7B96" w:rsidRPr="00EA7B96" w:rsidRDefault="00EA7B96" w:rsidP="00EA7B96">
            <w:r w:rsidRPr="00EA7B96">
              <w:t>420,952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480"/>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210,620</w:t>
            </w:r>
          </w:p>
        </w:tc>
        <w:tc>
          <w:tcPr>
            <w:tcW w:w="1200" w:type="dxa"/>
          </w:tcPr>
          <w:p w:rsidR="00EA7B96" w:rsidRPr="00EA7B96" w:rsidRDefault="00EA7B96" w:rsidP="00EA7B96">
            <w:r w:rsidRPr="00EA7B96">
              <w:t>210,620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600"/>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vMerge w:val="restart"/>
          </w:tcPr>
          <w:p w:rsidR="00EA7B96" w:rsidRPr="00EA7B96" w:rsidRDefault="00EA7B96" w:rsidP="00EA7B96">
            <w:r w:rsidRPr="00EA7B96">
              <w:t>2023</w:t>
            </w:r>
          </w:p>
        </w:tc>
        <w:tc>
          <w:tcPr>
            <w:tcW w:w="1347" w:type="dxa"/>
            <w:gridSpan w:val="2"/>
            <w:vMerge w:val="restart"/>
          </w:tcPr>
          <w:p w:rsidR="00EA7B96" w:rsidRPr="00EA7B96" w:rsidRDefault="00EA7B96" w:rsidP="00EA7B96">
            <w:r w:rsidRPr="00EA7B96">
              <w:t>70,000</w:t>
            </w:r>
          </w:p>
        </w:tc>
        <w:tc>
          <w:tcPr>
            <w:tcW w:w="1200" w:type="dxa"/>
            <w:vMerge w:val="restart"/>
          </w:tcPr>
          <w:p w:rsidR="00EA7B96" w:rsidRPr="00EA7B96" w:rsidRDefault="00EA7B96" w:rsidP="00EA7B96">
            <w:r w:rsidRPr="00EA7B96">
              <w:t>70,000</w:t>
            </w:r>
          </w:p>
        </w:tc>
        <w:tc>
          <w:tcPr>
            <w:tcW w:w="1020" w:type="dxa"/>
            <w:vMerge w:val="restart"/>
          </w:tcPr>
          <w:p w:rsidR="00EA7B96" w:rsidRPr="00EA7B96" w:rsidRDefault="00EA7B96" w:rsidP="00EA7B96">
            <w:r w:rsidRPr="00EA7B96">
              <w:t>0</w:t>
            </w:r>
          </w:p>
        </w:tc>
        <w:tc>
          <w:tcPr>
            <w:tcW w:w="1135" w:type="dxa"/>
            <w:gridSpan w:val="2"/>
            <w:vMerge w:val="restart"/>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76"/>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vMerge/>
          </w:tcPr>
          <w:p w:rsidR="00EA7B96" w:rsidRPr="00EA7B96" w:rsidRDefault="00EA7B96" w:rsidP="00EA7B96"/>
        </w:tc>
        <w:tc>
          <w:tcPr>
            <w:tcW w:w="1347" w:type="dxa"/>
            <w:gridSpan w:val="2"/>
            <w:vMerge/>
          </w:tcPr>
          <w:p w:rsidR="00EA7B96" w:rsidRPr="00EA7B96" w:rsidRDefault="00EA7B96" w:rsidP="00EA7B96"/>
        </w:tc>
        <w:tc>
          <w:tcPr>
            <w:tcW w:w="1200" w:type="dxa"/>
            <w:vMerge/>
          </w:tcPr>
          <w:p w:rsidR="00EA7B96" w:rsidRPr="00EA7B96" w:rsidRDefault="00EA7B96" w:rsidP="00EA7B96"/>
        </w:tc>
        <w:tc>
          <w:tcPr>
            <w:tcW w:w="1020" w:type="dxa"/>
            <w:vMerge/>
          </w:tcPr>
          <w:p w:rsidR="00EA7B96" w:rsidRPr="00EA7B96" w:rsidRDefault="00EA7B96" w:rsidP="00EA7B96"/>
        </w:tc>
        <w:tc>
          <w:tcPr>
            <w:tcW w:w="1135" w:type="dxa"/>
            <w:gridSpan w:val="2"/>
            <w:vMerge/>
          </w:tcPr>
          <w:p w:rsidR="00EA7B96" w:rsidRPr="00EA7B96" w:rsidRDefault="00EA7B96" w:rsidP="00EA7B96"/>
        </w:tc>
        <w:tc>
          <w:tcPr>
            <w:tcW w:w="2059" w:type="dxa"/>
            <w:gridSpan w:val="2"/>
            <w:vMerge/>
          </w:tcPr>
          <w:p w:rsidR="00EA7B96" w:rsidRPr="00EA7B96" w:rsidRDefault="00EA7B96" w:rsidP="00EA7B96"/>
        </w:tc>
        <w:tc>
          <w:tcPr>
            <w:tcW w:w="2400" w:type="dxa"/>
            <w:vMerge w:val="restart"/>
          </w:tcPr>
          <w:p w:rsidR="00EA7B96" w:rsidRPr="00EA7B96" w:rsidRDefault="00EA7B96" w:rsidP="00EA7B96"/>
        </w:tc>
      </w:tr>
      <w:tr w:rsidR="00EA7B96" w:rsidRPr="00EA7B96" w:rsidTr="006431D0">
        <w:trPr>
          <w:trHeight w:val="335"/>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rPr>
          <w:trHeight w:val="343"/>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209"/>
        </w:trPr>
        <w:tc>
          <w:tcPr>
            <w:tcW w:w="851" w:type="dxa"/>
            <w:vMerge/>
          </w:tcPr>
          <w:p w:rsidR="00EA7B96" w:rsidRPr="00EA7B96" w:rsidRDefault="00EA7B96" w:rsidP="00EA7B96">
            <w:pPr>
              <w:rPr>
                <w:highlight w:val="yellow"/>
              </w:rPr>
            </w:pPr>
          </w:p>
        </w:tc>
        <w:tc>
          <w:tcPr>
            <w:tcW w:w="2189" w:type="dxa"/>
            <w:vMerge/>
          </w:tcPr>
          <w:p w:rsidR="00EA7B96" w:rsidRPr="00EA7B96" w:rsidRDefault="00EA7B96" w:rsidP="00EA7B96">
            <w:pPr>
              <w:rPr>
                <w:highlight w:val="yellow"/>
              </w:rPr>
            </w:pPr>
          </w:p>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343"/>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15557" w:type="dxa"/>
            <w:gridSpan w:val="13"/>
          </w:tcPr>
          <w:p w:rsidR="00EA7B96" w:rsidRPr="00EA7B96" w:rsidRDefault="00EA7B96" w:rsidP="00EA7B96">
            <w:r w:rsidRPr="00EA7B96">
              <w:t>В том числе:</w:t>
            </w:r>
          </w:p>
        </w:tc>
      </w:tr>
      <w:tr w:rsidR="00EA7B96" w:rsidRPr="00EA7B96" w:rsidTr="006431D0">
        <w:tc>
          <w:tcPr>
            <w:tcW w:w="851" w:type="dxa"/>
            <w:vMerge w:val="restart"/>
          </w:tcPr>
          <w:p w:rsidR="00EA7B96" w:rsidRPr="00EA7B96" w:rsidRDefault="00EA7B96" w:rsidP="00EA7B96">
            <w:r w:rsidRPr="00EA7B96">
              <w:t>1.1.1</w:t>
            </w:r>
          </w:p>
        </w:tc>
        <w:tc>
          <w:tcPr>
            <w:tcW w:w="2189" w:type="dxa"/>
            <w:vMerge w:val="restart"/>
          </w:tcPr>
          <w:p w:rsidR="00EA7B96" w:rsidRPr="00EA7B96" w:rsidRDefault="00EA7B96" w:rsidP="00EA7B96">
            <w:r w:rsidRPr="00EA7B96">
              <w:t>Пропагандистские мероприятия в области энергосбережения</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r w:rsidRPr="00EA7B96">
              <w:t>Итого</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r w:rsidRPr="00EA7B96">
              <w:t>Количество проведенных семинаров</w:t>
            </w:r>
          </w:p>
        </w:tc>
        <w:tc>
          <w:tcPr>
            <w:tcW w:w="2400" w:type="dxa"/>
          </w:tcPr>
          <w:p w:rsidR="00EA7B96" w:rsidRPr="00EA7B96" w:rsidRDefault="00EA7B96" w:rsidP="00EA7B96">
            <w:r w:rsidRPr="00EA7B96">
              <w:t>6</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2</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r w:rsidRPr="00EA7B96">
              <w:t>1</w:t>
            </w:r>
          </w:p>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330"/>
        </w:trPr>
        <w:tc>
          <w:tcPr>
            <w:tcW w:w="851" w:type="dxa"/>
            <w:vMerge w:val="restart"/>
          </w:tcPr>
          <w:p w:rsidR="00EA7B96" w:rsidRPr="00EA7B96" w:rsidRDefault="00EA7B96" w:rsidP="00EA7B96">
            <w:r w:rsidRPr="00EA7B96">
              <w:t>1.1.2</w:t>
            </w:r>
          </w:p>
        </w:tc>
        <w:tc>
          <w:tcPr>
            <w:tcW w:w="2189" w:type="dxa"/>
            <w:vMerge w:val="restart"/>
          </w:tcPr>
          <w:p w:rsidR="00EA7B96" w:rsidRPr="00EA7B96" w:rsidRDefault="00EA7B96" w:rsidP="00EA7B96">
            <w:r w:rsidRPr="00EA7B96">
              <w:t xml:space="preserve">Установка пластиковых окон в здании администрации </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r w:rsidRPr="00EA7B96">
              <w:t>Итого</w:t>
            </w:r>
          </w:p>
        </w:tc>
        <w:tc>
          <w:tcPr>
            <w:tcW w:w="1347" w:type="dxa"/>
            <w:gridSpan w:val="2"/>
            <w:shd w:val="clear" w:color="auto" w:fill="FFFFFF" w:themeFill="background1"/>
          </w:tcPr>
          <w:p w:rsidR="00EA7B96" w:rsidRPr="00EA7B96" w:rsidRDefault="00EA7B96" w:rsidP="00EA7B96">
            <w:r w:rsidRPr="00EA7B96">
              <w:t>110,0</w:t>
            </w:r>
          </w:p>
        </w:tc>
        <w:tc>
          <w:tcPr>
            <w:tcW w:w="1200" w:type="dxa"/>
            <w:shd w:val="clear" w:color="auto" w:fill="FFFFFF" w:themeFill="background1"/>
          </w:tcPr>
          <w:p w:rsidR="00EA7B96" w:rsidRPr="00EA7B96" w:rsidRDefault="00EA7B96" w:rsidP="00EA7B96">
            <w:r w:rsidRPr="00EA7B96">
              <w:t>110,0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r w:rsidRPr="00EA7B96">
              <w:t>Снижение затрат на теплоснабжение</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110,0</w:t>
            </w:r>
          </w:p>
        </w:tc>
        <w:tc>
          <w:tcPr>
            <w:tcW w:w="1200" w:type="dxa"/>
          </w:tcPr>
          <w:p w:rsidR="00EA7B96" w:rsidRPr="00EA7B96" w:rsidRDefault="00EA7B96" w:rsidP="00EA7B96">
            <w:r w:rsidRPr="00EA7B96">
              <w:t>110,0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lastRenderedPageBreak/>
              <w:t>1.1.3</w:t>
            </w:r>
          </w:p>
        </w:tc>
        <w:tc>
          <w:tcPr>
            <w:tcW w:w="2189" w:type="dxa"/>
            <w:vMerge w:val="restart"/>
          </w:tcPr>
          <w:p w:rsidR="00EA7B96" w:rsidRPr="00EA7B96" w:rsidRDefault="00EA7B96" w:rsidP="00EA7B96">
            <w:r w:rsidRPr="00EA7B96">
              <w:t>Прочие услуги</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r w:rsidRPr="00EA7B96">
              <w:t>Итого</w:t>
            </w:r>
          </w:p>
        </w:tc>
        <w:tc>
          <w:tcPr>
            <w:tcW w:w="1347" w:type="dxa"/>
            <w:gridSpan w:val="2"/>
          </w:tcPr>
          <w:p w:rsidR="00EA7B96" w:rsidRPr="00EA7B96" w:rsidRDefault="00EA7B96" w:rsidP="00EA7B96">
            <w:r w:rsidRPr="00EA7B96">
              <w:t>2,0</w:t>
            </w:r>
          </w:p>
        </w:tc>
        <w:tc>
          <w:tcPr>
            <w:tcW w:w="1200" w:type="dxa"/>
          </w:tcPr>
          <w:p w:rsidR="00EA7B96" w:rsidRPr="00EA7B96" w:rsidRDefault="00EA7B96" w:rsidP="00EA7B96">
            <w:r w:rsidRPr="00EA7B96">
              <w:t>2,0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r w:rsidRPr="00EA7B96">
              <w:t>Снижение затрат на теплоснабжение</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shd w:val="clear" w:color="auto" w:fill="FFFFFF" w:themeFill="background1"/>
          </w:tcPr>
          <w:p w:rsidR="00EA7B96" w:rsidRPr="00EA7B96" w:rsidRDefault="00EA7B96" w:rsidP="00EA7B96">
            <w:r w:rsidRPr="00EA7B96">
              <w:t>2,0</w:t>
            </w:r>
          </w:p>
        </w:tc>
        <w:tc>
          <w:tcPr>
            <w:tcW w:w="1200" w:type="dxa"/>
            <w:shd w:val="clear" w:color="auto" w:fill="FFFFFF" w:themeFill="background1"/>
          </w:tcPr>
          <w:p w:rsidR="00EA7B96" w:rsidRPr="00EA7B96" w:rsidRDefault="00EA7B96" w:rsidP="00EA7B96">
            <w:r w:rsidRPr="00EA7B96">
              <w:t>2,0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1.1.4</w:t>
            </w:r>
          </w:p>
        </w:tc>
        <w:tc>
          <w:tcPr>
            <w:tcW w:w="2189" w:type="dxa"/>
            <w:vMerge w:val="restart"/>
          </w:tcPr>
          <w:p w:rsidR="00EA7B96" w:rsidRPr="00EA7B96" w:rsidRDefault="00EA7B96" w:rsidP="00EA7B96">
            <w:r w:rsidRPr="00EA7B96">
              <w:t xml:space="preserve">Ремонт крыши здания администрации Русско-Камешкирского сельсовета.     </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r w:rsidRPr="00EA7B96">
              <w:t>Итого</w:t>
            </w:r>
          </w:p>
        </w:tc>
        <w:tc>
          <w:tcPr>
            <w:tcW w:w="1347" w:type="dxa"/>
            <w:gridSpan w:val="2"/>
          </w:tcPr>
          <w:p w:rsidR="00EA7B96" w:rsidRPr="00EA7B96" w:rsidRDefault="00EA7B96" w:rsidP="00EA7B96">
            <w:r w:rsidRPr="00EA7B96">
              <w:t>360,85</w:t>
            </w:r>
          </w:p>
        </w:tc>
        <w:tc>
          <w:tcPr>
            <w:tcW w:w="1200" w:type="dxa"/>
          </w:tcPr>
          <w:p w:rsidR="00EA7B96" w:rsidRPr="00EA7B96" w:rsidRDefault="00EA7B96" w:rsidP="00EA7B96">
            <w:r w:rsidRPr="00EA7B96">
              <w:t>360,85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r w:rsidRPr="00EA7B96">
              <w:t>Снижение затрат на теплоснабжение</w:t>
            </w:r>
          </w:p>
        </w:tc>
        <w:tc>
          <w:tcPr>
            <w:tcW w:w="2400" w:type="dxa"/>
          </w:tcPr>
          <w:p w:rsidR="00EA7B96" w:rsidRPr="00EA7B96" w:rsidRDefault="00EA7B96" w:rsidP="00EA7B96"/>
        </w:tc>
      </w:tr>
      <w:tr w:rsidR="00EA7B96" w:rsidRPr="00EA7B96" w:rsidTr="006431D0">
        <w:trPr>
          <w:trHeight w:val="201"/>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360,85</w:t>
            </w:r>
          </w:p>
        </w:tc>
        <w:tc>
          <w:tcPr>
            <w:tcW w:w="1200" w:type="dxa"/>
          </w:tcPr>
          <w:p w:rsidR="00EA7B96" w:rsidRPr="00EA7B96" w:rsidRDefault="00EA7B96" w:rsidP="00EA7B96">
            <w:r w:rsidRPr="00EA7B96">
              <w:t>360,85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1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57"/>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00"/>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292"/>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r w:rsidRPr="00EA7B96">
              <w:t>Всего по подпрограмме 1:</w:t>
            </w:r>
          </w:p>
        </w:tc>
        <w:tc>
          <w:tcPr>
            <w:tcW w:w="1428" w:type="dxa"/>
          </w:tcPr>
          <w:p w:rsidR="00EA7B96" w:rsidRPr="00EA7B96" w:rsidRDefault="00EA7B96" w:rsidP="00EA7B96">
            <w:r w:rsidRPr="00EA7B96">
              <w:t>Итого</w:t>
            </w:r>
          </w:p>
        </w:tc>
        <w:tc>
          <w:tcPr>
            <w:tcW w:w="1347" w:type="dxa"/>
            <w:gridSpan w:val="2"/>
          </w:tcPr>
          <w:p w:rsidR="00EA7B96" w:rsidRPr="00EA7B96" w:rsidRDefault="00EA7B96" w:rsidP="00EA7B96">
            <w:pPr>
              <w:rPr>
                <w:b/>
              </w:rPr>
            </w:pPr>
            <w:r w:rsidRPr="00EA7B96">
              <w:rPr>
                <w:b/>
              </w:rPr>
              <w:t>1174,429</w:t>
            </w:r>
          </w:p>
        </w:tc>
        <w:tc>
          <w:tcPr>
            <w:tcW w:w="1200" w:type="dxa"/>
          </w:tcPr>
          <w:p w:rsidR="00EA7B96" w:rsidRPr="00EA7B96" w:rsidRDefault="00EA7B96" w:rsidP="00EA7B96">
            <w:pPr>
              <w:rPr>
                <w:b/>
              </w:rPr>
            </w:pPr>
            <w:r w:rsidRPr="00EA7B96">
              <w:rPr>
                <w:b/>
              </w:rPr>
              <w:t>1014,429</w:t>
            </w:r>
          </w:p>
        </w:tc>
        <w:tc>
          <w:tcPr>
            <w:tcW w:w="1020" w:type="dxa"/>
          </w:tcPr>
          <w:p w:rsidR="00EA7B96" w:rsidRPr="00EA7B96" w:rsidRDefault="00EA7B96" w:rsidP="00EA7B96">
            <w:pPr>
              <w:rPr>
                <w:b/>
              </w:rPr>
            </w:pPr>
            <w:r w:rsidRPr="00EA7B96">
              <w:rPr>
                <w:b/>
              </w:rPr>
              <w:t>160,0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360,857</w:t>
            </w:r>
          </w:p>
        </w:tc>
        <w:tc>
          <w:tcPr>
            <w:tcW w:w="1200" w:type="dxa"/>
          </w:tcPr>
          <w:p w:rsidR="00EA7B96" w:rsidRPr="00EA7B96" w:rsidRDefault="00EA7B96" w:rsidP="00EA7B96">
            <w:r w:rsidRPr="00EA7B96">
              <w:t>360,857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2,0</w:t>
            </w:r>
          </w:p>
        </w:tc>
        <w:tc>
          <w:tcPr>
            <w:tcW w:w="1200" w:type="dxa"/>
          </w:tcPr>
          <w:p w:rsidR="00EA7B96" w:rsidRPr="00EA7B96" w:rsidRDefault="00EA7B96" w:rsidP="00EA7B96">
            <w:r w:rsidRPr="00EA7B96">
              <w:t>2,0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110,0</w:t>
            </w:r>
          </w:p>
        </w:tc>
        <w:tc>
          <w:tcPr>
            <w:tcW w:w="1200" w:type="dxa"/>
          </w:tcPr>
          <w:p w:rsidR="00EA7B96" w:rsidRPr="00EA7B96" w:rsidRDefault="00EA7B96" w:rsidP="00EA7B96">
            <w:r w:rsidRPr="00EA7B96">
              <w:t>110,0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420,952</w:t>
            </w:r>
          </w:p>
        </w:tc>
        <w:tc>
          <w:tcPr>
            <w:tcW w:w="1200" w:type="dxa"/>
          </w:tcPr>
          <w:p w:rsidR="00EA7B96" w:rsidRPr="00EA7B96" w:rsidRDefault="00EA7B96" w:rsidP="00EA7B96">
            <w:r w:rsidRPr="00EA7B96">
              <w:t>420,952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210,620</w:t>
            </w:r>
          </w:p>
        </w:tc>
        <w:tc>
          <w:tcPr>
            <w:tcW w:w="1200" w:type="dxa"/>
          </w:tcPr>
          <w:p w:rsidR="00EA7B96" w:rsidRPr="00EA7B96" w:rsidRDefault="00EA7B96" w:rsidP="00EA7B96">
            <w:r w:rsidRPr="00EA7B96">
              <w:t>120,620</w:t>
            </w:r>
          </w:p>
        </w:tc>
        <w:tc>
          <w:tcPr>
            <w:tcW w:w="1020" w:type="dxa"/>
          </w:tcPr>
          <w:p w:rsidR="00EA7B96" w:rsidRPr="00EA7B96" w:rsidRDefault="00EA7B96" w:rsidP="00EA7B96">
            <w:r w:rsidRPr="00EA7B96">
              <w:t>90,00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70,000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70,00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347"/>
        </w:trPr>
        <w:tc>
          <w:tcPr>
            <w:tcW w:w="15557" w:type="dxa"/>
            <w:gridSpan w:val="13"/>
          </w:tcPr>
          <w:p w:rsidR="00EA7B96" w:rsidRPr="00EA7B96" w:rsidRDefault="00EA7B96" w:rsidP="00EA7B96">
            <w:r w:rsidRPr="00EA7B96">
              <w:t>Подпрограмма 2 «Благоустройство территории   Русско-Камешкирского сельсовета  Камешкирского района Пензенской области »</w:t>
            </w:r>
          </w:p>
        </w:tc>
      </w:tr>
      <w:tr w:rsidR="00EA7B96" w:rsidRPr="00EA7B96" w:rsidTr="006431D0">
        <w:tc>
          <w:tcPr>
            <w:tcW w:w="15557" w:type="dxa"/>
            <w:gridSpan w:val="13"/>
          </w:tcPr>
          <w:p w:rsidR="00EA7B96" w:rsidRPr="00EA7B96" w:rsidRDefault="00EA7B96" w:rsidP="00EA7B96">
            <w:r w:rsidRPr="00EA7B96">
              <w:t>Цели  подпрограммы:</w:t>
            </w:r>
          </w:p>
          <w:p w:rsidR="00EA7B96" w:rsidRPr="00EA7B96" w:rsidRDefault="00EA7B96" w:rsidP="00EA7B96">
            <w:r w:rsidRPr="00EA7B96">
              <w:t>-  повышение уровня  благоустройства и санитарного состояния  Русско-Камешкирского сельсовета;</w:t>
            </w:r>
          </w:p>
          <w:p w:rsidR="00EA7B96" w:rsidRPr="00EA7B96" w:rsidRDefault="00EA7B96" w:rsidP="00EA7B96">
            <w:r w:rsidRPr="00EA7B96">
              <w:t>-организация  освещения улиц;</w:t>
            </w:r>
          </w:p>
          <w:p w:rsidR="00EA7B96" w:rsidRPr="00EA7B96" w:rsidRDefault="00EA7B96" w:rsidP="00EA7B96">
            <w:r w:rsidRPr="00EA7B96">
              <w:t>- развитие и поддержка инициатив  жителей села в вопросах  благоустройства и санитарной очистке домов и  придомовых территорий;</w:t>
            </w:r>
          </w:p>
          <w:p w:rsidR="00EA7B96" w:rsidRPr="00EA7B96" w:rsidRDefault="00EA7B96" w:rsidP="00EA7B96">
            <w:r w:rsidRPr="00EA7B96">
              <w:t xml:space="preserve">- Совершенствование </w:t>
            </w:r>
            <w:proofErr w:type="gramStart"/>
            <w:r w:rsidRPr="00EA7B96">
              <w:t>эстетического вида</w:t>
            </w:r>
            <w:proofErr w:type="gramEnd"/>
            <w:r w:rsidRPr="00EA7B96">
              <w:t xml:space="preserve"> населенного пункта, создание гармоничной архитектурно-ландшафтной среды;</w:t>
            </w:r>
          </w:p>
        </w:tc>
      </w:tr>
      <w:tr w:rsidR="00EA7B96" w:rsidRPr="00EA7B96" w:rsidTr="006431D0">
        <w:tc>
          <w:tcPr>
            <w:tcW w:w="15557" w:type="dxa"/>
            <w:gridSpan w:val="13"/>
          </w:tcPr>
          <w:p w:rsidR="00EA7B96" w:rsidRPr="00EA7B96" w:rsidRDefault="00EA7B96" w:rsidP="00EA7B96">
            <w:r w:rsidRPr="00EA7B96">
              <w:t>Задача подпрограммы:</w:t>
            </w:r>
          </w:p>
          <w:p w:rsidR="00EA7B96" w:rsidRPr="00EA7B96" w:rsidRDefault="00EA7B96" w:rsidP="00EA7B96">
            <w:r w:rsidRPr="00EA7B96">
              <w:t>-приведение в качественное состояние элементов благоустройства;</w:t>
            </w:r>
          </w:p>
          <w:p w:rsidR="00EA7B96" w:rsidRPr="00EA7B96" w:rsidRDefault="00EA7B96" w:rsidP="00EA7B96">
            <w:r w:rsidRPr="00EA7B96">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EA7B96" w:rsidRPr="00EA7B96" w:rsidRDefault="00EA7B96" w:rsidP="00EA7B96">
            <w:r w:rsidRPr="00EA7B96">
              <w:t xml:space="preserve">-оздоровление санитарной экологической обстановки в поселении, ликвидация стихийных навалов бытового мусора; </w:t>
            </w:r>
          </w:p>
          <w:p w:rsidR="00EA7B96" w:rsidRPr="00EA7B96" w:rsidRDefault="00EA7B96" w:rsidP="00EA7B96">
            <w:r w:rsidRPr="00EA7B96">
              <w:t>- улучшение экологической ситуации поселения;</w:t>
            </w:r>
          </w:p>
          <w:p w:rsidR="00EA7B96" w:rsidRPr="00EA7B96" w:rsidRDefault="00EA7B96" w:rsidP="00EA7B96">
            <w:r w:rsidRPr="00EA7B96">
              <w:t>-обустройство мест для сбора твердых бытовых отходов;</w:t>
            </w:r>
          </w:p>
          <w:p w:rsidR="00EA7B96" w:rsidRPr="00EA7B96" w:rsidRDefault="00EA7B96" w:rsidP="00EA7B96">
            <w:r w:rsidRPr="00EA7B96">
              <w:t>- совершенствование систем наружного освещения населенного пункта.</w:t>
            </w:r>
          </w:p>
        </w:tc>
      </w:tr>
      <w:tr w:rsidR="00EA7B96" w:rsidRPr="00EA7B96" w:rsidTr="006431D0">
        <w:tc>
          <w:tcPr>
            <w:tcW w:w="851" w:type="dxa"/>
            <w:vMerge w:val="restart"/>
          </w:tcPr>
          <w:p w:rsidR="00EA7B96" w:rsidRPr="00EA7B96" w:rsidRDefault="00EA7B96" w:rsidP="00EA7B96">
            <w:r w:rsidRPr="00EA7B96">
              <w:t>2.1.</w:t>
            </w:r>
          </w:p>
        </w:tc>
        <w:tc>
          <w:tcPr>
            <w:tcW w:w="2189" w:type="dxa"/>
            <w:vMerge w:val="restart"/>
          </w:tcPr>
          <w:p w:rsidR="00EA7B96" w:rsidRPr="00EA7B96" w:rsidRDefault="00EA7B96" w:rsidP="00EA7B96">
            <w:r w:rsidRPr="00EA7B96">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EA7B96" w:rsidRPr="00EA7B96" w:rsidRDefault="00EA7B96" w:rsidP="00EA7B96">
            <w:r w:rsidRPr="00EA7B96">
              <w:t xml:space="preserve">Администрация  Русско-Камешкирского сельсовета.     </w:t>
            </w:r>
          </w:p>
        </w:tc>
        <w:tc>
          <w:tcPr>
            <w:tcW w:w="1428" w:type="dxa"/>
          </w:tcPr>
          <w:p w:rsidR="00EA7B96" w:rsidRPr="00EA7B96" w:rsidRDefault="00EA7B96" w:rsidP="00EA7B96">
            <w:r w:rsidRPr="00EA7B96">
              <w:t>Итого</w:t>
            </w:r>
          </w:p>
        </w:tc>
        <w:tc>
          <w:tcPr>
            <w:tcW w:w="1347" w:type="dxa"/>
            <w:gridSpan w:val="2"/>
          </w:tcPr>
          <w:p w:rsidR="00EA7B96" w:rsidRPr="00EA7B96" w:rsidRDefault="00EA7B96" w:rsidP="00EA7B96">
            <w:pPr>
              <w:rPr>
                <w:b/>
              </w:rPr>
            </w:pPr>
            <w:r w:rsidRPr="00EA7B96">
              <w:rPr>
                <w:b/>
              </w:rPr>
              <w:t>30419,977</w:t>
            </w:r>
          </w:p>
        </w:tc>
        <w:tc>
          <w:tcPr>
            <w:tcW w:w="1200" w:type="dxa"/>
          </w:tcPr>
          <w:p w:rsidR="00EA7B96" w:rsidRPr="00EA7B96" w:rsidRDefault="00EA7B96" w:rsidP="00EA7B96">
            <w:pPr>
              <w:rPr>
                <w:b/>
              </w:rPr>
            </w:pPr>
            <w:r w:rsidRPr="00EA7B96">
              <w:rPr>
                <w:b/>
              </w:rPr>
              <w:t>26074,732</w:t>
            </w:r>
          </w:p>
        </w:tc>
        <w:tc>
          <w:tcPr>
            <w:tcW w:w="1185" w:type="dxa"/>
            <w:gridSpan w:val="2"/>
          </w:tcPr>
          <w:p w:rsidR="00EA7B96" w:rsidRPr="00EA7B96" w:rsidRDefault="00EA7B96" w:rsidP="00EA7B96">
            <w:pPr>
              <w:rPr>
                <w:b/>
              </w:rPr>
            </w:pPr>
            <w:r w:rsidRPr="00EA7B96">
              <w:rPr>
                <w:b/>
              </w:rPr>
              <w:t>4345,245</w:t>
            </w:r>
          </w:p>
        </w:tc>
        <w:tc>
          <w:tcPr>
            <w:tcW w:w="970" w:type="dxa"/>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1555,867</w:t>
            </w:r>
          </w:p>
        </w:tc>
        <w:tc>
          <w:tcPr>
            <w:tcW w:w="1200" w:type="dxa"/>
          </w:tcPr>
          <w:p w:rsidR="00EA7B96" w:rsidRPr="00EA7B96" w:rsidRDefault="00EA7B96" w:rsidP="00EA7B96">
            <w:r w:rsidRPr="00EA7B96">
              <w:t>1555,867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1360,982</w:t>
            </w:r>
          </w:p>
        </w:tc>
        <w:tc>
          <w:tcPr>
            <w:tcW w:w="1200" w:type="dxa"/>
          </w:tcPr>
          <w:p w:rsidR="00EA7B96" w:rsidRPr="00EA7B96" w:rsidRDefault="00EA7B96" w:rsidP="00EA7B96">
            <w:r w:rsidRPr="00EA7B96">
              <w:t>1360,982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1215,243</w:t>
            </w:r>
          </w:p>
        </w:tc>
        <w:tc>
          <w:tcPr>
            <w:tcW w:w="1200" w:type="dxa"/>
          </w:tcPr>
          <w:p w:rsidR="00EA7B96" w:rsidRPr="00EA7B96" w:rsidRDefault="00EA7B96" w:rsidP="00EA7B96">
            <w:r w:rsidRPr="00EA7B96">
              <w:t>1215,243</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1278,356</w:t>
            </w:r>
          </w:p>
        </w:tc>
        <w:tc>
          <w:tcPr>
            <w:tcW w:w="1200" w:type="dxa"/>
          </w:tcPr>
          <w:p w:rsidR="00EA7B96" w:rsidRPr="00EA7B96" w:rsidRDefault="00EA7B96" w:rsidP="00EA7B96">
            <w:r w:rsidRPr="00EA7B96">
              <w:t>1258,356</w:t>
            </w:r>
          </w:p>
        </w:tc>
        <w:tc>
          <w:tcPr>
            <w:tcW w:w="1020" w:type="dxa"/>
          </w:tcPr>
          <w:p w:rsidR="00EA7B96" w:rsidRPr="00EA7B96" w:rsidRDefault="00EA7B96" w:rsidP="00EA7B96">
            <w:r w:rsidRPr="00EA7B96">
              <w:t>20,0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1511,276</w:t>
            </w:r>
          </w:p>
        </w:tc>
        <w:tc>
          <w:tcPr>
            <w:tcW w:w="1200" w:type="dxa"/>
          </w:tcPr>
          <w:p w:rsidR="00EA7B96" w:rsidRPr="00EA7B96" w:rsidRDefault="00EA7B96" w:rsidP="00EA7B96">
            <w:r w:rsidRPr="00EA7B96">
              <w:t>1491,286</w:t>
            </w:r>
          </w:p>
        </w:tc>
        <w:tc>
          <w:tcPr>
            <w:tcW w:w="1020" w:type="dxa"/>
          </w:tcPr>
          <w:p w:rsidR="00EA7B96" w:rsidRPr="00EA7B96" w:rsidRDefault="00EA7B96" w:rsidP="00EA7B96">
            <w:r w:rsidRPr="00EA7B96">
              <w:t>19,99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2208,978</w:t>
            </w:r>
          </w:p>
        </w:tc>
        <w:tc>
          <w:tcPr>
            <w:tcW w:w="1200" w:type="dxa"/>
          </w:tcPr>
          <w:p w:rsidR="00EA7B96" w:rsidRPr="00EA7B96" w:rsidRDefault="00EA7B96" w:rsidP="00EA7B96">
            <w:r w:rsidRPr="00EA7B96">
              <w:t>2188,978</w:t>
            </w:r>
          </w:p>
        </w:tc>
        <w:tc>
          <w:tcPr>
            <w:tcW w:w="1020" w:type="dxa"/>
          </w:tcPr>
          <w:p w:rsidR="00EA7B96" w:rsidRPr="00EA7B96" w:rsidRDefault="00EA7B96" w:rsidP="00EA7B96">
            <w:r w:rsidRPr="00EA7B96">
              <w:t>20,00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14278,788</w:t>
            </w:r>
          </w:p>
        </w:tc>
        <w:tc>
          <w:tcPr>
            <w:tcW w:w="1200" w:type="dxa"/>
          </w:tcPr>
          <w:p w:rsidR="00EA7B96" w:rsidRPr="00EA7B96" w:rsidRDefault="00EA7B96" w:rsidP="00EA7B96">
            <w:r w:rsidRPr="00EA7B96">
              <w:t>9993,533</w:t>
            </w:r>
          </w:p>
        </w:tc>
        <w:tc>
          <w:tcPr>
            <w:tcW w:w="1020" w:type="dxa"/>
          </w:tcPr>
          <w:p w:rsidR="00EA7B96" w:rsidRPr="00EA7B96" w:rsidRDefault="00EA7B96" w:rsidP="00EA7B96">
            <w:r w:rsidRPr="00EA7B96">
              <w:t>4285,255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3958,945</w:t>
            </w:r>
          </w:p>
        </w:tc>
        <w:tc>
          <w:tcPr>
            <w:tcW w:w="1200" w:type="dxa"/>
          </w:tcPr>
          <w:p w:rsidR="00EA7B96" w:rsidRPr="00EA7B96" w:rsidRDefault="00EA7B96" w:rsidP="00EA7B96">
            <w:r w:rsidRPr="00EA7B96">
              <w:t>3958,945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1689,855</w:t>
            </w:r>
          </w:p>
        </w:tc>
        <w:tc>
          <w:tcPr>
            <w:tcW w:w="1200" w:type="dxa"/>
          </w:tcPr>
          <w:p w:rsidR="00EA7B96" w:rsidRPr="00EA7B96" w:rsidRDefault="00EA7B96" w:rsidP="00EA7B96">
            <w:r w:rsidRPr="00EA7B96">
              <w:t>1689,855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1361,687</w:t>
            </w:r>
          </w:p>
        </w:tc>
        <w:tc>
          <w:tcPr>
            <w:tcW w:w="1200" w:type="dxa"/>
          </w:tcPr>
          <w:p w:rsidR="00EA7B96" w:rsidRPr="00EA7B96" w:rsidRDefault="00EA7B96" w:rsidP="00EA7B96">
            <w:r w:rsidRPr="00EA7B96">
              <w:t>1361,687</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15557" w:type="dxa"/>
            <w:gridSpan w:val="13"/>
          </w:tcPr>
          <w:p w:rsidR="00EA7B96" w:rsidRPr="00EA7B96" w:rsidRDefault="00EA7B96" w:rsidP="00EA7B96">
            <w:r w:rsidRPr="00EA7B96">
              <w:t>В том числе:</w:t>
            </w:r>
          </w:p>
        </w:tc>
      </w:tr>
      <w:tr w:rsidR="00EA7B96" w:rsidRPr="00EA7B96" w:rsidTr="006431D0">
        <w:trPr>
          <w:trHeight w:val="439"/>
        </w:trPr>
        <w:tc>
          <w:tcPr>
            <w:tcW w:w="851" w:type="dxa"/>
            <w:vMerge w:val="restart"/>
          </w:tcPr>
          <w:p w:rsidR="00EA7B96" w:rsidRPr="00EA7B96" w:rsidRDefault="00EA7B96" w:rsidP="00EA7B96">
            <w:r w:rsidRPr="00EA7B96">
              <w:t>2.1.1.</w:t>
            </w:r>
          </w:p>
          <w:p w:rsidR="00EA7B96" w:rsidRPr="00EA7B96" w:rsidRDefault="00EA7B96" w:rsidP="00EA7B96"/>
        </w:tc>
        <w:tc>
          <w:tcPr>
            <w:tcW w:w="2189" w:type="dxa"/>
            <w:vMerge w:val="restart"/>
          </w:tcPr>
          <w:p w:rsidR="00EA7B96" w:rsidRPr="00EA7B96" w:rsidRDefault="00EA7B96" w:rsidP="00EA7B96"/>
          <w:p w:rsidR="00EA7B96" w:rsidRPr="00EA7B96" w:rsidRDefault="00EA7B96" w:rsidP="00EA7B96">
            <w:r w:rsidRPr="00EA7B96">
              <w:t>Мероприятия по совершенствованию  систем уличного освещения</w:t>
            </w:r>
          </w:p>
        </w:tc>
        <w:tc>
          <w:tcPr>
            <w:tcW w:w="1928" w:type="dxa"/>
            <w:vMerge w:val="restart"/>
          </w:tcPr>
          <w:p w:rsidR="00EA7B96" w:rsidRPr="00EA7B96" w:rsidRDefault="00EA7B96" w:rsidP="00EA7B96"/>
          <w:p w:rsidR="00EA7B96" w:rsidRPr="00EA7B96" w:rsidRDefault="00EA7B96" w:rsidP="00EA7B96">
            <w:r w:rsidRPr="00EA7B96">
              <w:t>Администрация      Русско-Камешкирского сельсовета</w:t>
            </w:r>
          </w:p>
        </w:tc>
        <w:tc>
          <w:tcPr>
            <w:tcW w:w="1474" w:type="dxa"/>
            <w:gridSpan w:val="2"/>
          </w:tcPr>
          <w:p w:rsidR="00EA7B96" w:rsidRPr="00EA7B96" w:rsidRDefault="00EA7B96" w:rsidP="00EA7B96">
            <w:pPr>
              <w:rPr>
                <w:b/>
              </w:rPr>
            </w:pPr>
            <w:r w:rsidRPr="00EA7B96">
              <w:rPr>
                <w:b/>
              </w:rPr>
              <w:t>Итого</w:t>
            </w:r>
          </w:p>
        </w:tc>
        <w:tc>
          <w:tcPr>
            <w:tcW w:w="1301" w:type="dxa"/>
            <w:shd w:val="clear" w:color="auto" w:fill="FFFFFF" w:themeFill="background1"/>
          </w:tcPr>
          <w:p w:rsidR="00EA7B96" w:rsidRPr="00EA7B96" w:rsidRDefault="00EA7B96" w:rsidP="00EA7B96">
            <w:pPr>
              <w:rPr>
                <w:b/>
              </w:rPr>
            </w:pPr>
            <w:r w:rsidRPr="00EA7B96">
              <w:rPr>
                <w:b/>
              </w:rPr>
              <w:t>5863,722</w:t>
            </w:r>
          </w:p>
        </w:tc>
        <w:tc>
          <w:tcPr>
            <w:tcW w:w="1200" w:type="dxa"/>
            <w:shd w:val="clear" w:color="auto" w:fill="FFFFFF" w:themeFill="background1"/>
          </w:tcPr>
          <w:p w:rsidR="00EA7B96" w:rsidRPr="00EA7B96" w:rsidRDefault="00EA7B96" w:rsidP="00EA7B96">
            <w:pPr>
              <w:rPr>
                <w:b/>
              </w:rPr>
            </w:pPr>
            <w:r w:rsidRPr="00EA7B96">
              <w:rPr>
                <w:b/>
              </w:rPr>
              <w:t>5713,732</w:t>
            </w:r>
          </w:p>
        </w:tc>
        <w:tc>
          <w:tcPr>
            <w:tcW w:w="1020" w:type="dxa"/>
            <w:shd w:val="clear" w:color="auto" w:fill="FFFFFF" w:themeFill="background1"/>
          </w:tcPr>
          <w:p w:rsidR="00EA7B96" w:rsidRPr="00EA7B96" w:rsidRDefault="00EA7B96" w:rsidP="00EA7B96">
            <w:pPr>
              <w:rPr>
                <w:b/>
              </w:rPr>
            </w:pPr>
            <w:r w:rsidRPr="00EA7B96">
              <w:rPr>
                <w:b/>
              </w:rPr>
              <w:t>149,99</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r w:rsidRPr="00EA7B96">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tcPr>
          <w:p w:rsidR="00EA7B96" w:rsidRPr="00EA7B96" w:rsidRDefault="00EA7B96" w:rsidP="00EA7B96">
            <w:r w:rsidRPr="00EA7B96">
              <w:t>391,5</w:t>
            </w:r>
          </w:p>
        </w:tc>
        <w:tc>
          <w:tcPr>
            <w:tcW w:w="1200" w:type="dxa"/>
          </w:tcPr>
          <w:p w:rsidR="00EA7B96" w:rsidRPr="00EA7B96" w:rsidRDefault="00EA7B96" w:rsidP="00EA7B96">
            <w:r w:rsidRPr="00EA7B96">
              <w:t>391,5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tcPr>
          <w:p w:rsidR="00EA7B96" w:rsidRPr="00EA7B96" w:rsidRDefault="00EA7B96" w:rsidP="00EA7B96">
            <w:r w:rsidRPr="00EA7B96">
              <w:t>911,4</w:t>
            </w:r>
          </w:p>
        </w:tc>
        <w:tc>
          <w:tcPr>
            <w:tcW w:w="1200" w:type="dxa"/>
          </w:tcPr>
          <w:p w:rsidR="00EA7B96" w:rsidRPr="00EA7B96" w:rsidRDefault="00EA7B96" w:rsidP="00EA7B96">
            <w:r w:rsidRPr="00EA7B96">
              <w:t>911,4</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tcPr>
          <w:p w:rsidR="00EA7B96" w:rsidRPr="00EA7B96" w:rsidRDefault="00EA7B96" w:rsidP="00EA7B96">
            <w:r w:rsidRPr="00EA7B96">
              <w:t>616,71</w:t>
            </w:r>
          </w:p>
        </w:tc>
        <w:tc>
          <w:tcPr>
            <w:tcW w:w="1200" w:type="dxa"/>
          </w:tcPr>
          <w:p w:rsidR="00EA7B96" w:rsidRPr="00EA7B96" w:rsidRDefault="00EA7B96" w:rsidP="00EA7B96">
            <w:r w:rsidRPr="00EA7B96">
              <w:t>616,71</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tcPr>
          <w:p w:rsidR="00EA7B96" w:rsidRPr="00EA7B96" w:rsidRDefault="00EA7B96" w:rsidP="00EA7B96">
            <w:r w:rsidRPr="00EA7B96">
              <w:t>375,427</w:t>
            </w:r>
          </w:p>
        </w:tc>
        <w:tc>
          <w:tcPr>
            <w:tcW w:w="1200" w:type="dxa"/>
          </w:tcPr>
          <w:p w:rsidR="00EA7B96" w:rsidRPr="00EA7B96" w:rsidRDefault="00EA7B96" w:rsidP="00EA7B96">
            <w:r w:rsidRPr="00EA7B96">
              <w:t>355,427</w:t>
            </w:r>
          </w:p>
        </w:tc>
        <w:tc>
          <w:tcPr>
            <w:tcW w:w="1020" w:type="dxa"/>
          </w:tcPr>
          <w:p w:rsidR="00EA7B96" w:rsidRPr="00EA7B96" w:rsidRDefault="00EA7B96" w:rsidP="00EA7B96">
            <w:r w:rsidRPr="00EA7B96">
              <w:t>20,0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tcPr>
          <w:p w:rsidR="00EA7B96" w:rsidRPr="00EA7B96" w:rsidRDefault="00EA7B96" w:rsidP="00EA7B96">
            <w:r w:rsidRPr="00EA7B96">
              <w:t>438,906</w:t>
            </w:r>
          </w:p>
        </w:tc>
        <w:tc>
          <w:tcPr>
            <w:tcW w:w="1200" w:type="dxa"/>
          </w:tcPr>
          <w:p w:rsidR="00EA7B96" w:rsidRPr="00EA7B96" w:rsidRDefault="00EA7B96" w:rsidP="00EA7B96">
            <w:r w:rsidRPr="00EA7B96">
              <w:t>418,916</w:t>
            </w:r>
          </w:p>
        </w:tc>
        <w:tc>
          <w:tcPr>
            <w:tcW w:w="1020" w:type="dxa"/>
          </w:tcPr>
          <w:p w:rsidR="00EA7B96" w:rsidRPr="00EA7B96" w:rsidRDefault="00EA7B96" w:rsidP="00EA7B96">
            <w:r w:rsidRPr="00EA7B96">
              <w:t>19,99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tcPr>
          <w:p w:rsidR="00EA7B96" w:rsidRPr="00EA7B96" w:rsidRDefault="00EA7B96" w:rsidP="00EA7B96">
            <w:r w:rsidRPr="00EA7B96">
              <w:t>600,000</w:t>
            </w:r>
          </w:p>
        </w:tc>
        <w:tc>
          <w:tcPr>
            <w:tcW w:w="1200" w:type="dxa"/>
          </w:tcPr>
          <w:p w:rsidR="00EA7B96" w:rsidRPr="00EA7B96" w:rsidRDefault="00EA7B96" w:rsidP="00EA7B96">
            <w:r w:rsidRPr="00EA7B96">
              <w:t>580,000</w:t>
            </w:r>
          </w:p>
        </w:tc>
        <w:tc>
          <w:tcPr>
            <w:tcW w:w="1020" w:type="dxa"/>
          </w:tcPr>
          <w:p w:rsidR="00EA7B96" w:rsidRPr="00EA7B96" w:rsidRDefault="00EA7B96" w:rsidP="00EA7B96">
            <w:r w:rsidRPr="00EA7B96">
              <w:t>20,00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tcPr>
          <w:p w:rsidR="00EA7B96" w:rsidRPr="00EA7B96" w:rsidRDefault="00EA7B96" w:rsidP="00EA7B96">
            <w:r w:rsidRPr="00EA7B96">
              <w:t>554,372</w:t>
            </w:r>
          </w:p>
        </w:tc>
        <w:tc>
          <w:tcPr>
            <w:tcW w:w="1200" w:type="dxa"/>
          </w:tcPr>
          <w:p w:rsidR="00EA7B96" w:rsidRPr="00EA7B96" w:rsidRDefault="00EA7B96" w:rsidP="00EA7B96">
            <w:r w:rsidRPr="00EA7B96">
              <w:t>464,372</w:t>
            </w:r>
          </w:p>
        </w:tc>
        <w:tc>
          <w:tcPr>
            <w:tcW w:w="1020" w:type="dxa"/>
          </w:tcPr>
          <w:p w:rsidR="00EA7B96" w:rsidRPr="00EA7B96" w:rsidRDefault="00EA7B96" w:rsidP="00EA7B96">
            <w:r w:rsidRPr="00EA7B96">
              <w:t>90,00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tcPr>
          <w:p w:rsidR="00EA7B96" w:rsidRPr="00EA7B96" w:rsidRDefault="00EA7B96" w:rsidP="00EA7B96">
            <w:r w:rsidRPr="00EA7B96">
              <w:t>631,864</w:t>
            </w:r>
          </w:p>
        </w:tc>
        <w:tc>
          <w:tcPr>
            <w:tcW w:w="1200" w:type="dxa"/>
          </w:tcPr>
          <w:p w:rsidR="00EA7B96" w:rsidRPr="00EA7B96" w:rsidRDefault="00EA7B96" w:rsidP="00EA7B96">
            <w:r w:rsidRPr="00EA7B96">
              <w:t>631,864</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tcPr>
          <w:p w:rsidR="00EA7B96" w:rsidRPr="00EA7B96" w:rsidRDefault="00EA7B96" w:rsidP="00EA7B96">
            <w:r w:rsidRPr="00EA7B96">
              <w:t>658,469</w:t>
            </w:r>
          </w:p>
        </w:tc>
        <w:tc>
          <w:tcPr>
            <w:tcW w:w="1200" w:type="dxa"/>
          </w:tcPr>
          <w:p w:rsidR="00EA7B96" w:rsidRPr="00EA7B96" w:rsidRDefault="00EA7B96" w:rsidP="00EA7B96">
            <w:r w:rsidRPr="00EA7B96">
              <w:t>658,469</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2025</w:t>
            </w:r>
          </w:p>
        </w:tc>
        <w:tc>
          <w:tcPr>
            <w:tcW w:w="1301" w:type="dxa"/>
          </w:tcPr>
          <w:p w:rsidR="00EA7B96" w:rsidRPr="00EA7B96" w:rsidRDefault="00EA7B96" w:rsidP="00EA7B96">
            <w:r w:rsidRPr="00EA7B96">
              <w:t>685,074</w:t>
            </w:r>
          </w:p>
        </w:tc>
        <w:tc>
          <w:tcPr>
            <w:tcW w:w="1200" w:type="dxa"/>
          </w:tcPr>
          <w:p w:rsidR="00EA7B96" w:rsidRPr="00EA7B96" w:rsidRDefault="00EA7B96" w:rsidP="00EA7B96">
            <w:r w:rsidRPr="00EA7B96">
              <w:t>685,074</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2.1.2.</w:t>
            </w:r>
          </w:p>
        </w:tc>
        <w:tc>
          <w:tcPr>
            <w:tcW w:w="2189" w:type="dxa"/>
            <w:vMerge w:val="restart"/>
          </w:tcPr>
          <w:p w:rsidR="00EA7B96" w:rsidRPr="00EA7B96" w:rsidRDefault="00EA7B96" w:rsidP="00EA7B96">
            <w:r w:rsidRPr="00EA7B96">
              <w:t>Мероприятия по обустройству мест для сбора твердых бытовых отходов</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74" w:type="dxa"/>
            <w:gridSpan w:val="2"/>
          </w:tcPr>
          <w:p w:rsidR="00EA7B96" w:rsidRPr="00EA7B96" w:rsidRDefault="00EA7B96" w:rsidP="00EA7B96">
            <w:r w:rsidRPr="00EA7B96">
              <w:t>Итого</w:t>
            </w:r>
          </w:p>
        </w:tc>
        <w:tc>
          <w:tcPr>
            <w:tcW w:w="1301" w:type="dxa"/>
            <w:shd w:val="clear" w:color="auto" w:fill="FFFFFF" w:themeFill="background1"/>
          </w:tcPr>
          <w:p w:rsidR="00EA7B96" w:rsidRPr="00EA7B96" w:rsidRDefault="00EA7B96" w:rsidP="00EA7B96">
            <w:r w:rsidRPr="00EA7B96">
              <w:t>6,0</w:t>
            </w:r>
          </w:p>
        </w:tc>
        <w:tc>
          <w:tcPr>
            <w:tcW w:w="1200" w:type="dxa"/>
            <w:shd w:val="clear" w:color="auto" w:fill="FFFFFF" w:themeFill="background1"/>
          </w:tcPr>
          <w:p w:rsidR="00EA7B96" w:rsidRPr="00EA7B96" w:rsidRDefault="00EA7B96" w:rsidP="00EA7B96">
            <w:r w:rsidRPr="00EA7B96">
              <w:t>6,0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r w:rsidRPr="00EA7B96">
              <w:t>Обустройство мест  для сбора  твердых бытовых отходов</w:t>
            </w:r>
          </w:p>
        </w:tc>
        <w:tc>
          <w:tcPr>
            <w:tcW w:w="2400" w:type="dxa"/>
            <w:vMerge w:val="restart"/>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tcPr>
          <w:p w:rsidR="00EA7B96" w:rsidRPr="00EA7B96" w:rsidRDefault="00EA7B96" w:rsidP="00EA7B96">
            <w:r w:rsidRPr="00EA7B96">
              <w:t>3,0</w:t>
            </w:r>
          </w:p>
        </w:tc>
        <w:tc>
          <w:tcPr>
            <w:tcW w:w="1200" w:type="dxa"/>
          </w:tcPr>
          <w:p w:rsidR="00EA7B96" w:rsidRPr="00EA7B96" w:rsidRDefault="00EA7B96" w:rsidP="00EA7B96">
            <w:r w:rsidRPr="00EA7B96">
              <w:t>3,0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tcPr>
          <w:p w:rsidR="00EA7B96" w:rsidRPr="00EA7B96" w:rsidRDefault="00EA7B96" w:rsidP="00EA7B96">
            <w:r w:rsidRPr="00EA7B96">
              <w:t>3,0</w:t>
            </w:r>
          </w:p>
        </w:tc>
        <w:tc>
          <w:tcPr>
            <w:tcW w:w="1200" w:type="dxa"/>
          </w:tcPr>
          <w:p w:rsidR="00EA7B96" w:rsidRPr="00EA7B96" w:rsidRDefault="00EA7B96" w:rsidP="00EA7B96">
            <w:r w:rsidRPr="00EA7B96">
              <w:t>3,0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tcPr>
          <w:p w:rsidR="00EA7B96" w:rsidRPr="00EA7B96" w:rsidRDefault="00EA7B96" w:rsidP="00EA7B96">
            <w:r w:rsidRPr="00EA7B96">
              <w:t>0,0</w:t>
            </w:r>
          </w:p>
        </w:tc>
        <w:tc>
          <w:tcPr>
            <w:tcW w:w="1200" w:type="dxa"/>
          </w:tcPr>
          <w:p w:rsidR="00EA7B96" w:rsidRPr="00EA7B96" w:rsidRDefault="00EA7B96" w:rsidP="00EA7B96">
            <w:r w:rsidRPr="00EA7B96">
              <w:t>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2025</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2.1.3.</w:t>
            </w:r>
          </w:p>
          <w:p w:rsidR="00EA7B96" w:rsidRPr="00EA7B96" w:rsidRDefault="00EA7B96" w:rsidP="00EA7B96"/>
        </w:tc>
        <w:tc>
          <w:tcPr>
            <w:tcW w:w="2189" w:type="dxa"/>
            <w:vMerge w:val="restart"/>
          </w:tcPr>
          <w:p w:rsidR="00EA7B96" w:rsidRPr="00EA7B96" w:rsidRDefault="00EA7B96" w:rsidP="00EA7B96"/>
          <w:p w:rsidR="00EA7B96" w:rsidRPr="00EA7B96" w:rsidRDefault="00EA7B96" w:rsidP="00EA7B96">
            <w:r w:rsidRPr="00EA7B96">
              <w:t xml:space="preserve">Проведение смотров-конкурсов «Улучшим свое </w:t>
            </w:r>
            <w:r w:rsidRPr="00EA7B96">
              <w:lastRenderedPageBreak/>
              <w:t>жилище», «Лучшее подворье»</w:t>
            </w:r>
          </w:p>
        </w:tc>
        <w:tc>
          <w:tcPr>
            <w:tcW w:w="1928" w:type="dxa"/>
            <w:vMerge w:val="restart"/>
          </w:tcPr>
          <w:p w:rsidR="00EA7B96" w:rsidRPr="00EA7B96" w:rsidRDefault="00EA7B96" w:rsidP="00EA7B96"/>
          <w:p w:rsidR="00EA7B96" w:rsidRPr="00EA7B96" w:rsidRDefault="00EA7B96" w:rsidP="00EA7B96">
            <w:r w:rsidRPr="00EA7B96">
              <w:t xml:space="preserve">Администрация      Русско-Камешкирского </w:t>
            </w:r>
            <w:r w:rsidRPr="00EA7B96">
              <w:lastRenderedPageBreak/>
              <w:t>сельсовета</w:t>
            </w:r>
          </w:p>
        </w:tc>
        <w:tc>
          <w:tcPr>
            <w:tcW w:w="1474" w:type="dxa"/>
            <w:gridSpan w:val="2"/>
          </w:tcPr>
          <w:p w:rsidR="00EA7B96" w:rsidRPr="00EA7B96" w:rsidRDefault="00EA7B96" w:rsidP="00EA7B96">
            <w:r w:rsidRPr="00EA7B96">
              <w:lastRenderedPageBreak/>
              <w:t>Итого</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p w:rsidR="00EA7B96" w:rsidRPr="00EA7B96" w:rsidRDefault="00EA7B96" w:rsidP="00EA7B96">
            <w:r w:rsidRPr="00EA7B96">
              <w:t xml:space="preserve">Развитие, поддержка и создание  </w:t>
            </w:r>
            <w:r w:rsidRPr="00EA7B96">
              <w:lastRenderedPageBreak/>
              <w:t>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vMerge/>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2025</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2.1.4</w:t>
            </w:r>
          </w:p>
        </w:tc>
        <w:tc>
          <w:tcPr>
            <w:tcW w:w="2189" w:type="dxa"/>
            <w:vMerge w:val="restart"/>
          </w:tcPr>
          <w:p w:rsidR="00EA7B96" w:rsidRPr="00EA7B96" w:rsidRDefault="00EA7B96" w:rsidP="00EA7B96"/>
          <w:p w:rsidR="00EA7B96" w:rsidRPr="00EA7B96" w:rsidRDefault="00EA7B96" w:rsidP="00EA7B96">
            <w:r w:rsidRPr="00EA7B96">
              <w:t xml:space="preserve">Ликвидация несанкционированных свалок на территории      Русско-Камешкирского  сельсовета </w:t>
            </w:r>
          </w:p>
        </w:tc>
        <w:tc>
          <w:tcPr>
            <w:tcW w:w="1928" w:type="dxa"/>
            <w:vMerge w:val="restart"/>
          </w:tcPr>
          <w:p w:rsidR="00EA7B96" w:rsidRPr="00EA7B96" w:rsidRDefault="00EA7B96" w:rsidP="00EA7B96"/>
          <w:p w:rsidR="00EA7B96" w:rsidRPr="00EA7B96" w:rsidRDefault="00EA7B96" w:rsidP="00EA7B96">
            <w:r w:rsidRPr="00EA7B96">
              <w:t>Администрация      Русско-Камешкирского сельсовета</w:t>
            </w:r>
          </w:p>
        </w:tc>
        <w:tc>
          <w:tcPr>
            <w:tcW w:w="1474" w:type="dxa"/>
            <w:gridSpan w:val="2"/>
          </w:tcPr>
          <w:p w:rsidR="00EA7B96" w:rsidRPr="00EA7B96" w:rsidRDefault="00EA7B96" w:rsidP="00EA7B96">
            <w:pPr>
              <w:rPr>
                <w:b/>
              </w:rPr>
            </w:pPr>
          </w:p>
        </w:tc>
        <w:tc>
          <w:tcPr>
            <w:tcW w:w="1301" w:type="dxa"/>
            <w:shd w:val="clear" w:color="auto" w:fill="FFFFFF" w:themeFill="background1"/>
          </w:tcPr>
          <w:p w:rsidR="00EA7B96" w:rsidRPr="00EA7B96" w:rsidRDefault="00EA7B96" w:rsidP="00EA7B96">
            <w:pPr>
              <w:rPr>
                <w:b/>
              </w:rPr>
            </w:pPr>
            <w:r w:rsidRPr="00EA7B96">
              <w:rPr>
                <w:b/>
              </w:rPr>
              <w:t>530,102</w:t>
            </w:r>
          </w:p>
        </w:tc>
        <w:tc>
          <w:tcPr>
            <w:tcW w:w="1200" w:type="dxa"/>
            <w:shd w:val="clear" w:color="auto" w:fill="FFFFFF" w:themeFill="background1"/>
          </w:tcPr>
          <w:p w:rsidR="00EA7B96" w:rsidRPr="00EA7B96" w:rsidRDefault="00EA7B96" w:rsidP="00EA7B96">
            <w:pPr>
              <w:rPr>
                <w:b/>
              </w:rPr>
            </w:pPr>
            <w:r w:rsidRPr="00EA7B96">
              <w:rPr>
                <w:b/>
              </w:rPr>
              <w:t>530,102</w:t>
            </w:r>
          </w:p>
        </w:tc>
        <w:tc>
          <w:tcPr>
            <w:tcW w:w="1020" w:type="dxa"/>
          </w:tcPr>
          <w:p w:rsidR="00EA7B96" w:rsidRPr="00EA7B96" w:rsidRDefault="00EA7B96" w:rsidP="00EA7B96">
            <w:pPr>
              <w:rPr>
                <w:b/>
              </w:rPr>
            </w:pPr>
            <w:r w:rsidRPr="00EA7B96">
              <w:rPr>
                <w:b/>
              </w:rPr>
              <w:t>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p w:rsidR="00EA7B96" w:rsidRPr="00EA7B96" w:rsidRDefault="00EA7B96" w:rsidP="00EA7B96">
            <w:r w:rsidRPr="00EA7B96">
              <w:t xml:space="preserve">Повышение уровня благоустройства и санитарного содержания  населенного пункта Русский Камешкир </w:t>
            </w:r>
          </w:p>
        </w:tc>
        <w:tc>
          <w:tcPr>
            <w:tcW w:w="2400" w:type="dxa"/>
          </w:tcPr>
          <w:p w:rsidR="00EA7B96" w:rsidRPr="00EA7B96" w:rsidRDefault="00EA7B96" w:rsidP="00EA7B96"/>
        </w:tc>
      </w:tr>
      <w:tr w:rsidR="00EA7B96" w:rsidRPr="00EA7B96" w:rsidTr="006431D0">
        <w:trPr>
          <w:trHeight w:val="471"/>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tcPr>
          <w:p w:rsidR="00EA7B96" w:rsidRPr="00EA7B96" w:rsidRDefault="00EA7B96" w:rsidP="00EA7B96">
            <w:r w:rsidRPr="00EA7B96">
              <w:t>194,00</w:t>
            </w:r>
          </w:p>
        </w:tc>
        <w:tc>
          <w:tcPr>
            <w:tcW w:w="1200" w:type="dxa"/>
          </w:tcPr>
          <w:p w:rsidR="00EA7B96" w:rsidRPr="00EA7B96" w:rsidRDefault="00EA7B96" w:rsidP="00EA7B96">
            <w:r w:rsidRPr="00EA7B96">
              <w:t>194,0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tcPr>
          <w:p w:rsidR="00EA7B96" w:rsidRPr="00EA7B96" w:rsidRDefault="00EA7B96" w:rsidP="00EA7B96">
            <w:r w:rsidRPr="00EA7B96">
              <w:t>50,00</w:t>
            </w:r>
          </w:p>
        </w:tc>
        <w:tc>
          <w:tcPr>
            <w:tcW w:w="1200" w:type="dxa"/>
          </w:tcPr>
          <w:p w:rsidR="00EA7B96" w:rsidRPr="00EA7B96" w:rsidRDefault="00EA7B96" w:rsidP="00EA7B96">
            <w:r w:rsidRPr="00EA7B96">
              <w:t>50,0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tcPr>
          <w:p w:rsidR="00EA7B96" w:rsidRPr="00EA7B96" w:rsidRDefault="00EA7B96" w:rsidP="00EA7B96">
            <w:r w:rsidRPr="00EA7B96">
              <w:t>50,00</w:t>
            </w:r>
          </w:p>
        </w:tc>
        <w:tc>
          <w:tcPr>
            <w:tcW w:w="1200" w:type="dxa"/>
          </w:tcPr>
          <w:p w:rsidR="00EA7B96" w:rsidRPr="00EA7B96" w:rsidRDefault="00EA7B96" w:rsidP="00EA7B96">
            <w:r w:rsidRPr="00EA7B96">
              <w:t>50,0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tcPr>
          <w:p w:rsidR="00EA7B96" w:rsidRPr="00EA7B96" w:rsidRDefault="00EA7B96" w:rsidP="00EA7B96">
            <w:r w:rsidRPr="00EA7B96">
              <w:t>65,00</w:t>
            </w:r>
          </w:p>
        </w:tc>
        <w:tc>
          <w:tcPr>
            <w:tcW w:w="1200" w:type="dxa"/>
          </w:tcPr>
          <w:p w:rsidR="00EA7B96" w:rsidRPr="00EA7B96" w:rsidRDefault="00EA7B96" w:rsidP="00EA7B96">
            <w:r w:rsidRPr="00EA7B96">
              <w:t>65,0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tcPr>
          <w:p w:rsidR="00EA7B96" w:rsidRPr="00EA7B96" w:rsidRDefault="00EA7B96" w:rsidP="00EA7B96">
            <w:r w:rsidRPr="00EA7B96">
              <w:t>11,242</w:t>
            </w:r>
          </w:p>
        </w:tc>
        <w:tc>
          <w:tcPr>
            <w:tcW w:w="1200" w:type="dxa"/>
          </w:tcPr>
          <w:p w:rsidR="00EA7B96" w:rsidRPr="00EA7B96" w:rsidRDefault="00EA7B96" w:rsidP="00EA7B96">
            <w:r w:rsidRPr="00EA7B96">
              <w:t>11,242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tcPr>
          <w:p w:rsidR="00EA7B96" w:rsidRPr="00EA7B96" w:rsidRDefault="00EA7B96" w:rsidP="00EA7B96">
            <w:r w:rsidRPr="00EA7B96">
              <w:t>91,562</w:t>
            </w:r>
          </w:p>
        </w:tc>
        <w:tc>
          <w:tcPr>
            <w:tcW w:w="1200" w:type="dxa"/>
          </w:tcPr>
          <w:p w:rsidR="00EA7B96" w:rsidRPr="00EA7B96" w:rsidRDefault="00EA7B96" w:rsidP="00EA7B96">
            <w:r w:rsidRPr="00EA7B96">
              <w:t>91,562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tcPr>
          <w:p w:rsidR="00EA7B96" w:rsidRPr="00EA7B96" w:rsidRDefault="00EA7B96" w:rsidP="00EA7B96">
            <w:r w:rsidRPr="00EA7B96">
              <w:t>68,298</w:t>
            </w:r>
          </w:p>
        </w:tc>
        <w:tc>
          <w:tcPr>
            <w:tcW w:w="1200" w:type="dxa"/>
          </w:tcPr>
          <w:p w:rsidR="00EA7B96" w:rsidRPr="00EA7B96" w:rsidRDefault="00EA7B96" w:rsidP="00EA7B96">
            <w:r w:rsidRPr="00EA7B96">
              <w:t>68,298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2025</w:t>
            </w:r>
          </w:p>
        </w:tc>
        <w:tc>
          <w:tcPr>
            <w:tcW w:w="1301" w:type="dxa"/>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2.1.5</w:t>
            </w:r>
          </w:p>
        </w:tc>
        <w:tc>
          <w:tcPr>
            <w:tcW w:w="2189" w:type="dxa"/>
            <w:vMerge w:val="restart"/>
          </w:tcPr>
          <w:p w:rsidR="00EA7B96" w:rsidRPr="00EA7B96" w:rsidRDefault="00EA7B96" w:rsidP="00EA7B96"/>
          <w:p w:rsidR="00EA7B96" w:rsidRPr="00EA7B96" w:rsidRDefault="00EA7B96" w:rsidP="00EA7B96">
            <w:r w:rsidRPr="00EA7B96">
              <w:t>Мероприятия по обеспечению материальными запасами, хозяйственным инвентарем и прочие работы и услуги</w:t>
            </w:r>
          </w:p>
        </w:tc>
        <w:tc>
          <w:tcPr>
            <w:tcW w:w="1928" w:type="dxa"/>
            <w:vMerge w:val="restart"/>
          </w:tcPr>
          <w:p w:rsidR="00EA7B96" w:rsidRPr="00EA7B96" w:rsidRDefault="00EA7B96" w:rsidP="00EA7B96"/>
          <w:p w:rsidR="00EA7B96" w:rsidRPr="00EA7B96" w:rsidRDefault="00EA7B96" w:rsidP="00EA7B96">
            <w:r w:rsidRPr="00EA7B96">
              <w:t>Администрация      Русско-Камешкирского сельсовета</w:t>
            </w:r>
          </w:p>
        </w:tc>
        <w:tc>
          <w:tcPr>
            <w:tcW w:w="1474" w:type="dxa"/>
            <w:gridSpan w:val="2"/>
          </w:tcPr>
          <w:p w:rsidR="00EA7B96" w:rsidRPr="00EA7B96" w:rsidRDefault="00EA7B96" w:rsidP="00EA7B96">
            <w:pPr>
              <w:rPr>
                <w:b/>
              </w:rPr>
            </w:pPr>
            <w:r w:rsidRPr="00EA7B96">
              <w:rPr>
                <w:b/>
              </w:rPr>
              <w:t>Итого</w:t>
            </w:r>
          </w:p>
        </w:tc>
        <w:tc>
          <w:tcPr>
            <w:tcW w:w="1301" w:type="dxa"/>
          </w:tcPr>
          <w:p w:rsidR="00EA7B96" w:rsidRPr="00EA7B96" w:rsidRDefault="00EA7B96" w:rsidP="00EA7B96">
            <w:pPr>
              <w:rPr>
                <w:b/>
              </w:rPr>
            </w:pPr>
            <w:r w:rsidRPr="00EA7B96">
              <w:rPr>
                <w:b/>
              </w:rPr>
              <w:t>5185,717</w:t>
            </w:r>
          </w:p>
        </w:tc>
        <w:tc>
          <w:tcPr>
            <w:tcW w:w="1200" w:type="dxa"/>
          </w:tcPr>
          <w:p w:rsidR="00EA7B96" w:rsidRPr="00EA7B96" w:rsidRDefault="00EA7B96" w:rsidP="00EA7B96">
            <w:pPr>
              <w:rPr>
                <w:b/>
              </w:rPr>
            </w:pPr>
            <w:r w:rsidRPr="00EA7B96">
              <w:rPr>
                <w:b/>
              </w:rPr>
              <w:t>5185,717</w:t>
            </w:r>
          </w:p>
        </w:tc>
        <w:tc>
          <w:tcPr>
            <w:tcW w:w="1020" w:type="dxa"/>
          </w:tcPr>
          <w:p w:rsidR="00EA7B96" w:rsidRPr="00EA7B96" w:rsidRDefault="00EA7B96" w:rsidP="00EA7B96">
            <w:pPr>
              <w:rPr>
                <w:b/>
              </w:rPr>
            </w:pP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r w:rsidRPr="00EA7B96">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tcPr>
          <w:p w:rsidR="00EA7B96" w:rsidRPr="00EA7B96" w:rsidRDefault="00EA7B96" w:rsidP="00EA7B96">
            <w:r w:rsidRPr="00EA7B96">
              <w:t>970,367</w:t>
            </w:r>
          </w:p>
        </w:tc>
        <w:tc>
          <w:tcPr>
            <w:tcW w:w="1200" w:type="dxa"/>
          </w:tcPr>
          <w:p w:rsidR="00EA7B96" w:rsidRPr="00EA7B96" w:rsidRDefault="00EA7B96" w:rsidP="00EA7B96">
            <w:r w:rsidRPr="00EA7B96">
              <w:t>970,367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tcPr>
          <w:p w:rsidR="00EA7B96" w:rsidRPr="00EA7B96" w:rsidRDefault="00EA7B96" w:rsidP="00EA7B96">
            <w:r w:rsidRPr="00EA7B96">
              <w:t>399,582</w:t>
            </w:r>
          </w:p>
        </w:tc>
        <w:tc>
          <w:tcPr>
            <w:tcW w:w="1200" w:type="dxa"/>
          </w:tcPr>
          <w:p w:rsidR="00EA7B96" w:rsidRPr="00EA7B96" w:rsidRDefault="00EA7B96" w:rsidP="00EA7B96">
            <w:r w:rsidRPr="00EA7B96">
              <w:t>399,582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tcPr>
          <w:p w:rsidR="00EA7B96" w:rsidRPr="00EA7B96" w:rsidRDefault="00EA7B96" w:rsidP="00EA7B96">
            <w:r w:rsidRPr="00EA7B96">
              <w:t>548,533</w:t>
            </w:r>
          </w:p>
        </w:tc>
        <w:tc>
          <w:tcPr>
            <w:tcW w:w="1200" w:type="dxa"/>
          </w:tcPr>
          <w:p w:rsidR="00EA7B96" w:rsidRPr="00EA7B96" w:rsidRDefault="00EA7B96" w:rsidP="00EA7B96">
            <w:r w:rsidRPr="00EA7B96">
              <w:t>548,533</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tcPr>
          <w:p w:rsidR="00EA7B96" w:rsidRPr="00EA7B96" w:rsidRDefault="00EA7B96" w:rsidP="00EA7B96">
            <w:r w:rsidRPr="00EA7B96">
              <w:t>837,929</w:t>
            </w:r>
          </w:p>
        </w:tc>
        <w:tc>
          <w:tcPr>
            <w:tcW w:w="1200" w:type="dxa"/>
          </w:tcPr>
          <w:p w:rsidR="00EA7B96" w:rsidRPr="00EA7B96" w:rsidRDefault="00EA7B96" w:rsidP="00EA7B96">
            <w:r w:rsidRPr="00EA7B96">
              <w:t>837,929</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tcPr>
          <w:p w:rsidR="00EA7B96" w:rsidRPr="00EA7B96" w:rsidRDefault="00EA7B96" w:rsidP="00EA7B96">
            <w:r w:rsidRPr="00EA7B96">
              <w:t>1058,128</w:t>
            </w:r>
          </w:p>
        </w:tc>
        <w:tc>
          <w:tcPr>
            <w:tcW w:w="1200" w:type="dxa"/>
          </w:tcPr>
          <w:p w:rsidR="00EA7B96" w:rsidRPr="00EA7B96" w:rsidRDefault="00EA7B96" w:rsidP="00EA7B96">
            <w:r w:rsidRPr="00EA7B96">
              <w:t>1058,128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tcPr>
          <w:p w:rsidR="00EA7B96" w:rsidRPr="00EA7B96" w:rsidRDefault="00EA7B96" w:rsidP="00EA7B96">
            <w:r w:rsidRPr="00EA7B96">
              <w:t>286,4</w:t>
            </w:r>
          </w:p>
        </w:tc>
        <w:tc>
          <w:tcPr>
            <w:tcW w:w="1200" w:type="dxa"/>
          </w:tcPr>
          <w:p w:rsidR="00EA7B96" w:rsidRPr="00EA7B96" w:rsidRDefault="00EA7B96" w:rsidP="00EA7B96">
            <w:r w:rsidRPr="00EA7B96">
              <w:t>286,4</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tcPr>
          <w:p w:rsidR="00EA7B96" w:rsidRPr="00EA7B96" w:rsidRDefault="00EA7B96" w:rsidP="00EA7B96">
            <w:r w:rsidRPr="00EA7B96">
              <w:t>595,895</w:t>
            </w:r>
          </w:p>
        </w:tc>
        <w:tc>
          <w:tcPr>
            <w:tcW w:w="1200" w:type="dxa"/>
          </w:tcPr>
          <w:p w:rsidR="00EA7B96" w:rsidRPr="00EA7B96" w:rsidRDefault="00EA7B96" w:rsidP="00EA7B96">
            <w:r w:rsidRPr="00EA7B96">
              <w:t>595,895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tcPr>
          <w:p w:rsidR="00EA7B96" w:rsidRPr="00EA7B96" w:rsidRDefault="00EA7B96" w:rsidP="00EA7B96">
            <w:r w:rsidRPr="00EA7B96">
              <w:t>144,549</w:t>
            </w:r>
          </w:p>
        </w:tc>
        <w:tc>
          <w:tcPr>
            <w:tcW w:w="1200" w:type="dxa"/>
          </w:tcPr>
          <w:p w:rsidR="00EA7B96" w:rsidRPr="00EA7B96" w:rsidRDefault="00EA7B96" w:rsidP="00EA7B96">
            <w:r w:rsidRPr="00EA7B96">
              <w:t>144,549</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tcPr>
          <w:p w:rsidR="00EA7B96" w:rsidRPr="00EA7B96" w:rsidRDefault="00EA7B96" w:rsidP="00EA7B96">
            <w:r w:rsidRPr="00EA7B96">
              <w:t>172,167</w:t>
            </w:r>
          </w:p>
        </w:tc>
        <w:tc>
          <w:tcPr>
            <w:tcW w:w="1200" w:type="dxa"/>
          </w:tcPr>
          <w:p w:rsidR="00EA7B96" w:rsidRPr="00EA7B96" w:rsidRDefault="00EA7B96" w:rsidP="00EA7B96">
            <w:r w:rsidRPr="00EA7B96">
              <w:t>172,167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2025</w:t>
            </w:r>
          </w:p>
        </w:tc>
        <w:tc>
          <w:tcPr>
            <w:tcW w:w="1301" w:type="dxa"/>
          </w:tcPr>
          <w:p w:rsidR="00EA7B96" w:rsidRPr="00EA7B96" w:rsidRDefault="00EA7B96" w:rsidP="00EA7B96">
            <w:r w:rsidRPr="00EA7B96">
              <w:t>172,617</w:t>
            </w:r>
          </w:p>
        </w:tc>
        <w:tc>
          <w:tcPr>
            <w:tcW w:w="1200" w:type="dxa"/>
          </w:tcPr>
          <w:p w:rsidR="00EA7B96" w:rsidRPr="00EA7B96" w:rsidRDefault="00EA7B96" w:rsidP="00EA7B96">
            <w:r w:rsidRPr="00EA7B96">
              <w:t>172,617</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r w:rsidRPr="00EA7B96">
              <w:t>Всего по подпрограмме 2</w:t>
            </w:r>
          </w:p>
        </w:tc>
        <w:tc>
          <w:tcPr>
            <w:tcW w:w="1474" w:type="dxa"/>
            <w:gridSpan w:val="2"/>
          </w:tcPr>
          <w:p w:rsidR="00EA7B96" w:rsidRPr="00EA7B96" w:rsidRDefault="00EA7B96" w:rsidP="00EA7B96">
            <w:pPr>
              <w:rPr>
                <w:b/>
              </w:rPr>
            </w:pPr>
            <w:r w:rsidRPr="00EA7B96">
              <w:rPr>
                <w:b/>
              </w:rPr>
              <w:t>Итого</w:t>
            </w:r>
          </w:p>
        </w:tc>
        <w:tc>
          <w:tcPr>
            <w:tcW w:w="1301" w:type="dxa"/>
            <w:shd w:val="clear" w:color="auto" w:fill="FFFFFF" w:themeFill="background1"/>
            <w:vAlign w:val="center"/>
          </w:tcPr>
          <w:p w:rsidR="00EA7B96" w:rsidRPr="00EA7B96" w:rsidRDefault="00EA7B96" w:rsidP="00EA7B96">
            <w:pPr>
              <w:rPr>
                <w:b/>
              </w:rPr>
            </w:pPr>
            <w:r w:rsidRPr="00EA7B96">
              <w:rPr>
                <w:b/>
              </w:rPr>
              <w:t>15829,035</w:t>
            </w:r>
          </w:p>
        </w:tc>
        <w:tc>
          <w:tcPr>
            <w:tcW w:w="1200" w:type="dxa"/>
            <w:shd w:val="clear" w:color="auto" w:fill="FFFFFF" w:themeFill="background1"/>
            <w:vAlign w:val="center"/>
          </w:tcPr>
          <w:p w:rsidR="00EA7B96" w:rsidRPr="00EA7B96" w:rsidRDefault="00EA7B96" w:rsidP="00EA7B96">
            <w:pPr>
              <w:rPr>
                <w:b/>
              </w:rPr>
            </w:pPr>
            <w:r w:rsidRPr="00EA7B96">
              <w:rPr>
                <w:b/>
              </w:rPr>
              <w:t>15679,045</w:t>
            </w:r>
          </w:p>
        </w:tc>
        <w:tc>
          <w:tcPr>
            <w:tcW w:w="1020" w:type="dxa"/>
            <w:vAlign w:val="center"/>
          </w:tcPr>
          <w:p w:rsidR="00EA7B96" w:rsidRPr="00EA7B96" w:rsidRDefault="00EA7B96" w:rsidP="00EA7B96">
            <w:pPr>
              <w:rPr>
                <w:b/>
              </w:rPr>
            </w:pPr>
            <w:r w:rsidRPr="00EA7B96">
              <w:rPr>
                <w:b/>
              </w:rPr>
              <w:t>149,99</w:t>
            </w:r>
          </w:p>
        </w:tc>
        <w:tc>
          <w:tcPr>
            <w:tcW w:w="1135" w:type="dxa"/>
            <w:gridSpan w:val="2"/>
            <w:vAlign w:val="center"/>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rPr>
          <w:trHeight w:val="328"/>
        </w:trPr>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2016</w:t>
            </w:r>
          </w:p>
        </w:tc>
        <w:tc>
          <w:tcPr>
            <w:tcW w:w="1301" w:type="dxa"/>
            <w:shd w:val="clear" w:color="auto" w:fill="FFFFFF" w:themeFill="background1"/>
            <w:vAlign w:val="center"/>
          </w:tcPr>
          <w:p w:rsidR="00EA7B96" w:rsidRPr="00EA7B96" w:rsidRDefault="00EA7B96" w:rsidP="00EA7B96">
            <w:r w:rsidRPr="00EA7B96">
              <w:t>1555,867</w:t>
            </w:r>
          </w:p>
        </w:tc>
        <w:tc>
          <w:tcPr>
            <w:tcW w:w="1200" w:type="dxa"/>
            <w:shd w:val="clear" w:color="auto" w:fill="FFFFFF" w:themeFill="background1"/>
            <w:vAlign w:val="center"/>
          </w:tcPr>
          <w:p w:rsidR="00EA7B96" w:rsidRPr="00EA7B96" w:rsidRDefault="00EA7B96" w:rsidP="00EA7B96">
            <w:r w:rsidRPr="00EA7B96">
              <w:t>1555,867</w:t>
            </w:r>
          </w:p>
        </w:tc>
        <w:tc>
          <w:tcPr>
            <w:tcW w:w="1020" w:type="dxa"/>
            <w:vAlign w:val="center"/>
          </w:tcPr>
          <w:p w:rsidR="00EA7B96" w:rsidRPr="00EA7B96" w:rsidRDefault="00EA7B96" w:rsidP="00EA7B96">
            <w:r w:rsidRPr="00EA7B96">
              <w:t>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2017</w:t>
            </w:r>
          </w:p>
        </w:tc>
        <w:tc>
          <w:tcPr>
            <w:tcW w:w="1301" w:type="dxa"/>
            <w:shd w:val="clear" w:color="auto" w:fill="FFFFFF" w:themeFill="background1"/>
            <w:vAlign w:val="center"/>
          </w:tcPr>
          <w:p w:rsidR="00EA7B96" w:rsidRPr="00EA7B96" w:rsidRDefault="00EA7B96" w:rsidP="00EA7B96">
            <w:r w:rsidRPr="00EA7B96">
              <w:t>1360,982</w:t>
            </w:r>
          </w:p>
        </w:tc>
        <w:tc>
          <w:tcPr>
            <w:tcW w:w="1200" w:type="dxa"/>
            <w:shd w:val="clear" w:color="auto" w:fill="FFFFFF" w:themeFill="background1"/>
            <w:vAlign w:val="center"/>
          </w:tcPr>
          <w:p w:rsidR="00EA7B96" w:rsidRPr="00EA7B96" w:rsidRDefault="00EA7B96" w:rsidP="00EA7B96">
            <w:r w:rsidRPr="00EA7B96">
              <w:t>1360,982</w:t>
            </w:r>
          </w:p>
        </w:tc>
        <w:tc>
          <w:tcPr>
            <w:tcW w:w="1020" w:type="dxa"/>
            <w:vAlign w:val="center"/>
          </w:tcPr>
          <w:p w:rsidR="00EA7B96" w:rsidRPr="00EA7B96" w:rsidRDefault="00EA7B96" w:rsidP="00EA7B96">
            <w:r w:rsidRPr="00EA7B96">
              <w:t>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2018</w:t>
            </w:r>
          </w:p>
        </w:tc>
        <w:tc>
          <w:tcPr>
            <w:tcW w:w="1301" w:type="dxa"/>
            <w:shd w:val="clear" w:color="auto" w:fill="FFFFFF" w:themeFill="background1"/>
            <w:vAlign w:val="center"/>
          </w:tcPr>
          <w:p w:rsidR="00EA7B96" w:rsidRPr="00EA7B96" w:rsidRDefault="00EA7B96" w:rsidP="00EA7B96">
            <w:r w:rsidRPr="00EA7B96">
              <w:t>1215,243</w:t>
            </w:r>
          </w:p>
        </w:tc>
        <w:tc>
          <w:tcPr>
            <w:tcW w:w="1200" w:type="dxa"/>
            <w:shd w:val="clear" w:color="auto" w:fill="FFFFFF" w:themeFill="background1"/>
            <w:vAlign w:val="center"/>
          </w:tcPr>
          <w:p w:rsidR="00EA7B96" w:rsidRPr="00EA7B96" w:rsidRDefault="00EA7B96" w:rsidP="00EA7B96">
            <w:r w:rsidRPr="00EA7B96">
              <w:t>1215,243</w:t>
            </w:r>
          </w:p>
        </w:tc>
        <w:tc>
          <w:tcPr>
            <w:tcW w:w="1020" w:type="dxa"/>
            <w:vAlign w:val="center"/>
          </w:tcPr>
          <w:p w:rsidR="00EA7B96" w:rsidRPr="00EA7B96" w:rsidRDefault="00EA7B96" w:rsidP="00EA7B96">
            <w:r w:rsidRPr="00EA7B96">
              <w:t>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2019</w:t>
            </w:r>
          </w:p>
        </w:tc>
        <w:tc>
          <w:tcPr>
            <w:tcW w:w="1301" w:type="dxa"/>
            <w:shd w:val="clear" w:color="auto" w:fill="FFFFFF" w:themeFill="background1"/>
            <w:vAlign w:val="center"/>
          </w:tcPr>
          <w:p w:rsidR="00EA7B96" w:rsidRPr="00EA7B96" w:rsidRDefault="00EA7B96" w:rsidP="00EA7B96">
            <w:r w:rsidRPr="00EA7B96">
              <w:t>1278,356</w:t>
            </w:r>
          </w:p>
        </w:tc>
        <w:tc>
          <w:tcPr>
            <w:tcW w:w="1200" w:type="dxa"/>
            <w:shd w:val="clear" w:color="auto" w:fill="FFFFFF" w:themeFill="background1"/>
            <w:vAlign w:val="center"/>
          </w:tcPr>
          <w:p w:rsidR="00EA7B96" w:rsidRPr="00EA7B96" w:rsidRDefault="00EA7B96" w:rsidP="00EA7B96">
            <w:r w:rsidRPr="00EA7B96">
              <w:t>1258,356</w:t>
            </w:r>
          </w:p>
        </w:tc>
        <w:tc>
          <w:tcPr>
            <w:tcW w:w="1020" w:type="dxa"/>
            <w:vAlign w:val="center"/>
          </w:tcPr>
          <w:p w:rsidR="00EA7B96" w:rsidRPr="00EA7B96" w:rsidRDefault="00EA7B96" w:rsidP="00EA7B96">
            <w:r w:rsidRPr="00EA7B96">
              <w:t>20,0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2020</w:t>
            </w:r>
          </w:p>
        </w:tc>
        <w:tc>
          <w:tcPr>
            <w:tcW w:w="1301" w:type="dxa"/>
            <w:shd w:val="clear" w:color="auto" w:fill="FFFFFF" w:themeFill="background1"/>
            <w:vAlign w:val="center"/>
          </w:tcPr>
          <w:p w:rsidR="00EA7B96" w:rsidRPr="00EA7B96" w:rsidRDefault="00EA7B96" w:rsidP="00EA7B96">
            <w:r w:rsidRPr="00EA7B96">
              <w:t>1511,276</w:t>
            </w:r>
          </w:p>
        </w:tc>
        <w:tc>
          <w:tcPr>
            <w:tcW w:w="1200" w:type="dxa"/>
            <w:shd w:val="clear" w:color="auto" w:fill="FFFFFF" w:themeFill="background1"/>
            <w:vAlign w:val="center"/>
          </w:tcPr>
          <w:p w:rsidR="00EA7B96" w:rsidRPr="00EA7B96" w:rsidRDefault="00EA7B96" w:rsidP="00EA7B96">
            <w:r w:rsidRPr="00EA7B96">
              <w:t>1491,286</w:t>
            </w:r>
          </w:p>
        </w:tc>
        <w:tc>
          <w:tcPr>
            <w:tcW w:w="1020" w:type="dxa"/>
            <w:vAlign w:val="center"/>
          </w:tcPr>
          <w:p w:rsidR="00EA7B96" w:rsidRPr="00EA7B96" w:rsidRDefault="00EA7B96" w:rsidP="00EA7B96">
            <w:r w:rsidRPr="00EA7B96">
              <w:t>19,99</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2021</w:t>
            </w:r>
          </w:p>
        </w:tc>
        <w:tc>
          <w:tcPr>
            <w:tcW w:w="1301" w:type="dxa"/>
            <w:shd w:val="clear" w:color="auto" w:fill="FFFFFF" w:themeFill="background1"/>
            <w:vAlign w:val="center"/>
          </w:tcPr>
          <w:p w:rsidR="00EA7B96" w:rsidRPr="00EA7B96" w:rsidRDefault="00EA7B96" w:rsidP="00EA7B96">
            <w:r w:rsidRPr="00EA7B96">
              <w:t>2208,978</w:t>
            </w:r>
          </w:p>
        </w:tc>
        <w:tc>
          <w:tcPr>
            <w:tcW w:w="1200" w:type="dxa"/>
            <w:shd w:val="clear" w:color="auto" w:fill="FFFFFF" w:themeFill="background1"/>
            <w:vAlign w:val="center"/>
          </w:tcPr>
          <w:p w:rsidR="00EA7B96" w:rsidRPr="00EA7B96" w:rsidRDefault="00EA7B96" w:rsidP="00EA7B96">
            <w:r w:rsidRPr="00EA7B96">
              <w:t>2188,978</w:t>
            </w:r>
          </w:p>
        </w:tc>
        <w:tc>
          <w:tcPr>
            <w:tcW w:w="1020" w:type="dxa"/>
            <w:vAlign w:val="center"/>
          </w:tcPr>
          <w:p w:rsidR="00EA7B96" w:rsidRPr="00EA7B96" w:rsidRDefault="00EA7B96" w:rsidP="00EA7B96">
            <w:r w:rsidRPr="00EA7B96">
              <w:t>20,00</w:t>
            </w:r>
          </w:p>
        </w:tc>
        <w:tc>
          <w:tcPr>
            <w:tcW w:w="1135" w:type="dxa"/>
            <w:gridSpan w:val="2"/>
            <w:vAlign w:val="center"/>
          </w:tcPr>
          <w:p w:rsidR="00EA7B96" w:rsidRPr="00EA7B96" w:rsidRDefault="00EA7B96" w:rsidP="00EA7B96">
            <w:r w:rsidRPr="00EA7B96">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2022</w:t>
            </w:r>
          </w:p>
        </w:tc>
        <w:tc>
          <w:tcPr>
            <w:tcW w:w="1301" w:type="dxa"/>
            <w:shd w:val="clear" w:color="auto" w:fill="FFFFFF" w:themeFill="background1"/>
            <w:vAlign w:val="center"/>
          </w:tcPr>
          <w:p w:rsidR="00EA7B96" w:rsidRPr="00EA7B96" w:rsidRDefault="00EA7B96" w:rsidP="00EA7B96">
            <w:r w:rsidRPr="00EA7B96">
              <w:t>2130,296</w:t>
            </w:r>
          </w:p>
        </w:tc>
        <w:tc>
          <w:tcPr>
            <w:tcW w:w="1200" w:type="dxa"/>
            <w:shd w:val="clear" w:color="auto" w:fill="FFFFFF" w:themeFill="background1"/>
            <w:vAlign w:val="center"/>
          </w:tcPr>
          <w:p w:rsidR="00EA7B96" w:rsidRPr="00EA7B96" w:rsidRDefault="00EA7B96" w:rsidP="00EA7B96">
            <w:r w:rsidRPr="00EA7B96">
              <w:t>2040,296</w:t>
            </w:r>
          </w:p>
        </w:tc>
        <w:tc>
          <w:tcPr>
            <w:tcW w:w="1020" w:type="dxa"/>
            <w:vAlign w:val="center"/>
          </w:tcPr>
          <w:p w:rsidR="00EA7B96" w:rsidRPr="00EA7B96" w:rsidRDefault="00EA7B96" w:rsidP="00EA7B96">
            <w:r w:rsidRPr="00EA7B96">
              <w:t>90,00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41"/>
        </w:trPr>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2023</w:t>
            </w:r>
          </w:p>
        </w:tc>
        <w:tc>
          <w:tcPr>
            <w:tcW w:w="1301" w:type="dxa"/>
            <w:shd w:val="clear" w:color="auto" w:fill="FFFFFF" w:themeFill="background1"/>
            <w:vAlign w:val="center"/>
          </w:tcPr>
          <w:p w:rsidR="00EA7B96" w:rsidRPr="00EA7B96" w:rsidRDefault="00EA7B96" w:rsidP="00EA7B96">
            <w:r w:rsidRPr="00EA7B96">
              <w:t>1773,695</w:t>
            </w:r>
          </w:p>
        </w:tc>
        <w:tc>
          <w:tcPr>
            <w:tcW w:w="1200" w:type="dxa"/>
            <w:shd w:val="clear" w:color="auto" w:fill="FFFFFF" w:themeFill="background1"/>
            <w:vAlign w:val="center"/>
          </w:tcPr>
          <w:p w:rsidR="00EA7B96" w:rsidRPr="00EA7B96" w:rsidRDefault="00EA7B96" w:rsidP="00EA7B96">
            <w:r w:rsidRPr="00EA7B96">
              <w:t>1773,695</w:t>
            </w:r>
          </w:p>
        </w:tc>
        <w:tc>
          <w:tcPr>
            <w:tcW w:w="1020" w:type="dxa"/>
            <w:vAlign w:val="center"/>
          </w:tcPr>
          <w:p w:rsidR="00EA7B96" w:rsidRPr="00EA7B96" w:rsidRDefault="00EA7B96" w:rsidP="00EA7B96">
            <w:r w:rsidRPr="00EA7B96">
              <w:t>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2024</w:t>
            </w:r>
          </w:p>
        </w:tc>
        <w:tc>
          <w:tcPr>
            <w:tcW w:w="1301" w:type="dxa"/>
            <w:shd w:val="clear" w:color="auto" w:fill="FFFFFF" w:themeFill="background1"/>
            <w:vAlign w:val="center"/>
          </w:tcPr>
          <w:p w:rsidR="00EA7B96" w:rsidRPr="00EA7B96" w:rsidRDefault="00EA7B96" w:rsidP="00EA7B96">
            <w:r w:rsidRPr="00EA7B96">
              <w:t>1492,555</w:t>
            </w:r>
          </w:p>
        </w:tc>
        <w:tc>
          <w:tcPr>
            <w:tcW w:w="1200" w:type="dxa"/>
            <w:shd w:val="clear" w:color="auto" w:fill="FFFFFF" w:themeFill="background1"/>
            <w:vAlign w:val="center"/>
          </w:tcPr>
          <w:p w:rsidR="00EA7B96" w:rsidRPr="00EA7B96" w:rsidRDefault="00EA7B96" w:rsidP="00EA7B96">
            <w:r w:rsidRPr="00EA7B96">
              <w:t>1492,555</w:t>
            </w:r>
          </w:p>
        </w:tc>
        <w:tc>
          <w:tcPr>
            <w:tcW w:w="1020" w:type="dxa"/>
            <w:vAlign w:val="center"/>
          </w:tcPr>
          <w:p w:rsidR="00EA7B96" w:rsidRPr="00EA7B96" w:rsidRDefault="00EA7B96" w:rsidP="00EA7B96">
            <w:r w:rsidRPr="00EA7B96">
              <w:t>0</w:t>
            </w:r>
          </w:p>
        </w:tc>
        <w:tc>
          <w:tcPr>
            <w:tcW w:w="1135" w:type="dxa"/>
            <w:gridSpan w:val="2"/>
            <w:vAlign w:val="center"/>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tc>
        <w:tc>
          <w:tcPr>
            <w:tcW w:w="1474" w:type="dxa"/>
            <w:gridSpan w:val="2"/>
          </w:tcPr>
          <w:p w:rsidR="00EA7B96" w:rsidRPr="00EA7B96" w:rsidRDefault="00EA7B96" w:rsidP="00EA7B96">
            <w:r w:rsidRPr="00EA7B96">
              <w:t>2025</w:t>
            </w:r>
          </w:p>
        </w:tc>
        <w:tc>
          <w:tcPr>
            <w:tcW w:w="1301" w:type="dxa"/>
            <w:shd w:val="clear" w:color="auto" w:fill="FFFFFF" w:themeFill="background1"/>
            <w:vAlign w:val="center"/>
          </w:tcPr>
          <w:p w:rsidR="00EA7B96" w:rsidRPr="00EA7B96" w:rsidRDefault="00EA7B96" w:rsidP="00EA7B96">
            <w:r w:rsidRPr="00EA7B96">
              <w:t>1301,787</w:t>
            </w:r>
          </w:p>
        </w:tc>
        <w:tc>
          <w:tcPr>
            <w:tcW w:w="1200" w:type="dxa"/>
            <w:shd w:val="clear" w:color="auto" w:fill="FFFFFF" w:themeFill="background1"/>
            <w:vAlign w:val="center"/>
          </w:tcPr>
          <w:p w:rsidR="00EA7B96" w:rsidRPr="00EA7B96" w:rsidRDefault="00EA7B96" w:rsidP="00EA7B96">
            <w:r w:rsidRPr="00EA7B96">
              <w:t>1301,787</w:t>
            </w:r>
          </w:p>
        </w:tc>
        <w:tc>
          <w:tcPr>
            <w:tcW w:w="1020" w:type="dxa"/>
            <w:vAlign w:val="center"/>
          </w:tcPr>
          <w:p w:rsidR="00EA7B96" w:rsidRPr="00EA7B96" w:rsidRDefault="00EA7B96" w:rsidP="00EA7B96"/>
        </w:tc>
        <w:tc>
          <w:tcPr>
            <w:tcW w:w="1135" w:type="dxa"/>
            <w:gridSpan w:val="2"/>
            <w:vAlign w:val="center"/>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2026</w:t>
            </w:r>
          </w:p>
        </w:tc>
        <w:tc>
          <w:tcPr>
            <w:tcW w:w="1301" w:type="dxa"/>
            <w:shd w:val="clear" w:color="auto" w:fill="FFFFFF" w:themeFill="background1"/>
            <w:vAlign w:val="center"/>
          </w:tcPr>
          <w:p w:rsidR="00EA7B96" w:rsidRPr="00EA7B96" w:rsidRDefault="00EA7B96" w:rsidP="00EA7B96"/>
        </w:tc>
        <w:tc>
          <w:tcPr>
            <w:tcW w:w="1200" w:type="dxa"/>
            <w:shd w:val="clear" w:color="auto" w:fill="FFFFFF" w:themeFill="background1"/>
            <w:vAlign w:val="center"/>
          </w:tcPr>
          <w:p w:rsidR="00EA7B96" w:rsidRPr="00EA7B96" w:rsidRDefault="00EA7B96" w:rsidP="00EA7B96"/>
        </w:tc>
        <w:tc>
          <w:tcPr>
            <w:tcW w:w="1020" w:type="dxa"/>
            <w:vAlign w:val="center"/>
          </w:tcPr>
          <w:p w:rsidR="00EA7B96" w:rsidRPr="00EA7B96" w:rsidRDefault="00EA7B96" w:rsidP="00EA7B96"/>
        </w:tc>
        <w:tc>
          <w:tcPr>
            <w:tcW w:w="1135" w:type="dxa"/>
            <w:gridSpan w:val="2"/>
            <w:vAlign w:val="center"/>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74" w:type="dxa"/>
            <w:gridSpan w:val="2"/>
          </w:tcPr>
          <w:p w:rsidR="00EA7B96" w:rsidRPr="00EA7B96" w:rsidRDefault="00EA7B96" w:rsidP="00EA7B96">
            <w:r w:rsidRPr="00EA7B96">
              <w:t>2027</w:t>
            </w:r>
          </w:p>
        </w:tc>
        <w:tc>
          <w:tcPr>
            <w:tcW w:w="1301" w:type="dxa"/>
            <w:shd w:val="clear" w:color="auto" w:fill="FFFFFF" w:themeFill="background1"/>
            <w:vAlign w:val="center"/>
          </w:tcPr>
          <w:p w:rsidR="00EA7B96" w:rsidRPr="00EA7B96" w:rsidRDefault="00EA7B96" w:rsidP="00EA7B96"/>
        </w:tc>
        <w:tc>
          <w:tcPr>
            <w:tcW w:w="1200" w:type="dxa"/>
            <w:shd w:val="clear" w:color="auto" w:fill="FFFFFF" w:themeFill="background1"/>
            <w:vAlign w:val="center"/>
          </w:tcPr>
          <w:p w:rsidR="00EA7B96" w:rsidRPr="00EA7B96" w:rsidRDefault="00EA7B96" w:rsidP="00EA7B96"/>
        </w:tc>
        <w:tc>
          <w:tcPr>
            <w:tcW w:w="1020" w:type="dxa"/>
            <w:vAlign w:val="center"/>
          </w:tcPr>
          <w:p w:rsidR="00EA7B96" w:rsidRPr="00EA7B96" w:rsidRDefault="00EA7B96" w:rsidP="00EA7B96"/>
        </w:tc>
        <w:tc>
          <w:tcPr>
            <w:tcW w:w="1135" w:type="dxa"/>
            <w:gridSpan w:val="2"/>
            <w:vAlign w:val="center"/>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15557" w:type="dxa"/>
            <w:gridSpan w:val="13"/>
          </w:tcPr>
          <w:p w:rsidR="00EA7B96" w:rsidRPr="00EA7B96" w:rsidRDefault="00EA7B96" w:rsidP="00EA7B96">
            <w:r w:rsidRPr="00EA7B96">
              <w:t>Подпрограмма 3 «Чистая вода на  территории  Русско-Камешкирского сельсовета Камешкирского района Пензенской области »</w:t>
            </w:r>
          </w:p>
        </w:tc>
      </w:tr>
      <w:tr w:rsidR="00EA7B96" w:rsidRPr="00EA7B96" w:rsidTr="006431D0">
        <w:tc>
          <w:tcPr>
            <w:tcW w:w="15557" w:type="dxa"/>
            <w:gridSpan w:val="13"/>
          </w:tcPr>
          <w:p w:rsidR="00EA7B96" w:rsidRPr="00EA7B96" w:rsidRDefault="00EA7B96" w:rsidP="00EA7B96">
            <w:r w:rsidRPr="00EA7B96">
              <w:t>Цели подпрограммы:</w:t>
            </w:r>
          </w:p>
          <w:p w:rsidR="00EA7B96" w:rsidRPr="00EA7B96" w:rsidRDefault="00EA7B96" w:rsidP="00EA7B96">
            <w:r w:rsidRPr="00EA7B96">
              <w:t>-повышение надежности и эффективности функционирования систем жизнеобеспечения населения;</w:t>
            </w:r>
          </w:p>
          <w:p w:rsidR="00EA7B96" w:rsidRPr="00EA7B96" w:rsidRDefault="00EA7B96" w:rsidP="00EA7B96">
            <w:r w:rsidRPr="00EA7B96">
              <w:t>- обеспечения населения питьевой водой нормативного качества и в достаточном количестве;</w:t>
            </w:r>
          </w:p>
          <w:p w:rsidR="00EA7B96" w:rsidRPr="00EA7B96" w:rsidRDefault="00EA7B96" w:rsidP="00EA7B96">
            <w:r w:rsidRPr="00EA7B96">
              <w:t xml:space="preserve"> - улучшение на этой основе состояния здоровья населения; </w:t>
            </w:r>
          </w:p>
          <w:p w:rsidR="00EA7B96" w:rsidRPr="00EA7B96" w:rsidRDefault="00EA7B96" w:rsidP="00EA7B96">
            <w:r w:rsidRPr="00EA7B96">
              <w:t xml:space="preserve">- восстановление, охрана и рациональное использование источников питьевого водоснабжения; </w:t>
            </w:r>
          </w:p>
          <w:p w:rsidR="00EA7B96" w:rsidRPr="00EA7B96" w:rsidRDefault="00EA7B96" w:rsidP="00EA7B96">
            <w:r w:rsidRPr="00EA7B96">
              <w:t>- повышение эффективности, устойчивости и надежности работы систем водоотведения;</w:t>
            </w:r>
          </w:p>
          <w:p w:rsidR="00EA7B96" w:rsidRPr="00EA7B96" w:rsidRDefault="00EA7B96" w:rsidP="00EA7B96">
            <w:r w:rsidRPr="00EA7B96">
              <w:t>- обеспечение санитарного благополучия населения.</w:t>
            </w:r>
          </w:p>
          <w:p w:rsidR="00EA7B96" w:rsidRPr="00EA7B96" w:rsidRDefault="00EA7B96" w:rsidP="00EA7B96">
            <w:r w:rsidRPr="00EA7B96">
              <w:t>-реконструкция и модернизация систем коммунальной инфраструктуры;</w:t>
            </w:r>
          </w:p>
          <w:p w:rsidR="00EA7B96" w:rsidRPr="00EA7B96" w:rsidRDefault="00EA7B96" w:rsidP="00EA7B96">
            <w:r w:rsidRPr="00EA7B96">
              <w:t>- повышение качества производимых для потребителей коммунальных услуг;</w:t>
            </w:r>
          </w:p>
          <w:p w:rsidR="00EA7B96" w:rsidRPr="00EA7B96" w:rsidRDefault="00EA7B96" w:rsidP="00EA7B96">
            <w:r w:rsidRPr="00EA7B96">
              <w:lastRenderedPageBreak/>
              <w:t>- улучшение экологической ситуации на территории  Русско-Камешкирскоого сельсовета   Камешкирского района  Пензенской области;</w:t>
            </w:r>
          </w:p>
          <w:p w:rsidR="00EA7B96" w:rsidRPr="00EA7B96" w:rsidRDefault="00EA7B96" w:rsidP="00EA7B96">
            <w:r w:rsidRPr="00EA7B96">
              <w:t>- повышение инвестиционной привлекательности коммунальной инфраструктуры сельского поселения;</w:t>
            </w:r>
          </w:p>
          <w:p w:rsidR="00EA7B96" w:rsidRPr="00EA7B96" w:rsidRDefault="00EA7B96" w:rsidP="00EA7B96">
            <w:r w:rsidRPr="00EA7B96">
              <w:t>- обеспечение сбалансированности интересов субъектов коммунальной инфраструктуры и потребителей.</w:t>
            </w:r>
          </w:p>
        </w:tc>
      </w:tr>
      <w:tr w:rsidR="00EA7B96" w:rsidRPr="00EA7B96" w:rsidTr="006431D0">
        <w:tc>
          <w:tcPr>
            <w:tcW w:w="15557" w:type="dxa"/>
            <w:gridSpan w:val="13"/>
          </w:tcPr>
          <w:p w:rsidR="00EA7B96" w:rsidRPr="00EA7B96" w:rsidRDefault="00EA7B96" w:rsidP="00EA7B96">
            <w:r w:rsidRPr="00EA7B96">
              <w:lastRenderedPageBreak/>
              <w:t>Задачи подпрограммы:</w:t>
            </w:r>
          </w:p>
          <w:p w:rsidR="00EA7B96" w:rsidRPr="00EA7B96" w:rsidRDefault="00EA7B96" w:rsidP="00EA7B96">
            <w:r w:rsidRPr="00EA7B96">
              <w:t>– разработка мероприятий по комплексной реконструкции и модернизации систем коммунальной инфраструктуры;</w:t>
            </w:r>
          </w:p>
          <w:p w:rsidR="00EA7B96" w:rsidRPr="00EA7B96" w:rsidRDefault="00EA7B96" w:rsidP="00EA7B96">
            <w:r w:rsidRPr="00EA7B96">
              <w:t>- инженерно-техническая оптимизация систем коммунальной инфраструктуры;</w:t>
            </w:r>
          </w:p>
          <w:p w:rsidR="00EA7B96" w:rsidRPr="00EA7B96" w:rsidRDefault="00EA7B96" w:rsidP="00EA7B96">
            <w:r w:rsidRPr="00EA7B96">
              <w:t>- повышение надежности систем коммунальной инфраструктуры;</w:t>
            </w:r>
          </w:p>
          <w:p w:rsidR="00EA7B96" w:rsidRPr="00EA7B96" w:rsidRDefault="00EA7B96" w:rsidP="00EA7B96">
            <w:r w:rsidRPr="00EA7B96">
              <w:t>- обеспечение более комфортных условий проживания населения;</w:t>
            </w:r>
          </w:p>
          <w:p w:rsidR="00EA7B96" w:rsidRPr="00EA7B96" w:rsidRDefault="00EA7B96" w:rsidP="00EA7B96">
            <w:r w:rsidRPr="00EA7B96">
              <w:t xml:space="preserve">- повышение качества </w:t>
            </w:r>
            <w:proofErr w:type="gramStart"/>
            <w:r w:rsidRPr="00EA7B96">
              <w:t>предоставляемых</w:t>
            </w:r>
            <w:proofErr w:type="gramEnd"/>
            <w:r w:rsidRPr="00EA7B96">
              <w:t xml:space="preserve"> ЖКУ;</w:t>
            </w:r>
          </w:p>
          <w:p w:rsidR="00EA7B96" w:rsidRPr="00EA7B96" w:rsidRDefault="00EA7B96" w:rsidP="00EA7B96">
            <w:r w:rsidRPr="00EA7B96">
              <w:t>- экономия энергетических ресурсов;</w:t>
            </w:r>
          </w:p>
          <w:p w:rsidR="00EA7B96" w:rsidRPr="00EA7B96" w:rsidRDefault="00EA7B96" w:rsidP="00EA7B96">
            <w:r w:rsidRPr="00EA7B96">
              <w:t>- снижение износа водопроводных сетей;</w:t>
            </w:r>
          </w:p>
          <w:p w:rsidR="00EA7B96" w:rsidRPr="00EA7B96" w:rsidRDefault="00EA7B96" w:rsidP="00EA7B96">
            <w:r w:rsidRPr="00EA7B96">
              <w:t>- снижение утечек и неучтенного расхода воды.</w:t>
            </w:r>
          </w:p>
        </w:tc>
      </w:tr>
      <w:tr w:rsidR="00EA7B96" w:rsidRPr="00EA7B96" w:rsidTr="006431D0">
        <w:tc>
          <w:tcPr>
            <w:tcW w:w="851" w:type="dxa"/>
            <w:vMerge w:val="restart"/>
          </w:tcPr>
          <w:p w:rsidR="00EA7B96" w:rsidRPr="00EA7B96" w:rsidRDefault="00EA7B96" w:rsidP="00EA7B96">
            <w:r w:rsidRPr="00EA7B96">
              <w:t>3.1</w:t>
            </w:r>
          </w:p>
        </w:tc>
        <w:tc>
          <w:tcPr>
            <w:tcW w:w="2189" w:type="dxa"/>
            <w:vMerge w:val="restart"/>
          </w:tcPr>
          <w:p w:rsidR="00EA7B96" w:rsidRPr="00EA7B96" w:rsidRDefault="00EA7B96" w:rsidP="00EA7B96">
            <w:r w:rsidRPr="00EA7B96">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EA7B96" w:rsidRPr="00EA7B96" w:rsidRDefault="00EA7B96" w:rsidP="00EA7B96">
            <w:r w:rsidRPr="00EA7B96">
              <w:t xml:space="preserve">Администрация   Русско-Камешкирского сельсовета     </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28082,906</w:t>
            </w:r>
          </w:p>
        </w:tc>
        <w:tc>
          <w:tcPr>
            <w:tcW w:w="1200" w:type="dxa"/>
          </w:tcPr>
          <w:p w:rsidR="00EA7B96" w:rsidRPr="00EA7B96" w:rsidRDefault="00EA7B96" w:rsidP="00EA7B96">
            <w:pPr>
              <w:rPr>
                <w:b/>
              </w:rPr>
            </w:pPr>
            <w:r w:rsidRPr="00EA7B96">
              <w:rPr>
                <w:b/>
              </w:rPr>
              <w:t>22075,856</w:t>
            </w:r>
          </w:p>
        </w:tc>
        <w:tc>
          <w:tcPr>
            <w:tcW w:w="1020" w:type="dxa"/>
          </w:tcPr>
          <w:p w:rsidR="00EA7B96" w:rsidRPr="00EA7B96" w:rsidRDefault="00EA7B96" w:rsidP="00EA7B96">
            <w:pPr>
              <w:rPr>
                <w:b/>
              </w:rPr>
            </w:pPr>
            <w:r w:rsidRPr="00EA7B96">
              <w:rPr>
                <w:b/>
              </w:rPr>
              <w:t>6007,050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157,3</w:t>
            </w:r>
          </w:p>
        </w:tc>
        <w:tc>
          <w:tcPr>
            <w:tcW w:w="1200" w:type="dxa"/>
          </w:tcPr>
          <w:p w:rsidR="00EA7B96" w:rsidRPr="00EA7B96" w:rsidRDefault="00EA7B96" w:rsidP="00EA7B96">
            <w:r w:rsidRPr="00EA7B96">
              <w:t>157,3</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100,0</w:t>
            </w:r>
          </w:p>
        </w:tc>
        <w:tc>
          <w:tcPr>
            <w:tcW w:w="1200" w:type="dxa"/>
          </w:tcPr>
          <w:p w:rsidR="00EA7B96" w:rsidRPr="00EA7B96" w:rsidRDefault="00EA7B96" w:rsidP="00EA7B96">
            <w:r w:rsidRPr="00EA7B96">
              <w:t>100,0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1584,783</w:t>
            </w:r>
          </w:p>
        </w:tc>
        <w:tc>
          <w:tcPr>
            <w:tcW w:w="1200" w:type="dxa"/>
          </w:tcPr>
          <w:p w:rsidR="00EA7B96" w:rsidRPr="00EA7B96" w:rsidRDefault="00EA7B96" w:rsidP="00EA7B96">
            <w:r w:rsidRPr="00EA7B96">
              <w:t>1093,698</w:t>
            </w:r>
          </w:p>
        </w:tc>
        <w:tc>
          <w:tcPr>
            <w:tcW w:w="1020" w:type="dxa"/>
          </w:tcPr>
          <w:p w:rsidR="00EA7B96" w:rsidRPr="00EA7B96" w:rsidRDefault="00EA7B96" w:rsidP="00EA7B96">
            <w:r w:rsidRPr="00EA7B96">
              <w:t>491,085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1739,299</w:t>
            </w:r>
          </w:p>
        </w:tc>
        <w:tc>
          <w:tcPr>
            <w:tcW w:w="1200" w:type="dxa"/>
          </w:tcPr>
          <w:p w:rsidR="00EA7B96" w:rsidRPr="00EA7B96" w:rsidRDefault="00EA7B96" w:rsidP="00EA7B96">
            <w:r w:rsidRPr="00EA7B96">
              <w:t>1000,538</w:t>
            </w:r>
          </w:p>
        </w:tc>
        <w:tc>
          <w:tcPr>
            <w:tcW w:w="1020" w:type="dxa"/>
          </w:tcPr>
          <w:p w:rsidR="00EA7B96" w:rsidRPr="00EA7B96" w:rsidRDefault="00EA7B96" w:rsidP="00EA7B96">
            <w:r w:rsidRPr="00EA7B96">
              <w:t>738,761</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565,206</w:t>
            </w:r>
          </w:p>
        </w:tc>
        <w:tc>
          <w:tcPr>
            <w:tcW w:w="1200" w:type="dxa"/>
          </w:tcPr>
          <w:p w:rsidR="00EA7B96" w:rsidRPr="00EA7B96" w:rsidRDefault="00EA7B96" w:rsidP="00EA7B96">
            <w:r w:rsidRPr="00EA7B96">
              <w:t>565,206</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11855,176</w:t>
            </w:r>
          </w:p>
        </w:tc>
        <w:tc>
          <w:tcPr>
            <w:tcW w:w="1200" w:type="dxa"/>
          </w:tcPr>
          <w:p w:rsidR="00EA7B96" w:rsidRPr="00EA7B96" w:rsidRDefault="00EA7B96" w:rsidP="00EA7B96">
            <w:r w:rsidRPr="00EA7B96">
              <w:t>11273,227</w:t>
            </w:r>
          </w:p>
        </w:tc>
        <w:tc>
          <w:tcPr>
            <w:tcW w:w="1020" w:type="dxa"/>
          </w:tcPr>
          <w:p w:rsidR="00EA7B96" w:rsidRPr="00EA7B96" w:rsidRDefault="00EA7B96" w:rsidP="00EA7B96">
            <w:r w:rsidRPr="00EA7B96">
              <w:t>581,949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9639,492</w:t>
            </w:r>
          </w:p>
        </w:tc>
        <w:tc>
          <w:tcPr>
            <w:tcW w:w="1200" w:type="dxa"/>
          </w:tcPr>
          <w:p w:rsidR="00EA7B96" w:rsidRPr="00EA7B96" w:rsidRDefault="00EA7B96" w:rsidP="00EA7B96">
            <w:r w:rsidRPr="00EA7B96">
              <w:t>5444,237</w:t>
            </w:r>
          </w:p>
        </w:tc>
        <w:tc>
          <w:tcPr>
            <w:tcW w:w="1020" w:type="dxa"/>
          </w:tcPr>
          <w:p w:rsidR="00EA7B96" w:rsidRPr="00EA7B96" w:rsidRDefault="00EA7B96" w:rsidP="00EA7B96">
            <w:r w:rsidRPr="00EA7B96">
              <w:t>4195,255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2184,250</w:t>
            </w:r>
          </w:p>
        </w:tc>
        <w:tc>
          <w:tcPr>
            <w:tcW w:w="1200" w:type="dxa"/>
          </w:tcPr>
          <w:p w:rsidR="00EA7B96" w:rsidRPr="00EA7B96" w:rsidRDefault="00EA7B96" w:rsidP="00EA7B96">
            <w:r w:rsidRPr="00EA7B96">
              <w:t>2184,250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197,400</w:t>
            </w:r>
          </w:p>
        </w:tc>
        <w:tc>
          <w:tcPr>
            <w:tcW w:w="1200" w:type="dxa"/>
          </w:tcPr>
          <w:p w:rsidR="00EA7B96" w:rsidRPr="00EA7B96" w:rsidRDefault="00EA7B96" w:rsidP="00EA7B96">
            <w:r w:rsidRPr="00EA7B96">
              <w:t>197,400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60,000</w:t>
            </w:r>
          </w:p>
        </w:tc>
        <w:tc>
          <w:tcPr>
            <w:tcW w:w="1200" w:type="dxa"/>
          </w:tcPr>
          <w:p w:rsidR="00EA7B96" w:rsidRPr="00EA7B96" w:rsidRDefault="00EA7B96" w:rsidP="00EA7B96">
            <w:r w:rsidRPr="00EA7B96">
              <w:t>60,000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0,00</w:t>
            </w:r>
          </w:p>
        </w:tc>
        <w:tc>
          <w:tcPr>
            <w:tcW w:w="1200" w:type="dxa"/>
          </w:tcPr>
          <w:p w:rsidR="00EA7B96" w:rsidRPr="00EA7B96" w:rsidRDefault="00EA7B96" w:rsidP="00EA7B96">
            <w:r w:rsidRPr="00EA7B96">
              <w:t>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15557" w:type="dxa"/>
            <w:gridSpan w:val="13"/>
          </w:tcPr>
          <w:p w:rsidR="00EA7B96" w:rsidRPr="00EA7B96" w:rsidRDefault="00EA7B96" w:rsidP="00EA7B96">
            <w:r w:rsidRPr="00EA7B96">
              <w:t>В том числе:</w:t>
            </w:r>
          </w:p>
        </w:tc>
      </w:tr>
      <w:tr w:rsidR="00EA7B96" w:rsidRPr="00EA7B96" w:rsidTr="006431D0">
        <w:trPr>
          <w:trHeight w:val="176"/>
        </w:trPr>
        <w:tc>
          <w:tcPr>
            <w:tcW w:w="851" w:type="dxa"/>
            <w:vMerge w:val="restart"/>
          </w:tcPr>
          <w:p w:rsidR="00EA7B96" w:rsidRPr="00EA7B96" w:rsidRDefault="00EA7B96" w:rsidP="00EA7B96">
            <w:r w:rsidRPr="00EA7B96">
              <w:t>3.1.1</w:t>
            </w:r>
          </w:p>
        </w:tc>
        <w:tc>
          <w:tcPr>
            <w:tcW w:w="2189" w:type="dxa"/>
            <w:vMerge w:val="restart"/>
          </w:tcPr>
          <w:p w:rsidR="00EA7B96" w:rsidRPr="00EA7B96" w:rsidRDefault="00EA7B96" w:rsidP="00EA7B96"/>
          <w:p w:rsidR="00EA7B96" w:rsidRPr="00EA7B96" w:rsidRDefault="00EA7B96" w:rsidP="00EA7B96">
            <w:r w:rsidRPr="00EA7B96">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28082,906</w:t>
            </w:r>
          </w:p>
        </w:tc>
        <w:tc>
          <w:tcPr>
            <w:tcW w:w="1200" w:type="dxa"/>
          </w:tcPr>
          <w:p w:rsidR="00EA7B96" w:rsidRPr="00EA7B96" w:rsidRDefault="00EA7B96" w:rsidP="00EA7B96">
            <w:pPr>
              <w:rPr>
                <w:b/>
              </w:rPr>
            </w:pPr>
            <w:r w:rsidRPr="00EA7B96">
              <w:rPr>
                <w:b/>
              </w:rPr>
              <w:t>22075,856</w:t>
            </w:r>
          </w:p>
        </w:tc>
        <w:tc>
          <w:tcPr>
            <w:tcW w:w="1020" w:type="dxa"/>
          </w:tcPr>
          <w:p w:rsidR="00EA7B96" w:rsidRPr="00EA7B96" w:rsidRDefault="00EA7B96" w:rsidP="00EA7B96">
            <w:pPr>
              <w:rPr>
                <w:b/>
              </w:rPr>
            </w:pPr>
            <w:r w:rsidRPr="00EA7B96">
              <w:rPr>
                <w:b/>
              </w:rPr>
              <w:t>6007,050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p w:rsidR="00EA7B96" w:rsidRPr="00EA7B96" w:rsidRDefault="00EA7B96" w:rsidP="00EA7B96">
            <w:r w:rsidRPr="00EA7B96">
              <w:t>Улучшение обеспечения  населения питьевой водой нормативного качества и в достаточном количестве.</w:t>
            </w:r>
          </w:p>
          <w:p w:rsidR="00EA7B96" w:rsidRPr="00EA7B96" w:rsidRDefault="00EA7B96" w:rsidP="00EA7B96">
            <w:r w:rsidRPr="00EA7B96">
              <w:t>Реконструкция и модернизация систем коммунальной инфраструктуры.</w:t>
            </w:r>
          </w:p>
          <w:p w:rsidR="00EA7B96" w:rsidRPr="00EA7B96" w:rsidRDefault="00EA7B96" w:rsidP="00EA7B96">
            <w:r w:rsidRPr="00EA7B96">
              <w:t>Повышение качества производимых для потребителей коммунальных услуг.</w:t>
            </w:r>
          </w:p>
          <w:p w:rsidR="00EA7B96" w:rsidRPr="00EA7B96" w:rsidRDefault="00EA7B96" w:rsidP="00EA7B96">
            <w:r w:rsidRPr="00EA7B96">
              <w:t>Снижение утечек и неучтенного расхода воды.</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157,3</w:t>
            </w:r>
          </w:p>
        </w:tc>
        <w:tc>
          <w:tcPr>
            <w:tcW w:w="1200" w:type="dxa"/>
          </w:tcPr>
          <w:p w:rsidR="00EA7B96" w:rsidRPr="00EA7B96" w:rsidRDefault="00EA7B96" w:rsidP="00EA7B96">
            <w:r w:rsidRPr="00EA7B96">
              <w:t>157,3</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100,0</w:t>
            </w:r>
          </w:p>
        </w:tc>
        <w:tc>
          <w:tcPr>
            <w:tcW w:w="1200" w:type="dxa"/>
          </w:tcPr>
          <w:p w:rsidR="00EA7B96" w:rsidRPr="00EA7B96" w:rsidRDefault="00EA7B96" w:rsidP="00EA7B96">
            <w:r w:rsidRPr="00EA7B96">
              <w:t>100,0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1584,783</w:t>
            </w:r>
          </w:p>
        </w:tc>
        <w:tc>
          <w:tcPr>
            <w:tcW w:w="1200" w:type="dxa"/>
          </w:tcPr>
          <w:p w:rsidR="00EA7B96" w:rsidRPr="00EA7B96" w:rsidRDefault="00EA7B96" w:rsidP="00EA7B96">
            <w:r w:rsidRPr="00EA7B96">
              <w:t>1093,698</w:t>
            </w:r>
          </w:p>
        </w:tc>
        <w:tc>
          <w:tcPr>
            <w:tcW w:w="1020" w:type="dxa"/>
          </w:tcPr>
          <w:p w:rsidR="00EA7B96" w:rsidRPr="00EA7B96" w:rsidRDefault="00EA7B96" w:rsidP="00EA7B96">
            <w:r w:rsidRPr="00EA7B96">
              <w:t>491,085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1739,299</w:t>
            </w:r>
          </w:p>
        </w:tc>
        <w:tc>
          <w:tcPr>
            <w:tcW w:w="1200" w:type="dxa"/>
          </w:tcPr>
          <w:p w:rsidR="00EA7B96" w:rsidRPr="00EA7B96" w:rsidRDefault="00EA7B96" w:rsidP="00EA7B96">
            <w:r w:rsidRPr="00EA7B96">
              <w:t>1000,538</w:t>
            </w:r>
          </w:p>
        </w:tc>
        <w:tc>
          <w:tcPr>
            <w:tcW w:w="1020" w:type="dxa"/>
          </w:tcPr>
          <w:p w:rsidR="00EA7B96" w:rsidRPr="00EA7B96" w:rsidRDefault="00EA7B96" w:rsidP="00EA7B96">
            <w:r w:rsidRPr="00EA7B96">
              <w:t>738,761</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565,206</w:t>
            </w:r>
          </w:p>
        </w:tc>
        <w:tc>
          <w:tcPr>
            <w:tcW w:w="1200" w:type="dxa"/>
          </w:tcPr>
          <w:p w:rsidR="00EA7B96" w:rsidRPr="00EA7B96" w:rsidRDefault="00EA7B96" w:rsidP="00EA7B96">
            <w:r w:rsidRPr="00EA7B96">
              <w:t>565,206</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11855,176</w:t>
            </w:r>
          </w:p>
        </w:tc>
        <w:tc>
          <w:tcPr>
            <w:tcW w:w="1200" w:type="dxa"/>
          </w:tcPr>
          <w:p w:rsidR="00EA7B96" w:rsidRPr="00EA7B96" w:rsidRDefault="00EA7B96" w:rsidP="00EA7B96">
            <w:r w:rsidRPr="00EA7B96">
              <w:t>10240,845</w:t>
            </w:r>
          </w:p>
        </w:tc>
        <w:tc>
          <w:tcPr>
            <w:tcW w:w="1020" w:type="dxa"/>
          </w:tcPr>
          <w:p w:rsidR="00EA7B96" w:rsidRPr="00EA7B96" w:rsidRDefault="00EA7B96" w:rsidP="00EA7B96">
            <w:r w:rsidRPr="00EA7B96">
              <w:t>581,949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9752,492</w:t>
            </w:r>
          </w:p>
        </w:tc>
        <w:tc>
          <w:tcPr>
            <w:tcW w:w="1200" w:type="dxa"/>
          </w:tcPr>
          <w:p w:rsidR="00EA7B96" w:rsidRPr="00EA7B96" w:rsidRDefault="00EA7B96" w:rsidP="00EA7B96">
            <w:r w:rsidRPr="00EA7B96">
              <w:t>5993,220</w:t>
            </w:r>
          </w:p>
        </w:tc>
        <w:tc>
          <w:tcPr>
            <w:tcW w:w="1020" w:type="dxa"/>
          </w:tcPr>
          <w:p w:rsidR="00EA7B96" w:rsidRPr="00EA7B96" w:rsidRDefault="00EA7B96" w:rsidP="00EA7B96">
            <w:r w:rsidRPr="00EA7B96">
              <w:t>4195,250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2184,250</w:t>
            </w:r>
          </w:p>
        </w:tc>
        <w:tc>
          <w:tcPr>
            <w:tcW w:w="1200" w:type="dxa"/>
          </w:tcPr>
          <w:p w:rsidR="00EA7B96" w:rsidRPr="00EA7B96" w:rsidRDefault="00EA7B96" w:rsidP="00EA7B96">
            <w:r w:rsidRPr="00EA7B96">
              <w:t>2184,250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197,400</w:t>
            </w:r>
          </w:p>
        </w:tc>
        <w:tc>
          <w:tcPr>
            <w:tcW w:w="1200" w:type="dxa"/>
          </w:tcPr>
          <w:p w:rsidR="00EA7B96" w:rsidRPr="00EA7B96" w:rsidRDefault="00EA7B96" w:rsidP="00EA7B96">
            <w:r w:rsidRPr="00EA7B96">
              <w:t>197,400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60,000</w:t>
            </w:r>
          </w:p>
        </w:tc>
        <w:tc>
          <w:tcPr>
            <w:tcW w:w="1200" w:type="dxa"/>
          </w:tcPr>
          <w:p w:rsidR="00EA7B96" w:rsidRPr="00EA7B96" w:rsidRDefault="00EA7B96" w:rsidP="00EA7B96">
            <w:r w:rsidRPr="00EA7B96">
              <w:t>60,000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379"/>
        </w:trPr>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val="restart"/>
          </w:tcPr>
          <w:p w:rsidR="00EA7B96" w:rsidRPr="00EA7B96" w:rsidRDefault="00EA7B96" w:rsidP="00EA7B96">
            <w:r w:rsidRPr="00EA7B96">
              <w:t>3.1.2</w:t>
            </w:r>
          </w:p>
        </w:tc>
        <w:tc>
          <w:tcPr>
            <w:tcW w:w="2189" w:type="dxa"/>
            <w:vMerge w:val="restart"/>
          </w:tcPr>
          <w:p w:rsidR="00EA7B96" w:rsidRPr="00EA7B96" w:rsidRDefault="00EA7B96" w:rsidP="00EA7B96">
            <w:r w:rsidRPr="00EA7B96">
              <w:t>Обеспечение материально-техническими ресурсами</w:t>
            </w:r>
          </w:p>
        </w:tc>
        <w:tc>
          <w:tcPr>
            <w:tcW w:w="1928" w:type="dxa"/>
            <w:vMerge w:val="restart"/>
          </w:tcPr>
          <w:p w:rsidR="00EA7B96" w:rsidRPr="00EA7B96" w:rsidRDefault="00EA7B96" w:rsidP="00EA7B96">
            <w:r w:rsidRPr="00EA7B96">
              <w:t>Администрация      Русско-Камешкирского сельсовета</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1647,777</w:t>
            </w:r>
          </w:p>
        </w:tc>
        <w:tc>
          <w:tcPr>
            <w:tcW w:w="1200" w:type="dxa"/>
          </w:tcPr>
          <w:p w:rsidR="00EA7B96" w:rsidRPr="00EA7B96" w:rsidRDefault="00EA7B96" w:rsidP="00EA7B96">
            <w:pPr>
              <w:rPr>
                <w:b/>
              </w:rPr>
            </w:pPr>
            <w:r w:rsidRPr="00EA7B96">
              <w:rPr>
                <w:b/>
              </w:rPr>
              <w:t>1647,777</w:t>
            </w:r>
          </w:p>
        </w:tc>
        <w:tc>
          <w:tcPr>
            <w:tcW w:w="1020" w:type="dxa"/>
          </w:tcPr>
          <w:p w:rsidR="00EA7B96" w:rsidRPr="00EA7B96" w:rsidRDefault="00EA7B96" w:rsidP="00EA7B96">
            <w:pPr>
              <w:rPr>
                <w:b/>
              </w:rPr>
            </w:pPr>
            <w:r w:rsidRPr="00EA7B96">
              <w:rPr>
                <w:b/>
              </w:rPr>
              <w:t>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r w:rsidRPr="00EA7B96">
              <w:t>Приобретение  глубинных насосов, задвижек и т.п.</w:t>
            </w:r>
          </w:p>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246,946</w:t>
            </w:r>
          </w:p>
        </w:tc>
        <w:tc>
          <w:tcPr>
            <w:tcW w:w="1200" w:type="dxa"/>
          </w:tcPr>
          <w:p w:rsidR="00EA7B96" w:rsidRPr="00EA7B96" w:rsidRDefault="00EA7B96" w:rsidP="00EA7B96">
            <w:r w:rsidRPr="00EA7B96">
              <w:t>246,946</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466,5</w:t>
            </w:r>
          </w:p>
        </w:tc>
        <w:tc>
          <w:tcPr>
            <w:tcW w:w="1200" w:type="dxa"/>
          </w:tcPr>
          <w:p w:rsidR="00EA7B96" w:rsidRPr="00EA7B96" w:rsidRDefault="00EA7B96" w:rsidP="00EA7B96">
            <w:r w:rsidRPr="00EA7B96">
              <w:t>466,5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100,0</w:t>
            </w:r>
          </w:p>
        </w:tc>
        <w:tc>
          <w:tcPr>
            <w:tcW w:w="1200" w:type="dxa"/>
          </w:tcPr>
          <w:p w:rsidR="00EA7B96" w:rsidRPr="00EA7B96" w:rsidRDefault="00EA7B96" w:rsidP="00EA7B96">
            <w:r w:rsidRPr="00EA7B96">
              <w:t>100,0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100,0</w:t>
            </w:r>
          </w:p>
        </w:tc>
        <w:tc>
          <w:tcPr>
            <w:tcW w:w="1200" w:type="dxa"/>
          </w:tcPr>
          <w:p w:rsidR="00EA7B96" w:rsidRPr="00EA7B96" w:rsidRDefault="00EA7B96" w:rsidP="00EA7B96">
            <w:r w:rsidRPr="00EA7B96">
              <w:t>100,0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504,331</w:t>
            </w:r>
          </w:p>
        </w:tc>
        <w:tc>
          <w:tcPr>
            <w:tcW w:w="1200" w:type="dxa"/>
          </w:tcPr>
          <w:p w:rsidR="00EA7B96" w:rsidRPr="00EA7B96" w:rsidRDefault="00EA7B96" w:rsidP="00EA7B96">
            <w:r w:rsidRPr="00EA7B96">
              <w:t>504,331</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230,000</w:t>
            </w:r>
          </w:p>
        </w:tc>
        <w:tc>
          <w:tcPr>
            <w:tcW w:w="1200" w:type="dxa"/>
          </w:tcPr>
          <w:p w:rsidR="00EA7B96" w:rsidRPr="00EA7B96" w:rsidRDefault="00EA7B96" w:rsidP="00EA7B96">
            <w:r w:rsidRPr="00EA7B96">
              <w:t>230,000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r w:rsidRPr="00EA7B96">
              <w:t>Всего по подпрограмме 3</w:t>
            </w:r>
          </w:p>
        </w:tc>
        <w:tc>
          <w:tcPr>
            <w:tcW w:w="1428" w:type="dxa"/>
          </w:tcPr>
          <w:p w:rsidR="00EA7B96" w:rsidRPr="00EA7B96" w:rsidRDefault="00EA7B96" w:rsidP="00EA7B96">
            <w:pPr>
              <w:rPr>
                <w:b/>
              </w:rPr>
            </w:pPr>
            <w:r w:rsidRPr="00EA7B96">
              <w:rPr>
                <w:b/>
              </w:rPr>
              <w:t>Итого</w:t>
            </w:r>
          </w:p>
        </w:tc>
        <w:tc>
          <w:tcPr>
            <w:tcW w:w="1347" w:type="dxa"/>
            <w:gridSpan w:val="2"/>
            <w:shd w:val="clear" w:color="auto" w:fill="FFFFFF" w:themeFill="background1"/>
          </w:tcPr>
          <w:p w:rsidR="00EA7B96" w:rsidRPr="00EA7B96" w:rsidRDefault="00EA7B96" w:rsidP="00EA7B96">
            <w:pPr>
              <w:rPr>
                <w:b/>
              </w:rPr>
            </w:pPr>
            <w:r w:rsidRPr="00EA7B96">
              <w:rPr>
                <w:b/>
              </w:rPr>
              <w:t>29730,683</w:t>
            </w:r>
          </w:p>
        </w:tc>
        <w:tc>
          <w:tcPr>
            <w:tcW w:w="1200" w:type="dxa"/>
            <w:shd w:val="clear" w:color="auto" w:fill="FFFFFF" w:themeFill="background1"/>
          </w:tcPr>
          <w:p w:rsidR="00EA7B96" w:rsidRPr="00EA7B96" w:rsidRDefault="00EA7B96" w:rsidP="00EA7B96">
            <w:pPr>
              <w:rPr>
                <w:b/>
              </w:rPr>
            </w:pPr>
            <w:r w:rsidRPr="00EA7B96">
              <w:rPr>
                <w:b/>
              </w:rPr>
              <w:t>23723,633</w:t>
            </w:r>
          </w:p>
        </w:tc>
        <w:tc>
          <w:tcPr>
            <w:tcW w:w="1020" w:type="dxa"/>
          </w:tcPr>
          <w:p w:rsidR="00EA7B96" w:rsidRPr="00EA7B96" w:rsidRDefault="00EA7B96" w:rsidP="00EA7B96">
            <w:pPr>
              <w:rPr>
                <w:b/>
              </w:rPr>
            </w:pPr>
            <w:r w:rsidRPr="00EA7B96">
              <w:rPr>
                <w:b/>
              </w:rPr>
              <w:t>6007,050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shd w:val="clear" w:color="auto" w:fill="FFFFFF" w:themeFill="background1"/>
          </w:tcPr>
          <w:p w:rsidR="00EA7B96" w:rsidRPr="00EA7B96" w:rsidRDefault="00EA7B96" w:rsidP="00EA7B96">
            <w:r w:rsidRPr="00EA7B96">
              <w:t>404,246</w:t>
            </w:r>
          </w:p>
        </w:tc>
        <w:tc>
          <w:tcPr>
            <w:tcW w:w="1200" w:type="dxa"/>
            <w:shd w:val="clear" w:color="auto" w:fill="FFFFFF" w:themeFill="background1"/>
          </w:tcPr>
          <w:p w:rsidR="00EA7B96" w:rsidRPr="00EA7B96" w:rsidRDefault="00EA7B96" w:rsidP="00EA7B96">
            <w:r w:rsidRPr="00EA7B96">
              <w:t>404,246</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shd w:val="clear" w:color="auto" w:fill="FFFFFF" w:themeFill="background1"/>
          </w:tcPr>
          <w:p w:rsidR="00EA7B96" w:rsidRPr="00EA7B96" w:rsidRDefault="00EA7B96" w:rsidP="00EA7B96">
            <w:r w:rsidRPr="00EA7B96">
              <w:t>566,500</w:t>
            </w:r>
          </w:p>
        </w:tc>
        <w:tc>
          <w:tcPr>
            <w:tcW w:w="1200" w:type="dxa"/>
            <w:shd w:val="clear" w:color="auto" w:fill="FFFFFF" w:themeFill="background1"/>
          </w:tcPr>
          <w:p w:rsidR="00EA7B96" w:rsidRPr="00EA7B96" w:rsidRDefault="00EA7B96" w:rsidP="00EA7B96">
            <w:r w:rsidRPr="00EA7B96">
              <w:t>566,500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1584,783</w:t>
            </w:r>
          </w:p>
        </w:tc>
        <w:tc>
          <w:tcPr>
            <w:tcW w:w="1200" w:type="dxa"/>
          </w:tcPr>
          <w:p w:rsidR="00EA7B96" w:rsidRPr="00EA7B96" w:rsidRDefault="00EA7B96" w:rsidP="00EA7B96">
            <w:r w:rsidRPr="00EA7B96">
              <w:t>1093,698</w:t>
            </w:r>
          </w:p>
        </w:tc>
        <w:tc>
          <w:tcPr>
            <w:tcW w:w="1020" w:type="dxa"/>
          </w:tcPr>
          <w:p w:rsidR="00EA7B96" w:rsidRPr="00EA7B96" w:rsidRDefault="00EA7B96" w:rsidP="00EA7B96">
            <w:r w:rsidRPr="00EA7B96">
              <w:t>491,085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1839,299</w:t>
            </w:r>
          </w:p>
        </w:tc>
        <w:tc>
          <w:tcPr>
            <w:tcW w:w="1200" w:type="dxa"/>
          </w:tcPr>
          <w:p w:rsidR="00EA7B96" w:rsidRPr="00EA7B96" w:rsidRDefault="00EA7B96" w:rsidP="00EA7B96">
            <w:r w:rsidRPr="00EA7B96">
              <w:t>1100,538</w:t>
            </w:r>
          </w:p>
        </w:tc>
        <w:tc>
          <w:tcPr>
            <w:tcW w:w="1020" w:type="dxa"/>
          </w:tcPr>
          <w:p w:rsidR="00EA7B96" w:rsidRPr="00EA7B96" w:rsidRDefault="00EA7B96" w:rsidP="00EA7B96">
            <w:r w:rsidRPr="00EA7B96">
              <w:t>738,761</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565,206</w:t>
            </w:r>
          </w:p>
        </w:tc>
        <w:tc>
          <w:tcPr>
            <w:tcW w:w="1200" w:type="dxa"/>
          </w:tcPr>
          <w:p w:rsidR="00EA7B96" w:rsidRPr="00EA7B96" w:rsidRDefault="00EA7B96" w:rsidP="00EA7B96">
            <w:r w:rsidRPr="00EA7B96">
              <w:t>565,206</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11855,176</w:t>
            </w:r>
          </w:p>
        </w:tc>
        <w:tc>
          <w:tcPr>
            <w:tcW w:w="1200" w:type="dxa"/>
          </w:tcPr>
          <w:p w:rsidR="00EA7B96" w:rsidRPr="00EA7B96" w:rsidRDefault="00EA7B96" w:rsidP="00EA7B96">
            <w:r w:rsidRPr="00EA7B96">
              <w:t>11273,227</w:t>
            </w:r>
          </w:p>
        </w:tc>
        <w:tc>
          <w:tcPr>
            <w:tcW w:w="1020" w:type="dxa"/>
          </w:tcPr>
          <w:p w:rsidR="00EA7B96" w:rsidRPr="00EA7B96" w:rsidRDefault="00EA7B96" w:rsidP="00EA7B96">
            <w:r w:rsidRPr="00EA7B96">
              <w:t>581,949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9639,492</w:t>
            </w:r>
          </w:p>
        </w:tc>
        <w:tc>
          <w:tcPr>
            <w:tcW w:w="1200" w:type="dxa"/>
          </w:tcPr>
          <w:p w:rsidR="00EA7B96" w:rsidRPr="00EA7B96" w:rsidRDefault="00EA7B96" w:rsidP="00EA7B96">
            <w:r w:rsidRPr="00EA7B96">
              <w:t>5444,237</w:t>
            </w:r>
          </w:p>
        </w:tc>
        <w:tc>
          <w:tcPr>
            <w:tcW w:w="1020" w:type="dxa"/>
          </w:tcPr>
          <w:p w:rsidR="00EA7B96" w:rsidRPr="00EA7B96" w:rsidRDefault="00EA7B96" w:rsidP="00EA7B96">
            <w:r w:rsidRPr="00EA7B96">
              <w:t>4195,255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2184,250</w:t>
            </w:r>
          </w:p>
        </w:tc>
        <w:tc>
          <w:tcPr>
            <w:tcW w:w="1200" w:type="dxa"/>
          </w:tcPr>
          <w:p w:rsidR="00EA7B96" w:rsidRPr="00EA7B96" w:rsidRDefault="00EA7B96" w:rsidP="00EA7B96">
            <w:r w:rsidRPr="00EA7B96">
              <w:t>2184,250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197,400</w:t>
            </w:r>
          </w:p>
        </w:tc>
        <w:tc>
          <w:tcPr>
            <w:tcW w:w="1200" w:type="dxa"/>
          </w:tcPr>
          <w:p w:rsidR="00EA7B96" w:rsidRPr="00EA7B96" w:rsidRDefault="00EA7B96" w:rsidP="00EA7B96">
            <w:r w:rsidRPr="00EA7B96">
              <w:t>197,400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60,000</w:t>
            </w:r>
          </w:p>
        </w:tc>
        <w:tc>
          <w:tcPr>
            <w:tcW w:w="1200" w:type="dxa"/>
          </w:tcPr>
          <w:p w:rsidR="00EA7B96" w:rsidRPr="00EA7B96" w:rsidRDefault="00EA7B96" w:rsidP="00EA7B96">
            <w:r w:rsidRPr="00EA7B96">
              <w:t>60,000</w:t>
            </w:r>
          </w:p>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tcPr>
          <w:p w:rsidR="00EA7B96" w:rsidRPr="00EA7B96" w:rsidRDefault="00EA7B96" w:rsidP="00EA7B96"/>
        </w:tc>
        <w:tc>
          <w:tcPr>
            <w:tcW w:w="2400" w:type="dxa"/>
          </w:tcPr>
          <w:p w:rsidR="00EA7B96" w:rsidRPr="00EA7B96" w:rsidRDefault="00EA7B96" w:rsidP="00EA7B96"/>
        </w:tc>
      </w:tr>
      <w:tr w:rsidR="00EA7B96" w:rsidRPr="00EA7B96" w:rsidTr="006431D0">
        <w:trPr>
          <w:trHeight w:val="215"/>
        </w:trPr>
        <w:tc>
          <w:tcPr>
            <w:tcW w:w="15557" w:type="dxa"/>
            <w:gridSpan w:val="13"/>
          </w:tcPr>
          <w:p w:rsidR="00EA7B96" w:rsidRPr="00EA7B96" w:rsidRDefault="00EA7B96" w:rsidP="00EA7B96">
            <w:r w:rsidRPr="00EA7B96">
              <w:t>Подпрограмма 4  «Развитие материально-технической базы Русско-Камешкирского сельсовета Камешкирского района Пензенской области »</w:t>
            </w:r>
          </w:p>
        </w:tc>
      </w:tr>
      <w:tr w:rsidR="00EA7B96" w:rsidRPr="00EA7B96" w:rsidTr="006431D0">
        <w:tc>
          <w:tcPr>
            <w:tcW w:w="15557" w:type="dxa"/>
            <w:gridSpan w:val="13"/>
          </w:tcPr>
          <w:p w:rsidR="00EA7B96" w:rsidRPr="00EA7B96" w:rsidRDefault="00EA7B96" w:rsidP="00EA7B96">
            <w:r w:rsidRPr="00EA7B96">
              <w:t xml:space="preserve">  Цели подпрограммы:</w:t>
            </w:r>
          </w:p>
          <w:p w:rsidR="00EA7B96" w:rsidRPr="00EA7B96" w:rsidRDefault="00EA7B96" w:rsidP="00EA7B96">
            <w:r w:rsidRPr="00EA7B96">
              <w:t>- развитие материально-технической базы  Русско-Камешкирского сельсовета  Камешкирского  района Пензенской области;</w:t>
            </w:r>
          </w:p>
          <w:p w:rsidR="00EA7B96" w:rsidRPr="00EA7B96" w:rsidRDefault="00EA7B96" w:rsidP="00EA7B96">
            <w:r w:rsidRPr="00EA7B96">
              <w:t>- закупка коммунальной техники.</w:t>
            </w:r>
          </w:p>
        </w:tc>
      </w:tr>
      <w:tr w:rsidR="00EA7B96" w:rsidRPr="00EA7B96" w:rsidTr="006431D0">
        <w:tc>
          <w:tcPr>
            <w:tcW w:w="15557" w:type="dxa"/>
            <w:gridSpan w:val="13"/>
          </w:tcPr>
          <w:p w:rsidR="00EA7B96" w:rsidRPr="00EA7B96" w:rsidRDefault="00EA7B96" w:rsidP="00EA7B96">
            <w:r w:rsidRPr="00EA7B96">
              <w:t xml:space="preserve">  Задачи подпрограммы:</w:t>
            </w:r>
          </w:p>
          <w:p w:rsidR="00EA7B96" w:rsidRPr="00EA7B96" w:rsidRDefault="00EA7B96" w:rsidP="00EA7B96">
            <w:r w:rsidRPr="00EA7B96">
              <w:t xml:space="preserve">- эффективное и надежное функционирование коммунальной сферы, </w:t>
            </w:r>
          </w:p>
          <w:p w:rsidR="00EA7B96" w:rsidRPr="00EA7B96" w:rsidRDefault="00EA7B96" w:rsidP="00EA7B96">
            <w:r w:rsidRPr="00EA7B96">
              <w:t>- уменьшение расходов на содержание парка коммунальной техники.</w:t>
            </w:r>
          </w:p>
        </w:tc>
      </w:tr>
      <w:tr w:rsidR="00EA7B96" w:rsidRPr="00EA7B96" w:rsidTr="006431D0">
        <w:tc>
          <w:tcPr>
            <w:tcW w:w="851" w:type="dxa"/>
            <w:vMerge w:val="restart"/>
          </w:tcPr>
          <w:p w:rsidR="00EA7B96" w:rsidRPr="00EA7B96" w:rsidRDefault="00EA7B96" w:rsidP="00EA7B96">
            <w:r w:rsidRPr="00EA7B96">
              <w:t>4.1</w:t>
            </w:r>
          </w:p>
        </w:tc>
        <w:tc>
          <w:tcPr>
            <w:tcW w:w="2189" w:type="dxa"/>
            <w:vMerge w:val="restart"/>
          </w:tcPr>
          <w:p w:rsidR="00EA7B96" w:rsidRPr="00EA7B96" w:rsidRDefault="00EA7B96" w:rsidP="00EA7B96">
            <w:r w:rsidRPr="00EA7B96">
              <w:t>Основное мероприятие</w:t>
            </w:r>
          </w:p>
          <w:p w:rsidR="00EA7B96" w:rsidRPr="00EA7B96" w:rsidRDefault="00EA7B96" w:rsidP="00EA7B96"/>
        </w:tc>
        <w:tc>
          <w:tcPr>
            <w:tcW w:w="1928" w:type="dxa"/>
            <w:vMerge w:val="restart"/>
          </w:tcPr>
          <w:p w:rsidR="00EA7B96" w:rsidRPr="00EA7B96" w:rsidRDefault="00EA7B96" w:rsidP="00EA7B96">
            <w:r w:rsidRPr="00EA7B96">
              <w:t xml:space="preserve">Администрация   Русско-Камешкирского сельсовета.     </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5509,700</w:t>
            </w:r>
          </w:p>
        </w:tc>
        <w:tc>
          <w:tcPr>
            <w:tcW w:w="1200" w:type="dxa"/>
          </w:tcPr>
          <w:p w:rsidR="00EA7B96" w:rsidRPr="00EA7B96" w:rsidRDefault="00EA7B96" w:rsidP="00EA7B96">
            <w:pPr>
              <w:rPr>
                <w:b/>
              </w:rPr>
            </w:pPr>
            <w:r w:rsidRPr="00EA7B96">
              <w:rPr>
                <w:b/>
              </w:rPr>
              <w:t>3259,7</w:t>
            </w:r>
          </w:p>
        </w:tc>
        <w:tc>
          <w:tcPr>
            <w:tcW w:w="1020" w:type="dxa"/>
          </w:tcPr>
          <w:p w:rsidR="00EA7B96" w:rsidRPr="00EA7B96" w:rsidRDefault="00EA7B96" w:rsidP="00EA7B96">
            <w:pPr>
              <w:rPr>
                <w:b/>
              </w:rPr>
            </w:pPr>
            <w:r w:rsidRPr="00EA7B96">
              <w:rPr>
                <w:b/>
              </w:rPr>
              <w:t>2250,00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38,8</w:t>
            </w:r>
          </w:p>
        </w:tc>
        <w:tc>
          <w:tcPr>
            <w:tcW w:w="1200" w:type="dxa"/>
          </w:tcPr>
          <w:p w:rsidR="00EA7B96" w:rsidRPr="00EA7B96" w:rsidRDefault="00EA7B96" w:rsidP="00EA7B96">
            <w:r w:rsidRPr="00EA7B96">
              <w:t>38,8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12,8</w:t>
            </w:r>
          </w:p>
        </w:tc>
        <w:tc>
          <w:tcPr>
            <w:tcW w:w="1200" w:type="dxa"/>
          </w:tcPr>
          <w:p w:rsidR="00EA7B96" w:rsidRPr="00EA7B96" w:rsidRDefault="00EA7B96" w:rsidP="00EA7B96">
            <w:r w:rsidRPr="00EA7B96">
              <w:t>12,8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2613,0</w:t>
            </w:r>
          </w:p>
        </w:tc>
        <w:tc>
          <w:tcPr>
            <w:tcW w:w="1200" w:type="dxa"/>
          </w:tcPr>
          <w:p w:rsidR="00EA7B96" w:rsidRPr="00EA7B96" w:rsidRDefault="00EA7B96" w:rsidP="00EA7B96">
            <w:r w:rsidRPr="00EA7B96">
              <w:t>2613,0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336,100</w:t>
            </w:r>
          </w:p>
        </w:tc>
        <w:tc>
          <w:tcPr>
            <w:tcW w:w="1200" w:type="dxa"/>
          </w:tcPr>
          <w:p w:rsidR="00EA7B96" w:rsidRPr="00EA7B96" w:rsidRDefault="00EA7B96" w:rsidP="00EA7B96">
            <w:r w:rsidRPr="00EA7B96">
              <w:t>336,100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2509,00</w:t>
            </w:r>
          </w:p>
        </w:tc>
        <w:tc>
          <w:tcPr>
            <w:tcW w:w="1200" w:type="dxa"/>
          </w:tcPr>
          <w:p w:rsidR="00EA7B96" w:rsidRPr="00EA7B96" w:rsidRDefault="00EA7B96" w:rsidP="00EA7B96">
            <w:r w:rsidRPr="00EA7B96">
              <w:t>259,00</w:t>
            </w:r>
          </w:p>
        </w:tc>
        <w:tc>
          <w:tcPr>
            <w:tcW w:w="1020" w:type="dxa"/>
          </w:tcPr>
          <w:p w:rsidR="00EA7B96" w:rsidRPr="00EA7B96" w:rsidRDefault="00EA7B96" w:rsidP="00EA7B96">
            <w:r w:rsidRPr="00EA7B96">
              <w:t>2250,00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15557" w:type="dxa"/>
            <w:gridSpan w:val="13"/>
          </w:tcPr>
          <w:p w:rsidR="00EA7B96" w:rsidRPr="00EA7B96" w:rsidRDefault="00EA7B96" w:rsidP="00EA7B96">
            <w:r w:rsidRPr="00EA7B96">
              <w:t>В том числе:</w:t>
            </w:r>
          </w:p>
        </w:tc>
      </w:tr>
      <w:tr w:rsidR="00EA7B96" w:rsidRPr="00EA7B96" w:rsidTr="006431D0">
        <w:tc>
          <w:tcPr>
            <w:tcW w:w="851" w:type="dxa"/>
            <w:vMerge w:val="restart"/>
          </w:tcPr>
          <w:p w:rsidR="00EA7B96" w:rsidRPr="00EA7B96" w:rsidRDefault="00EA7B96" w:rsidP="00EA7B96">
            <w:r w:rsidRPr="00EA7B96">
              <w:t>4.1.1</w:t>
            </w:r>
          </w:p>
        </w:tc>
        <w:tc>
          <w:tcPr>
            <w:tcW w:w="2189" w:type="dxa"/>
            <w:vMerge w:val="restart"/>
          </w:tcPr>
          <w:p w:rsidR="00EA7B96" w:rsidRPr="00EA7B96" w:rsidRDefault="00EA7B96" w:rsidP="00EA7B96">
            <w:r w:rsidRPr="00EA7B96">
              <w:t>Приобретение коммунальной техники</w:t>
            </w:r>
          </w:p>
        </w:tc>
        <w:tc>
          <w:tcPr>
            <w:tcW w:w="1928" w:type="dxa"/>
            <w:vMerge w:val="restart"/>
          </w:tcPr>
          <w:p w:rsidR="00EA7B96" w:rsidRPr="00EA7B96" w:rsidRDefault="00EA7B96" w:rsidP="00EA7B96">
            <w:r w:rsidRPr="00EA7B96">
              <w:t xml:space="preserve">Администрация  Русско-Камешкирского сельсовета       </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5509,700</w:t>
            </w:r>
          </w:p>
        </w:tc>
        <w:tc>
          <w:tcPr>
            <w:tcW w:w="1200" w:type="dxa"/>
          </w:tcPr>
          <w:p w:rsidR="00EA7B96" w:rsidRPr="00EA7B96" w:rsidRDefault="00EA7B96" w:rsidP="00EA7B96">
            <w:pPr>
              <w:rPr>
                <w:b/>
              </w:rPr>
            </w:pPr>
            <w:r w:rsidRPr="00EA7B96">
              <w:rPr>
                <w:b/>
              </w:rPr>
              <w:t>3259,7</w:t>
            </w:r>
          </w:p>
        </w:tc>
        <w:tc>
          <w:tcPr>
            <w:tcW w:w="1020" w:type="dxa"/>
          </w:tcPr>
          <w:p w:rsidR="00EA7B96" w:rsidRPr="00EA7B96" w:rsidRDefault="00EA7B96" w:rsidP="00EA7B96">
            <w:pPr>
              <w:rPr>
                <w:b/>
              </w:rPr>
            </w:pPr>
            <w:r w:rsidRPr="00EA7B96">
              <w:rPr>
                <w:b/>
              </w:rPr>
              <w:t>2250,00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r w:rsidRPr="00EA7B96">
              <w:t>Софинансирование на приобретение коммунальной техники.</w:t>
            </w:r>
          </w:p>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38,8</w:t>
            </w:r>
          </w:p>
        </w:tc>
        <w:tc>
          <w:tcPr>
            <w:tcW w:w="1200" w:type="dxa"/>
          </w:tcPr>
          <w:p w:rsidR="00EA7B96" w:rsidRPr="00EA7B96" w:rsidRDefault="00EA7B96" w:rsidP="00EA7B96">
            <w:r w:rsidRPr="00EA7B96">
              <w:t>38,8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12,8</w:t>
            </w:r>
          </w:p>
        </w:tc>
        <w:tc>
          <w:tcPr>
            <w:tcW w:w="1200" w:type="dxa"/>
          </w:tcPr>
          <w:p w:rsidR="00EA7B96" w:rsidRPr="00EA7B96" w:rsidRDefault="00EA7B96" w:rsidP="00EA7B96">
            <w:r w:rsidRPr="00EA7B96">
              <w:t>12,8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2613,0</w:t>
            </w:r>
          </w:p>
        </w:tc>
        <w:tc>
          <w:tcPr>
            <w:tcW w:w="1200" w:type="dxa"/>
          </w:tcPr>
          <w:p w:rsidR="00EA7B96" w:rsidRPr="00EA7B96" w:rsidRDefault="00EA7B96" w:rsidP="00EA7B96">
            <w:r w:rsidRPr="00EA7B96">
              <w:t>2613,0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336,100</w:t>
            </w:r>
          </w:p>
        </w:tc>
        <w:tc>
          <w:tcPr>
            <w:tcW w:w="1200" w:type="dxa"/>
          </w:tcPr>
          <w:p w:rsidR="00EA7B96" w:rsidRPr="00EA7B96" w:rsidRDefault="00EA7B96" w:rsidP="00EA7B96">
            <w:r w:rsidRPr="00EA7B96">
              <w:t>336,100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2509,00</w:t>
            </w:r>
          </w:p>
        </w:tc>
        <w:tc>
          <w:tcPr>
            <w:tcW w:w="1200" w:type="dxa"/>
          </w:tcPr>
          <w:p w:rsidR="00EA7B96" w:rsidRPr="00EA7B96" w:rsidRDefault="00EA7B96" w:rsidP="00EA7B96">
            <w:r w:rsidRPr="00EA7B96">
              <w:t>259,00</w:t>
            </w:r>
          </w:p>
        </w:tc>
        <w:tc>
          <w:tcPr>
            <w:tcW w:w="1020" w:type="dxa"/>
          </w:tcPr>
          <w:p w:rsidR="00EA7B96" w:rsidRPr="00EA7B96" w:rsidRDefault="00EA7B96" w:rsidP="00EA7B96">
            <w:r w:rsidRPr="00EA7B96">
              <w:t>2250,00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851" w:type="dxa"/>
            <w:vMerge/>
          </w:tcPr>
          <w:p w:rsidR="00EA7B96" w:rsidRPr="00EA7B96" w:rsidRDefault="00EA7B96" w:rsidP="00EA7B96"/>
        </w:tc>
        <w:tc>
          <w:tcPr>
            <w:tcW w:w="2189" w:type="dxa"/>
            <w:vMerge/>
          </w:tcPr>
          <w:p w:rsidR="00EA7B96" w:rsidRPr="00EA7B96" w:rsidRDefault="00EA7B96" w:rsidP="00EA7B96"/>
        </w:tc>
        <w:tc>
          <w:tcPr>
            <w:tcW w:w="1928" w:type="dxa"/>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r w:rsidRPr="00EA7B96">
              <w:t>Всего по подпрограмме 4:</w:t>
            </w:r>
          </w:p>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5509,700</w:t>
            </w:r>
          </w:p>
        </w:tc>
        <w:tc>
          <w:tcPr>
            <w:tcW w:w="1200" w:type="dxa"/>
          </w:tcPr>
          <w:p w:rsidR="00EA7B96" w:rsidRPr="00EA7B96" w:rsidRDefault="00EA7B96" w:rsidP="00EA7B96">
            <w:pPr>
              <w:rPr>
                <w:b/>
              </w:rPr>
            </w:pPr>
            <w:r w:rsidRPr="00EA7B96">
              <w:rPr>
                <w:b/>
              </w:rPr>
              <w:t>3259,7</w:t>
            </w:r>
          </w:p>
        </w:tc>
        <w:tc>
          <w:tcPr>
            <w:tcW w:w="1020" w:type="dxa"/>
          </w:tcPr>
          <w:p w:rsidR="00EA7B96" w:rsidRPr="00EA7B96" w:rsidRDefault="00EA7B96" w:rsidP="00EA7B96">
            <w:pPr>
              <w:rPr>
                <w:b/>
              </w:rPr>
            </w:pPr>
            <w:r w:rsidRPr="00EA7B96">
              <w:rPr>
                <w:b/>
              </w:rPr>
              <w:t>2250,00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38,8</w:t>
            </w:r>
          </w:p>
        </w:tc>
        <w:tc>
          <w:tcPr>
            <w:tcW w:w="1200" w:type="dxa"/>
          </w:tcPr>
          <w:p w:rsidR="00EA7B96" w:rsidRPr="00EA7B96" w:rsidRDefault="00EA7B96" w:rsidP="00EA7B96">
            <w:r w:rsidRPr="00EA7B96">
              <w:t>38,8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12,8</w:t>
            </w:r>
          </w:p>
        </w:tc>
        <w:tc>
          <w:tcPr>
            <w:tcW w:w="1200" w:type="dxa"/>
          </w:tcPr>
          <w:p w:rsidR="00EA7B96" w:rsidRPr="00EA7B96" w:rsidRDefault="00EA7B96" w:rsidP="00EA7B96">
            <w:r w:rsidRPr="00EA7B96">
              <w:t>12,8</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2613,0</w:t>
            </w:r>
          </w:p>
        </w:tc>
        <w:tc>
          <w:tcPr>
            <w:tcW w:w="1200" w:type="dxa"/>
          </w:tcPr>
          <w:p w:rsidR="00EA7B96" w:rsidRPr="00EA7B96" w:rsidRDefault="00EA7B96" w:rsidP="00EA7B96">
            <w:r w:rsidRPr="00EA7B96">
              <w:t>2613,0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336,100</w:t>
            </w:r>
          </w:p>
        </w:tc>
        <w:tc>
          <w:tcPr>
            <w:tcW w:w="1200" w:type="dxa"/>
          </w:tcPr>
          <w:p w:rsidR="00EA7B96" w:rsidRPr="00EA7B96" w:rsidRDefault="00EA7B96" w:rsidP="00EA7B96">
            <w:r w:rsidRPr="00EA7B96">
              <w:t>336,100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2509,00</w:t>
            </w:r>
          </w:p>
        </w:tc>
        <w:tc>
          <w:tcPr>
            <w:tcW w:w="1200" w:type="dxa"/>
          </w:tcPr>
          <w:p w:rsidR="00EA7B96" w:rsidRPr="00EA7B96" w:rsidRDefault="00EA7B96" w:rsidP="00EA7B96">
            <w:r w:rsidRPr="00EA7B96">
              <w:t>259,00</w:t>
            </w:r>
          </w:p>
        </w:tc>
        <w:tc>
          <w:tcPr>
            <w:tcW w:w="1020" w:type="dxa"/>
          </w:tcPr>
          <w:p w:rsidR="00EA7B96" w:rsidRPr="00EA7B96" w:rsidRDefault="00EA7B96" w:rsidP="00EA7B96">
            <w:r w:rsidRPr="00EA7B96">
              <w:t>2250,00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341"/>
        </w:trPr>
        <w:tc>
          <w:tcPr>
            <w:tcW w:w="4968" w:type="dxa"/>
            <w:gridSpan w:val="3"/>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val="restart"/>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tc>
        <w:tc>
          <w:tcPr>
            <w:tcW w:w="1200" w:type="dxa"/>
          </w:tcPr>
          <w:p w:rsidR="00EA7B96" w:rsidRPr="00EA7B96" w:rsidRDefault="00EA7B96" w:rsidP="00EA7B96"/>
        </w:tc>
        <w:tc>
          <w:tcPr>
            <w:tcW w:w="1020" w:type="dxa"/>
          </w:tcPr>
          <w:p w:rsidR="00EA7B96" w:rsidRPr="00EA7B96" w:rsidRDefault="00EA7B96" w:rsidP="00EA7B96"/>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rPr>
          <w:trHeight w:val="110"/>
        </w:trPr>
        <w:tc>
          <w:tcPr>
            <w:tcW w:w="15557" w:type="dxa"/>
            <w:gridSpan w:val="13"/>
          </w:tcPr>
          <w:p w:rsidR="00EA7B96" w:rsidRPr="00EA7B96" w:rsidRDefault="00EA7B96" w:rsidP="00EA7B96">
            <w:r w:rsidRPr="00EA7B96">
              <w:lastRenderedPageBreak/>
              <w:t>Всего по муниципальной программе:</w:t>
            </w:r>
          </w:p>
        </w:tc>
      </w:tr>
      <w:tr w:rsidR="00EA7B96" w:rsidRPr="00EA7B96" w:rsidTr="006431D0">
        <w:tc>
          <w:tcPr>
            <w:tcW w:w="4968" w:type="dxa"/>
            <w:gridSpan w:val="3"/>
            <w:vMerge w:val="restart"/>
          </w:tcPr>
          <w:p w:rsidR="00EA7B96" w:rsidRPr="00EA7B96" w:rsidRDefault="00EA7B96" w:rsidP="00EA7B96"/>
        </w:tc>
        <w:tc>
          <w:tcPr>
            <w:tcW w:w="1428" w:type="dxa"/>
          </w:tcPr>
          <w:p w:rsidR="00EA7B96" w:rsidRPr="00EA7B96" w:rsidRDefault="00EA7B96" w:rsidP="00EA7B96">
            <w:pPr>
              <w:rPr>
                <w:b/>
              </w:rPr>
            </w:pPr>
            <w:r w:rsidRPr="00EA7B96">
              <w:rPr>
                <w:b/>
              </w:rPr>
              <w:t>Итого</w:t>
            </w:r>
          </w:p>
        </w:tc>
        <w:tc>
          <w:tcPr>
            <w:tcW w:w="1347" w:type="dxa"/>
            <w:gridSpan w:val="2"/>
          </w:tcPr>
          <w:p w:rsidR="00EA7B96" w:rsidRPr="00EA7B96" w:rsidRDefault="00EA7B96" w:rsidP="00EA7B96">
            <w:pPr>
              <w:rPr>
                <w:b/>
              </w:rPr>
            </w:pPr>
            <w:r w:rsidRPr="00EA7B96">
              <w:rPr>
                <w:b/>
              </w:rPr>
              <w:t>52027,505</w:t>
            </w:r>
          </w:p>
        </w:tc>
        <w:tc>
          <w:tcPr>
            <w:tcW w:w="1200" w:type="dxa"/>
          </w:tcPr>
          <w:p w:rsidR="00EA7B96" w:rsidRPr="00EA7B96" w:rsidRDefault="00EA7B96" w:rsidP="00EA7B96">
            <w:pPr>
              <w:rPr>
                <w:b/>
              </w:rPr>
            </w:pPr>
            <w:r w:rsidRPr="00EA7B96">
              <w:rPr>
                <w:b/>
              </w:rPr>
              <w:t>45890,465</w:t>
            </w:r>
          </w:p>
        </w:tc>
        <w:tc>
          <w:tcPr>
            <w:tcW w:w="1020" w:type="dxa"/>
          </w:tcPr>
          <w:p w:rsidR="00EA7B96" w:rsidRPr="00EA7B96" w:rsidRDefault="00EA7B96" w:rsidP="00EA7B96">
            <w:pPr>
              <w:rPr>
                <w:b/>
              </w:rPr>
            </w:pPr>
            <w:r w:rsidRPr="00EA7B96">
              <w:rPr>
                <w:b/>
              </w:rPr>
              <w:t>6137,040</w:t>
            </w:r>
          </w:p>
        </w:tc>
        <w:tc>
          <w:tcPr>
            <w:tcW w:w="1135" w:type="dxa"/>
            <w:gridSpan w:val="2"/>
          </w:tcPr>
          <w:p w:rsidR="00EA7B96" w:rsidRPr="00EA7B96" w:rsidRDefault="00EA7B96" w:rsidP="00EA7B96">
            <w:pPr>
              <w:rPr>
                <w:b/>
              </w:rPr>
            </w:pPr>
            <w:r w:rsidRPr="00EA7B96">
              <w:rPr>
                <w:b/>
              </w:rPr>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2015</w:t>
            </w:r>
          </w:p>
        </w:tc>
        <w:tc>
          <w:tcPr>
            <w:tcW w:w="1347" w:type="dxa"/>
            <w:gridSpan w:val="2"/>
          </w:tcPr>
          <w:p w:rsidR="00EA7B96" w:rsidRPr="00EA7B96" w:rsidRDefault="00EA7B96" w:rsidP="00EA7B96">
            <w:r w:rsidRPr="00EA7B96">
              <w:t>1731,605</w:t>
            </w:r>
          </w:p>
        </w:tc>
        <w:tc>
          <w:tcPr>
            <w:tcW w:w="1200" w:type="dxa"/>
          </w:tcPr>
          <w:p w:rsidR="00EA7B96" w:rsidRPr="00EA7B96" w:rsidRDefault="00EA7B96" w:rsidP="00EA7B96">
            <w:r w:rsidRPr="00EA7B96">
              <w:t>1731,605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2016</w:t>
            </w:r>
          </w:p>
        </w:tc>
        <w:tc>
          <w:tcPr>
            <w:tcW w:w="1347" w:type="dxa"/>
            <w:gridSpan w:val="2"/>
          </w:tcPr>
          <w:p w:rsidR="00EA7B96" w:rsidRPr="00EA7B96" w:rsidRDefault="00EA7B96" w:rsidP="00EA7B96">
            <w:r w:rsidRPr="00EA7B96">
              <w:t>2074,024</w:t>
            </w:r>
          </w:p>
        </w:tc>
        <w:tc>
          <w:tcPr>
            <w:tcW w:w="1200" w:type="dxa"/>
          </w:tcPr>
          <w:p w:rsidR="00EA7B96" w:rsidRPr="00EA7B96" w:rsidRDefault="00EA7B96" w:rsidP="00EA7B96">
            <w:r w:rsidRPr="00EA7B96">
              <w:t>2074,024</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2017</w:t>
            </w:r>
          </w:p>
        </w:tc>
        <w:tc>
          <w:tcPr>
            <w:tcW w:w="1347" w:type="dxa"/>
            <w:gridSpan w:val="2"/>
          </w:tcPr>
          <w:p w:rsidR="00EA7B96" w:rsidRPr="00EA7B96" w:rsidRDefault="00EA7B96" w:rsidP="00EA7B96">
            <w:r w:rsidRPr="00EA7B96">
              <w:t>1460,982</w:t>
            </w:r>
          </w:p>
        </w:tc>
        <w:tc>
          <w:tcPr>
            <w:tcW w:w="1200" w:type="dxa"/>
          </w:tcPr>
          <w:p w:rsidR="00EA7B96" w:rsidRPr="00EA7B96" w:rsidRDefault="00EA7B96" w:rsidP="00EA7B96">
            <w:r w:rsidRPr="00EA7B96">
              <w:t>1460,982</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2018</w:t>
            </w:r>
          </w:p>
        </w:tc>
        <w:tc>
          <w:tcPr>
            <w:tcW w:w="1347" w:type="dxa"/>
            <w:gridSpan w:val="2"/>
          </w:tcPr>
          <w:p w:rsidR="00EA7B96" w:rsidRPr="00EA7B96" w:rsidRDefault="00EA7B96" w:rsidP="00EA7B96">
            <w:r w:rsidRPr="00EA7B96">
              <w:t>2840,826</w:t>
            </w:r>
          </w:p>
        </w:tc>
        <w:tc>
          <w:tcPr>
            <w:tcW w:w="1200" w:type="dxa"/>
          </w:tcPr>
          <w:p w:rsidR="00EA7B96" w:rsidRPr="00EA7B96" w:rsidRDefault="00EA7B96" w:rsidP="00EA7B96">
            <w:r w:rsidRPr="00EA7B96">
              <w:t>2349,741</w:t>
            </w:r>
          </w:p>
        </w:tc>
        <w:tc>
          <w:tcPr>
            <w:tcW w:w="1020" w:type="dxa"/>
          </w:tcPr>
          <w:p w:rsidR="00EA7B96" w:rsidRPr="00EA7B96" w:rsidRDefault="00EA7B96" w:rsidP="00EA7B96">
            <w:r w:rsidRPr="00EA7B96">
              <w:t>491,085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2019</w:t>
            </w:r>
          </w:p>
        </w:tc>
        <w:tc>
          <w:tcPr>
            <w:tcW w:w="1347" w:type="dxa"/>
            <w:gridSpan w:val="2"/>
          </w:tcPr>
          <w:p w:rsidR="00EA7B96" w:rsidRPr="00EA7B96" w:rsidRDefault="00EA7B96" w:rsidP="00EA7B96">
            <w:r w:rsidRPr="00EA7B96">
              <w:t>3140,455</w:t>
            </w:r>
          </w:p>
          <w:p w:rsidR="00EA7B96" w:rsidRPr="00EA7B96" w:rsidRDefault="00EA7B96" w:rsidP="00EA7B96"/>
        </w:tc>
        <w:tc>
          <w:tcPr>
            <w:tcW w:w="1200" w:type="dxa"/>
          </w:tcPr>
          <w:p w:rsidR="00EA7B96" w:rsidRPr="00EA7B96" w:rsidRDefault="00EA7B96" w:rsidP="00EA7B96">
            <w:r w:rsidRPr="00EA7B96">
              <w:t>2381,694</w:t>
            </w:r>
          </w:p>
        </w:tc>
        <w:tc>
          <w:tcPr>
            <w:tcW w:w="1020" w:type="dxa"/>
          </w:tcPr>
          <w:p w:rsidR="00EA7B96" w:rsidRPr="00EA7B96" w:rsidRDefault="00EA7B96" w:rsidP="00EA7B96">
            <w:r w:rsidRPr="00EA7B96">
              <w:t>758,761</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2020</w:t>
            </w:r>
          </w:p>
        </w:tc>
        <w:tc>
          <w:tcPr>
            <w:tcW w:w="1347" w:type="dxa"/>
            <w:gridSpan w:val="2"/>
          </w:tcPr>
          <w:p w:rsidR="00EA7B96" w:rsidRPr="00EA7B96" w:rsidRDefault="00EA7B96" w:rsidP="00EA7B96">
            <w:r w:rsidRPr="00EA7B96">
              <w:t>4689,482</w:t>
            </w:r>
          </w:p>
        </w:tc>
        <w:tc>
          <w:tcPr>
            <w:tcW w:w="1200" w:type="dxa"/>
          </w:tcPr>
          <w:p w:rsidR="00EA7B96" w:rsidRPr="00EA7B96" w:rsidRDefault="00EA7B96" w:rsidP="00EA7B96">
            <w:r w:rsidRPr="00EA7B96">
              <w:t>4669,492</w:t>
            </w:r>
          </w:p>
        </w:tc>
        <w:tc>
          <w:tcPr>
            <w:tcW w:w="1020" w:type="dxa"/>
          </w:tcPr>
          <w:p w:rsidR="00EA7B96" w:rsidRPr="00EA7B96" w:rsidRDefault="00EA7B96" w:rsidP="00EA7B96">
            <w:r w:rsidRPr="00EA7B96">
              <w:t>19,99</w:t>
            </w:r>
          </w:p>
        </w:tc>
        <w:tc>
          <w:tcPr>
            <w:tcW w:w="1135" w:type="dxa"/>
            <w:gridSpan w:val="2"/>
          </w:tcPr>
          <w:p w:rsidR="00EA7B96" w:rsidRPr="00EA7B96" w:rsidRDefault="00EA7B96" w:rsidP="00EA7B96"/>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2021</w:t>
            </w:r>
          </w:p>
        </w:tc>
        <w:tc>
          <w:tcPr>
            <w:tcW w:w="1347" w:type="dxa"/>
            <w:gridSpan w:val="2"/>
          </w:tcPr>
          <w:p w:rsidR="00EA7B96" w:rsidRPr="00EA7B96" w:rsidRDefault="00EA7B96" w:rsidP="00EA7B96">
            <w:r w:rsidRPr="00EA7B96">
              <w:t>14801,206</w:t>
            </w:r>
          </w:p>
        </w:tc>
        <w:tc>
          <w:tcPr>
            <w:tcW w:w="1200" w:type="dxa"/>
          </w:tcPr>
          <w:p w:rsidR="00EA7B96" w:rsidRPr="00EA7B96" w:rsidRDefault="00EA7B96" w:rsidP="00EA7B96">
            <w:r w:rsidRPr="00EA7B96">
              <w:t>14219,257</w:t>
            </w:r>
          </w:p>
        </w:tc>
        <w:tc>
          <w:tcPr>
            <w:tcW w:w="1020" w:type="dxa"/>
          </w:tcPr>
          <w:p w:rsidR="00EA7B96" w:rsidRPr="00EA7B96" w:rsidRDefault="00EA7B96" w:rsidP="00EA7B96">
            <w:r w:rsidRPr="00EA7B96">
              <w:t>581,949</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2022</w:t>
            </w:r>
          </w:p>
        </w:tc>
        <w:tc>
          <w:tcPr>
            <w:tcW w:w="1347" w:type="dxa"/>
            <w:gridSpan w:val="2"/>
          </w:tcPr>
          <w:p w:rsidR="00EA7B96" w:rsidRPr="00EA7B96" w:rsidRDefault="00EA7B96" w:rsidP="00EA7B96">
            <w:r w:rsidRPr="00EA7B96">
              <w:t>14278,788</w:t>
            </w:r>
          </w:p>
        </w:tc>
        <w:tc>
          <w:tcPr>
            <w:tcW w:w="1200" w:type="dxa"/>
          </w:tcPr>
          <w:p w:rsidR="00EA7B96" w:rsidRPr="00EA7B96" w:rsidRDefault="00EA7B96" w:rsidP="00EA7B96">
            <w:r w:rsidRPr="00EA7B96">
              <w:t>9993,533</w:t>
            </w:r>
          </w:p>
        </w:tc>
        <w:tc>
          <w:tcPr>
            <w:tcW w:w="1020" w:type="dxa"/>
          </w:tcPr>
          <w:p w:rsidR="00EA7B96" w:rsidRPr="00EA7B96" w:rsidRDefault="00EA7B96" w:rsidP="00EA7B96">
            <w:r w:rsidRPr="00EA7B96">
              <w:t>4285,255</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2023</w:t>
            </w:r>
          </w:p>
        </w:tc>
        <w:tc>
          <w:tcPr>
            <w:tcW w:w="1347" w:type="dxa"/>
            <w:gridSpan w:val="2"/>
          </w:tcPr>
          <w:p w:rsidR="00EA7B96" w:rsidRPr="00EA7B96" w:rsidRDefault="00EA7B96" w:rsidP="00EA7B96">
            <w:r w:rsidRPr="00EA7B96">
              <w:t>3958,945</w:t>
            </w:r>
          </w:p>
        </w:tc>
        <w:tc>
          <w:tcPr>
            <w:tcW w:w="1200" w:type="dxa"/>
          </w:tcPr>
          <w:p w:rsidR="00EA7B96" w:rsidRPr="00EA7B96" w:rsidRDefault="00EA7B96" w:rsidP="00EA7B96">
            <w:r w:rsidRPr="00EA7B96">
              <w:t>3958,495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2024</w:t>
            </w:r>
          </w:p>
        </w:tc>
        <w:tc>
          <w:tcPr>
            <w:tcW w:w="1347" w:type="dxa"/>
            <w:gridSpan w:val="2"/>
          </w:tcPr>
          <w:p w:rsidR="00EA7B96" w:rsidRPr="00EA7B96" w:rsidRDefault="00EA7B96" w:rsidP="00EA7B96">
            <w:r w:rsidRPr="00EA7B96">
              <w:t>1689,955</w:t>
            </w:r>
          </w:p>
        </w:tc>
        <w:tc>
          <w:tcPr>
            <w:tcW w:w="1200" w:type="dxa"/>
          </w:tcPr>
          <w:p w:rsidR="00EA7B96" w:rsidRPr="00EA7B96" w:rsidRDefault="00EA7B96" w:rsidP="00EA7B96">
            <w:r w:rsidRPr="00EA7B96">
              <w:t>1689,955</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val="restart"/>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2025</w:t>
            </w:r>
          </w:p>
        </w:tc>
        <w:tc>
          <w:tcPr>
            <w:tcW w:w="1347" w:type="dxa"/>
            <w:gridSpan w:val="2"/>
          </w:tcPr>
          <w:p w:rsidR="00EA7B96" w:rsidRPr="00EA7B96" w:rsidRDefault="00EA7B96" w:rsidP="00EA7B96">
            <w:r w:rsidRPr="00EA7B96">
              <w:t>1361,687</w:t>
            </w:r>
          </w:p>
        </w:tc>
        <w:tc>
          <w:tcPr>
            <w:tcW w:w="1200" w:type="dxa"/>
          </w:tcPr>
          <w:p w:rsidR="00EA7B96" w:rsidRPr="00EA7B96" w:rsidRDefault="00EA7B96" w:rsidP="00EA7B96">
            <w:r w:rsidRPr="00EA7B96">
              <w:t>1361,687</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2026</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r w:rsidR="00EA7B96" w:rsidRPr="00EA7B96" w:rsidTr="006431D0">
        <w:tc>
          <w:tcPr>
            <w:tcW w:w="4968" w:type="dxa"/>
            <w:gridSpan w:val="3"/>
            <w:vMerge/>
          </w:tcPr>
          <w:p w:rsidR="00EA7B96" w:rsidRPr="00EA7B96" w:rsidRDefault="00EA7B96" w:rsidP="00EA7B96"/>
        </w:tc>
        <w:tc>
          <w:tcPr>
            <w:tcW w:w="1428" w:type="dxa"/>
          </w:tcPr>
          <w:p w:rsidR="00EA7B96" w:rsidRPr="00EA7B96" w:rsidRDefault="00EA7B96" w:rsidP="00EA7B96">
            <w:r w:rsidRPr="00EA7B96">
              <w:t>2027</w:t>
            </w:r>
          </w:p>
        </w:tc>
        <w:tc>
          <w:tcPr>
            <w:tcW w:w="1347" w:type="dxa"/>
            <w:gridSpan w:val="2"/>
          </w:tcPr>
          <w:p w:rsidR="00EA7B96" w:rsidRPr="00EA7B96" w:rsidRDefault="00EA7B96" w:rsidP="00EA7B96">
            <w:r w:rsidRPr="00EA7B96">
              <w:t>0</w:t>
            </w:r>
          </w:p>
        </w:tc>
        <w:tc>
          <w:tcPr>
            <w:tcW w:w="1200" w:type="dxa"/>
          </w:tcPr>
          <w:p w:rsidR="00EA7B96" w:rsidRPr="00EA7B96" w:rsidRDefault="00EA7B96" w:rsidP="00EA7B96">
            <w:r w:rsidRPr="00EA7B96">
              <w:t>0</w:t>
            </w:r>
          </w:p>
        </w:tc>
        <w:tc>
          <w:tcPr>
            <w:tcW w:w="1020" w:type="dxa"/>
          </w:tcPr>
          <w:p w:rsidR="00EA7B96" w:rsidRPr="00EA7B96" w:rsidRDefault="00EA7B96" w:rsidP="00EA7B96">
            <w:r w:rsidRPr="00EA7B96">
              <w:t>0</w:t>
            </w:r>
          </w:p>
        </w:tc>
        <w:tc>
          <w:tcPr>
            <w:tcW w:w="1135" w:type="dxa"/>
            <w:gridSpan w:val="2"/>
          </w:tcPr>
          <w:p w:rsidR="00EA7B96" w:rsidRPr="00EA7B96" w:rsidRDefault="00EA7B96" w:rsidP="00EA7B96">
            <w:r w:rsidRPr="00EA7B96">
              <w:t>0</w:t>
            </w:r>
          </w:p>
        </w:tc>
        <w:tc>
          <w:tcPr>
            <w:tcW w:w="2059" w:type="dxa"/>
            <w:gridSpan w:val="2"/>
            <w:vMerge/>
          </w:tcPr>
          <w:p w:rsidR="00EA7B96" w:rsidRPr="00EA7B96" w:rsidRDefault="00EA7B96" w:rsidP="00EA7B96"/>
        </w:tc>
        <w:tc>
          <w:tcPr>
            <w:tcW w:w="2400" w:type="dxa"/>
          </w:tcPr>
          <w:p w:rsidR="00EA7B96" w:rsidRPr="00EA7B96" w:rsidRDefault="00EA7B96" w:rsidP="00EA7B96"/>
        </w:tc>
      </w:tr>
    </w:tbl>
    <w:p w:rsidR="00EA7B96" w:rsidRPr="00EA7B96" w:rsidRDefault="00EA7B96" w:rsidP="00EA7B96">
      <w:pPr>
        <w:sectPr w:rsidR="00EA7B96" w:rsidRPr="00EA7B96" w:rsidSect="006431D0">
          <w:pgSz w:w="16838" w:h="11906" w:orient="landscape"/>
          <w:pgMar w:top="851" w:right="1134" w:bottom="1701" w:left="1134" w:header="709" w:footer="709" w:gutter="0"/>
          <w:cols w:space="708"/>
          <w:docGrid w:linePitch="360"/>
        </w:sectPr>
      </w:pPr>
    </w:p>
    <w:p w:rsidR="00EA7B96" w:rsidRPr="00EA7B96" w:rsidRDefault="00EA7B96" w:rsidP="00EA7B96"/>
    <w:p w:rsidR="00EA7B96" w:rsidRPr="00EA7B96" w:rsidRDefault="00EA7B96" w:rsidP="00EA7B96"/>
    <w:p w:rsidR="00EA7B96" w:rsidRPr="00EA7B96" w:rsidRDefault="00EA7B96" w:rsidP="00EA7B96">
      <w:pPr>
        <w:jc w:val="center"/>
        <w:rPr>
          <w:b/>
        </w:rPr>
      </w:pPr>
      <w:r w:rsidRPr="00EA7B96">
        <w:rPr>
          <w:noProof/>
        </w:rPr>
        <w:drawing>
          <wp:inline distT="0" distB="0" distL="0" distR="0" wp14:anchorId="3EA0FA1B" wp14:editId="40A7A7B0">
            <wp:extent cx="723900" cy="914400"/>
            <wp:effectExtent l="0" t="0" r="0" b="0"/>
            <wp:docPr id="13" name="Рисунок 1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A7B96" w:rsidRPr="00EA7B96" w:rsidRDefault="00EA7B96" w:rsidP="00EA7B96">
      <w:pPr>
        <w:jc w:val="center"/>
        <w:rPr>
          <w:b/>
        </w:rPr>
      </w:pPr>
    </w:p>
    <w:p w:rsidR="00EA7B96" w:rsidRPr="00EA7B96" w:rsidRDefault="00EA7B96" w:rsidP="00EA7B96">
      <w:pPr>
        <w:jc w:val="center"/>
        <w:rPr>
          <w:b/>
        </w:rPr>
      </w:pPr>
      <w:r w:rsidRPr="00EA7B96">
        <w:rPr>
          <w:b/>
        </w:rPr>
        <w:t xml:space="preserve">АДМИНИСТРАЦИЯ </w:t>
      </w:r>
    </w:p>
    <w:p w:rsidR="00EA7B96" w:rsidRPr="00EA7B96" w:rsidRDefault="00EA7B96" w:rsidP="00EA7B96">
      <w:pPr>
        <w:jc w:val="center"/>
        <w:rPr>
          <w:b/>
        </w:rPr>
      </w:pPr>
      <w:r w:rsidRPr="00EA7B96">
        <w:rPr>
          <w:b/>
        </w:rPr>
        <w:t xml:space="preserve">РУССКО-КАМЕШКИРСКОГО СЕЛЬСОВЕТА КАМЕШКИРСКОГО РАЙОНА </w:t>
      </w:r>
    </w:p>
    <w:p w:rsidR="00EA7B96" w:rsidRPr="00EA7B96" w:rsidRDefault="00EA7B96" w:rsidP="00EA7B96">
      <w:pPr>
        <w:jc w:val="center"/>
        <w:rPr>
          <w:b/>
        </w:rPr>
      </w:pPr>
      <w:r w:rsidRPr="00EA7B96">
        <w:rPr>
          <w:b/>
        </w:rPr>
        <w:t>ПЕНЗЕНСКОЙ ОБЛАСТИ</w:t>
      </w:r>
    </w:p>
    <w:p w:rsidR="00EA7B96" w:rsidRPr="00EA7B96" w:rsidRDefault="00EA7B96" w:rsidP="00EA7B96">
      <w:pPr>
        <w:rPr>
          <w:b/>
        </w:rPr>
      </w:pPr>
    </w:p>
    <w:p w:rsidR="00EA7B96" w:rsidRPr="00EA7B96" w:rsidRDefault="00EA7B96" w:rsidP="00EA7B96">
      <w:pPr>
        <w:jc w:val="center"/>
        <w:rPr>
          <w:b/>
        </w:rPr>
      </w:pPr>
      <w:r w:rsidRPr="00EA7B96">
        <w:rPr>
          <w:b/>
        </w:rPr>
        <w:t>ПОСТАНОВЛЕНИЕ</w:t>
      </w:r>
    </w:p>
    <w:p w:rsidR="00EA7B96" w:rsidRPr="00EA7B96" w:rsidRDefault="00EA7B96" w:rsidP="00EA7B96">
      <w:pPr>
        <w:tabs>
          <w:tab w:val="left" w:pos="3825"/>
        </w:tabs>
      </w:pPr>
      <w:r w:rsidRPr="00EA7B96">
        <w:rPr>
          <w:b/>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A7B96" w:rsidRPr="00EA7B96" w:rsidTr="006431D0">
        <w:tc>
          <w:tcPr>
            <w:tcW w:w="284" w:type="dxa"/>
            <w:vAlign w:val="bottom"/>
            <w:hideMark/>
          </w:tcPr>
          <w:p w:rsidR="00EA7B96" w:rsidRPr="00EA7B96" w:rsidRDefault="00EA7B96" w:rsidP="00EA7B96">
            <w:r w:rsidRPr="00EA7B96">
              <w:t>от</w:t>
            </w:r>
          </w:p>
        </w:tc>
        <w:tc>
          <w:tcPr>
            <w:tcW w:w="2835" w:type="dxa"/>
            <w:tcBorders>
              <w:top w:val="nil"/>
              <w:left w:val="nil"/>
              <w:bottom w:val="single" w:sz="6" w:space="0" w:color="auto"/>
              <w:right w:val="nil"/>
            </w:tcBorders>
            <w:hideMark/>
          </w:tcPr>
          <w:p w:rsidR="00EA7B96" w:rsidRPr="00EA7B96" w:rsidRDefault="00EA7B96" w:rsidP="00EA7B96">
            <w:pPr>
              <w:jc w:val="center"/>
            </w:pPr>
            <w:r w:rsidRPr="00EA7B96">
              <w:t>17.03.2023 г.</w:t>
            </w:r>
          </w:p>
        </w:tc>
        <w:tc>
          <w:tcPr>
            <w:tcW w:w="397" w:type="dxa"/>
            <w:vAlign w:val="bottom"/>
            <w:hideMark/>
          </w:tcPr>
          <w:p w:rsidR="00EA7B96" w:rsidRPr="00EA7B96" w:rsidRDefault="00EA7B96" w:rsidP="00EA7B96">
            <w:pPr>
              <w:jc w:val="center"/>
            </w:pPr>
            <w:r w:rsidRPr="00EA7B96">
              <w:t>№</w:t>
            </w:r>
          </w:p>
        </w:tc>
        <w:tc>
          <w:tcPr>
            <w:tcW w:w="1134" w:type="dxa"/>
            <w:tcBorders>
              <w:top w:val="nil"/>
              <w:left w:val="nil"/>
              <w:bottom w:val="single" w:sz="6" w:space="0" w:color="auto"/>
              <w:right w:val="nil"/>
            </w:tcBorders>
            <w:hideMark/>
          </w:tcPr>
          <w:p w:rsidR="00EA7B96" w:rsidRPr="00EA7B96" w:rsidRDefault="00EA7B96" w:rsidP="00EA7B96">
            <w:pPr>
              <w:jc w:val="center"/>
            </w:pPr>
            <w:r w:rsidRPr="00EA7B96">
              <w:t>47</w:t>
            </w:r>
          </w:p>
        </w:tc>
      </w:tr>
      <w:tr w:rsidR="00EA7B96" w:rsidRPr="00EA7B96" w:rsidTr="006431D0">
        <w:tc>
          <w:tcPr>
            <w:tcW w:w="4650" w:type="dxa"/>
            <w:gridSpan w:val="4"/>
          </w:tcPr>
          <w:p w:rsidR="00EA7B96" w:rsidRPr="00EA7B96" w:rsidRDefault="00EA7B96" w:rsidP="00EA7B96">
            <w:pPr>
              <w:jc w:val="center"/>
            </w:pPr>
          </w:p>
          <w:p w:rsidR="00EA7B96" w:rsidRPr="00EA7B96" w:rsidRDefault="00EA7B96" w:rsidP="00EA7B96">
            <w:pPr>
              <w:jc w:val="center"/>
            </w:pPr>
            <w:r w:rsidRPr="00EA7B96">
              <w:t>с.Р.Камешкир</w:t>
            </w:r>
          </w:p>
        </w:tc>
      </w:tr>
    </w:tbl>
    <w:p w:rsidR="00EA7B96" w:rsidRPr="00EA7B96" w:rsidRDefault="00EA7B96" w:rsidP="00EA7B96"/>
    <w:p w:rsidR="00EA7B96" w:rsidRPr="00EA7B96" w:rsidRDefault="00EA7B96" w:rsidP="00EA7B96"/>
    <w:p w:rsidR="00EA7B96" w:rsidRPr="00EA7B96" w:rsidRDefault="00EA7B96" w:rsidP="00EA7B96">
      <w:pPr>
        <w:jc w:val="center"/>
        <w:rPr>
          <w:b/>
        </w:rPr>
      </w:pPr>
    </w:p>
    <w:p w:rsidR="00EA7B96" w:rsidRPr="00EA7B96" w:rsidRDefault="00EA7B96" w:rsidP="00EA7B96">
      <w:pPr>
        <w:jc w:val="center"/>
        <w:rPr>
          <w:b/>
        </w:rPr>
      </w:pPr>
    </w:p>
    <w:p w:rsidR="00EA7B96" w:rsidRPr="00EA7B96" w:rsidRDefault="00EA7B96" w:rsidP="00EA7B96">
      <w:pPr>
        <w:jc w:val="center"/>
        <w:rPr>
          <w:spacing w:val="-2"/>
        </w:rPr>
      </w:pPr>
      <w:r w:rsidRPr="00EA7B96">
        <w:rPr>
          <w:b/>
        </w:rPr>
        <w:t xml:space="preserve">      О внесении изменений в постановление администрации Русско–Камешкирского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w:t>
      </w:r>
    </w:p>
    <w:p w:rsidR="00EA7B96" w:rsidRPr="00EA7B96" w:rsidRDefault="00EA7B96" w:rsidP="00EA7B96">
      <w:pPr>
        <w:jc w:val="center"/>
        <w:rPr>
          <w:b/>
        </w:rPr>
      </w:pPr>
    </w:p>
    <w:p w:rsidR="00EA7B96" w:rsidRPr="00EA7B96" w:rsidRDefault="00EA7B96" w:rsidP="00EA7B96">
      <w:pPr>
        <w:jc w:val="both"/>
      </w:pPr>
      <w:proofErr w:type="gramStart"/>
      <w:r w:rsidRPr="00EA7B96">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w:t>
      </w:r>
      <w:proofErr w:type="gramEnd"/>
      <w:r w:rsidRPr="00EA7B96">
        <w:t xml:space="preserve">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EA7B96" w:rsidRPr="00EA7B96" w:rsidRDefault="00EA7B96" w:rsidP="00EA7B96">
      <w:pPr>
        <w:jc w:val="center"/>
        <w:rPr>
          <w:b/>
        </w:rPr>
      </w:pPr>
      <w:r w:rsidRPr="00EA7B96">
        <w:rPr>
          <w:b/>
        </w:rPr>
        <w:t>ПОСТАНОВЛЯЕТ:</w:t>
      </w:r>
    </w:p>
    <w:p w:rsidR="00EA7B96" w:rsidRPr="00EA7B96" w:rsidRDefault="00EA7B96" w:rsidP="00EA7B96">
      <w:pPr>
        <w:jc w:val="center"/>
      </w:pPr>
    </w:p>
    <w:p w:rsidR="00EA7B96" w:rsidRPr="00EA7B96" w:rsidRDefault="00EA7B96" w:rsidP="00EA7B96">
      <w:pPr>
        <w:jc w:val="both"/>
      </w:pPr>
      <w:r w:rsidRPr="00EA7B96">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утвержденную постановлением Администрации Русско-Камешкирского сельсовета Камешкирского района  Пензенской области от 01.11.2013 N 148, следующие изменения:</w:t>
      </w:r>
    </w:p>
    <w:p w:rsidR="00EA7B96" w:rsidRPr="00EA7B96" w:rsidRDefault="00EA7B96" w:rsidP="00EA7B96">
      <w:pPr>
        <w:jc w:val="both"/>
      </w:pPr>
      <w:r w:rsidRPr="00EA7B96">
        <w:t>1.1.Приложение N 1 «Паспорт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к программе изложить в новой редакции согласно приложению N1 к настоящему постановлению.</w:t>
      </w:r>
    </w:p>
    <w:p w:rsidR="00EA7B96" w:rsidRPr="00EA7B96" w:rsidRDefault="00EA7B96" w:rsidP="00EA7B96">
      <w:pPr>
        <w:jc w:val="both"/>
      </w:pPr>
      <w:r w:rsidRPr="00EA7B96">
        <w:t>1.2 Приложение №2 Паспорт подпрограммы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Русско-Камешкирскогосельсовета Камешкирского района  Пензенской области на 2014–2020 годы» к программе изложить в новой редакции согласно приложению N2 к настоящему постановлению.</w:t>
      </w:r>
    </w:p>
    <w:p w:rsidR="00EA7B96" w:rsidRPr="00EA7B96" w:rsidRDefault="00EA7B96" w:rsidP="00EA7B96">
      <w:pPr>
        <w:jc w:val="both"/>
      </w:pPr>
      <w:r w:rsidRPr="00EA7B96">
        <w:lastRenderedPageBreak/>
        <w:t>1.3. Приложение №3.2. «</w:t>
      </w:r>
      <w:r w:rsidRPr="00EA7B96">
        <w:rPr>
          <w:bCs/>
        </w:rPr>
        <w:t>Перечень целевых показателей муниципальной программы Камешкирского района Пензенской области</w:t>
      </w:r>
      <w:r w:rsidRPr="00EA7B96">
        <w:t xml:space="preserve"> «</w:t>
      </w:r>
      <w:r w:rsidRPr="00EA7B96">
        <w:rPr>
          <w:spacing w:val="-2"/>
        </w:rPr>
        <w:t xml:space="preserve">Развитие гражданского общества на территории </w:t>
      </w:r>
      <w:r w:rsidRPr="00EA7B96">
        <w:t>Русско-Камешкирского</w:t>
      </w:r>
      <w:r w:rsidRPr="00EA7B96">
        <w:rPr>
          <w:spacing w:val="-2"/>
        </w:rPr>
        <w:t xml:space="preserve"> сельсовета Камешкирского района  Пензенской области» на 2019-2024 годы</w:t>
      </w:r>
      <w:r w:rsidRPr="00EA7B96">
        <w:t xml:space="preserve"> согласно приложению N5 к настоящему постановлению</w:t>
      </w:r>
    </w:p>
    <w:p w:rsidR="00EA7B96" w:rsidRPr="00EA7B96" w:rsidRDefault="00EA7B96" w:rsidP="00EA7B96">
      <w:pPr>
        <w:widowControl w:val="0"/>
        <w:autoSpaceDE w:val="0"/>
        <w:autoSpaceDN w:val="0"/>
        <w:jc w:val="both"/>
      </w:pPr>
      <w:r w:rsidRPr="00EA7B96">
        <w:t>1.4. Приложение №5 Прогноз сводных показателей муниципальных заданий на оказание</w:t>
      </w:r>
    </w:p>
    <w:p w:rsidR="00EA7B96" w:rsidRPr="00EA7B96" w:rsidRDefault="00EA7B96" w:rsidP="00EA7B96">
      <w:pPr>
        <w:jc w:val="both"/>
      </w:pPr>
      <w:r w:rsidRPr="00EA7B96">
        <w:t>муниципальных услуг (выполнение работ) муниципальными бюджетными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EA7B96">
        <w:rPr>
          <w:spacing w:val="-2"/>
        </w:rPr>
        <w:t xml:space="preserve">Развитие гражданского общества на территории </w:t>
      </w:r>
      <w:r w:rsidRPr="00EA7B96">
        <w:t>Русско-Камешкирского</w:t>
      </w:r>
      <w:r w:rsidRPr="00EA7B96">
        <w:rPr>
          <w:spacing w:val="-2"/>
        </w:rPr>
        <w:t xml:space="preserve"> сельсовета Камешкирского района  Пензенской области на 2014–2020 годы</w:t>
      </w:r>
      <w:r w:rsidRPr="00EA7B96">
        <w:t>» к программе изложить в новой редакции согласно приложению N7 к настоящему постановлению.</w:t>
      </w:r>
    </w:p>
    <w:p w:rsidR="00EA7B96" w:rsidRPr="00EA7B96" w:rsidRDefault="00EA7B96" w:rsidP="00EA7B96">
      <w:pPr>
        <w:jc w:val="both"/>
      </w:pPr>
      <w:r w:rsidRPr="00EA7B96">
        <w:t>1.5. Приложение №5.2. Прогноз сводных показателей муниципальных заданий на оказание муниципальных услуг (выполнение работ) муниципальными учреждениями Русско-Камешкирского сельсовета Камешкирского района Пензенской области по муниципальной программе Русско-Камешкирского сельсовета Камешкирского района Пензенской области «</w:t>
      </w:r>
      <w:r w:rsidRPr="00EA7B96">
        <w:rPr>
          <w:spacing w:val="-2"/>
        </w:rPr>
        <w:t xml:space="preserve">Развитие гражданского общества на территории </w:t>
      </w:r>
      <w:r w:rsidRPr="00EA7B96">
        <w:t>Русско-Камешкирского</w:t>
      </w:r>
      <w:r w:rsidRPr="00EA7B96">
        <w:rPr>
          <w:spacing w:val="-2"/>
        </w:rPr>
        <w:t xml:space="preserve"> сельсовета Камешкирского района Пензенской области</w:t>
      </w:r>
      <w:r w:rsidRPr="00EA7B96">
        <w:t>» согласно приложению N9 к настоящему постановлению.</w:t>
      </w:r>
    </w:p>
    <w:p w:rsidR="00EA7B96" w:rsidRPr="00EA7B96" w:rsidRDefault="00EA7B96" w:rsidP="00EA7B96">
      <w:pPr>
        <w:jc w:val="both"/>
      </w:pPr>
      <w:r w:rsidRPr="00EA7B96">
        <w:t xml:space="preserve">1.6. Приложение №6.2  </w:t>
      </w:r>
      <w:r w:rsidRPr="00EA7B96">
        <w:rPr>
          <w:bCs/>
        </w:rPr>
        <w:t>Ресурсное обеспечение реализации муниципальной программы за счет всех источников финансирования</w:t>
      </w:r>
      <w:r w:rsidRPr="00EA7B96">
        <w:t xml:space="preserve"> «</w:t>
      </w:r>
      <w:r w:rsidRPr="00EA7B96">
        <w:rPr>
          <w:spacing w:val="-2"/>
        </w:rPr>
        <w:t xml:space="preserve">Развитие гражданского общества на территории </w:t>
      </w:r>
      <w:r w:rsidRPr="00EA7B96">
        <w:t>Русско-Камешкирского</w:t>
      </w:r>
      <w:r w:rsidRPr="00EA7B96">
        <w:rPr>
          <w:spacing w:val="-2"/>
        </w:rPr>
        <w:t xml:space="preserve"> сельсовета Камешкирского района  Пензенской области</w:t>
      </w:r>
      <w:r w:rsidRPr="00EA7B96">
        <w:t>» согласно приложению N12 к настоящему постановлению.</w:t>
      </w:r>
    </w:p>
    <w:p w:rsidR="00EA7B96" w:rsidRPr="00EA7B96" w:rsidRDefault="00EA7B96" w:rsidP="00EA7B96">
      <w:pPr>
        <w:jc w:val="both"/>
      </w:pPr>
      <w:r w:rsidRPr="00EA7B96">
        <w:rPr>
          <w:bCs/>
        </w:rPr>
        <w:t>1.7.</w:t>
      </w:r>
      <w:r w:rsidRPr="00EA7B96">
        <w:t xml:space="preserve"> Приложение №7.2  </w:t>
      </w:r>
      <w:r w:rsidRPr="00EA7B96">
        <w:rPr>
          <w:bCs/>
        </w:rPr>
        <w:t xml:space="preserve">Ресурсное обеспечение реализации муниципальной программы </w:t>
      </w:r>
      <w:r w:rsidRPr="00EA7B96">
        <w:rPr>
          <w:spacing w:val="-2"/>
        </w:rPr>
        <w:t xml:space="preserve">«Развитие гражданского общества на территории Русско-Камешкирского сельсовета Камешкирского района  Пензенской области» </w:t>
      </w:r>
      <w:r w:rsidRPr="00EA7B96">
        <w:t xml:space="preserve">согласно приложению N15 к настоящему постановлению. </w:t>
      </w:r>
    </w:p>
    <w:p w:rsidR="00EA7B96" w:rsidRPr="00EA7B96" w:rsidRDefault="00EA7B96" w:rsidP="00EA7B96">
      <w:pPr>
        <w:jc w:val="both"/>
      </w:pPr>
      <w:r w:rsidRPr="00EA7B96">
        <w:t>1.8. Приложение №8.2 Перечень мероприятий муниципальной  программы «</w:t>
      </w:r>
      <w:r w:rsidRPr="00EA7B96">
        <w:rPr>
          <w:spacing w:val="-2"/>
        </w:rPr>
        <w:t xml:space="preserve">Развитие гражданского общества на территории </w:t>
      </w:r>
      <w:r w:rsidRPr="00EA7B96">
        <w:t>Русско-Камешкирского</w:t>
      </w:r>
      <w:r w:rsidRPr="00EA7B96">
        <w:rPr>
          <w:spacing w:val="-2"/>
        </w:rPr>
        <w:t xml:space="preserve"> сельсовета Камешкирского района Пензенской области</w:t>
      </w:r>
      <w:r w:rsidRPr="00EA7B96">
        <w:t xml:space="preserve">» на 2019-2024 годы согласно приложению N18 к настоящему постановлению. </w:t>
      </w:r>
    </w:p>
    <w:p w:rsidR="00EA7B96" w:rsidRPr="00EA7B96" w:rsidRDefault="00EA7B96" w:rsidP="00EA7B96">
      <w:pPr>
        <w:jc w:val="both"/>
      </w:pPr>
      <w:r w:rsidRPr="00EA7B96">
        <w:t>1.9. Приложение №9.1 Предельные объемы средств бюджета Русско-Камешкирского сельсовета Камешкирского района Пензенской области на исполнение долгосрочных муниципальных контрактов в целях реализации мероприятий муниципальной программы Русско-Камешкирского сельсовета Камешкирского района Пензенской области «Развитие гражданского общества на территории Русско-Камешкирского сельсовета Камешкирского района  Пензенской области» на 2019-2024 годы согласно приложению N21 к настоящему постановлению.</w:t>
      </w:r>
    </w:p>
    <w:p w:rsidR="00EA7B96" w:rsidRPr="00EA7B96" w:rsidRDefault="00EA7B96" w:rsidP="00EA7B96">
      <w:pPr>
        <w:widowControl w:val="0"/>
        <w:autoSpaceDE w:val="0"/>
        <w:autoSpaceDN w:val="0"/>
        <w:adjustRightInd w:val="0"/>
        <w:jc w:val="both"/>
      </w:pPr>
      <w:r w:rsidRPr="00EA7B96">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EA7B96" w:rsidRPr="00EA7B96" w:rsidRDefault="00EA7B96" w:rsidP="00EA7B96">
      <w:pPr>
        <w:jc w:val="both"/>
      </w:pPr>
      <w:r w:rsidRPr="00EA7B96">
        <w:t xml:space="preserve">3. Настоящее постановление опубликовать в информационном бюллетене «Правовое поле». </w:t>
      </w:r>
    </w:p>
    <w:p w:rsidR="00EA7B96" w:rsidRPr="00EA7B96" w:rsidRDefault="00EA7B96" w:rsidP="00EA7B96">
      <w:pPr>
        <w:jc w:val="both"/>
      </w:pPr>
      <w:r w:rsidRPr="00EA7B96">
        <w:t>4. Настоящее постановление вступает в силу на следующий день после дня его официального опубликования.</w:t>
      </w:r>
    </w:p>
    <w:p w:rsidR="00EA7B96" w:rsidRPr="00EA7B96" w:rsidRDefault="00EA7B96" w:rsidP="00EA7B96">
      <w:pPr>
        <w:jc w:val="both"/>
      </w:pPr>
      <w:r w:rsidRPr="00EA7B96">
        <w:t xml:space="preserve">5. </w:t>
      </w:r>
      <w:proofErr w:type="gramStart"/>
      <w:r w:rsidRPr="00EA7B96">
        <w:t>Контроль за</w:t>
      </w:r>
      <w:proofErr w:type="gramEnd"/>
      <w:r w:rsidRPr="00EA7B96">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EA7B96" w:rsidRPr="00EA7B96" w:rsidRDefault="00EA7B96" w:rsidP="00EA7B96">
      <w:pPr>
        <w:jc w:val="both"/>
      </w:pPr>
    </w:p>
    <w:p w:rsidR="00EA7B96" w:rsidRPr="00EA7B96" w:rsidRDefault="00EA7B96" w:rsidP="00EA7B96">
      <w:pPr>
        <w:jc w:val="both"/>
      </w:pPr>
    </w:p>
    <w:p w:rsidR="00EA7B96" w:rsidRPr="00EA7B96" w:rsidRDefault="00EA7B96" w:rsidP="00EA7B96">
      <w:pPr>
        <w:outlineLvl w:val="0"/>
      </w:pPr>
    </w:p>
    <w:p w:rsidR="00EA7B96" w:rsidRPr="00EA7B96" w:rsidRDefault="00EA7B96" w:rsidP="00EA7B96">
      <w:pPr>
        <w:outlineLvl w:val="0"/>
      </w:pPr>
      <w:r w:rsidRPr="00EA7B96">
        <w:t xml:space="preserve"> Глава  администрации</w:t>
      </w:r>
    </w:p>
    <w:p w:rsidR="00EA7B96" w:rsidRPr="00EA7B96" w:rsidRDefault="00EA7B96" w:rsidP="00EA7B96">
      <w:r w:rsidRPr="00EA7B96">
        <w:t xml:space="preserve"> Русско-Камешкирского сельсовета                                                                          В.Ю.Сорокина</w:t>
      </w:r>
    </w:p>
    <w:p w:rsidR="00EA7B96" w:rsidRPr="00EA7B96" w:rsidRDefault="00EA7B96" w:rsidP="00EA7B96">
      <w:pPr>
        <w:keepNext/>
        <w:spacing w:before="240" w:after="60"/>
        <w:jc w:val="right"/>
        <w:outlineLvl w:val="0"/>
        <w:rPr>
          <w:bCs/>
          <w:kern w:val="32"/>
          <w:sz w:val="20"/>
          <w:szCs w:val="20"/>
        </w:r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t>Приложение №1</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«Развитие гражданского общества на территории </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rPr>
          <w:sz w:val="20"/>
          <w:szCs w:val="20"/>
        </w:rPr>
      </w:pPr>
      <w:r w:rsidRPr="00EA7B96">
        <w:rPr>
          <w:sz w:val="20"/>
          <w:szCs w:val="20"/>
        </w:rPr>
        <w:t xml:space="preserve">Камешкирского района  Пензенской области» </w:t>
      </w:r>
    </w:p>
    <w:p w:rsidR="00EA7B96" w:rsidRPr="00EA7B96" w:rsidRDefault="00EA7B96" w:rsidP="00EA7B96">
      <w:pPr>
        <w:jc w:val="right"/>
        <w:rPr>
          <w:sz w:val="20"/>
          <w:szCs w:val="20"/>
        </w:rPr>
      </w:pPr>
      <w:r w:rsidRPr="00EA7B96">
        <w:rPr>
          <w:sz w:val="20"/>
          <w:szCs w:val="20"/>
        </w:rPr>
        <w:t>от17.03.2023 г. № 47</w:t>
      </w:r>
    </w:p>
    <w:p w:rsidR="00EA7B96" w:rsidRPr="00EA7B96" w:rsidRDefault="00EA7B96" w:rsidP="00EA7B96">
      <w:pPr>
        <w:jc w:val="right"/>
        <w:rPr>
          <w:sz w:val="20"/>
          <w:szCs w:val="20"/>
        </w:rPr>
      </w:pPr>
    </w:p>
    <w:p w:rsidR="00EA7B96" w:rsidRPr="00EA7B96" w:rsidRDefault="00EA7B96" w:rsidP="00EA7B96">
      <w:pPr>
        <w:jc w:val="right"/>
        <w:rPr>
          <w:b/>
        </w:rPr>
      </w:pPr>
    </w:p>
    <w:p w:rsidR="00EA7B96" w:rsidRPr="00EA7B96" w:rsidRDefault="00EA7B96" w:rsidP="00EA7B96">
      <w:pPr>
        <w:jc w:val="center"/>
        <w:rPr>
          <w:b/>
        </w:rPr>
      </w:pPr>
      <w:r w:rsidRPr="00EA7B96">
        <w:rPr>
          <w:b/>
        </w:rPr>
        <w:t>ПАСПОРТ</w:t>
      </w:r>
    </w:p>
    <w:p w:rsidR="00EA7B96" w:rsidRPr="00EA7B96" w:rsidRDefault="00EA7B96" w:rsidP="00EA7B96">
      <w:pPr>
        <w:jc w:val="center"/>
        <w:rPr>
          <w:b/>
        </w:rPr>
      </w:pPr>
      <w:r w:rsidRPr="00EA7B96">
        <w:rPr>
          <w:b/>
        </w:rPr>
        <w:t>муниципальной программы Русско-Камешкирского сельсовета</w:t>
      </w:r>
    </w:p>
    <w:p w:rsidR="00EA7B96" w:rsidRPr="00EA7B96" w:rsidRDefault="00EA7B96" w:rsidP="00EA7B96">
      <w:pPr>
        <w:jc w:val="center"/>
        <w:rPr>
          <w:b/>
        </w:rPr>
      </w:pPr>
      <w:r w:rsidRPr="00EA7B96">
        <w:rPr>
          <w:b/>
        </w:rPr>
        <w:t>Камешкирского района  Пензенской области</w:t>
      </w:r>
    </w:p>
    <w:p w:rsidR="00EA7B96" w:rsidRPr="00EA7B96" w:rsidRDefault="00EA7B96" w:rsidP="00EA7B96">
      <w:pPr>
        <w:jc w:val="center"/>
        <w:rPr>
          <w:b/>
        </w:rPr>
      </w:pPr>
    </w:p>
    <w:p w:rsidR="00EA7B96" w:rsidRPr="00EA7B96" w:rsidRDefault="00EA7B96" w:rsidP="00EA7B96">
      <w:pPr>
        <w:jc w:val="center"/>
        <w:rPr>
          <w:b/>
        </w:rPr>
      </w:pPr>
      <w:r w:rsidRPr="00EA7B96">
        <w:rPr>
          <w:b/>
        </w:rPr>
        <w:t>«Развитие гражданского общества на территории  Русско-Камешкирского сельсовета   Камешкирского района  Пензенской области»</w:t>
      </w:r>
    </w:p>
    <w:p w:rsidR="00EA7B96" w:rsidRPr="00EA7B96" w:rsidRDefault="00EA7B96" w:rsidP="00EA7B96">
      <w:pPr>
        <w:jc w:val="center"/>
        <w:rPr>
          <w:b/>
        </w:rPr>
      </w:pPr>
    </w:p>
    <w:tbl>
      <w:tblPr>
        <w:tblW w:w="10008" w:type="dxa"/>
        <w:tblLayout w:type="fixed"/>
        <w:tblLook w:val="0000" w:firstRow="0" w:lastRow="0" w:firstColumn="0" w:lastColumn="0" w:noHBand="0" w:noVBand="0"/>
      </w:tblPr>
      <w:tblGrid>
        <w:gridCol w:w="3348"/>
        <w:gridCol w:w="6660"/>
      </w:tblGrid>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sz w:val="22"/>
                <w:szCs w:val="22"/>
              </w:rPr>
            </w:pPr>
            <w:r w:rsidRPr="00EA7B96">
              <w:rPr>
                <w:b/>
                <w:bCs/>
                <w:iCs/>
                <w:sz w:val="22"/>
                <w:szCs w:val="22"/>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2"/>
                <w:szCs w:val="22"/>
              </w:rPr>
            </w:pPr>
            <w:r w:rsidRPr="00EA7B96">
              <w:rPr>
                <w:sz w:val="22"/>
                <w:szCs w:val="22"/>
              </w:rPr>
              <w:t>Развитие гражданского общества на территории  Русско-Камешкирскогосельсовета   Камешкирского района  Пензенской области (далее – программа)</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sz w:val="22"/>
                <w:szCs w:val="22"/>
              </w:rPr>
            </w:pPr>
            <w:r w:rsidRPr="00EA7B96">
              <w:rPr>
                <w:b/>
                <w:bCs/>
                <w:iCs/>
                <w:sz w:val="22"/>
                <w:szCs w:val="22"/>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2"/>
                <w:szCs w:val="22"/>
              </w:rPr>
            </w:pPr>
            <w:r w:rsidRPr="00EA7B96">
              <w:rPr>
                <w:sz w:val="22"/>
                <w:szCs w:val="22"/>
              </w:rPr>
              <w:t>Администрация Русско-Камешкирскогосельсовета     Камешкирского  района Пензенской области</w:t>
            </w:r>
          </w:p>
          <w:p w:rsidR="00EA7B96" w:rsidRPr="00EA7B96" w:rsidRDefault="00EA7B96" w:rsidP="00EA7B96">
            <w:pPr>
              <w:rPr>
                <w:sz w:val="22"/>
                <w:szCs w:val="22"/>
              </w:rPr>
            </w:pP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sz w:val="22"/>
                <w:szCs w:val="22"/>
              </w:rPr>
            </w:pPr>
            <w:r w:rsidRPr="00EA7B96">
              <w:rPr>
                <w:b/>
                <w:bCs/>
                <w:iCs/>
                <w:sz w:val="22"/>
                <w:szCs w:val="22"/>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2"/>
                <w:szCs w:val="22"/>
              </w:rPr>
            </w:pPr>
            <w:r w:rsidRPr="00EA7B96">
              <w:rPr>
                <w:sz w:val="22"/>
                <w:szCs w:val="22"/>
              </w:rPr>
              <w:t>отсутствуют</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keepNext/>
              <w:spacing w:before="240" w:after="60"/>
              <w:outlineLvl w:val="1"/>
              <w:rPr>
                <w:b/>
                <w:bCs/>
                <w:iCs/>
                <w:sz w:val="22"/>
                <w:szCs w:val="22"/>
              </w:rPr>
            </w:pPr>
            <w:r w:rsidRPr="00EA7B96">
              <w:rPr>
                <w:b/>
                <w:bCs/>
                <w:iCs/>
                <w:sz w:val="22"/>
                <w:szCs w:val="22"/>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numPr>
                <w:ilvl w:val="0"/>
                <w:numId w:val="48"/>
              </w:numPr>
              <w:shd w:val="clear" w:color="auto" w:fill="FFFFFF"/>
              <w:rPr>
                <w:sz w:val="22"/>
                <w:szCs w:val="22"/>
              </w:rPr>
            </w:pPr>
            <w:r w:rsidRPr="00EA7B96">
              <w:rPr>
                <w:sz w:val="22"/>
                <w:szCs w:val="22"/>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EA7B96" w:rsidRPr="00EA7B96" w:rsidRDefault="00EA7B96" w:rsidP="00EA7B96">
            <w:pPr>
              <w:numPr>
                <w:ilvl w:val="0"/>
                <w:numId w:val="48"/>
              </w:numPr>
              <w:shd w:val="clear" w:color="auto" w:fill="FFFFFF"/>
              <w:rPr>
                <w:sz w:val="22"/>
                <w:szCs w:val="22"/>
              </w:rPr>
            </w:pPr>
            <w:r w:rsidRPr="00EA7B96">
              <w:rPr>
                <w:sz w:val="22"/>
                <w:szCs w:val="22"/>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2"/>
                <w:szCs w:val="22"/>
              </w:rPr>
            </w:pPr>
            <w:proofErr w:type="gramStart"/>
            <w:r w:rsidRPr="00EA7B96">
              <w:rPr>
                <w:sz w:val="22"/>
                <w:szCs w:val="22"/>
              </w:rPr>
              <w:t>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w:t>
            </w:r>
            <w:proofErr w:type="gramEnd"/>
            <w:r w:rsidRPr="00EA7B96">
              <w:rPr>
                <w:sz w:val="22"/>
                <w:szCs w:val="22"/>
              </w:rPr>
              <w:t xml:space="preserve">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EA7B96">
              <w:rPr>
                <w:bCs/>
                <w:sz w:val="22"/>
                <w:szCs w:val="22"/>
              </w:rPr>
              <w:t xml:space="preserve">полное своевременное и качественное обеспечение функционирования администрации </w:t>
            </w:r>
            <w:r w:rsidRPr="00EA7B96">
              <w:rPr>
                <w:sz w:val="22"/>
                <w:szCs w:val="22"/>
              </w:rPr>
              <w:t xml:space="preserve">Русско-Камешкирскогосельсовета </w:t>
            </w:r>
            <w:r w:rsidRPr="00EA7B96">
              <w:rPr>
                <w:bCs/>
                <w:sz w:val="22"/>
                <w:szCs w:val="22"/>
              </w:rPr>
              <w:t>Камешкирского района Пензенской области.</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t xml:space="preserve">Задачи муниципальной  </w:t>
            </w:r>
            <w:r w:rsidRPr="00EA7B96">
              <w:rPr>
                <w:b/>
                <w:sz w:val="22"/>
                <w:szCs w:val="22"/>
              </w:rPr>
              <w:lastRenderedPageBreak/>
              <w:t>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tabs>
                <w:tab w:val="left" w:pos="393"/>
              </w:tabs>
              <w:autoSpaceDE w:val="0"/>
              <w:autoSpaceDN w:val="0"/>
              <w:adjustRightInd w:val="0"/>
              <w:ind w:left="34"/>
              <w:rPr>
                <w:sz w:val="22"/>
                <w:szCs w:val="22"/>
              </w:rPr>
            </w:pPr>
            <w:r w:rsidRPr="00EA7B96">
              <w:rPr>
                <w:sz w:val="22"/>
                <w:szCs w:val="22"/>
              </w:rPr>
              <w:lastRenderedPageBreak/>
              <w:t>1) Развитие институтов гражданского общества в Русско-</w:t>
            </w:r>
            <w:r w:rsidRPr="00EA7B96">
              <w:rPr>
                <w:sz w:val="22"/>
                <w:szCs w:val="22"/>
              </w:rPr>
              <w:lastRenderedPageBreak/>
              <w:t>Камешкирскомсельсовете Камешкирского района Пензенской области;</w:t>
            </w:r>
          </w:p>
          <w:p w:rsidR="00EA7B96" w:rsidRPr="00EA7B96" w:rsidRDefault="00EA7B96" w:rsidP="00EA7B96">
            <w:pPr>
              <w:rPr>
                <w:sz w:val="22"/>
                <w:szCs w:val="22"/>
              </w:rPr>
            </w:pPr>
            <w:r w:rsidRPr="00EA7B96">
              <w:rPr>
                <w:sz w:val="22"/>
                <w:szCs w:val="22"/>
              </w:rPr>
              <w:t>2) Проведение комплексной оптимизации государственных и муниципальных услуг (функций) по сферам общественных отношений;</w:t>
            </w:r>
          </w:p>
          <w:p w:rsidR="00EA7B96" w:rsidRPr="00EA7B96" w:rsidRDefault="00EA7B96" w:rsidP="00EA7B96">
            <w:pPr>
              <w:tabs>
                <w:tab w:val="left" w:pos="393"/>
              </w:tabs>
              <w:autoSpaceDE w:val="0"/>
              <w:autoSpaceDN w:val="0"/>
              <w:adjustRightInd w:val="0"/>
              <w:ind w:left="34"/>
              <w:rPr>
                <w:sz w:val="22"/>
                <w:szCs w:val="22"/>
              </w:rPr>
            </w:pPr>
            <w:r w:rsidRPr="00EA7B96">
              <w:rPr>
                <w:sz w:val="22"/>
                <w:szCs w:val="22"/>
              </w:rPr>
              <w:t>3) Информационно-методическая и организационная поддержка развития местного самоуправления в Русско-Камешкирскомсельсовете Камешкирского района Пензенской области;</w:t>
            </w:r>
          </w:p>
          <w:p w:rsidR="00EA7B96" w:rsidRPr="00EA7B96" w:rsidRDefault="00EA7B96" w:rsidP="00EA7B96">
            <w:pPr>
              <w:rPr>
                <w:sz w:val="22"/>
                <w:szCs w:val="22"/>
              </w:rPr>
            </w:pPr>
            <w:r w:rsidRPr="00EA7B96">
              <w:rPr>
                <w:bCs/>
                <w:sz w:val="22"/>
                <w:szCs w:val="22"/>
              </w:rPr>
              <w:t xml:space="preserve">4) </w:t>
            </w:r>
            <w:r w:rsidRPr="00EA7B96">
              <w:rPr>
                <w:sz w:val="22"/>
                <w:szCs w:val="22"/>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lastRenderedPageBreak/>
              <w:t>Целевые показатели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2"/>
                <w:szCs w:val="22"/>
              </w:rPr>
            </w:pPr>
            <w:r w:rsidRPr="00EA7B96">
              <w:rPr>
                <w:sz w:val="22"/>
                <w:szCs w:val="22"/>
              </w:rPr>
              <w:t>Эффективность развития гражданского общества</w:t>
            </w:r>
          </w:p>
        </w:tc>
      </w:tr>
      <w:tr w:rsidR="00EA7B96" w:rsidRPr="00EA7B96" w:rsidTr="006431D0">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color w:val="FF0000"/>
                <w:sz w:val="22"/>
                <w:szCs w:val="22"/>
              </w:rPr>
            </w:pPr>
            <w:r w:rsidRPr="00EA7B96">
              <w:rPr>
                <w:color w:val="FF0000"/>
                <w:sz w:val="22"/>
                <w:szCs w:val="22"/>
              </w:rPr>
              <w:t>2014-202</w:t>
            </w:r>
            <w:r w:rsidRPr="00EA7B96">
              <w:rPr>
                <w:color w:val="FF0000"/>
                <w:sz w:val="22"/>
                <w:szCs w:val="22"/>
                <w:lang w:val="en-US"/>
              </w:rPr>
              <w:t>7</w:t>
            </w:r>
            <w:r w:rsidRPr="00EA7B96">
              <w:rPr>
                <w:color w:val="FF0000"/>
                <w:sz w:val="22"/>
                <w:szCs w:val="22"/>
              </w:rPr>
              <w:t xml:space="preserve"> годы</w:t>
            </w:r>
          </w:p>
          <w:p w:rsidR="00EA7B96" w:rsidRPr="00EA7B96" w:rsidRDefault="00EA7B96" w:rsidP="00EA7B96">
            <w:pPr>
              <w:rPr>
                <w:color w:val="FF0000"/>
                <w:sz w:val="22"/>
                <w:szCs w:val="22"/>
              </w:rPr>
            </w:pPr>
          </w:p>
        </w:tc>
      </w:tr>
      <w:tr w:rsidR="00EA7B96" w:rsidRPr="00EA7B96" w:rsidTr="006431D0">
        <w:trPr>
          <w:trHeight w:val="1040"/>
        </w:trPr>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sz w:val="22"/>
                <w:szCs w:val="22"/>
                <w:u w:val="single"/>
              </w:rPr>
            </w:pPr>
            <w:r w:rsidRPr="00EA7B96">
              <w:rPr>
                <w:sz w:val="22"/>
                <w:szCs w:val="22"/>
              </w:rPr>
              <w:t xml:space="preserve">Объем бюджетных ассигнований на реализацию муниципальной программы из бюджета Русско-Камешкирскогосельсовета Камешкирского района Пензенской области составляет </w:t>
            </w:r>
            <w:r w:rsidRPr="00EA7B96">
              <w:rPr>
                <w:sz w:val="22"/>
                <w:szCs w:val="22"/>
                <w:u w:val="single"/>
              </w:rPr>
              <w:t>63 626,551 тыс. рублей, в том числе:</w:t>
            </w:r>
          </w:p>
          <w:p w:rsidR="00EA7B96" w:rsidRPr="00EA7B96" w:rsidRDefault="00EA7B96" w:rsidP="00EA7B96">
            <w:pPr>
              <w:rPr>
                <w:sz w:val="22"/>
                <w:szCs w:val="22"/>
                <w:u w:val="single"/>
              </w:rPr>
            </w:pPr>
            <w:r w:rsidRPr="00EA7B96">
              <w:rPr>
                <w:sz w:val="22"/>
                <w:szCs w:val="22"/>
                <w:u w:val="single"/>
              </w:rPr>
              <w:t>- в расходах бюджета – 63 626,551 тыс. рублей, в т. ч.</w:t>
            </w:r>
          </w:p>
          <w:p w:rsidR="00EA7B96" w:rsidRPr="00EA7B96" w:rsidRDefault="00EA7B96" w:rsidP="00EA7B96">
            <w:pPr>
              <w:rPr>
                <w:sz w:val="22"/>
                <w:szCs w:val="22"/>
                <w:u w:val="single"/>
              </w:rPr>
            </w:pPr>
            <w:r w:rsidRPr="00EA7B96">
              <w:rPr>
                <w:sz w:val="22"/>
                <w:szCs w:val="22"/>
                <w:u w:val="single"/>
              </w:rPr>
              <w:t>в 2014 году -  3996,833 тыс. рублей;</w:t>
            </w:r>
          </w:p>
          <w:p w:rsidR="00EA7B96" w:rsidRPr="00EA7B96" w:rsidRDefault="00EA7B96" w:rsidP="00EA7B96">
            <w:pPr>
              <w:rPr>
                <w:sz w:val="22"/>
                <w:szCs w:val="22"/>
                <w:u w:val="single"/>
              </w:rPr>
            </w:pPr>
            <w:r w:rsidRPr="00EA7B96">
              <w:rPr>
                <w:sz w:val="22"/>
                <w:szCs w:val="22"/>
                <w:u w:val="single"/>
              </w:rPr>
              <w:t xml:space="preserve">в 2015  году - </w:t>
            </w:r>
            <w:r w:rsidRPr="00EA7B96">
              <w:rPr>
                <w:bCs/>
                <w:sz w:val="22"/>
                <w:szCs w:val="22"/>
                <w:u w:val="single"/>
              </w:rPr>
              <w:t xml:space="preserve">4018,798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2016  году - </w:t>
            </w:r>
            <w:r w:rsidRPr="00EA7B96">
              <w:rPr>
                <w:bCs/>
                <w:sz w:val="22"/>
                <w:szCs w:val="22"/>
                <w:u w:val="single"/>
              </w:rPr>
              <w:t>3801,523</w:t>
            </w:r>
            <w:r w:rsidRPr="00EA7B96">
              <w:rPr>
                <w:sz w:val="22"/>
                <w:szCs w:val="22"/>
                <w:u w:val="single"/>
              </w:rPr>
              <w:t>тыс. рублей;</w:t>
            </w:r>
          </w:p>
          <w:p w:rsidR="00EA7B96" w:rsidRPr="00EA7B96" w:rsidRDefault="00EA7B96" w:rsidP="00EA7B96">
            <w:pPr>
              <w:rPr>
                <w:b/>
                <w:sz w:val="22"/>
                <w:szCs w:val="22"/>
                <w:u w:val="single"/>
              </w:rPr>
            </w:pPr>
            <w:r w:rsidRPr="00EA7B96">
              <w:rPr>
                <w:sz w:val="22"/>
                <w:szCs w:val="22"/>
                <w:u w:val="single"/>
              </w:rPr>
              <w:t xml:space="preserve">в 2017 году -  </w:t>
            </w:r>
            <w:r w:rsidRPr="00EA7B96">
              <w:rPr>
                <w:bCs/>
                <w:sz w:val="22"/>
                <w:szCs w:val="22"/>
                <w:u w:val="single"/>
              </w:rPr>
              <w:t xml:space="preserve">3909,791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2018 году -  </w:t>
            </w:r>
            <w:r w:rsidRPr="00EA7B96">
              <w:rPr>
                <w:bCs/>
                <w:sz w:val="22"/>
                <w:szCs w:val="22"/>
                <w:u w:val="single"/>
              </w:rPr>
              <w:t xml:space="preserve">4201,930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2019 году -  </w:t>
            </w:r>
            <w:r w:rsidRPr="00EA7B96">
              <w:rPr>
                <w:bCs/>
                <w:sz w:val="22"/>
                <w:szCs w:val="22"/>
                <w:u w:val="single"/>
              </w:rPr>
              <w:t>4836,611</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2020 году -  </w:t>
            </w:r>
            <w:r w:rsidRPr="00EA7B96">
              <w:rPr>
                <w:bCs/>
                <w:sz w:val="22"/>
                <w:szCs w:val="22"/>
                <w:u w:val="single"/>
              </w:rPr>
              <w:t>5718,696</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 xml:space="preserve">в 2021 году -  </w:t>
            </w:r>
            <w:r w:rsidRPr="00EA7B96">
              <w:rPr>
                <w:bCs/>
                <w:sz w:val="22"/>
                <w:szCs w:val="22"/>
                <w:u w:val="single"/>
              </w:rPr>
              <w:t>6140,429</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 xml:space="preserve">в 2022 году -  </w:t>
            </w:r>
            <w:r w:rsidRPr="00EA7B96">
              <w:rPr>
                <w:bCs/>
                <w:sz w:val="22"/>
                <w:szCs w:val="22"/>
                <w:u w:val="single"/>
              </w:rPr>
              <w:t>6084,104</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В 2023 году – 7042,673тыс. рублей</w:t>
            </w:r>
          </w:p>
          <w:p w:rsidR="00EA7B96" w:rsidRPr="00EA7B96" w:rsidRDefault="00EA7B96" w:rsidP="00EA7B96">
            <w:pPr>
              <w:rPr>
                <w:sz w:val="22"/>
                <w:szCs w:val="22"/>
                <w:u w:val="single"/>
              </w:rPr>
            </w:pPr>
            <w:r w:rsidRPr="00EA7B96">
              <w:rPr>
                <w:sz w:val="22"/>
                <w:szCs w:val="22"/>
                <w:u w:val="single"/>
              </w:rPr>
              <w:t>В 2024 году - 6878,933тыс</w:t>
            </w:r>
            <w:proofErr w:type="gramStart"/>
            <w:r w:rsidRPr="00EA7B96">
              <w:rPr>
                <w:sz w:val="22"/>
                <w:szCs w:val="22"/>
                <w:u w:val="single"/>
              </w:rPr>
              <w:t>.р</w:t>
            </w:r>
            <w:proofErr w:type="gramEnd"/>
            <w:r w:rsidRPr="00EA7B96">
              <w:rPr>
                <w:sz w:val="22"/>
                <w:szCs w:val="22"/>
                <w:u w:val="single"/>
              </w:rPr>
              <w:t>ублей</w:t>
            </w:r>
          </w:p>
          <w:p w:rsidR="00EA7B96" w:rsidRPr="00EA7B96" w:rsidRDefault="00EA7B96" w:rsidP="00EA7B96">
            <w:pPr>
              <w:rPr>
                <w:sz w:val="22"/>
                <w:szCs w:val="22"/>
                <w:u w:val="single"/>
              </w:rPr>
            </w:pPr>
            <w:r w:rsidRPr="00EA7B96">
              <w:rPr>
                <w:sz w:val="22"/>
                <w:szCs w:val="22"/>
                <w:u w:val="single"/>
              </w:rPr>
              <w:t>В 2025 году-6996,230тыс</w:t>
            </w:r>
            <w:proofErr w:type="gramStart"/>
            <w:r w:rsidRPr="00EA7B96">
              <w:rPr>
                <w:sz w:val="22"/>
                <w:szCs w:val="22"/>
                <w:u w:val="single"/>
              </w:rPr>
              <w:t>.р</w:t>
            </w:r>
            <w:proofErr w:type="gramEnd"/>
            <w:r w:rsidRPr="00EA7B96">
              <w:rPr>
                <w:sz w:val="22"/>
                <w:szCs w:val="22"/>
                <w:u w:val="single"/>
              </w:rPr>
              <w:t>ублей</w:t>
            </w:r>
          </w:p>
          <w:p w:rsidR="00EA7B96" w:rsidRPr="00EA7B96" w:rsidRDefault="00EA7B96" w:rsidP="00EA7B96">
            <w:pPr>
              <w:rPr>
                <w:sz w:val="22"/>
                <w:szCs w:val="22"/>
                <w:u w:val="single"/>
              </w:rPr>
            </w:pPr>
            <w:r w:rsidRPr="00EA7B96">
              <w:rPr>
                <w:sz w:val="22"/>
                <w:szCs w:val="22"/>
                <w:u w:val="single"/>
              </w:rPr>
              <w:t>В 2026 году</w:t>
            </w:r>
          </w:p>
          <w:p w:rsidR="00EA7B96" w:rsidRPr="00EA7B96" w:rsidRDefault="00EA7B96" w:rsidP="00EA7B96">
            <w:pPr>
              <w:rPr>
                <w:sz w:val="22"/>
                <w:szCs w:val="22"/>
                <w:u w:val="single"/>
              </w:rPr>
            </w:pPr>
            <w:r w:rsidRPr="00EA7B96">
              <w:rPr>
                <w:sz w:val="22"/>
                <w:szCs w:val="22"/>
                <w:u w:val="single"/>
              </w:rPr>
              <w:t>В2027 году</w:t>
            </w:r>
          </w:p>
        </w:tc>
      </w:tr>
      <w:tr w:rsidR="00EA7B96" w:rsidRPr="00EA7B96" w:rsidTr="006431D0">
        <w:trPr>
          <w:trHeight w:val="1040"/>
        </w:trPr>
        <w:tc>
          <w:tcPr>
            <w:tcW w:w="33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rPr>
                <w:b/>
                <w:sz w:val="22"/>
                <w:szCs w:val="22"/>
              </w:rPr>
            </w:pPr>
            <w:r w:rsidRPr="00EA7B96">
              <w:rPr>
                <w:b/>
                <w:sz w:val="22"/>
                <w:szCs w:val="22"/>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EA7B96" w:rsidRPr="00EA7B96" w:rsidRDefault="00EA7B96" w:rsidP="00EA7B96">
            <w:pPr>
              <w:widowControl w:val="0"/>
              <w:autoSpaceDE w:val="0"/>
              <w:autoSpaceDN w:val="0"/>
              <w:adjustRightInd w:val="0"/>
              <w:rPr>
                <w:sz w:val="22"/>
                <w:szCs w:val="22"/>
              </w:rPr>
            </w:pPr>
            <w:r w:rsidRPr="00EA7B96">
              <w:rPr>
                <w:sz w:val="22"/>
                <w:szCs w:val="22"/>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EA7B96" w:rsidRPr="00EA7B96" w:rsidRDefault="00EA7B96" w:rsidP="00EA7B96">
            <w:pPr>
              <w:widowControl w:val="0"/>
              <w:autoSpaceDE w:val="0"/>
              <w:autoSpaceDN w:val="0"/>
              <w:adjustRightInd w:val="0"/>
              <w:rPr>
                <w:sz w:val="22"/>
                <w:szCs w:val="22"/>
              </w:rPr>
            </w:pPr>
            <w:r w:rsidRPr="00EA7B96">
              <w:rPr>
                <w:sz w:val="22"/>
                <w:szCs w:val="22"/>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EA7B96" w:rsidRPr="00EA7B96" w:rsidRDefault="00EA7B96" w:rsidP="00EA7B96">
            <w:pPr>
              <w:widowControl w:val="0"/>
              <w:autoSpaceDE w:val="0"/>
              <w:autoSpaceDN w:val="0"/>
              <w:adjustRightInd w:val="0"/>
              <w:rPr>
                <w:sz w:val="22"/>
                <w:szCs w:val="22"/>
              </w:rPr>
            </w:pPr>
            <w:r w:rsidRPr="00EA7B96">
              <w:rPr>
                <w:sz w:val="22"/>
                <w:szCs w:val="22"/>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EA7B96" w:rsidRPr="00EA7B96" w:rsidRDefault="00EA7B96" w:rsidP="00EA7B96">
            <w:pPr>
              <w:widowControl w:val="0"/>
              <w:autoSpaceDE w:val="0"/>
              <w:autoSpaceDN w:val="0"/>
              <w:adjustRightInd w:val="0"/>
              <w:rPr>
                <w:sz w:val="22"/>
                <w:szCs w:val="22"/>
              </w:rPr>
            </w:pPr>
            <w:r w:rsidRPr="00EA7B96">
              <w:rPr>
                <w:sz w:val="22"/>
                <w:szCs w:val="22"/>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EA7B96" w:rsidRPr="00EA7B96" w:rsidRDefault="00EA7B96" w:rsidP="00EA7B96">
            <w:pPr>
              <w:rPr>
                <w:sz w:val="22"/>
                <w:szCs w:val="22"/>
              </w:rPr>
            </w:pPr>
            <w:r w:rsidRPr="00EA7B96">
              <w:rPr>
                <w:sz w:val="22"/>
                <w:szCs w:val="22"/>
              </w:rPr>
              <w:lastRenderedPageBreak/>
              <w:t>- повышение эффективности использования средств бюджета Русско-Камешкирскогосельсовета Камешкирского района Пензенской области.</w:t>
            </w:r>
          </w:p>
        </w:tc>
      </w:tr>
    </w:tbl>
    <w:p w:rsidR="00EA7B96" w:rsidRPr="00EA7B96" w:rsidRDefault="00EA7B96" w:rsidP="00EA7B96">
      <w:pPr>
        <w:jc w:val="center"/>
        <w:rPr>
          <w:b/>
        </w:rPr>
      </w:pPr>
      <w:proofErr w:type="gramStart"/>
      <w:r w:rsidRPr="00EA7B96">
        <w:rPr>
          <w:b/>
        </w:rPr>
        <w:lastRenderedPageBreak/>
        <w:t>П</w:t>
      </w:r>
      <w:proofErr w:type="gramEnd"/>
      <w:r w:rsidRPr="00EA7B96">
        <w:rPr>
          <w:b/>
        </w:rPr>
        <w:t xml:space="preserve"> А С П О Р Т</w:t>
      </w:r>
    </w:p>
    <w:p w:rsidR="00EA7B96" w:rsidRPr="00EA7B96" w:rsidRDefault="00EA7B96" w:rsidP="00EA7B96">
      <w:pPr>
        <w:jc w:val="center"/>
      </w:pPr>
      <w:r w:rsidRPr="00EA7B96">
        <w:rPr>
          <w:b/>
        </w:rPr>
        <w:t>подпрограммы муниципальной программы Русско-Камешкирского сельсовета Камешкирского района Пензенской области</w:t>
      </w:r>
    </w:p>
    <w:p w:rsidR="00EA7B96" w:rsidRPr="00EA7B96" w:rsidRDefault="00EA7B96" w:rsidP="00EA7B96">
      <w:pPr>
        <w:jc w:val="center"/>
      </w:pPr>
      <w:r w:rsidRPr="00EA7B96">
        <w:rPr>
          <w:b/>
        </w:rPr>
        <w:t>«Развитие гражданского общества на территории Русско-Камешкирского сельсовета Камешкирского района  Пензенской области»</w:t>
      </w:r>
      <w:r w:rsidRPr="00EA7B96">
        <w:tab/>
      </w:r>
    </w:p>
    <w:tbl>
      <w:tblPr>
        <w:tblpPr w:leftFromText="180" w:rightFromText="180" w:vertAnchor="text" w:tblpY="1"/>
        <w:tblOverlap w:val="never"/>
        <w:tblW w:w="10206" w:type="dxa"/>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EA7B96" w:rsidRPr="00EA7B96" w:rsidTr="006431D0">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администрация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rPr>
                <w:sz w:val="22"/>
                <w:szCs w:val="22"/>
              </w:rPr>
            </w:pPr>
          </w:p>
        </w:tc>
      </w:tr>
      <w:tr w:rsidR="00EA7B96" w:rsidRPr="00EA7B96" w:rsidTr="006431D0">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отсутствуют</w:t>
            </w:r>
          </w:p>
          <w:p w:rsidR="00EA7B96" w:rsidRPr="00EA7B96" w:rsidRDefault="00EA7B96" w:rsidP="00EA7B96">
            <w:pPr>
              <w:widowControl w:val="0"/>
              <w:autoSpaceDE w:val="0"/>
              <w:autoSpaceDN w:val="0"/>
              <w:adjustRightInd w:val="0"/>
              <w:rPr>
                <w:sz w:val="22"/>
                <w:szCs w:val="22"/>
              </w:rPr>
            </w:pPr>
          </w:p>
        </w:tc>
      </w:tr>
      <w:tr w:rsidR="00EA7B96" w:rsidRPr="00EA7B96" w:rsidTr="006431D0">
        <w:trPr>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Цели подпрограммы</w:t>
            </w:r>
          </w:p>
        </w:tc>
        <w:tc>
          <w:tcPr>
            <w:tcW w:w="7806"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Развитие местного самоуправления и муниципальной службы в Русско-Камешкирском сельсовете  Камешкирского района  Пензенской области.</w:t>
            </w:r>
          </w:p>
        </w:tc>
      </w:tr>
      <w:tr w:rsidR="00EA7B96" w:rsidRPr="00EA7B96" w:rsidTr="006431D0">
        <w:trPr>
          <w:trHeight w:val="600"/>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Задачи подпрограммы</w:t>
            </w:r>
          </w:p>
        </w:tc>
        <w:tc>
          <w:tcPr>
            <w:tcW w:w="7806" w:type="dxa"/>
            <w:tcBorders>
              <w:left w:val="single" w:sz="8" w:space="0" w:color="auto"/>
              <w:bottom w:val="single" w:sz="8" w:space="0" w:color="auto"/>
              <w:right w:val="single" w:sz="8" w:space="0" w:color="auto"/>
            </w:tcBorders>
          </w:tcPr>
          <w:p w:rsidR="00EA7B96" w:rsidRPr="00EA7B96" w:rsidRDefault="00EA7B96" w:rsidP="00EA7B96">
            <w:pPr>
              <w:rPr>
                <w:sz w:val="22"/>
                <w:szCs w:val="22"/>
              </w:rPr>
            </w:pPr>
            <w:r w:rsidRPr="00EA7B96">
              <w:rPr>
                <w:sz w:val="22"/>
                <w:szCs w:val="22"/>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EA7B96" w:rsidRPr="00EA7B96" w:rsidRDefault="00EA7B96" w:rsidP="00EA7B96">
            <w:pPr>
              <w:widowControl w:val="0"/>
              <w:autoSpaceDE w:val="0"/>
              <w:autoSpaceDN w:val="0"/>
              <w:adjustRightInd w:val="0"/>
              <w:rPr>
                <w:sz w:val="22"/>
                <w:szCs w:val="22"/>
              </w:rPr>
            </w:pPr>
            <w:r w:rsidRPr="00EA7B96">
              <w:rPr>
                <w:sz w:val="22"/>
                <w:szCs w:val="22"/>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EA7B96" w:rsidRPr="00EA7B96" w:rsidTr="006431D0">
        <w:trPr>
          <w:trHeight w:val="600"/>
          <w:tblCellSpacing w:w="5" w:type="nil"/>
        </w:trPr>
        <w:tc>
          <w:tcPr>
            <w:tcW w:w="2400" w:type="dxa"/>
            <w:tcBorders>
              <w:left w:val="single" w:sz="8" w:space="0" w:color="auto"/>
              <w:bottom w:val="single" w:sz="8" w:space="0" w:color="auto"/>
              <w:right w:val="single" w:sz="8" w:space="0" w:color="auto"/>
            </w:tcBorders>
          </w:tcPr>
          <w:p w:rsidR="00EA7B96" w:rsidRPr="00EA7B96" w:rsidRDefault="00EA7B96" w:rsidP="00EA7B96">
            <w:pPr>
              <w:widowControl w:val="0"/>
              <w:autoSpaceDE w:val="0"/>
              <w:autoSpaceDN w:val="0"/>
              <w:adjustRightInd w:val="0"/>
              <w:rPr>
                <w:b/>
                <w:sz w:val="22"/>
                <w:szCs w:val="22"/>
              </w:rPr>
            </w:pPr>
            <w:r w:rsidRPr="00EA7B96">
              <w:rPr>
                <w:b/>
                <w:sz w:val="22"/>
                <w:szCs w:val="22"/>
              </w:rPr>
              <w:t>Целевые показатели подпрограммы</w:t>
            </w:r>
          </w:p>
        </w:tc>
        <w:tc>
          <w:tcPr>
            <w:tcW w:w="7806" w:type="dxa"/>
            <w:tcBorders>
              <w:left w:val="single" w:sz="8" w:space="0" w:color="auto"/>
              <w:bottom w:val="single" w:sz="8" w:space="0" w:color="auto"/>
              <w:right w:val="single" w:sz="8" w:space="0" w:color="auto"/>
            </w:tcBorders>
          </w:tcPr>
          <w:p w:rsidR="00EA7B96" w:rsidRPr="00EA7B96" w:rsidRDefault="00EA7B96" w:rsidP="00EA7B96">
            <w:pPr>
              <w:rPr>
                <w:sz w:val="22"/>
                <w:szCs w:val="22"/>
              </w:rPr>
            </w:pPr>
            <w:r w:rsidRPr="00EA7B96">
              <w:rPr>
                <w:sz w:val="22"/>
                <w:szCs w:val="22"/>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EA7B96" w:rsidRPr="00EA7B96" w:rsidRDefault="00EA7B96" w:rsidP="00EA7B96">
            <w:pPr>
              <w:rPr>
                <w:sz w:val="22"/>
                <w:szCs w:val="22"/>
              </w:rPr>
            </w:pPr>
            <w:r w:rsidRPr="00EA7B96">
              <w:rPr>
                <w:sz w:val="22"/>
                <w:szCs w:val="22"/>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EA7B96" w:rsidRPr="00EA7B96" w:rsidRDefault="00EA7B96" w:rsidP="00EA7B96">
            <w:pPr>
              <w:widowControl w:val="0"/>
              <w:autoSpaceDE w:val="0"/>
              <w:autoSpaceDN w:val="0"/>
              <w:adjustRightInd w:val="0"/>
              <w:rPr>
                <w:sz w:val="22"/>
                <w:szCs w:val="22"/>
              </w:rPr>
            </w:pPr>
            <w:r w:rsidRPr="00EA7B96">
              <w:rPr>
                <w:sz w:val="22"/>
                <w:szCs w:val="22"/>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EA7B96" w:rsidRPr="00EA7B96" w:rsidTr="006431D0">
        <w:trPr>
          <w:trHeight w:val="659"/>
          <w:tblCellSpacing w:w="5" w:type="nil"/>
        </w:trPr>
        <w:tc>
          <w:tcPr>
            <w:tcW w:w="24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rPr>
                <w:b/>
                <w:sz w:val="22"/>
                <w:szCs w:val="22"/>
              </w:rPr>
            </w:pPr>
            <w:r w:rsidRPr="00EA7B96">
              <w:rPr>
                <w:b/>
                <w:sz w:val="22"/>
                <w:szCs w:val="22"/>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rPr>
                <w:sz w:val="22"/>
                <w:szCs w:val="22"/>
              </w:rPr>
            </w:pPr>
            <w:r w:rsidRPr="00EA7B96">
              <w:rPr>
                <w:sz w:val="22"/>
                <w:szCs w:val="22"/>
              </w:rPr>
              <w:t>2014-2027 годы</w:t>
            </w:r>
          </w:p>
        </w:tc>
      </w:tr>
      <w:tr w:rsidR="00EA7B96" w:rsidRPr="00EA7B96" w:rsidTr="006431D0">
        <w:trPr>
          <w:trHeight w:val="888"/>
          <w:tblCellSpacing w:w="5" w:type="nil"/>
        </w:trPr>
        <w:tc>
          <w:tcPr>
            <w:tcW w:w="24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rPr>
                <w:b/>
                <w:sz w:val="22"/>
                <w:szCs w:val="22"/>
              </w:rPr>
            </w:pPr>
            <w:r w:rsidRPr="00EA7B96">
              <w:rPr>
                <w:b/>
                <w:sz w:val="22"/>
                <w:szCs w:val="22"/>
              </w:rPr>
              <w:t xml:space="preserve">Объемы бюджетных            </w:t>
            </w:r>
            <w:r w:rsidRPr="00EA7B96">
              <w:rPr>
                <w:b/>
                <w:sz w:val="22"/>
                <w:szCs w:val="22"/>
              </w:rPr>
              <w:br/>
              <w:t>ассигнований  подпрограммы</w:t>
            </w:r>
          </w:p>
        </w:tc>
        <w:tc>
          <w:tcPr>
            <w:tcW w:w="7806" w:type="dxa"/>
            <w:tcBorders>
              <w:left w:val="single" w:sz="8" w:space="0" w:color="auto"/>
              <w:bottom w:val="single" w:sz="4" w:space="0" w:color="auto"/>
              <w:right w:val="single" w:sz="8" w:space="0" w:color="auto"/>
            </w:tcBorders>
          </w:tcPr>
          <w:p w:rsidR="00EA7B96" w:rsidRPr="00EA7B96" w:rsidRDefault="00EA7B96" w:rsidP="00EA7B96">
            <w:pPr>
              <w:rPr>
                <w:sz w:val="22"/>
                <w:szCs w:val="22"/>
              </w:rPr>
            </w:pPr>
            <w:r w:rsidRPr="00EA7B96">
              <w:rPr>
                <w:sz w:val="22"/>
                <w:szCs w:val="22"/>
              </w:rPr>
              <w:t xml:space="preserve">Объем бюджетных ассигнований на реализацию подпрограммы составляет  </w:t>
            </w:r>
            <w:r w:rsidRPr="00EA7B96">
              <w:rPr>
                <w:sz w:val="22"/>
                <w:szCs w:val="22"/>
                <w:u w:val="single"/>
              </w:rPr>
              <w:t xml:space="preserve">63 626,551тыс. рублей, </w:t>
            </w:r>
            <w:r w:rsidRPr="00EA7B96">
              <w:rPr>
                <w:sz w:val="22"/>
                <w:szCs w:val="22"/>
              </w:rPr>
              <w:t>в том числе:</w:t>
            </w:r>
          </w:p>
          <w:p w:rsidR="00EA7B96" w:rsidRPr="00EA7B96" w:rsidRDefault="00EA7B96" w:rsidP="00EA7B96">
            <w:pPr>
              <w:rPr>
                <w:rFonts w:eastAsia="Calibri"/>
                <w:iCs/>
                <w:sz w:val="22"/>
                <w:szCs w:val="22"/>
              </w:rPr>
            </w:pPr>
            <w:r w:rsidRPr="00EA7B96">
              <w:rPr>
                <w:rFonts w:eastAsia="Calibri"/>
                <w:iCs/>
                <w:sz w:val="22"/>
                <w:szCs w:val="22"/>
              </w:rPr>
              <w:t xml:space="preserve">из бюджета </w:t>
            </w:r>
            <w:r w:rsidRPr="00EA7B96">
              <w:rPr>
                <w:rFonts w:eastAsia="Calibri"/>
                <w:sz w:val="22"/>
                <w:szCs w:val="22"/>
              </w:rPr>
              <w:t>Русско-Камешкирского сельсовета  Камешкирского района</w:t>
            </w:r>
            <w:r w:rsidRPr="00EA7B96">
              <w:rPr>
                <w:rFonts w:eastAsia="Calibri"/>
                <w:iCs/>
                <w:sz w:val="22"/>
                <w:szCs w:val="22"/>
              </w:rPr>
              <w:t xml:space="preserve"> Пензенской области:</w:t>
            </w:r>
          </w:p>
          <w:p w:rsidR="00EA7B96" w:rsidRPr="00EA7B96" w:rsidRDefault="00EA7B96" w:rsidP="00EA7B96">
            <w:pPr>
              <w:rPr>
                <w:sz w:val="22"/>
                <w:szCs w:val="22"/>
                <w:u w:val="single"/>
              </w:rPr>
            </w:pPr>
            <w:r w:rsidRPr="00EA7B96">
              <w:rPr>
                <w:sz w:val="22"/>
                <w:szCs w:val="22"/>
                <w:u w:val="single"/>
              </w:rPr>
              <w:t>в 2014 году -  3996,833 тыс. рублей;</w:t>
            </w:r>
          </w:p>
          <w:p w:rsidR="00EA7B96" w:rsidRPr="00EA7B96" w:rsidRDefault="00EA7B96" w:rsidP="00EA7B96">
            <w:pPr>
              <w:rPr>
                <w:sz w:val="22"/>
                <w:szCs w:val="22"/>
                <w:u w:val="single"/>
              </w:rPr>
            </w:pPr>
            <w:r w:rsidRPr="00EA7B96">
              <w:rPr>
                <w:sz w:val="22"/>
                <w:szCs w:val="22"/>
                <w:u w:val="single"/>
              </w:rPr>
              <w:t xml:space="preserve">в 2015  году - </w:t>
            </w:r>
            <w:r w:rsidRPr="00EA7B96">
              <w:rPr>
                <w:bCs/>
                <w:sz w:val="22"/>
                <w:szCs w:val="22"/>
                <w:u w:val="single"/>
              </w:rPr>
              <w:t xml:space="preserve">4018,798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2016  году - </w:t>
            </w:r>
            <w:r w:rsidRPr="00EA7B96">
              <w:rPr>
                <w:bCs/>
                <w:sz w:val="22"/>
                <w:szCs w:val="22"/>
                <w:u w:val="single"/>
              </w:rPr>
              <w:t>3801,523</w:t>
            </w:r>
            <w:r w:rsidRPr="00EA7B96">
              <w:rPr>
                <w:sz w:val="22"/>
                <w:szCs w:val="22"/>
                <w:u w:val="single"/>
              </w:rPr>
              <w:t>тыс. рублей;</w:t>
            </w:r>
          </w:p>
          <w:p w:rsidR="00EA7B96" w:rsidRPr="00EA7B96" w:rsidRDefault="00EA7B96" w:rsidP="00EA7B96">
            <w:pPr>
              <w:rPr>
                <w:b/>
                <w:sz w:val="22"/>
                <w:szCs w:val="22"/>
                <w:u w:val="single"/>
              </w:rPr>
            </w:pPr>
            <w:r w:rsidRPr="00EA7B96">
              <w:rPr>
                <w:sz w:val="22"/>
                <w:szCs w:val="22"/>
                <w:u w:val="single"/>
              </w:rPr>
              <w:t xml:space="preserve">в 2017 году -  </w:t>
            </w:r>
            <w:r w:rsidRPr="00EA7B96">
              <w:rPr>
                <w:bCs/>
                <w:sz w:val="22"/>
                <w:szCs w:val="22"/>
                <w:u w:val="single"/>
              </w:rPr>
              <w:t xml:space="preserve">3909,791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2018 году -  </w:t>
            </w:r>
            <w:r w:rsidRPr="00EA7B96">
              <w:rPr>
                <w:bCs/>
                <w:sz w:val="22"/>
                <w:szCs w:val="22"/>
                <w:u w:val="single"/>
              </w:rPr>
              <w:t xml:space="preserve">4201,930 </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2019 году -  </w:t>
            </w:r>
            <w:r w:rsidRPr="00EA7B96">
              <w:rPr>
                <w:bCs/>
                <w:sz w:val="22"/>
                <w:szCs w:val="22"/>
                <w:u w:val="single"/>
              </w:rPr>
              <w:t>4836,611</w:t>
            </w:r>
            <w:r w:rsidRPr="00EA7B96">
              <w:rPr>
                <w:sz w:val="22"/>
                <w:szCs w:val="22"/>
                <w:u w:val="single"/>
              </w:rPr>
              <w:t>тыс. рублей;</w:t>
            </w:r>
          </w:p>
          <w:p w:rsidR="00EA7B96" w:rsidRPr="00EA7B96" w:rsidRDefault="00EA7B96" w:rsidP="00EA7B96">
            <w:pPr>
              <w:rPr>
                <w:sz w:val="22"/>
                <w:szCs w:val="22"/>
                <w:u w:val="single"/>
              </w:rPr>
            </w:pPr>
            <w:r w:rsidRPr="00EA7B96">
              <w:rPr>
                <w:sz w:val="22"/>
                <w:szCs w:val="22"/>
                <w:u w:val="single"/>
              </w:rPr>
              <w:t xml:space="preserve">в 2020 году -  </w:t>
            </w:r>
            <w:r w:rsidRPr="00EA7B96">
              <w:rPr>
                <w:bCs/>
                <w:sz w:val="22"/>
                <w:szCs w:val="22"/>
                <w:u w:val="single"/>
              </w:rPr>
              <w:t>5718,696</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 xml:space="preserve">в 2021 году -  </w:t>
            </w:r>
            <w:r w:rsidRPr="00EA7B96">
              <w:rPr>
                <w:bCs/>
                <w:sz w:val="22"/>
                <w:szCs w:val="22"/>
                <w:u w:val="single"/>
              </w:rPr>
              <w:t>6140,429</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 xml:space="preserve">в 2022 году -  </w:t>
            </w:r>
            <w:r w:rsidRPr="00EA7B96">
              <w:rPr>
                <w:bCs/>
                <w:sz w:val="22"/>
                <w:szCs w:val="22"/>
                <w:u w:val="single"/>
              </w:rPr>
              <w:t>6084,104</w:t>
            </w:r>
            <w:r w:rsidRPr="00EA7B96">
              <w:rPr>
                <w:sz w:val="22"/>
                <w:szCs w:val="22"/>
                <w:u w:val="single"/>
              </w:rPr>
              <w:t xml:space="preserve"> тыс. рублей.</w:t>
            </w:r>
          </w:p>
          <w:p w:rsidR="00EA7B96" w:rsidRPr="00EA7B96" w:rsidRDefault="00EA7B96" w:rsidP="00EA7B96">
            <w:pPr>
              <w:rPr>
                <w:sz w:val="22"/>
                <w:szCs w:val="22"/>
                <w:u w:val="single"/>
              </w:rPr>
            </w:pPr>
            <w:r w:rsidRPr="00EA7B96">
              <w:rPr>
                <w:sz w:val="22"/>
                <w:szCs w:val="22"/>
                <w:u w:val="single"/>
              </w:rPr>
              <w:t xml:space="preserve">В 2023 году – 7042,673 тыс. рублей </w:t>
            </w:r>
          </w:p>
          <w:p w:rsidR="00EA7B96" w:rsidRPr="00EA7B96" w:rsidRDefault="00EA7B96" w:rsidP="00EA7B96">
            <w:pPr>
              <w:rPr>
                <w:sz w:val="22"/>
                <w:szCs w:val="22"/>
                <w:u w:val="single"/>
              </w:rPr>
            </w:pPr>
            <w:r w:rsidRPr="00EA7B96">
              <w:rPr>
                <w:sz w:val="22"/>
                <w:szCs w:val="22"/>
                <w:u w:val="single"/>
              </w:rPr>
              <w:t>В 2024 году - 6878,933тыс</w:t>
            </w:r>
            <w:proofErr w:type="gramStart"/>
            <w:r w:rsidRPr="00EA7B96">
              <w:rPr>
                <w:sz w:val="22"/>
                <w:szCs w:val="22"/>
                <w:u w:val="single"/>
              </w:rPr>
              <w:t>.р</w:t>
            </w:r>
            <w:proofErr w:type="gramEnd"/>
            <w:r w:rsidRPr="00EA7B96">
              <w:rPr>
                <w:sz w:val="22"/>
                <w:szCs w:val="22"/>
                <w:u w:val="single"/>
              </w:rPr>
              <w:t>ублей</w:t>
            </w:r>
          </w:p>
          <w:p w:rsidR="00EA7B96" w:rsidRPr="00EA7B96" w:rsidRDefault="00EA7B96" w:rsidP="00EA7B96">
            <w:pPr>
              <w:rPr>
                <w:sz w:val="22"/>
                <w:szCs w:val="22"/>
                <w:u w:val="single"/>
              </w:rPr>
            </w:pPr>
            <w:r w:rsidRPr="00EA7B96">
              <w:rPr>
                <w:sz w:val="22"/>
                <w:szCs w:val="22"/>
                <w:u w:val="single"/>
              </w:rPr>
              <w:t>В 2025 году-6996,230тыс</w:t>
            </w:r>
            <w:proofErr w:type="gramStart"/>
            <w:r w:rsidRPr="00EA7B96">
              <w:rPr>
                <w:sz w:val="22"/>
                <w:szCs w:val="22"/>
                <w:u w:val="single"/>
              </w:rPr>
              <w:t>.р</w:t>
            </w:r>
            <w:proofErr w:type="gramEnd"/>
            <w:r w:rsidRPr="00EA7B96">
              <w:rPr>
                <w:sz w:val="22"/>
                <w:szCs w:val="22"/>
                <w:u w:val="single"/>
              </w:rPr>
              <w:t>ублей</w:t>
            </w:r>
          </w:p>
          <w:p w:rsidR="00EA7B96" w:rsidRPr="00EA7B96" w:rsidRDefault="00EA7B96" w:rsidP="00EA7B96">
            <w:pPr>
              <w:rPr>
                <w:sz w:val="22"/>
                <w:szCs w:val="22"/>
                <w:u w:val="single"/>
              </w:rPr>
            </w:pPr>
            <w:r w:rsidRPr="00EA7B96">
              <w:rPr>
                <w:sz w:val="22"/>
                <w:szCs w:val="22"/>
                <w:u w:val="single"/>
              </w:rPr>
              <w:t>В 2026 году-0,00</w:t>
            </w:r>
          </w:p>
          <w:p w:rsidR="00EA7B96" w:rsidRPr="00EA7B96" w:rsidRDefault="00EA7B96" w:rsidP="00EA7B96">
            <w:pPr>
              <w:rPr>
                <w:sz w:val="22"/>
                <w:szCs w:val="22"/>
                <w:u w:val="single"/>
              </w:rPr>
            </w:pPr>
            <w:r w:rsidRPr="00EA7B96">
              <w:rPr>
                <w:sz w:val="22"/>
                <w:szCs w:val="22"/>
                <w:u w:val="single"/>
              </w:rPr>
              <w:t>В 2027 году-0,00</w:t>
            </w:r>
          </w:p>
        </w:tc>
      </w:tr>
      <w:tr w:rsidR="00EA7B96" w:rsidRPr="00EA7B96" w:rsidTr="006431D0">
        <w:trPr>
          <w:trHeight w:val="1437"/>
          <w:tblCellSpacing w:w="5" w:type="nil"/>
        </w:trPr>
        <w:tc>
          <w:tcPr>
            <w:tcW w:w="2400" w:type="dxa"/>
            <w:tcBorders>
              <w:left w:val="single" w:sz="8" w:space="0" w:color="auto"/>
              <w:bottom w:val="single" w:sz="4" w:space="0" w:color="auto"/>
              <w:right w:val="single" w:sz="8" w:space="0" w:color="auto"/>
            </w:tcBorders>
          </w:tcPr>
          <w:p w:rsidR="00EA7B96" w:rsidRPr="00EA7B96" w:rsidRDefault="00EA7B96" w:rsidP="00EA7B96">
            <w:pPr>
              <w:widowControl w:val="0"/>
              <w:autoSpaceDE w:val="0"/>
              <w:autoSpaceDN w:val="0"/>
              <w:adjustRightInd w:val="0"/>
              <w:spacing w:line="228" w:lineRule="auto"/>
              <w:rPr>
                <w:b/>
                <w:sz w:val="22"/>
                <w:szCs w:val="22"/>
              </w:rPr>
            </w:pPr>
            <w:r w:rsidRPr="00EA7B96">
              <w:rPr>
                <w:b/>
                <w:sz w:val="22"/>
                <w:szCs w:val="22"/>
              </w:rPr>
              <w:lastRenderedPageBreak/>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EA7B96" w:rsidRPr="00EA7B96" w:rsidRDefault="00EA7B96" w:rsidP="00EA7B96">
            <w:pPr>
              <w:rPr>
                <w:sz w:val="22"/>
                <w:szCs w:val="22"/>
              </w:rPr>
            </w:pPr>
            <w:r w:rsidRPr="00EA7B96">
              <w:rPr>
                <w:sz w:val="22"/>
                <w:szCs w:val="22"/>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EA7B96" w:rsidRPr="00EA7B96" w:rsidRDefault="00EA7B96" w:rsidP="00EA7B96">
            <w:pPr>
              <w:rPr>
                <w:sz w:val="22"/>
                <w:szCs w:val="22"/>
              </w:rPr>
            </w:pPr>
            <w:r w:rsidRPr="00EA7B96">
              <w:rPr>
                <w:sz w:val="22"/>
                <w:szCs w:val="22"/>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EA7B96" w:rsidRPr="00EA7B96" w:rsidRDefault="00EA7B96" w:rsidP="00EA7B96">
      <w:pPr>
        <w:jc w:val="center"/>
      </w:pPr>
    </w:p>
    <w:p w:rsidR="00EA7B96" w:rsidRPr="00EA7B96" w:rsidRDefault="00EA7B96" w:rsidP="00EA7B96">
      <w:pPr>
        <w:jc w:val="center"/>
        <w:sectPr w:rsidR="00EA7B96" w:rsidRPr="00EA7B96" w:rsidSect="006431D0">
          <w:endnotePr>
            <w:numFmt w:val="decimal"/>
          </w:endnotePr>
          <w:pgSz w:w="11907" w:h="16840" w:code="9"/>
          <w:pgMar w:top="1134" w:right="1418" w:bottom="1134" w:left="851" w:header="720" w:footer="720" w:gutter="0"/>
          <w:pgNumType w:start="1"/>
          <w:cols w:space="720"/>
          <w:titlePg/>
          <w:docGrid w:linePitch="326"/>
        </w:sect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lastRenderedPageBreak/>
        <w:t>Приложение №9</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от17.03.2023 г. № 43</w:t>
      </w:r>
    </w:p>
    <w:p w:rsidR="00EA7B96" w:rsidRPr="00EA7B96" w:rsidRDefault="00EA7B96" w:rsidP="00EA7B96">
      <w:pPr>
        <w:jc w:val="right"/>
        <w:rPr>
          <w:sz w:val="20"/>
          <w:szCs w:val="20"/>
        </w:rPr>
      </w:pPr>
      <w:r w:rsidRPr="00EA7B96">
        <w:rPr>
          <w:sz w:val="20"/>
          <w:szCs w:val="20"/>
        </w:rPr>
        <w:t xml:space="preserve">                                                                                                                                                                                                                          Приложение №5.2</w:t>
      </w:r>
    </w:p>
    <w:p w:rsidR="00EA7B96" w:rsidRPr="00EA7B96" w:rsidRDefault="00EA7B96" w:rsidP="00EA7B96">
      <w:pPr>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«Развитие гражданского общества на территории </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pPr>
      <w:r w:rsidRPr="00EA7B96">
        <w:rPr>
          <w:sz w:val="20"/>
          <w:szCs w:val="20"/>
        </w:rPr>
        <w:t xml:space="preserve">Камешкирского района  Пензенской области </w:t>
      </w:r>
      <w:r w:rsidRPr="00EA7B96">
        <w:t>»</w:t>
      </w:r>
    </w:p>
    <w:p w:rsidR="00EA7B96" w:rsidRPr="00EA7B96" w:rsidRDefault="00EA7B96" w:rsidP="00EA7B96">
      <w:pPr>
        <w:widowControl w:val="0"/>
        <w:autoSpaceDE w:val="0"/>
        <w:autoSpaceDN w:val="0"/>
        <w:jc w:val="center"/>
        <w:rPr>
          <w:sz w:val="20"/>
          <w:szCs w:val="20"/>
        </w:rPr>
      </w:pPr>
    </w:p>
    <w:p w:rsidR="00EA7B96" w:rsidRPr="00EA7B96" w:rsidRDefault="00EA7B96" w:rsidP="00EA7B96">
      <w:pPr>
        <w:widowControl w:val="0"/>
        <w:autoSpaceDE w:val="0"/>
        <w:autoSpaceDN w:val="0"/>
        <w:jc w:val="center"/>
        <w:rPr>
          <w:sz w:val="20"/>
          <w:szCs w:val="20"/>
        </w:rPr>
      </w:pPr>
      <w:r w:rsidRPr="00EA7B96">
        <w:rPr>
          <w:sz w:val="20"/>
          <w:szCs w:val="20"/>
        </w:rPr>
        <w:t>ПРОГНОЗ</w:t>
      </w:r>
    </w:p>
    <w:p w:rsidR="00EA7B96" w:rsidRPr="00EA7B96" w:rsidRDefault="00EA7B96" w:rsidP="00EA7B96">
      <w:pPr>
        <w:widowControl w:val="0"/>
        <w:autoSpaceDE w:val="0"/>
        <w:autoSpaceDN w:val="0"/>
        <w:jc w:val="center"/>
        <w:rPr>
          <w:sz w:val="20"/>
          <w:szCs w:val="20"/>
        </w:rPr>
      </w:pPr>
      <w:r w:rsidRPr="00EA7B96">
        <w:rPr>
          <w:sz w:val="20"/>
          <w:szCs w:val="20"/>
        </w:rPr>
        <w:t>сводных показателей муниципальных заданий на оказание</w:t>
      </w:r>
    </w:p>
    <w:p w:rsidR="00EA7B96" w:rsidRPr="00EA7B96" w:rsidRDefault="00EA7B96" w:rsidP="00EA7B96">
      <w:pPr>
        <w:widowControl w:val="0"/>
        <w:autoSpaceDE w:val="0"/>
        <w:autoSpaceDN w:val="0"/>
        <w:jc w:val="center"/>
        <w:rPr>
          <w:sz w:val="20"/>
          <w:szCs w:val="20"/>
        </w:rPr>
      </w:pPr>
      <w:r w:rsidRPr="00EA7B96">
        <w:rPr>
          <w:sz w:val="20"/>
          <w:szCs w:val="20"/>
        </w:rPr>
        <w:t xml:space="preserve">муниципальных услуг (выполнение работ) </w:t>
      </w:r>
      <w:proofErr w:type="gramStart"/>
      <w:r w:rsidRPr="00EA7B96">
        <w:rPr>
          <w:sz w:val="20"/>
          <w:szCs w:val="20"/>
        </w:rPr>
        <w:t>муниципальными</w:t>
      </w:r>
      <w:proofErr w:type="gramEnd"/>
    </w:p>
    <w:p w:rsidR="00EA7B96" w:rsidRPr="00EA7B96" w:rsidRDefault="00EA7B96" w:rsidP="00EA7B96">
      <w:pPr>
        <w:widowControl w:val="0"/>
        <w:autoSpaceDE w:val="0"/>
        <w:autoSpaceDN w:val="0"/>
        <w:jc w:val="center"/>
        <w:rPr>
          <w:sz w:val="20"/>
          <w:szCs w:val="20"/>
        </w:rPr>
      </w:pPr>
      <w:r w:rsidRPr="00EA7B96">
        <w:rPr>
          <w:sz w:val="20"/>
          <w:szCs w:val="20"/>
        </w:rPr>
        <w:t>учреждениями Русско-Камешкирского сельсовета   Камешкирского района Пензенской области по муниципальной программе</w:t>
      </w:r>
    </w:p>
    <w:p w:rsidR="00EA7B96" w:rsidRPr="00EA7B96" w:rsidRDefault="00EA7B96" w:rsidP="00EA7B96">
      <w:pPr>
        <w:widowControl w:val="0"/>
        <w:autoSpaceDE w:val="0"/>
        <w:autoSpaceDN w:val="0"/>
        <w:jc w:val="center"/>
        <w:rPr>
          <w:sz w:val="20"/>
          <w:szCs w:val="20"/>
        </w:rPr>
      </w:pPr>
      <w:r w:rsidRPr="00EA7B96">
        <w:rPr>
          <w:sz w:val="20"/>
          <w:szCs w:val="20"/>
        </w:rPr>
        <w:t>Русско-Камешкирского сельсовета Камешкирского района Пензенской области</w:t>
      </w:r>
    </w:p>
    <w:p w:rsidR="00EA7B96" w:rsidRPr="00EA7B96" w:rsidRDefault="00EA7B96" w:rsidP="00EA7B96">
      <w:pPr>
        <w:jc w:val="center"/>
        <w:rPr>
          <w:b/>
          <w:sz w:val="20"/>
          <w:szCs w:val="20"/>
        </w:rPr>
      </w:pPr>
      <w:r w:rsidRPr="00EA7B96">
        <w:rPr>
          <w:b/>
          <w:sz w:val="20"/>
          <w:szCs w:val="20"/>
        </w:rPr>
        <w:t>«</w:t>
      </w:r>
      <w:r w:rsidRPr="00EA7B96">
        <w:rPr>
          <w:b/>
          <w:spacing w:val="-2"/>
          <w:sz w:val="20"/>
          <w:szCs w:val="20"/>
        </w:rPr>
        <w:t xml:space="preserve">Развитие гражданского общества на территории </w:t>
      </w:r>
      <w:r w:rsidRPr="00EA7B96">
        <w:rPr>
          <w:b/>
          <w:sz w:val="20"/>
          <w:szCs w:val="20"/>
        </w:rPr>
        <w:t>Русско-Камешкирского</w:t>
      </w:r>
      <w:r w:rsidRPr="00EA7B96">
        <w:rPr>
          <w:b/>
          <w:spacing w:val="-2"/>
          <w:sz w:val="20"/>
          <w:szCs w:val="20"/>
        </w:rPr>
        <w:t xml:space="preserve"> сельсовета Камешкирского района  Пензенской области</w:t>
      </w:r>
      <w:r w:rsidRPr="00EA7B96">
        <w:rPr>
          <w:b/>
          <w:sz w:val="20"/>
          <w:szCs w:val="20"/>
        </w:rPr>
        <w:t>»</w:t>
      </w:r>
    </w:p>
    <w:p w:rsidR="00EA7B96" w:rsidRPr="00EA7B96" w:rsidRDefault="00EA7B96" w:rsidP="00EA7B96">
      <w:pPr>
        <w:widowControl w:val="0"/>
        <w:autoSpaceDE w:val="0"/>
        <w:autoSpaceDN w:val="0"/>
        <w:jc w:val="both"/>
        <w:rPr>
          <w:sz w:val="20"/>
          <w:szCs w:val="20"/>
        </w:rPr>
      </w:pPr>
    </w:p>
    <w:tbl>
      <w:tblPr>
        <w:tblW w:w="155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795"/>
        <w:gridCol w:w="418"/>
        <w:gridCol w:w="424"/>
        <w:gridCol w:w="848"/>
        <w:gridCol w:w="19"/>
        <w:gridCol w:w="694"/>
        <w:gridCol w:w="10"/>
        <w:gridCol w:w="698"/>
        <w:gridCol w:w="10"/>
        <w:gridCol w:w="841"/>
        <w:gridCol w:w="10"/>
        <w:gridCol w:w="840"/>
        <w:gridCol w:w="10"/>
        <w:gridCol w:w="699"/>
        <w:gridCol w:w="10"/>
        <w:gridCol w:w="709"/>
        <w:gridCol w:w="714"/>
        <w:gridCol w:w="708"/>
        <w:gridCol w:w="709"/>
        <w:gridCol w:w="709"/>
        <w:gridCol w:w="709"/>
        <w:gridCol w:w="567"/>
        <w:gridCol w:w="141"/>
        <w:gridCol w:w="567"/>
        <w:gridCol w:w="142"/>
        <w:gridCol w:w="459"/>
        <w:gridCol w:w="108"/>
        <w:gridCol w:w="493"/>
        <w:gridCol w:w="216"/>
        <w:gridCol w:w="385"/>
        <w:gridCol w:w="182"/>
        <w:gridCol w:w="14"/>
        <w:gridCol w:w="405"/>
        <w:gridCol w:w="98"/>
        <w:gridCol w:w="50"/>
        <w:gridCol w:w="454"/>
      </w:tblGrid>
      <w:tr w:rsidR="00EA7B96" w:rsidRPr="00EA7B96" w:rsidTr="006431D0">
        <w:tc>
          <w:tcPr>
            <w:tcW w:w="15540" w:type="dxa"/>
            <w:gridSpan w:val="37"/>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r>
      <w:tr w:rsidR="00EA7B96" w:rsidRPr="00EA7B96" w:rsidTr="006431D0">
        <w:tc>
          <w:tcPr>
            <w:tcW w:w="675"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N</w:t>
            </w:r>
          </w:p>
          <w:p w:rsidR="00EA7B96" w:rsidRPr="00EA7B96" w:rsidRDefault="00EA7B96" w:rsidP="00EA7B96">
            <w:pPr>
              <w:widowControl w:val="0"/>
              <w:autoSpaceDE w:val="0"/>
              <w:autoSpaceDN w:val="0"/>
              <w:jc w:val="center"/>
              <w:rPr>
                <w:sz w:val="20"/>
                <w:szCs w:val="20"/>
              </w:rPr>
            </w:pPr>
            <w:proofErr w:type="gramStart"/>
            <w:r w:rsidRPr="00EA7B96">
              <w:rPr>
                <w:sz w:val="20"/>
                <w:szCs w:val="20"/>
              </w:rPr>
              <w:t>п</w:t>
            </w:r>
            <w:proofErr w:type="gramEnd"/>
            <w:r w:rsidRPr="00EA7B96">
              <w:rPr>
                <w:sz w:val="20"/>
                <w:szCs w:val="20"/>
              </w:rPr>
              <w:t>/п</w:t>
            </w:r>
          </w:p>
        </w:tc>
        <w:tc>
          <w:tcPr>
            <w:tcW w:w="795"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Наименование муниципальной  услуги (работы)</w:t>
            </w:r>
          </w:p>
        </w:tc>
        <w:tc>
          <w:tcPr>
            <w:tcW w:w="842" w:type="dxa"/>
            <w:gridSpan w:val="2"/>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Наименование показателя, характеризующего объем услуги (работы)</w:t>
            </w:r>
          </w:p>
        </w:tc>
        <w:tc>
          <w:tcPr>
            <w:tcW w:w="84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Единица измерения объема муниципальной услуги</w:t>
            </w:r>
          </w:p>
        </w:tc>
        <w:tc>
          <w:tcPr>
            <w:tcW w:w="6681" w:type="dxa"/>
            <w:gridSpan w:val="1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Объем муниципальной услуги</w:t>
            </w:r>
          </w:p>
        </w:tc>
        <w:tc>
          <w:tcPr>
            <w:tcW w:w="5699" w:type="dxa"/>
            <w:gridSpan w:val="17"/>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w:t>
            </w:r>
          </w:p>
          <w:p w:rsidR="00EA7B96" w:rsidRPr="00EA7B96" w:rsidRDefault="00EA7B96" w:rsidP="00EA7B96">
            <w:pPr>
              <w:widowControl w:val="0"/>
              <w:autoSpaceDE w:val="0"/>
              <w:autoSpaceDN w:val="0"/>
              <w:jc w:val="center"/>
              <w:rPr>
                <w:sz w:val="20"/>
                <w:szCs w:val="20"/>
              </w:rPr>
            </w:pPr>
            <w:r w:rsidRPr="00EA7B96">
              <w:rPr>
                <w:sz w:val="20"/>
                <w:szCs w:val="20"/>
              </w:rPr>
              <w:t>тыс. рублей</w:t>
            </w:r>
          </w:p>
        </w:tc>
      </w:tr>
      <w:tr w:rsidR="00EA7B96" w:rsidRPr="00EA7B96" w:rsidTr="006431D0">
        <w:tc>
          <w:tcPr>
            <w:tcW w:w="675"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2" w:type="dxa"/>
            <w:gridSpan w:val="2"/>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4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71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2019</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2020</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2021</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2022</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2023</w:t>
            </w:r>
          </w:p>
        </w:tc>
        <w:tc>
          <w:tcPr>
            <w:tcW w:w="71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2024</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2025</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2026</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2021</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2022</w:t>
            </w:r>
          </w:p>
        </w:tc>
        <w:tc>
          <w:tcPr>
            <w:tcW w:w="567"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2023</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2024</w:t>
            </w:r>
          </w:p>
        </w:tc>
        <w:tc>
          <w:tcPr>
            <w:tcW w:w="58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2025</w:t>
            </w:r>
          </w:p>
        </w:tc>
        <w:tc>
          <w:tcPr>
            <w:tcW w:w="50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2026</w:t>
            </w:r>
          </w:p>
        </w:tc>
        <w:tc>
          <w:tcPr>
            <w:tcW w:w="5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2027</w:t>
            </w: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w:t>
            </w:r>
          </w:p>
        </w:tc>
        <w:tc>
          <w:tcPr>
            <w:tcW w:w="79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w:t>
            </w:r>
          </w:p>
        </w:tc>
        <w:tc>
          <w:tcPr>
            <w:tcW w:w="84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3</w:t>
            </w:r>
          </w:p>
        </w:tc>
        <w:tc>
          <w:tcPr>
            <w:tcW w:w="84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4</w:t>
            </w:r>
          </w:p>
        </w:tc>
        <w:tc>
          <w:tcPr>
            <w:tcW w:w="71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5</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7</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w:t>
            </w:r>
          </w:p>
        </w:tc>
        <w:tc>
          <w:tcPr>
            <w:tcW w:w="71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12</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13</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14</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15</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16</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17</w:t>
            </w:r>
          </w:p>
        </w:tc>
        <w:tc>
          <w:tcPr>
            <w:tcW w:w="567"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18</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19</w:t>
            </w:r>
          </w:p>
        </w:tc>
        <w:tc>
          <w:tcPr>
            <w:tcW w:w="58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w:t>
            </w:r>
          </w:p>
        </w:tc>
        <w:tc>
          <w:tcPr>
            <w:tcW w:w="50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21</w:t>
            </w:r>
          </w:p>
        </w:tc>
        <w:tc>
          <w:tcPr>
            <w:tcW w:w="5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22</w:t>
            </w:r>
          </w:p>
        </w:tc>
      </w:tr>
      <w:tr w:rsidR="00EA7B96" w:rsidRPr="00EA7B96" w:rsidTr="006431D0">
        <w:tc>
          <w:tcPr>
            <w:tcW w:w="15540" w:type="dxa"/>
            <w:gridSpan w:val="37"/>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 xml:space="preserve">Подпрограмма 1 </w:t>
            </w:r>
            <w:r w:rsidRPr="00EA7B96">
              <w:rPr>
                <w:b/>
              </w:rPr>
              <w:t>«</w:t>
            </w:r>
            <w:r w:rsidRPr="00EA7B96">
              <w:rPr>
                <w:sz w:val="20"/>
                <w:szCs w:val="20"/>
              </w:rPr>
              <w:t>Снижение административных барьеров и повышение качества предоставления государственных и муниципальных услуг»</w:t>
            </w:r>
          </w:p>
        </w:tc>
      </w:tr>
      <w:tr w:rsidR="00EA7B96" w:rsidRPr="00EA7B96" w:rsidTr="006431D0">
        <w:tc>
          <w:tcPr>
            <w:tcW w:w="15540" w:type="dxa"/>
            <w:gridSpan w:val="37"/>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EA7B96" w:rsidRPr="00EA7B96" w:rsidTr="006431D0">
        <w:tc>
          <w:tcPr>
            <w:tcW w:w="15540" w:type="dxa"/>
            <w:gridSpan w:val="37"/>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lastRenderedPageBreak/>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w:t>
            </w:r>
          </w:p>
        </w:tc>
        <w:tc>
          <w:tcPr>
            <w:tcW w:w="121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EA7B96">
              <w:rPr>
                <w:bCs/>
                <w:sz w:val="20"/>
                <w:szCs w:val="20"/>
              </w:rPr>
              <w:t>(при наличии финансирования)</w:t>
            </w:r>
          </w:p>
        </w:tc>
        <w:tc>
          <w:tcPr>
            <w:tcW w:w="127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Количество проведенных семинаров</w:t>
            </w:r>
          </w:p>
        </w:tc>
        <w:tc>
          <w:tcPr>
            <w:tcW w:w="713"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r w:rsidRPr="00EA7B96">
              <w:rPr>
                <w:sz w:val="20"/>
                <w:szCs w:val="20"/>
                <w:lang w:eastAsia="ar-SA"/>
              </w:rPr>
              <w:t>0</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r w:rsidRPr="00EA7B96">
              <w:rPr>
                <w:sz w:val="20"/>
                <w:szCs w:val="20"/>
                <w:lang w:eastAsia="ar-SA"/>
              </w:rPr>
              <w:t>0</w:t>
            </w:r>
          </w:p>
        </w:tc>
        <w:tc>
          <w:tcPr>
            <w:tcW w:w="71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r w:rsidRPr="00EA7B96">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r w:rsidRPr="00EA7B96">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r w:rsidRPr="00EA7B96">
              <w:rPr>
                <w:sz w:val="20"/>
                <w:szCs w:val="20"/>
                <w:lang w:eastAsia="ar-SA"/>
              </w:rPr>
              <w:t>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r w:rsidRPr="00EA7B96">
              <w:rPr>
                <w:sz w:val="20"/>
                <w:szCs w:val="20"/>
                <w:lang w:eastAsia="ar-SA"/>
              </w:rPr>
              <w:t>6,636</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r w:rsidRPr="00EA7B96">
              <w:rPr>
                <w:sz w:val="20"/>
                <w:szCs w:val="20"/>
                <w:lang w:eastAsia="ar-SA"/>
              </w:rPr>
              <w:t>0</w:t>
            </w:r>
          </w:p>
        </w:tc>
        <w:tc>
          <w:tcPr>
            <w:tcW w:w="567"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567"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567" w:type="dxa"/>
            <w:gridSpan w:val="4"/>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45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14865" w:type="dxa"/>
            <w:gridSpan w:val="36"/>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0"/>
                <w:szCs w:val="20"/>
              </w:rPr>
            </w:pPr>
            <w:r w:rsidRPr="00EA7B96">
              <w:rPr>
                <w:b/>
                <w:sz w:val="20"/>
                <w:szCs w:val="20"/>
              </w:rPr>
              <w:t xml:space="preserve">Подпрограмма 2 «Поддержка развития местного самоуправления </w:t>
            </w:r>
          </w:p>
          <w:p w:rsidR="00EA7B96" w:rsidRPr="00EA7B96" w:rsidRDefault="00EA7B96" w:rsidP="00EA7B96">
            <w:pPr>
              <w:jc w:val="center"/>
              <w:rPr>
                <w:b/>
                <w:sz w:val="20"/>
                <w:szCs w:val="20"/>
              </w:rPr>
            </w:pPr>
            <w:r w:rsidRPr="00EA7B96">
              <w:rPr>
                <w:b/>
                <w:sz w:val="20"/>
                <w:szCs w:val="20"/>
              </w:rPr>
              <w:t>и муниципальной службы в  Русско-Камешкирском сельсовете Камешкирского района Пензенской области»</w:t>
            </w: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2.1</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Расходы на выплаты по оплате труда работников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2036,374</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2559,655</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2659,118</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2782,986</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2795,310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2823,367</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lang w:val="en-US"/>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lang w:val="en-US"/>
              </w:rPr>
            </w:pPr>
            <w:r w:rsidRPr="00EA7B96">
              <w:rPr>
                <w:sz w:val="20"/>
                <w:szCs w:val="20"/>
                <w:lang w:val="en-US"/>
              </w:rPr>
              <w:t>2468</w:t>
            </w:r>
            <w:r w:rsidRPr="00EA7B96">
              <w:rPr>
                <w:sz w:val="20"/>
                <w:szCs w:val="20"/>
              </w:rPr>
              <w:t>,</w:t>
            </w:r>
            <w:r w:rsidRPr="00EA7B96">
              <w:rPr>
                <w:sz w:val="20"/>
                <w:szCs w:val="20"/>
                <w:lang w:val="en-US"/>
              </w:rPr>
              <w:t>727</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2659,</w:t>
            </w:r>
          </w:p>
          <w:p w:rsidR="00EA7B96" w:rsidRPr="00EA7B96" w:rsidRDefault="00EA7B96" w:rsidP="00EA7B96">
            <w:pPr>
              <w:widowControl w:val="0"/>
              <w:autoSpaceDE w:val="0"/>
              <w:autoSpaceDN w:val="0"/>
              <w:jc w:val="center"/>
              <w:rPr>
                <w:sz w:val="20"/>
                <w:szCs w:val="20"/>
              </w:rPr>
            </w:pPr>
            <w:r w:rsidRPr="00EA7B96">
              <w:rPr>
                <w:sz w:val="20"/>
                <w:szCs w:val="20"/>
              </w:rPr>
              <w:t>118</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2885,</w:t>
            </w:r>
          </w:p>
          <w:p w:rsidR="00EA7B96" w:rsidRPr="00EA7B96" w:rsidRDefault="00EA7B96" w:rsidP="00EA7B96">
            <w:pPr>
              <w:widowControl w:val="0"/>
              <w:autoSpaceDE w:val="0"/>
              <w:autoSpaceDN w:val="0"/>
              <w:jc w:val="center"/>
              <w:rPr>
                <w:sz w:val="20"/>
                <w:szCs w:val="20"/>
              </w:rPr>
            </w:pPr>
            <w:r w:rsidRPr="00EA7B96">
              <w:rPr>
                <w:sz w:val="20"/>
                <w:szCs w:val="20"/>
              </w:rPr>
              <w:t>586</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3196,899</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3191,682</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3271,</w:t>
            </w:r>
          </w:p>
          <w:p w:rsidR="00EA7B96" w:rsidRPr="00EA7B96" w:rsidRDefault="00EA7B96" w:rsidP="00EA7B96">
            <w:pPr>
              <w:widowControl w:val="0"/>
              <w:autoSpaceDE w:val="0"/>
              <w:autoSpaceDN w:val="0"/>
              <w:jc w:val="center"/>
              <w:rPr>
                <w:sz w:val="20"/>
                <w:szCs w:val="20"/>
              </w:rPr>
            </w:pPr>
            <w:r w:rsidRPr="00EA7B96">
              <w:rPr>
                <w:sz w:val="20"/>
                <w:szCs w:val="20"/>
              </w:rPr>
              <w:t>046</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lang w:val="en-US"/>
              </w:rPr>
              <w:t>2.2</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Расходы на выплаты по оплате труда главы местной администрации</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495,000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900,802</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920,910</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957,812</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967,288</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976,858</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lang w:val="en-US"/>
              </w:rPr>
              <w:t>831</w:t>
            </w:r>
            <w:r w:rsidRPr="00EA7B96">
              <w:rPr>
                <w:sz w:val="20"/>
                <w:szCs w:val="20"/>
              </w:rPr>
              <w:t>,175</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876,</w:t>
            </w:r>
          </w:p>
          <w:p w:rsidR="00EA7B96" w:rsidRPr="00EA7B96" w:rsidRDefault="00EA7B96" w:rsidP="00EA7B96">
            <w:pPr>
              <w:widowControl w:val="0"/>
              <w:autoSpaceDE w:val="0"/>
              <w:autoSpaceDN w:val="0"/>
              <w:jc w:val="center"/>
              <w:rPr>
                <w:sz w:val="20"/>
                <w:szCs w:val="20"/>
              </w:rPr>
            </w:pPr>
            <w:r w:rsidRPr="00EA7B96">
              <w:rPr>
                <w:sz w:val="20"/>
                <w:szCs w:val="20"/>
              </w:rPr>
              <w:t>885</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760,</w:t>
            </w:r>
          </w:p>
          <w:p w:rsidR="00EA7B96" w:rsidRPr="00EA7B96" w:rsidRDefault="00EA7B96" w:rsidP="00EA7B96">
            <w:pPr>
              <w:widowControl w:val="0"/>
              <w:autoSpaceDE w:val="0"/>
              <w:autoSpaceDN w:val="0"/>
              <w:jc w:val="center"/>
              <w:rPr>
                <w:sz w:val="20"/>
                <w:szCs w:val="20"/>
              </w:rPr>
            </w:pPr>
            <w:r w:rsidRPr="00EA7B96">
              <w:rPr>
                <w:sz w:val="20"/>
                <w:szCs w:val="20"/>
              </w:rPr>
              <w:t>812</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1043,380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1039,</w:t>
            </w:r>
          </w:p>
          <w:p w:rsidR="00EA7B96" w:rsidRPr="00EA7B96" w:rsidRDefault="00EA7B96" w:rsidP="00EA7B96">
            <w:pPr>
              <w:widowControl w:val="0"/>
              <w:autoSpaceDE w:val="0"/>
              <w:autoSpaceDN w:val="0"/>
              <w:jc w:val="center"/>
              <w:rPr>
                <w:sz w:val="20"/>
                <w:szCs w:val="20"/>
              </w:rPr>
            </w:pPr>
            <w:r w:rsidRPr="00EA7B96">
              <w:rPr>
                <w:sz w:val="20"/>
                <w:szCs w:val="20"/>
              </w:rPr>
              <w:t>195</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1039,</w:t>
            </w:r>
          </w:p>
          <w:p w:rsidR="00EA7B96" w:rsidRPr="00EA7B96" w:rsidRDefault="00EA7B96" w:rsidP="00EA7B96">
            <w:pPr>
              <w:widowControl w:val="0"/>
              <w:autoSpaceDE w:val="0"/>
              <w:autoSpaceDN w:val="0"/>
              <w:jc w:val="center"/>
              <w:rPr>
                <w:sz w:val="20"/>
                <w:szCs w:val="20"/>
              </w:rPr>
            </w:pPr>
            <w:r w:rsidRPr="00EA7B96">
              <w:rPr>
                <w:sz w:val="20"/>
                <w:szCs w:val="20"/>
              </w:rPr>
              <w:t>195</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2.3</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sz w:val="20"/>
                <w:szCs w:val="20"/>
              </w:rPr>
            </w:pPr>
            <w:r w:rsidRPr="00EA7B96">
              <w:rPr>
                <w:sz w:val="20"/>
                <w:szCs w:val="20"/>
              </w:rPr>
              <w:t>Расходы на обеспечение функций муниципальных органов</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1070,253</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1000,339</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1122,884</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1073,256</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849,810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864,420</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942,270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1264,144</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1029,</w:t>
            </w:r>
          </w:p>
          <w:p w:rsidR="00EA7B96" w:rsidRPr="00EA7B96" w:rsidRDefault="00EA7B96" w:rsidP="00EA7B96">
            <w:pPr>
              <w:widowControl w:val="0"/>
              <w:autoSpaceDE w:val="0"/>
              <w:autoSpaceDN w:val="0"/>
              <w:jc w:val="center"/>
              <w:rPr>
                <w:sz w:val="20"/>
                <w:szCs w:val="20"/>
              </w:rPr>
            </w:pPr>
            <w:r w:rsidRPr="00EA7B96">
              <w:rPr>
                <w:sz w:val="20"/>
                <w:szCs w:val="20"/>
              </w:rPr>
              <w:t>183</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1176,578</w:t>
            </w:r>
          </w:p>
          <w:p w:rsidR="00EA7B96" w:rsidRPr="00EA7B96" w:rsidRDefault="00EA7B96" w:rsidP="00EA7B96">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997,</w:t>
            </w:r>
          </w:p>
          <w:p w:rsidR="00EA7B96" w:rsidRPr="00EA7B96" w:rsidRDefault="00EA7B96" w:rsidP="00EA7B96">
            <w:pPr>
              <w:widowControl w:val="0"/>
              <w:autoSpaceDE w:val="0"/>
              <w:autoSpaceDN w:val="0"/>
              <w:jc w:val="center"/>
              <w:rPr>
                <w:sz w:val="20"/>
                <w:szCs w:val="20"/>
              </w:rPr>
            </w:pPr>
            <w:r w:rsidRPr="00EA7B96">
              <w:rPr>
                <w:sz w:val="20"/>
                <w:szCs w:val="20"/>
              </w:rPr>
              <w:t>963</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1015,</w:t>
            </w:r>
          </w:p>
          <w:p w:rsidR="00EA7B96" w:rsidRPr="00EA7B96" w:rsidRDefault="00EA7B96" w:rsidP="00EA7B96">
            <w:pPr>
              <w:widowControl w:val="0"/>
              <w:autoSpaceDE w:val="0"/>
              <w:autoSpaceDN w:val="0"/>
              <w:jc w:val="center"/>
              <w:rPr>
                <w:sz w:val="20"/>
                <w:szCs w:val="20"/>
              </w:rPr>
            </w:pPr>
            <w:r w:rsidRPr="00EA7B96">
              <w:rPr>
                <w:sz w:val="20"/>
                <w:szCs w:val="20"/>
              </w:rPr>
              <w:t>981</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2.4</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both"/>
              <w:rPr>
                <w:sz w:val="20"/>
                <w:szCs w:val="20"/>
              </w:rPr>
            </w:pPr>
            <w:r w:rsidRPr="00EA7B96">
              <w:rPr>
                <w:sz w:val="20"/>
                <w:szCs w:val="20"/>
              </w:rPr>
              <w:t>Осуществление первичного воинского учета</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200,600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221,700</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227,900</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235,000</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242,700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251,100</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221,700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227,900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248,</w:t>
            </w:r>
          </w:p>
          <w:p w:rsidR="00EA7B96" w:rsidRPr="00EA7B96" w:rsidRDefault="00EA7B96" w:rsidP="00EA7B96">
            <w:pPr>
              <w:widowControl w:val="0"/>
              <w:autoSpaceDE w:val="0"/>
              <w:autoSpaceDN w:val="0"/>
              <w:jc w:val="center"/>
              <w:rPr>
                <w:sz w:val="20"/>
                <w:szCs w:val="20"/>
              </w:rPr>
            </w:pPr>
            <w:r w:rsidRPr="00EA7B96">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284,</w:t>
            </w:r>
          </w:p>
          <w:p w:rsidR="00EA7B96" w:rsidRPr="00EA7B96" w:rsidRDefault="00EA7B96" w:rsidP="00EA7B96">
            <w:pPr>
              <w:widowControl w:val="0"/>
              <w:autoSpaceDE w:val="0"/>
              <w:autoSpaceDN w:val="0"/>
              <w:jc w:val="center"/>
              <w:rPr>
                <w:sz w:val="20"/>
                <w:szCs w:val="20"/>
              </w:rPr>
            </w:pPr>
            <w:r w:rsidRPr="00EA7B96">
              <w:rPr>
                <w:sz w:val="20"/>
                <w:szCs w:val="20"/>
              </w:rPr>
              <w:t>100</w:t>
            </w:r>
          </w:p>
          <w:p w:rsidR="00EA7B96" w:rsidRPr="00EA7B96" w:rsidRDefault="00EA7B96" w:rsidP="00EA7B96">
            <w:pPr>
              <w:widowControl w:val="0"/>
              <w:autoSpaceDE w:val="0"/>
              <w:autoSpaceDN w:val="0"/>
              <w:jc w:val="center"/>
              <w:rPr>
                <w:sz w:val="20"/>
                <w:szCs w:val="20"/>
              </w:rPr>
            </w:pP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297,</w:t>
            </w:r>
          </w:p>
          <w:p w:rsidR="00EA7B96" w:rsidRPr="00EA7B96" w:rsidRDefault="00EA7B96" w:rsidP="00EA7B96">
            <w:pPr>
              <w:widowControl w:val="0"/>
              <w:autoSpaceDE w:val="0"/>
              <w:autoSpaceDN w:val="0"/>
              <w:jc w:val="center"/>
              <w:rPr>
                <w:sz w:val="20"/>
                <w:szCs w:val="20"/>
              </w:rPr>
            </w:pPr>
            <w:r w:rsidRPr="00EA7B96">
              <w:rPr>
                <w:sz w:val="20"/>
                <w:szCs w:val="20"/>
              </w:rPr>
              <w:t>000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307,</w:t>
            </w:r>
          </w:p>
          <w:p w:rsidR="00EA7B96" w:rsidRPr="00EA7B96" w:rsidRDefault="00EA7B96" w:rsidP="00EA7B96">
            <w:pPr>
              <w:widowControl w:val="0"/>
              <w:autoSpaceDE w:val="0"/>
              <w:autoSpaceDN w:val="0"/>
              <w:jc w:val="center"/>
              <w:rPr>
                <w:sz w:val="20"/>
                <w:szCs w:val="20"/>
              </w:rPr>
            </w:pPr>
            <w:r w:rsidRPr="00EA7B96">
              <w:rPr>
                <w:sz w:val="20"/>
                <w:szCs w:val="20"/>
              </w:rPr>
              <w:t>600</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2.5</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kern w:val="2"/>
                <w:sz w:val="20"/>
                <w:szCs w:val="20"/>
                <w:lang w:eastAsia="ar-SA"/>
              </w:rPr>
            </w:pPr>
            <w:r w:rsidRPr="00EA7B96">
              <w:rPr>
                <w:kern w:val="2"/>
                <w:sz w:val="20"/>
                <w:szCs w:val="20"/>
                <w:lang w:eastAsia="ar-SA"/>
              </w:rPr>
              <w:t xml:space="preserve">Расходы на исполнение </w:t>
            </w:r>
            <w:r w:rsidRPr="00EA7B96">
              <w:rPr>
                <w:kern w:val="2"/>
                <w:sz w:val="20"/>
                <w:szCs w:val="20"/>
                <w:lang w:eastAsia="ar-SA"/>
              </w:rPr>
              <w:lastRenderedPageBreak/>
              <w:t>части полномочий по осуществлению муниципального земельного контроля в границах Русского – Камешкирского сельсовета Камешкирского района Пензенской области</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lastRenderedPageBreak/>
              <w:t>2,000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2, 000</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2, 000</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w:t>
            </w:r>
            <w:r w:rsidRPr="00EA7B96">
              <w:rPr>
                <w:sz w:val="20"/>
                <w:szCs w:val="20"/>
              </w:rPr>
              <w:lastRenderedPageBreak/>
              <w:t>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lastRenderedPageBreak/>
              <w:t>2,000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2,000</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lastRenderedPageBreak/>
              <w:t>2.6</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kern w:val="2"/>
                <w:sz w:val="20"/>
                <w:szCs w:val="20"/>
                <w:lang w:eastAsia="ar-SA"/>
              </w:rPr>
            </w:pPr>
            <w:r w:rsidRPr="00EA7B96">
              <w:rPr>
                <w:kern w:val="2"/>
                <w:sz w:val="20"/>
                <w:szCs w:val="20"/>
                <w:lang w:eastAsia="ar-SA"/>
              </w:rPr>
              <w:t>Предоставление межбюджетных трансфертов</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1034,200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1034,200</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1088,200</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1155,715</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1155,715</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1155,715</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1034,200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1088,200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1157,</w:t>
            </w:r>
          </w:p>
          <w:p w:rsidR="00EA7B96" w:rsidRPr="00EA7B96" w:rsidRDefault="00EA7B96" w:rsidP="00EA7B96">
            <w:pPr>
              <w:widowControl w:val="0"/>
              <w:autoSpaceDE w:val="0"/>
              <w:autoSpaceDN w:val="0"/>
              <w:jc w:val="center"/>
              <w:rPr>
                <w:sz w:val="20"/>
                <w:szCs w:val="20"/>
              </w:rPr>
            </w:pPr>
            <w:r w:rsidRPr="00EA7B96">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1339,</w:t>
            </w:r>
          </w:p>
          <w:p w:rsidR="00EA7B96" w:rsidRPr="00EA7B96" w:rsidRDefault="00EA7B96" w:rsidP="00EA7B96">
            <w:pPr>
              <w:widowControl w:val="0"/>
              <w:autoSpaceDE w:val="0"/>
              <w:autoSpaceDN w:val="0"/>
              <w:jc w:val="center"/>
              <w:rPr>
                <w:sz w:val="20"/>
                <w:szCs w:val="20"/>
              </w:rPr>
            </w:pPr>
            <w:r w:rsidRPr="00EA7B96">
              <w:rPr>
                <w:sz w:val="20"/>
                <w:szCs w:val="20"/>
              </w:rPr>
              <w:t>715</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1351,093</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1360,408</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2.7</w:t>
            </w: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kern w:val="2"/>
                <w:sz w:val="20"/>
                <w:szCs w:val="20"/>
                <w:lang w:eastAsia="ar-SA"/>
              </w:rPr>
            </w:pPr>
            <w:r w:rsidRPr="00EA7B96">
              <w:rPr>
                <w:kern w:val="2"/>
                <w:sz w:val="20"/>
                <w:szCs w:val="20"/>
                <w:lang w:eastAsia="ar-SA"/>
              </w:rPr>
              <w:t>Иные бюджетные ассигнования</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jc w:val="center"/>
              <w:rPr>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suppressAutoHyphens/>
              <w:autoSpaceDE w:val="0"/>
              <w:snapToGrid w:val="0"/>
              <w:ind w:hanging="108"/>
              <w:jc w:val="center"/>
              <w:rPr>
                <w:sz w:val="20"/>
                <w:szCs w:val="20"/>
                <w:lang w:eastAsia="ar-SA"/>
              </w:rPr>
            </w:pPr>
          </w:p>
        </w:tc>
      </w:tr>
      <w:tr w:rsidR="00EA7B96" w:rsidRPr="00EA7B96" w:rsidTr="006431D0">
        <w:tc>
          <w:tcPr>
            <w:tcW w:w="67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2504" w:type="dxa"/>
            <w:gridSpan w:val="5"/>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rPr>
                <w:kern w:val="2"/>
                <w:sz w:val="20"/>
                <w:szCs w:val="20"/>
                <w:lang w:eastAsia="ar-SA"/>
              </w:rPr>
            </w:pPr>
            <w:r w:rsidRPr="00EA7B96">
              <w:rPr>
                <w:kern w:val="2"/>
                <w:sz w:val="20"/>
                <w:szCs w:val="20"/>
                <w:lang w:eastAsia="ar-SA"/>
              </w:rPr>
              <w:t>Всего по подпрограмме 2:</w:t>
            </w:r>
          </w:p>
        </w:tc>
        <w:tc>
          <w:tcPr>
            <w:tcW w:w="704"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4836,611</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5718,696</w:t>
            </w:r>
          </w:p>
        </w:tc>
        <w:tc>
          <w:tcPr>
            <w:tcW w:w="85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6140,429</w:t>
            </w:r>
          </w:p>
        </w:tc>
        <w:tc>
          <w:tcPr>
            <w:tcW w:w="850"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6208,769</w:t>
            </w:r>
          </w:p>
        </w:tc>
        <w:tc>
          <w:tcPr>
            <w:tcW w:w="709"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6014,823</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6075,459</w:t>
            </w:r>
          </w:p>
        </w:tc>
        <w:tc>
          <w:tcPr>
            <w:tcW w:w="71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5500,072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6140,429</w:t>
            </w:r>
          </w:p>
        </w:tc>
        <w:tc>
          <w:tcPr>
            <w:tcW w:w="708"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6084,</w:t>
            </w:r>
          </w:p>
          <w:p w:rsidR="00EA7B96" w:rsidRPr="00EA7B96" w:rsidRDefault="00EA7B96" w:rsidP="00EA7B96">
            <w:pPr>
              <w:widowControl w:val="0"/>
              <w:autoSpaceDE w:val="0"/>
              <w:autoSpaceDN w:val="0"/>
              <w:jc w:val="center"/>
              <w:rPr>
                <w:sz w:val="20"/>
                <w:szCs w:val="20"/>
              </w:rPr>
            </w:pPr>
            <w:r w:rsidRPr="00EA7B96">
              <w:rPr>
                <w:sz w:val="20"/>
                <w:szCs w:val="20"/>
              </w:rPr>
              <w:t>104</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7042,673</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6878,933</w:t>
            </w:r>
          </w:p>
        </w:tc>
        <w:tc>
          <w:tcPr>
            <w:tcW w:w="601"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r w:rsidRPr="00EA7B96">
              <w:rPr>
                <w:sz w:val="20"/>
                <w:szCs w:val="20"/>
              </w:rPr>
              <w:t>6996,</w:t>
            </w:r>
          </w:p>
          <w:p w:rsidR="00EA7B96" w:rsidRPr="00EA7B96" w:rsidRDefault="00EA7B96" w:rsidP="00EA7B96">
            <w:pPr>
              <w:widowControl w:val="0"/>
              <w:autoSpaceDE w:val="0"/>
              <w:autoSpaceDN w:val="0"/>
              <w:jc w:val="center"/>
              <w:rPr>
                <w:sz w:val="20"/>
                <w:szCs w:val="20"/>
              </w:rPr>
            </w:pPr>
            <w:r w:rsidRPr="00EA7B96">
              <w:rPr>
                <w:sz w:val="20"/>
                <w:szCs w:val="20"/>
              </w:rPr>
              <w:t>230</w:t>
            </w:r>
          </w:p>
        </w:tc>
        <w:tc>
          <w:tcPr>
            <w:tcW w:w="601"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c>
          <w:tcPr>
            <w:tcW w:w="602"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jc w:val="center"/>
              <w:rPr>
                <w:sz w:val="20"/>
                <w:szCs w:val="20"/>
              </w:rPr>
            </w:pPr>
          </w:p>
        </w:tc>
      </w:tr>
    </w:tbl>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rPr>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rPr>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rPr>
          <w:lang w:val="en-US"/>
        </w:r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lastRenderedPageBreak/>
        <w:t>Приложение №12</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от17.03.2023 г. № 47</w:t>
      </w:r>
    </w:p>
    <w:p w:rsidR="00EA7B96" w:rsidRPr="00EA7B96" w:rsidRDefault="00EA7B96" w:rsidP="00EA7B96">
      <w:pPr>
        <w:jc w:val="right"/>
        <w:rPr>
          <w:sz w:val="20"/>
          <w:szCs w:val="20"/>
        </w:rPr>
      </w:pPr>
      <w:r w:rsidRPr="00EA7B96">
        <w:rPr>
          <w:sz w:val="20"/>
          <w:szCs w:val="20"/>
        </w:rPr>
        <w:t>Приложение №6.2</w:t>
      </w:r>
    </w:p>
    <w:p w:rsidR="00EA7B96" w:rsidRPr="00EA7B96" w:rsidRDefault="00EA7B96" w:rsidP="00EA7B96">
      <w:pPr>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«Развитие гражданского общества на территории </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rPr>
          <w:sz w:val="20"/>
          <w:szCs w:val="20"/>
        </w:rPr>
      </w:pPr>
      <w:r w:rsidRPr="00EA7B96">
        <w:rPr>
          <w:sz w:val="20"/>
          <w:szCs w:val="20"/>
        </w:rPr>
        <w:t>Камешкирского района  Пензенской области »</w:t>
      </w:r>
    </w:p>
    <w:p w:rsidR="00EA7B96" w:rsidRPr="00EA7B96" w:rsidRDefault="00EA7B96" w:rsidP="00EA7B96">
      <w:pPr>
        <w:ind w:left="142" w:firstLine="425"/>
        <w:jc w:val="center"/>
        <w:rPr>
          <w:b/>
          <w:bCs/>
        </w:rPr>
      </w:pPr>
      <w:r w:rsidRPr="00EA7B96">
        <w:rPr>
          <w:b/>
          <w:bCs/>
        </w:rPr>
        <w:t>РЕСУРСНОЕ  ОБЕСПЕЧЕНИЕ</w:t>
      </w:r>
    </w:p>
    <w:p w:rsidR="00EA7B96" w:rsidRPr="00EA7B96" w:rsidRDefault="00EA7B96" w:rsidP="00EA7B96">
      <w:pPr>
        <w:jc w:val="center"/>
        <w:rPr>
          <w:b/>
        </w:rPr>
      </w:pPr>
      <w:r w:rsidRPr="00EA7B96">
        <w:rPr>
          <w:b/>
          <w:bCs/>
        </w:rPr>
        <w:t>реализации муниципальной программы за счет всех источников финансирования</w:t>
      </w:r>
    </w:p>
    <w:p w:rsidR="00EA7B96" w:rsidRPr="00EA7B96" w:rsidRDefault="00EA7B96" w:rsidP="00EA7B96">
      <w:pPr>
        <w:jc w:val="center"/>
        <w:rPr>
          <w:b/>
          <w:i/>
          <w:iCs/>
        </w:rPr>
      </w:pPr>
      <w:r w:rsidRPr="00EA7B96">
        <w:rPr>
          <w:b/>
        </w:rPr>
        <w:t xml:space="preserve"> «</w:t>
      </w:r>
      <w:r w:rsidRPr="00EA7B96">
        <w:rPr>
          <w:b/>
          <w:spacing w:val="-2"/>
        </w:rPr>
        <w:t xml:space="preserve">Развитие гражданского общества на территории </w:t>
      </w:r>
      <w:r w:rsidRPr="00EA7B96">
        <w:rPr>
          <w:b/>
        </w:rPr>
        <w:t>Русско-Камешкирского</w:t>
      </w:r>
      <w:r w:rsidRPr="00EA7B96">
        <w:rPr>
          <w:b/>
          <w:spacing w:val="-2"/>
        </w:rPr>
        <w:t xml:space="preserve"> сельсовета Камешкирского района  Пензенской области</w:t>
      </w:r>
      <w:r w:rsidRPr="00EA7B96">
        <w:rPr>
          <w:b/>
        </w:rPr>
        <w:t>»</w:t>
      </w:r>
    </w:p>
    <w:p w:rsidR="00EA7B96" w:rsidRPr="00EA7B96" w:rsidRDefault="00EA7B96" w:rsidP="00EA7B96">
      <w:pPr>
        <w:jc w:val="center"/>
        <w:rPr>
          <w:sz w:val="28"/>
          <w:szCs w:val="28"/>
        </w:rPr>
      </w:pPr>
    </w:p>
    <w:tbl>
      <w:tblPr>
        <w:tblW w:w="15593"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8"/>
        <w:gridCol w:w="1916"/>
        <w:gridCol w:w="3045"/>
        <w:gridCol w:w="1559"/>
        <w:gridCol w:w="1134"/>
        <w:gridCol w:w="993"/>
        <w:gridCol w:w="992"/>
        <w:gridCol w:w="992"/>
        <w:gridCol w:w="992"/>
        <w:gridCol w:w="993"/>
        <w:gridCol w:w="992"/>
        <w:gridCol w:w="661"/>
        <w:gridCol w:w="756"/>
      </w:tblGrid>
      <w:tr w:rsidR="00EA7B96" w:rsidRPr="00EA7B96" w:rsidTr="006431D0">
        <w:trPr>
          <w:trHeight w:val="226"/>
        </w:trPr>
        <w:tc>
          <w:tcPr>
            <w:tcW w:w="5529" w:type="dxa"/>
            <w:gridSpan w:val="3"/>
          </w:tcPr>
          <w:p w:rsidR="00EA7B96" w:rsidRPr="00EA7B96" w:rsidRDefault="00EA7B96" w:rsidP="00EA7B96">
            <w:pPr>
              <w:jc w:val="center"/>
              <w:rPr>
                <w:sz w:val="22"/>
                <w:szCs w:val="22"/>
              </w:rPr>
            </w:pPr>
            <w:r w:rsidRPr="00EA7B96">
              <w:rPr>
                <w:sz w:val="22"/>
                <w:szCs w:val="22"/>
              </w:rPr>
              <w:t>Ответственный исполнитель Муниципальной программы</w:t>
            </w:r>
          </w:p>
        </w:tc>
        <w:tc>
          <w:tcPr>
            <w:tcW w:w="10064" w:type="dxa"/>
            <w:gridSpan w:val="10"/>
          </w:tcPr>
          <w:p w:rsidR="00EA7B96" w:rsidRPr="00EA7B96" w:rsidRDefault="00EA7B96" w:rsidP="00EA7B96">
            <w:pPr>
              <w:jc w:val="center"/>
              <w:rPr>
                <w:iCs/>
                <w:sz w:val="22"/>
                <w:szCs w:val="22"/>
              </w:rPr>
            </w:pPr>
            <w:r w:rsidRPr="00EA7B96">
              <w:rPr>
                <w:b/>
                <w:iCs/>
                <w:sz w:val="22"/>
                <w:szCs w:val="22"/>
              </w:rPr>
              <w:t xml:space="preserve">Администрация </w:t>
            </w:r>
            <w:r w:rsidRPr="00EA7B96">
              <w:rPr>
                <w:b/>
                <w:sz w:val="22"/>
                <w:szCs w:val="22"/>
              </w:rPr>
              <w:t>Русско-Камешкирского</w:t>
            </w:r>
            <w:r w:rsidRPr="00EA7B96">
              <w:rPr>
                <w:b/>
                <w:iCs/>
                <w:sz w:val="22"/>
                <w:szCs w:val="22"/>
              </w:rPr>
              <w:t xml:space="preserve"> сельсовета Камешкирского района  Пензенской области</w:t>
            </w:r>
          </w:p>
        </w:tc>
      </w:tr>
      <w:tr w:rsidR="00EA7B96" w:rsidRPr="00EA7B96" w:rsidTr="006431D0">
        <w:trPr>
          <w:trHeight w:val="226"/>
        </w:trPr>
        <w:tc>
          <w:tcPr>
            <w:tcW w:w="568" w:type="dxa"/>
          </w:tcPr>
          <w:p w:rsidR="00EA7B96" w:rsidRPr="00EA7B96" w:rsidRDefault="00EA7B96" w:rsidP="00EA7B96">
            <w:pPr>
              <w:rPr>
                <w:sz w:val="22"/>
                <w:szCs w:val="22"/>
              </w:rPr>
            </w:pPr>
          </w:p>
        </w:tc>
        <w:tc>
          <w:tcPr>
            <w:tcW w:w="1916" w:type="dxa"/>
          </w:tcPr>
          <w:p w:rsidR="00EA7B96" w:rsidRPr="00EA7B96" w:rsidRDefault="00EA7B96" w:rsidP="00EA7B96">
            <w:pPr>
              <w:rPr>
                <w:sz w:val="22"/>
                <w:szCs w:val="22"/>
              </w:rPr>
            </w:pPr>
          </w:p>
        </w:tc>
        <w:tc>
          <w:tcPr>
            <w:tcW w:w="3045" w:type="dxa"/>
          </w:tcPr>
          <w:p w:rsidR="00EA7B96" w:rsidRPr="00EA7B96" w:rsidRDefault="00EA7B96" w:rsidP="00EA7B96">
            <w:pPr>
              <w:jc w:val="center"/>
              <w:rPr>
                <w:i/>
                <w:iCs/>
                <w:sz w:val="22"/>
                <w:szCs w:val="22"/>
              </w:rPr>
            </w:pPr>
          </w:p>
        </w:tc>
        <w:tc>
          <w:tcPr>
            <w:tcW w:w="10064" w:type="dxa"/>
            <w:gridSpan w:val="10"/>
          </w:tcPr>
          <w:p w:rsidR="00EA7B96" w:rsidRPr="00EA7B96" w:rsidRDefault="00EA7B96" w:rsidP="00EA7B96">
            <w:pPr>
              <w:jc w:val="center"/>
              <w:rPr>
                <w:i/>
                <w:iCs/>
                <w:sz w:val="22"/>
                <w:szCs w:val="22"/>
              </w:rPr>
            </w:pPr>
          </w:p>
        </w:tc>
      </w:tr>
      <w:tr w:rsidR="00EA7B96" w:rsidRPr="00EA7B96" w:rsidTr="006431D0">
        <w:tc>
          <w:tcPr>
            <w:tcW w:w="568" w:type="dxa"/>
            <w:tcBorders>
              <w:bottom w:val="nil"/>
            </w:tcBorders>
          </w:tcPr>
          <w:p w:rsidR="00EA7B96" w:rsidRPr="00EA7B96" w:rsidRDefault="00EA7B96" w:rsidP="00EA7B96">
            <w:pPr>
              <w:jc w:val="center"/>
              <w:rPr>
                <w:sz w:val="22"/>
                <w:szCs w:val="22"/>
              </w:rPr>
            </w:pPr>
            <w:r w:rsidRPr="00EA7B96">
              <w:rPr>
                <w:sz w:val="22"/>
                <w:szCs w:val="22"/>
              </w:rPr>
              <w:t xml:space="preserve">№ </w:t>
            </w:r>
            <w:proofErr w:type="gramStart"/>
            <w:r w:rsidRPr="00EA7B96">
              <w:rPr>
                <w:sz w:val="22"/>
                <w:szCs w:val="22"/>
              </w:rPr>
              <w:t>п</w:t>
            </w:r>
            <w:proofErr w:type="gramEnd"/>
            <w:r w:rsidRPr="00EA7B96">
              <w:rPr>
                <w:sz w:val="22"/>
                <w:szCs w:val="22"/>
              </w:rPr>
              <w:t>/п</w:t>
            </w:r>
          </w:p>
        </w:tc>
        <w:tc>
          <w:tcPr>
            <w:tcW w:w="1916" w:type="dxa"/>
            <w:tcBorders>
              <w:bottom w:val="nil"/>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Статус</w:t>
            </w:r>
          </w:p>
        </w:tc>
        <w:tc>
          <w:tcPr>
            <w:tcW w:w="3045" w:type="dxa"/>
            <w:vMerge w:val="restart"/>
          </w:tcPr>
          <w:p w:rsidR="00EA7B96" w:rsidRPr="00EA7B96" w:rsidRDefault="00EA7B96" w:rsidP="00EA7B96">
            <w:pPr>
              <w:jc w:val="center"/>
              <w:rPr>
                <w:sz w:val="22"/>
                <w:szCs w:val="22"/>
              </w:rPr>
            </w:pPr>
            <w:r w:rsidRPr="00EA7B96">
              <w:rPr>
                <w:sz w:val="22"/>
                <w:szCs w:val="22"/>
              </w:rPr>
              <w:t>Наименование Муниципальной программы, подпрограммы</w:t>
            </w:r>
          </w:p>
        </w:tc>
        <w:tc>
          <w:tcPr>
            <w:tcW w:w="1559" w:type="dxa"/>
          </w:tcPr>
          <w:p w:rsidR="00EA7B96" w:rsidRPr="00EA7B96" w:rsidRDefault="00EA7B96" w:rsidP="00EA7B96">
            <w:pPr>
              <w:ind w:left="112"/>
              <w:jc w:val="center"/>
              <w:rPr>
                <w:sz w:val="22"/>
                <w:szCs w:val="22"/>
              </w:rPr>
            </w:pPr>
          </w:p>
          <w:p w:rsidR="00EA7B96" w:rsidRPr="00EA7B96" w:rsidRDefault="00EA7B96" w:rsidP="00EA7B96">
            <w:pPr>
              <w:ind w:left="112"/>
              <w:rPr>
                <w:sz w:val="22"/>
                <w:szCs w:val="22"/>
              </w:rPr>
            </w:pPr>
            <w:r w:rsidRPr="00EA7B96">
              <w:rPr>
                <w:sz w:val="22"/>
                <w:szCs w:val="22"/>
              </w:rPr>
              <w:t>Источник финансирования</w:t>
            </w:r>
          </w:p>
        </w:tc>
        <w:tc>
          <w:tcPr>
            <w:tcW w:w="8505" w:type="dxa"/>
            <w:gridSpan w:val="9"/>
          </w:tcPr>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Оценка расходов, тыс. рублей</w:t>
            </w:r>
          </w:p>
        </w:tc>
      </w:tr>
      <w:tr w:rsidR="00EA7B96" w:rsidRPr="00EA7B96" w:rsidTr="006431D0">
        <w:trPr>
          <w:trHeight w:val="395"/>
        </w:trPr>
        <w:tc>
          <w:tcPr>
            <w:tcW w:w="568" w:type="dxa"/>
            <w:tcBorders>
              <w:top w:val="nil"/>
            </w:tcBorders>
          </w:tcPr>
          <w:p w:rsidR="00EA7B96" w:rsidRPr="00EA7B96" w:rsidRDefault="00EA7B96" w:rsidP="00EA7B96">
            <w:pPr>
              <w:jc w:val="center"/>
              <w:rPr>
                <w:sz w:val="22"/>
                <w:szCs w:val="22"/>
              </w:rPr>
            </w:pPr>
          </w:p>
        </w:tc>
        <w:tc>
          <w:tcPr>
            <w:tcW w:w="1916" w:type="dxa"/>
            <w:tcBorders>
              <w:top w:val="nil"/>
            </w:tcBorders>
          </w:tcPr>
          <w:p w:rsidR="00EA7B96" w:rsidRPr="00EA7B96" w:rsidRDefault="00EA7B96" w:rsidP="00EA7B96">
            <w:pPr>
              <w:jc w:val="center"/>
              <w:rPr>
                <w:sz w:val="22"/>
                <w:szCs w:val="22"/>
              </w:rPr>
            </w:pPr>
          </w:p>
        </w:tc>
        <w:tc>
          <w:tcPr>
            <w:tcW w:w="3045" w:type="dxa"/>
            <w:vMerge/>
          </w:tcPr>
          <w:p w:rsidR="00EA7B96" w:rsidRPr="00EA7B96" w:rsidRDefault="00EA7B96" w:rsidP="00EA7B96">
            <w:pPr>
              <w:jc w:val="center"/>
              <w:rPr>
                <w:sz w:val="22"/>
                <w:szCs w:val="22"/>
              </w:rPr>
            </w:pPr>
          </w:p>
        </w:tc>
        <w:tc>
          <w:tcPr>
            <w:tcW w:w="1559" w:type="dxa"/>
          </w:tcPr>
          <w:p w:rsidR="00EA7B96" w:rsidRPr="00EA7B96" w:rsidRDefault="00EA7B96" w:rsidP="00EA7B96">
            <w:pPr>
              <w:ind w:left="112"/>
              <w:jc w:val="center"/>
              <w:rPr>
                <w:sz w:val="22"/>
                <w:szCs w:val="22"/>
              </w:rPr>
            </w:pPr>
          </w:p>
        </w:tc>
        <w:tc>
          <w:tcPr>
            <w:tcW w:w="1134" w:type="dxa"/>
          </w:tcPr>
          <w:p w:rsidR="00EA7B96" w:rsidRPr="00EA7B96" w:rsidRDefault="00EA7B96" w:rsidP="00EA7B96">
            <w:pPr>
              <w:jc w:val="center"/>
              <w:rPr>
                <w:b/>
                <w:sz w:val="22"/>
                <w:szCs w:val="22"/>
              </w:rPr>
            </w:pPr>
            <w:r w:rsidRPr="00EA7B96">
              <w:rPr>
                <w:b/>
                <w:sz w:val="22"/>
                <w:szCs w:val="22"/>
              </w:rPr>
              <w:t>2019</w:t>
            </w:r>
          </w:p>
        </w:tc>
        <w:tc>
          <w:tcPr>
            <w:tcW w:w="993" w:type="dxa"/>
          </w:tcPr>
          <w:p w:rsidR="00EA7B96" w:rsidRPr="00EA7B96" w:rsidRDefault="00EA7B96" w:rsidP="00EA7B96">
            <w:pPr>
              <w:jc w:val="center"/>
              <w:rPr>
                <w:b/>
                <w:sz w:val="22"/>
                <w:szCs w:val="22"/>
              </w:rPr>
            </w:pPr>
            <w:r w:rsidRPr="00EA7B96">
              <w:rPr>
                <w:b/>
                <w:sz w:val="22"/>
                <w:szCs w:val="22"/>
              </w:rPr>
              <w:t>2020</w:t>
            </w:r>
          </w:p>
        </w:tc>
        <w:tc>
          <w:tcPr>
            <w:tcW w:w="992" w:type="dxa"/>
          </w:tcPr>
          <w:p w:rsidR="00EA7B96" w:rsidRPr="00EA7B96" w:rsidRDefault="00EA7B96" w:rsidP="00EA7B96">
            <w:pPr>
              <w:jc w:val="center"/>
              <w:rPr>
                <w:b/>
                <w:sz w:val="22"/>
                <w:szCs w:val="22"/>
              </w:rPr>
            </w:pPr>
            <w:r w:rsidRPr="00EA7B96">
              <w:rPr>
                <w:b/>
                <w:sz w:val="22"/>
                <w:szCs w:val="22"/>
              </w:rPr>
              <w:t>2021</w:t>
            </w:r>
          </w:p>
        </w:tc>
        <w:tc>
          <w:tcPr>
            <w:tcW w:w="992" w:type="dxa"/>
          </w:tcPr>
          <w:p w:rsidR="00EA7B96" w:rsidRPr="00EA7B96" w:rsidRDefault="00EA7B96" w:rsidP="00EA7B96">
            <w:pPr>
              <w:jc w:val="center"/>
              <w:rPr>
                <w:b/>
                <w:sz w:val="22"/>
                <w:szCs w:val="22"/>
              </w:rPr>
            </w:pPr>
            <w:r w:rsidRPr="00EA7B96">
              <w:rPr>
                <w:b/>
                <w:sz w:val="22"/>
                <w:szCs w:val="22"/>
              </w:rPr>
              <w:t>2022</w:t>
            </w:r>
          </w:p>
        </w:tc>
        <w:tc>
          <w:tcPr>
            <w:tcW w:w="992" w:type="dxa"/>
          </w:tcPr>
          <w:p w:rsidR="00EA7B96" w:rsidRPr="00EA7B96" w:rsidRDefault="00EA7B96" w:rsidP="00EA7B96">
            <w:pPr>
              <w:jc w:val="center"/>
              <w:rPr>
                <w:b/>
                <w:sz w:val="22"/>
                <w:szCs w:val="22"/>
              </w:rPr>
            </w:pPr>
            <w:r w:rsidRPr="00EA7B96">
              <w:rPr>
                <w:b/>
                <w:sz w:val="22"/>
                <w:szCs w:val="22"/>
              </w:rPr>
              <w:t>2023</w:t>
            </w:r>
          </w:p>
        </w:tc>
        <w:tc>
          <w:tcPr>
            <w:tcW w:w="993" w:type="dxa"/>
          </w:tcPr>
          <w:p w:rsidR="00EA7B96" w:rsidRPr="00EA7B96" w:rsidRDefault="00EA7B96" w:rsidP="00EA7B96">
            <w:pPr>
              <w:jc w:val="center"/>
              <w:rPr>
                <w:b/>
                <w:sz w:val="22"/>
                <w:szCs w:val="22"/>
              </w:rPr>
            </w:pPr>
            <w:r w:rsidRPr="00EA7B96">
              <w:rPr>
                <w:b/>
                <w:sz w:val="22"/>
                <w:szCs w:val="22"/>
              </w:rPr>
              <w:t>2024</w:t>
            </w:r>
          </w:p>
        </w:tc>
        <w:tc>
          <w:tcPr>
            <w:tcW w:w="992" w:type="dxa"/>
          </w:tcPr>
          <w:p w:rsidR="00EA7B96" w:rsidRPr="00EA7B96" w:rsidRDefault="00EA7B96" w:rsidP="00EA7B96">
            <w:pPr>
              <w:jc w:val="center"/>
              <w:rPr>
                <w:b/>
                <w:sz w:val="22"/>
                <w:szCs w:val="22"/>
              </w:rPr>
            </w:pPr>
            <w:r w:rsidRPr="00EA7B96">
              <w:rPr>
                <w:b/>
                <w:sz w:val="22"/>
                <w:szCs w:val="22"/>
              </w:rPr>
              <w:t>2025</w:t>
            </w:r>
          </w:p>
        </w:tc>
        <w:tc>
          <w:tcPr>
            <w:tcW w:w="661" w:type="dxa"/>
          </w:tcPr>
          <w:p w:rsidR="00EA7B96" w:rsidRPr="00EA7B96" w:rsidRDefault="00EA7B96" w:rsidP="00EA7B96">
            <w:pPr>
              <w:jc w:val="center"/>
              <w:rPr>
                <w:b/>
                <w:sz w:val="22"/>
                <w:szCs w:val="22"/>
              </w:rPr>
            </w:pPr>
            <w:r w:rsidRPr="00EA7B96">
              <w:rPr>
                <w:b/>
                <w:sz w:val="22"/>
                <w:szCs w:val="22"/>
              </w:rPr>
              <w:t>2026</w:t>
            </w:r>
          </w:p>
        </w:tc>
        <w:tc>
          <w:tcPr>
            <w:tcW w:w="756" w:type="dxa"/>
          </w:tcPr>
          <w:p w:rsidR="00EA7B96" w:rsidRPr="00EA7B96" w:rsidRDefault="00EA7B96" w:rsidP="00EA7B96">
            <w:pPr>
              <w:jc w:val="center"/>
              <w:rPr>
                <w:b/>
                <w:sz w:val="22"/>
                <w:szCs w:val="22"/>
              </w:rPr>
            </w:pPr>
            <w:r w:rsidRPr="00EA7B96">
              <w:rPr>
                <w:b/>
                <w:sz w:val="22"/>
                <w:szCs w:val="22"/>
              </w:rPr>
              <w:t>2027</w:t>
            </w:r>
          </w:p>
        </w:tc>
      </w:tr>
    </w:tbl>
    <w:p w:rsidR="00EA7B96" w:rsidRPr="00EA7B96" w:rsidRDefault="00EA7B96" w:rsidP="00EA7B96">
      <w:pPr>
        <w:jc w:val="center"/>
        <w:rPr>
          <w:sz w:val="22"/>
          <w:szCs w:val="22"/>
        </w:rPr>
      </w:pPr>
    </w:p>
    <w:tbl>
      <w:tblPr>
        <w:tblW w:w="15582"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17"/>
        <w:gridCol w:w="2762"/>
        <w:gridCol w:w="1701"/>
        <w:gridCol w:w="1275"/>
        <w:gridCol w:w="993"/>
        <w:gridCol w:w="992"/>
        <w:gridCol w:w="992"/>
        <w:gridCol w:w="992"/>
        <w:gridCol w:w="993"/>
        <w:gridCol w:w="992"/>
        <w:gridCol w:w="709"/>
        <w:gridCol w:w="697"/>
      </w:tblGrid>
      <w:tr w:rsidR="00EA7B96" w:rsidRPr="00EA7B96" w:rsidTr="006431D0">
        <w:trPr>
          <w:tblHeader/>
        </w:trPr>
        <w:tc>
          <w:tcPr>
            <w:tcW w:w="567" w:type="dxa"/>
          </w:tcPr>
          <w:p w:rsidR="00EA7B96" w:rsidRPr="00EA7B96" w:rsidRDefault="00EA7B96" w:rsidP="00EA7B96">
            <w:pPr>
              <w:jc w:val="center"/>
              <w:rPr>
                <w:sz w:val="22"/>
                <w:szCs w:val="22"/>
              </w:rPr>
            </w:pPr>
            <w:r w:rsidRPr="00EA7B96">
              <w:rPr>
                <w:sz w:val="22"/>
                <w:szCs w:val="22"/>
              </w:rPr>
              <w:t>1</w:t>
            </w:r>
          </w:p>
        </w:tc>
        <w:tc>
          <w:tcPr>
            <w:tcW w:w="1917" w:type="dxa"/>
          </w:tcPr>
          <w:p w:rsidR="00EA7B96" w:rsidRPr="00EA7B96" w:rsidRDefault="00EA7B96" w:rsidP="00EA7B96">
            <w:pPr>
              <w:jc w:val="center"/>
              <w:rPr>
                <w:sz w:val="22"/>
                <w:szCs w:val="22"/>
              </w:rPr>
            </w:pPr>
            <w:r w:rsidRPr="00EA7B96">
              <w:rPr>
                <w:sz w:val="22"/>
                <w:szCs w:val="22"/>
              </w:rPr>
              <w:t>2</w:t>
            </w:r>
          </w:p>
        </w:tc>
        <w:tc>
          <w:tcPr>
            <w:tcW w:w="2762" w:type="dxa"/>
          </w:tcPr>
          <w:p w:rsidR="00EA7B96" w:rsidRPr="00EA7B96" w:rsidRDefault="00EA7B96" w:rsidP="00EA7B96">
            <w:pPr>
              <w:jc w:val="center"/>
              <w:rPr>
                <w:sz w:val="22"/>
                <w:szCs w:val="22"/>
              </w:rPr>
            </w:pPr>
            <w:r w:rsidRPr="00EA7B96">
              <w:rPr>
                <w:sz w:val="22"/>
                <w:szCs w:val="22"/>
              </w:rPr>
              <w:t>3</w:t>
            </w:r>
          </w:p>
        </w:tc>
        <w:tc>
          <w:tcPr>
            <w:tcW w:w="1701" w:type="dxa"/>
          </w:tcPr>
          <w:p w:rsidR="00EA7B96" w:rsidRPr="00EA7B96" w:rsidRDefault="00EA7B96" w:rsidP="00EA7B96">
            <w:pPr>
              <w:ind w:left="112"/>
              <w:jc w:val="center"/>
              <w:rPr>
                <w:sz w:val="22"/>
                <w:szCs w:val="22"/>
              </w:rPr>
            </w:pPr>
            <w:r w:rsidRPr="00EA7B96">
              <w:rPr>
                <w:sz w:val="22"/>
                <w:szCs w:val="22"/>
              </w:rPr>
              <w:t>4</w:t>
            </w:r>
          </w:p>
        </w:tc>
        <w:tc>
          <w:tcPr>
            <w:tcW w:w="1275" w:type="dxa"/>
          </w:tcPr>
          <w:p w:rsidR="00EA7B96" w:rsidRPr="00EA7B96" w:rsidRDefault="00EA7B96" w:rsidP="00EA7B96">
            <w:pPr>
              <w:jc w:val="center"/>
              <w:rPr>
                <w:sz w:val="22"/>
                <w:szCs w:val="22"/>
              </w:rPr>
            </w:pPr>
            <w:r w:rsidRPr="00EA7B96">
              <w:rPr>
                <w:sz w:val="22"/>
                <w:szCs w:val="22"/>
              </w:rPr>
              <w:t>5</w:t>
            </w:r>
          </w:p>
        </w:tc>
        <w:tc>
          <w:tcPr>
            <w:tcW w:w="993" w:type="dxa"/>
          </w:tcPr>
          <w:p w:rsidR="00EA7B96" w:rsidRPr="00EA7B96" w:rsidRDefault="00EA7B96" w:rsidP="00EA7B96">
            <w:pPr>
              <w:jc w:val="center"/>
              <w:rPr>
                <w:sz w:val="22"/>
                <w:szCs w:val="22"/>
              </w:rPr>
            </w:pPr>
            <w:r w:rsidRPr="00EA7B96">
              <w:rPr>
                <w:sz w:val="22"/>
                <w:szCs w:val="22"/>
              </w:rPr>
              <w:t>6</w:t>
            </w:r>
          </w:p>
        </w:tc>
        <w:tc>
          <w:tcPr>
            <w:tcW w:w="992" w:type="dxa"/>
          </w:tcPr>
          <w:p w:rsidR="00EA7B96" w:rsidRPr="00EA7B96" w:rsidRDefault="00EA7B96" w:rsidP="00EA7B96">
            <w:pPr>
              <w:jc w:val="center"/>
              <w:rPr>
                <w:sz w:val="22"/>
                <w:szCs w:val="22"/>
              </w:rPr>
            </w:pPr>
            <w:r w:rsidRPr="00EA7B96">
              <w:rPr>
                <w:sz w:val="22"/>
                <w:szCs w:val="22"/>
              </w:rPr>
              <w:t>7</w:t>
            </w:r>
          </w:p>
        </w:tc>
        <w:tc>
          <w:tcPr>
            <w:tcW w:w="992" w:type="dxa"/>
          </w:tcPr>
          <w:p w:rsidR="00EA7B96" w:rsidRPr="00EA7B96" w:rsidRDefault="00EA7B96" w:rsidP="00EA7B96">
            <w:pPr>
              <w:jc w:val="center"/>
              <w:rPr>
                <w:sz w:val="22"/>
                <w:szCs w:val="22"/>
              </w:rPr>
            </w:pPr>
            <w:r w:rsidRPr="00EA7B96">
              <w:rPr>
                <w:sz w:val="22"/>
                <w:szCs w:val="22"/>
              </w:rPr>
              <w:t>8</w:t>
            </w:r>
          </w:p>
        </w:tc>
        <w:tc>
          <w:tcPr>
            <w:tcW w:w="992" w:type="dxa"/>
          </w:tcPr>
          <w:p w:rsidR="00EA7B96" w:rsidRPr="00EA7B96" w:rsidRDefault="00EA7B96" w:rsidP="00EA7B96">
            <w:pPr>
              <w:jc w:val="center"/>
              <w:rPr>
                <w:sz w:val="22"/>
                <w:szCs w:val="22"/>
              </w:rPr>
            </w:pPr>
            <w:r w:rsidRPr="00EA7B96">
              <w:rPr>
                <w:sz w:val="22"/>
                <w:szCs w:val="22"/>
              </w:rPr>
              <w:t>9</w:t>
            </w:r>
          </w:p>
        </w:tc>
        <w:tc>
          <w:tcPr>
            <w:tcW w:w="993" w:type="dxa"/>
          </w:tcPr>
          <w:p w:rsidR="00EA7B96" w:rsidRPr="00EA7B96" w:rsidRDefault="00EA7B96" w:rsidP="00EA7B96">
            <w:pPr>
              <w:jc w:val="center"/>
              <w:rPr>
                <w:sz w:val="22"/>
                <w:szCs w:val="22"/>
              </w:rPr>
            </w:pPr>
            <w:r w:rsidRPr="00EA7B96">
              <w:rPr>
                <w:sz w:val="22"/>
                <w:szCs w:val="22"/>
              </w:rPr>
              <w:t>10</w:t>
            </w:r>
          </w:p>
        </w:tc>
        <w:tc>
          <w:tcPr>
            <w:tcW w:w="992" w:type="dxa"/>
          </w:tcPr>
          <w:p w:rsidR="00EA7B96" w:rsidRPr="00EA7B96" w:rsidRDefault="00EA7B96" w:rsidP="00EA7B96">
            <w:pPr>
              <w:jc w:val="center"/>
              <w:rPr>
                <w:sz w:val="22"/>
                <w:szCs w:val="22"/>
              </w:rPr>
            </w:pPr>
            <w:r w:rsidRPr="00EA7B96">
              <w:rPr>
                <w:sz w:val="22"/>
                <w:szCs w:val="22"/>
              </w:rPr>
              <w:t>11</w:t>
            </w:r>
          </w:p>
        </w:tc>
        <w:tc>
          <w:tcPr>
            <w:tcW w:w="709" w:type="dxa"/>
          </w:tcPr>
          <w:p w:rsidR="00EA7B96" w:rsidRPr="00EA7B96" w:rsidRDefault="00EA7B96" w:rsidP="00EA7B96">
            <w:pPr>
              <w:jc w:val="center"/>
              <w:rPr>
                <w:sz w:val="22"/>
                <w:szCs w:val="22"/>
              </w:rPr>
            </w:pPr>
            <w:r w:rsidRPr="00EA7B96">
              <w:rPr>
                <w:sz w:val="22"/>
                <w:szCs w:val="22"/>
              </w:rPr>
              <w:t>12</w:t>
            </w:r>
          </w:p>
        </w:tc>
        <w:tc>
          <w:tcPr>
            <w:tcW w:w="697" w:type="dxa"/>
          </w:tcPr>
          <w:p w:rsidR="00EA7B96" w:rsidRPr="00EA7B96" w:rsidRDefault="00EA7B96" w:rsidP="00EA7B96">
            <w:pPr>
              <w:jc w:val="center"/>
              <w:rPr>
                <w:sz w:val="22"/>
                <w:szCs w:val="22"/>
              </w:rPr>
            </w:pPr>
            <w:r w:rsidRPr="00EA7B96">
              <w:rPr>
                <w:sz w:val="22"/>
                <w:szCs w:val="22"/>
              </w:rPr>
              <w:t>13</w:t>
            </w:r>
          </w:p>
        </w:tc>
      </w:tr>
      <w:tr w:rsidR="00EA7B96" w:rsidRPr="00EA7B96" w:rsidTr="006431D0">
        <w:tc>
          <w:tcPr>
            <w:tcW w:w="567" w:type="dxa"/>
            <w:vMerge w:val="restart"/>
          </w:tcPr>
          <w:p w:rsidR="00EA7B96" w:rsidRPr="00EA7B96" w:rsidRDefault="00EA7B96" w:rsidP="00EA7B96">
            <w:pPr>
              <w:jc w:val="center"/>
              <w:rPr>
                <w:sz w:val="22"/>
                <w:szCs w:val="22"/>
              </w:rPr>
            </w:pPr>
            <w:r w:rsidRPr="00EA7B96">
              <w:rPr>
                <w:sz w:val="22"/>
                <w:szCs w:val="22"/>
              </w:rPr>
              <w:t>1.</w:t>
            </w:r>
          </w:p>
        </w:tc>
        <w:tc>
          <w:tcPr>
            <w:tcW w:w="1917" w:type="dxa"/>
            <w:vMerge w:val="restart"/>
          </w:tcPr>
          <w:p w:rsidR="00EA7B96" w:rsidRPr="00EA7B96" w:rsidRDefault="00EA7B96" w:rsidP="00EA7B96">
            <w:pPr>
              <w:jc w:val="center"/>
              <w:rPr>
                <w:sz w:val="22"/>
                <w:szCs w:val="22"/>
              </w:rPr>
            </w:pPr>
            <w:r w:rsidRPr="00EA7B96">
              <w:rPr>
                <w:sz w:val="22"/>
                <w:szCs w:val="22"/>
              </w:rPr>
              <w:t>Муниципальная  программа</w:t>
            </w:r>
          </w:p>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rPr>
                <w:sz w:val="22"/>
                <w:szCs w:val="22"/>
              </w:rPr>
            </w:pPr>
          </w:p>
        </w:tc>
        <w:tc>
          <w:tcPr>
            <w:tcW w:w="2762" w:type="dxa"/>
            <w:vMerge w:val="restart"/>
          </w:tcPr>
          <w:p w:rsidR="00EA7B96" w:rsidRPr="00EA7B96" w:rsidRDefault="00EA7B96" w:rsidP="00EA7B96">
            <w:pPr>
              <w:jc w:val="center"/>
              <w:rPr>
                <w:spacing w:val="-2"/>
                <w:sz w:val="22"/>
                <w:szCs w:val="22"/>
              </w:rPr>
            </w:pPr>
            <w:r w:rsidRPr="00EA7B96">
              <w:rPr>
                <w:spacing w:val="-2"/>
                <w:sz w:val="22"/>
                <w:szCs w:val="22"/>
              </w:rPr>
              <w:t xml:space="preserve">«Развитие гражданского общества на территории </w:t>
            </w:r>
            <w:r w:rsidRPr="00EA7B96">
              <w:rPr>
                <w:sz w:val="22"/>
                <w:szCs w:val="22"/>
              </w:rPr>
              <w:t>Русско-Камешкирского</w:t>
            </w:r>
            <w:r w:rsidRPr="00EA7B96">
              <w:rPr>
                <w:spacing w:val="-2"/>
                <w:sz w:val="22"/>
                <w:szCs w:val="22"/>
              </w:rPr>
              <w:t xml:space="preserve"> сельсовета Камешкирского района  Пензенской области»</w:t>
            </w:r>
          </w:p>
        </w:tc>
        <w:tc>
          <w:tcPr>
            <w:tcW w:w="1701" w:type="dxa"/>
          </w:tcPr>
          <w:p w:rsidR="00EA7B96" w:rsidRPr="00EA7B96" w:rsidRDefault="00EA7B96" w:rsidP="00EA7B96">
            <w:pPr>
              <w:rPr>
                <w:b/>
                <w:sz w:val="22"/>
                <w:szCs w:val="22"/>
              </w:rPr>
            </w:pPr>
            <w:r w:rsidRPr="00EA7B96">
              <w:rPr>
                <w:b/>
                <w:sz w:val="22"/>
                <w:szCs w:val="22"/>
              </w:rPr>
              <w:t>всего</w:t>
            </w:r>
          </w:p>
        </w:tc>
        <w:tc>
          <w:tcPr>
            <w:tcW w:w="1275" w:type="dxa"/>
          </w:tcPr>
          <w:p w:rsidR="00EA7B96" w:rsidRPr="00EA7B96" w:rsidRDefault="00EA7B96" w:rsidP="00EA7B96">
            <w:pPr>
              <w:jc w:val="center"/>
              <w:rPr>
                <w:b/>
                <w:sz w:val="22"/>
                <w:szCs w:val="22"/>
              </w:rPr>
            </w:pPr>
            <w:r w:rsidRPr="00EA7B96">
              <w:rPr>
                <w:b/>
                <w:sz w:val="22"/>
                <w:szCs w:val="22"/>
              </w:rPr>
              <w:t>4 836,611</w:t>
            </w:r>
          </w:p>
        </w:tc>
        <w:tc>
          <w:tcPr>
            <w:tcW w:w="993" w:type="dxa"/>
          </w:tcPr>
          <w:p w:rsidR="00EA7B96" w:rsidRPr="00EA7B96" w:rsidRDefault="00EA7B96" w:rsidP="00EA7B96">
            <w:pPr>
              <w:jc w:val="center"/>
              <w:rPr>
                <w:b/>
                <w:sz w:val="22"/>
                <w:szCs w:val="22"/>
              </w:rPr>
            </w:pPr>
            <w:r w:rsidRPr="00EA7B96">
              <w:rPr>
                <w:b/>
                <w:sz w:val="22"/>
                <w:szCs w:val="22"/>
              </w:rPr>
              <w:t>5718,696</w:t>
            </w:r>
          </w:p>
        </w:tc>
        <w:tc>
          <w:tcPr>
            <w:tcW w:w="992" w:type="dxa"/>
          </w:tcPr>
          <w:p w:rsidR="00EA7B96" w:rsidRPr="00EA7B96" w:rsidRDefault="00EA7B96" w:rsidP="00EA7B96">
            <w:pPr>
              <w:jc w:val="center"/>
              <w:rPr>
                <w:b/>
                <w:sz w:val="22"/>
                <w:szCs w:val="22"/>
              </w:rPr>
            </w:pPr>
            <w:r w:rsidRPr="00EA7B96">
              <w:rPr>
                <w:b/>
                <w:sz w:val="22"/>
                <w:szCs w:val="22"/>
              </w:rPr>
              <w:t>6140,429</w:t>
            </w:r>
          </w:p>
        </w:tc>
        <w:tc>
          <w:tcPr>
            <w:tcW w:w="992" w:type="dxa"/>
          </w:tcPr>
          <w:p w:rsidR="00EA7B96" w:rsidRPr="00EA7B96" w:rsidRDefault="00EA7B96" w:rsidP="00EA7B96">
            <w:pPr>
              <w:jc w:val="center"/>
              <w:rPr>
                <w:b/>
                <w:sz w:val="22"/>
                <w:szCs w:val="22"/>
              </w:rPr>
            </w:pPr>
            <w:r w:rsidRPr="00EA7B96">
              <w:rPr>
                <w:b/>
                <w:sz w:val="22"/>
                <w:szCs w:val="22"/>
              </w:rPr>
              <w:t>6084,104</w:t>
            </w:r>
          </w:p>
        </w:tc>
        <w:tc>
          <w:tcPr>
            <w:tcW w:w="992" w:type="dxa"/>
          </w:tcPr>
          <w:p w:rsidR="00EA7B96" w:rsidRPr="00EA7B96" w:rsidRDefault="00EA7B96" w:rsidP="00EA7B96">
            <w:pPr>
              <w:jc w:val="center"/>
              <w:rPr>
                <w:b/>
                <w:sz w:val="22"/>
                <w:szCs w:val="22"/>
              </w:rPr>
            </w:pPr>
            <w:r w:rsidRPr="00EA7B96">
              <w:rPr>
                <w:b/>
                <w:sz w:val="22"/>
                <w:szCs w:val="22"/>
              </w:rPr>
              <w:t>7042,673</w:t>
            </w:r>
          </w:p>
        </w:tc>
        <w:tc>
          <w:tcPr>
            <w:tcW w:w="993" w:type="dxa"/>
          </w:tcPr>
          <w:p w:rsidR="00EA7B96" w:rsidRPr="00EA7B96" w:rsidRDefault="00EA7B96" w:rsidP="00EA7B96">
            <w:pPr>
              <w:jc w:val="center"/>
              <w:rPr>
                <w:b/>
                <w:sz w:val="22"/>
                <w:szCs w:val="22"/>
              </w:rPr>
            </w:pPr>
            <w:r w:rsidRPr="00EA7B96">
              <w:rPr>
                <w:b/>
                <w:sz w:val="22"/>
                <w:szCs w:val="22"/>
              </w:rPr>
              <w:t>6878,933</w:t>
            </w:r>
          </w:p>
        </w:tc>
        <w:tc>
          <w:tcPr>
            <w:tcW w:w="992" w:type="dxa"/>
          </w:tcPr>
          <w:p w:rsidR="00EA7B96" w:rsidRPr="00EA7B96" w:rsidRDefault="00EA7B96" w:rsidP="00EA7B96">
            <w:pPr>
              <w:jc w:val="center"/>
              <w:rPr>
                <w:b/>
                <w:sz w:val="22"/>
                <w:szCs w:val="22"/>
              </w:rPr>
            </w:pPr>
            <w:r w:rsidRPr="00EA7B96">
              <w:rPr>
                <w:b/>
                <w:sz w:val="22"/>
                <w:szCs w:val="22"/>
              </w:rPr>
              <w:t>6996,230</w:t>
            </w:r>
          </w:p>
        </w:tc>
        <w:tc>
          <w:tcPr>
            <w:tcW w:w="709" w:type="dxa"/>
          </w:tcPr>
          <w:p w:rsidR="00EA7B96" w:rsidRPr="00EA7B96" w:rsidRDefault="00EA7B96" w:rsidP="00EA7B96">
            <w:pPr>
              <w:jc w:val="center"/>
              <w:rPr>
                <w:b/>
                <w:sz w:val="22"/>
                <w:szCs w:val="22"/>
              </w:rPr>
            </w:pPr>
            <w:r w:rsidRPr="00EA7B96">
              <w:rPr>
                <w:b/>
                <w:sz w:val="22"/>
                <w:szCs w:val="22"/>
              </w:rPr>
              <w:t>0</w:t>
            </w:r>
          </w:p>
        </w:tc>
        <w:tc>
          <w:tcPr>
            <w:tcW w:w="697" w:type="dxa"/>
          </w:tcPr>
          <w:p w:rsidR="00EA7B96" w:rsidRPr="00EA7B96" w:rsidRDefault="00EA7B96" w:rsidP="00EA7B96">
            <w:pPr>
              <w:jc w:val="center"/>
              <w:rPr>
                <w:b/>
                <w:sz w:val="22"/>
                <w:szCs w:val="22"/>
              </w:rPr>
            </w:pPr>
            <w:r w:rsidRPr="00EA7B96">
              <w:rPr>
                <w:b/>
                <w:sz w:val="22"/>
                <w:szCs w:val="22"/>
              </w:rPr>
              <w:t>0</w:t>
            </w:r>
          </w:p>
        </w:tc>
      </w:tr>
      <w:tr w:rsidR="00EA7B96" w:rsidRPr="00EA7B96" w:rsidTr="006431D0">
        <w:tc>
          <w:tcPr>
            <w:tcW w:w="567" w:type="dxa"/>
            <w:vMerge/>
          </w:tcPr>
          <w:p w:rsidR="00EA7B96" w:rsidRPr="00EA7B96" w:rsidRDefault="00EA7B96" w:rsidP="00EA7B96">
            <w:pPr>
              <w:spacing w:after="100" w:afterAutospacing="1"/>
              <w:jc w:val="center"/>
              <w:rPr>
                <w:sz w:val="22"/>
                <w:szCs w:val="22"/>
              </w:rPr>
            </w:pPr>
          </w:p>
        </w:tc>
        <w:tc>
          <w:tcPr>
            <w:tcW w:w="1917" w:type="dxa"/>
            <w:vMerge/>
          </w:tcPr>
          <w:p w:rsidR="00EA7B96" w:rsidRPr="00EA7B96" w:rsidRDefault="00EA7B96" w:rsidP="00EA7B96">
            <w:pPr>
              <w:spacing w:after="100" w:afterAutospacing="1"/>
              <w:jc w:val="center"/>
              <w:rPr>
                <w:sz w:val="22"/>
                <w:szCs w:val="22"/>
              </w:rPr>
            </w:pPr>
          </w:p>
        </w:tc>
        <w:tc>
          <w:tcPr>
            <w:tcW w:w="2762" w:type="dxa"/>
            <w:vMerge/>
          </w:tcPr>
          <w:p w:rsidR="00EA7B96" w:rsidRPr="00EA7B96" w:rsidRDefault="00EA7B96" w:rsidP="00EA7B96">
            <w:pPr>
              <w:spacing w:after="100" w:afterAutospacing="1"/>
              <w:jc w:val="center"/>
              <w:rPr>
                <w:sz w:val="22"/>
                <w:szCs w:val="22"/>
              </w:rPr>
            </w:pPr>
          </w:p>
        </w:tc>
        <w:tc>
          <w:tcPr>
            <w:tcW w:w="1701" w:type="dxa"/>
          </w:tcPr>
          <w:p w:rsidR="00EA7B96" w:rsidRPr="00EA7B96" w:rsidRDefault="00EA7B96" w:rsidP="00EA7B96">
            <w:pPr>
              <w:spacing w:after="100" w:afterAutospacing="1"/>
              <w:rPr>
                <w:sz w:val="22"/>
                <w:szCs w:val="22"/>
              </w:rPr>
            </w:pPr>
            <w:r w:rsidRPr="00EA7B96">
              <w:rPr>
                <w:sz w:val="22"/>
                <w:szCs w:val="22"/>
              </w:rPr>
              <w:t xml:space="preserve">бюджет Русско-Камешкирского сельсовета Камешкирского района Пензенской области   </w:t>
            </w:r>
          </w:p>
        </w:tc>
        <w:tc>
          <w:tcPr>
            <w:tcW w:w="1275" w:type="dxa"/>
          </w:tcPr>
          <w:p w:rsidR="00EA7B96" w:rsidRPr="00EA7B96" w:rsidRDefault="00EA7B96" w:rsidP="00EA7B96">
            <w:pPr>
              <w:jc w:val="center"/>
              <w:rPr>
                <w:b/>
                <w:sz w:val="22"/>
                <w:szCs w:val="22"/>
              </w:rPr>
            </w:pPr>
            <w:r w:rsidRPr="00EA7B96">
              <w:rPr>
                <w:b/>
                <w:sz w:val="22"/>
                <w:szCs w:val="22"/>
              </w:rPr>
              <w:t>4 836,611</w:t>
            </w:r>
          </w:p>
        </w:tc>
        <w:tc>
          <w:tcPr>
            <w:tcW w:w="993" w:type="dxa"/>
          </w:tcPr>
          <w:p w:rsidR="00EA7B96" w:rsidRPr="00EA7B96" w:rsidRDefault="00EA7B96" w:rsidP="00EA7B96">
            <w:pPr>
              <w:jc w:val="center"/>
              <w:rPr>
                <w:b/>
                <w:sz w:val="22"/>
                <w:szCs w:val="22"/>
              </w:rPr>
            </w:pPr>
            <w:r w:rsidRPr="00EA7B96">
              <w:rPr>
                <w:b/>
                <w:sz w:val="22"/>
                <w:szCs w:val="22"/>
              </w:rPr>
              <w:t>5718,696</w:t>
            </w:r>
          </w:p>
        </w:tc>
        <w:tc>
          <w:tcPr>
            <w:tcW w:w="992" w:type="dxa"/>
          </w:tcPr>
          <w:p w:rsidR="00EA7B96" w:rsidRPr="00EA7B96" w:rsidRDefault="00EA7B96" w:rsidP="00EA7B96">
            <w:pPr>
              <w:jc w:val="center"/>
              <w:rPr>
                <w:b/>
                <w:sz w:val="22"/>
                <w:szCs w:val="22"/>
              </w:rPr>
            </w:pPr>
            <w:r w:rsidRPr="00EA7B96">
              <w:rPr>
                <w:b/>
                <w:sz w:val="22"/>
                <w:szCs w:val="22"/>
              </w:rPr>
              <w:t>6140,429</w:t>
            </w:r>
          </w:p>
        </w:tc>
        <w:tc>
          <w:tcPr>
            <w:tcW w:w="992" w:type="dxa"/>
          </w:tcPr>
          <w:p w:rsidR="00EA7B96" w:rsidRPr="00EA7B96" w:rsidRDefault="00EA7B96" w:rsidP="00EA7B96">
            <w:pPr>
              <w:jc w:val="center"/>
              <w:rPr>
                <w:b/>
                <w:sz w:val="22"/>
                <w:szCs w:val="22"/>
              </w:rPr>
            </w:pPr>
            <w:r w:rsidRPr="00EA7B96">
              <w:rPr>
                <w:b/>
                <w:sz w:val="22"/>
                <w:szCs w:val="22"/>
              </w:rPr>
              <w:t>6084,104</w:t>
            </w:r>
          </w:p>
        </w:tc>
        <w:tc>
          <w:tcPr>
            <w:tcW w:w="992" w:type="dxa"/>
          </w:tcPr>
          <w:p w:rsidR="00EA7B96" w:rsidRPr="00EA7B96" w:rsidRDefault="00EA7B96" w:rsidP="00EA7B96">
            <w:pPr>
              <w:jc w:val="center"/>
              <w:rPr>
                <w:b/>
                <w:sz w:val="22"/>
                <w:szCs w:val="22"/>
              </w:rPr>
            </w:pPr>
            <w:r w:rsidRPr="00EA7B96">
              <w:rPr>
                <w:b/>
                <w:sz w:val="22"/>
                <w:szCs w:val="22"/>
              </w:rPr>
              <w:t>7042,673</w:t>
            </w:r>
          </w:p>
        </w:tc>
        <w:tc>
          <w:tcPr>
            <w:tcW w:w="993" w:type="dxa"/>
          </w:tcPr>
          <w:p w:rsidR="00EA7B96" w:rsidRPr="00EA7B96" w:rsidRDefault="00EA7B96" w:rsidP="00EA7B96">
            <w:pPr>
              <w:jc w:val="center"/>
              <w:rPr>
                <w:b/>
                <w:sz w:val="22"/>
                <w:szCs w:val="22"/>
              </w:rPr>
            </w:pPr>
            <w:r w:rsidRPr="00EA7B96">
              <w:rPr>
                <w:b/>
                <w:sz w:val="22"/>
                <w:szCs w:val="22"/>
              </w:rPr>
              <w:t>6878,933</w:t>
            </w:r>
          </w:p>
        </w:tc>
        <w:tc>
          <w:tcPr>
            <w:tcW w:w="992" w:type="dxa"/>
          </w:tcPr>
          <w:p w:rsidR="00EA7B96" w:rsidRPr="00EA7B96" w:rsidRDefault="00EA7B96" w:rsidP="00EA7B96">
            <w:pPr>
              <w:jc w:val="center"/>
              <w:rPr>
                <w:b/>
                <w:sz w:val="22"/>
                <w:szCs w:val="22"/>
              </w:rPr>
            </w:pPr>
            <w:r w:rsidRPr="00EA7B96">
              <w:rPr>
                <w:b/>
                <w:sz w:val="22"/>
                <w:szCs w:val="22"/>
              </w:rPr>
              <w:t>6996,230</w:t>
            </w:r>
          </w:p>
        </w:tc>
        <w:tc>
          <w:tcPr>
            <w:tcW w:w="709" w:type="dxa"/>
          </w:tcPr>
          <w:p w:rsidR="00EA7B96" w:rsidRPr="00EA7B96" w:rsidRDefault="00EA7B96" w:rsidP="00EA7B96">
            <w:pPr>
              <w:jc w:val="center"/>
              <w:rPr>
                <w:b/>
                <w:sz w:val="22"/>
                <w:szCs w:val="22"/>
              </w:rPr>
            </w:pPr>
            <w:r w:rsidRPr="00EA7B96">
              <w:rPr>
                <w:b/>
                <w:sz w:val="22"/>
                <w:szCs w:val="22"/>
              </w:rPr>
              <w:t>0</w:t>
            </w:r>
          </w:p>
        </w:tc>
        <w:tc>
          <w:tcPr>
            <w:tcW w:w="697" w:type="dxa"/>
          </w:tcPr>
          <w:p w:rsidR="00EA7B96" w:rsidRPr="00EA7B96" w:rsidRDefault="00EA7B96" w:rsidP="00EA7B96">
            <w:pPr>
              <w:jc w:val="center"/>
              <w:rPr>
                <w:b/>
                <w:sz w:val="22"/>
                <w:szCs w:val="22"/>
              </w:rPr>
            </w:pPr>
            <w:r w:rsidRPr="00EA7B96">
              <w:rPr>
                <w:b/>
                <w:sz w:val="22"/>
                <w:szCs w:val="22"/>
              </w:rPr>
              <w:t>0</w:t>
            </w:r>
          </w:p>
        </w:tc>
      </w:tr>
      <w:tr w:rsidR="00EA7B96" w:rsidRPr="00EA7B96" w:rsidTr="006431D0">
        <w:tc>
          <w:tcPr>
            <w:tcW w:w="567" w:type="dxa"/>
            <w:vMerge w:val="restart"/>
          </w:tcPr>
          <w:p w:rsidR="00EA7B96" w:rsidRPr="00EA7B96" w:rsidRDefault="00EA7B96" w:rsidP="00EA7B96">
            <w:pPr>
              <w:rPr>
                <w:sz w:val="22"/>
                <w:szCs w:val="22"/>
              </w:rPr>
            </w:pPr>
            <w:r w:rsidRPr="00EA7B96">
              <w:rPr>
                <w:sz w:val="22"/>
                <w:szCs w:val="22"/>
              </w:rPr>
              <w:t xml:space="preserve"> 2.</w:t>
            </w:r>
          </w:p>
        </w:tc>
        <w:tc>
          <w:tcPr>
            <w:tcW w:w="1917" w:type="dxa"/>
            <w:vMerge w:val="restart"/>
          </w:tcPr>
          <w:p w:rsidR="00EA7B96" w:rsidRPr="00EA7B96" w:rsidRDefault="00EA7B96" w:rsidP="00EA7B96">
            <w:pPr>
              <w:jc w:val="center"/>
              <w:rPr>
                <w:sz w:val="22"/>
                <w:szCs w:val="22"/>
              </w:rPr>
            </w:pPr>
            <w:r w:rsidRPr="00EA7B96">
              <w:rPr>
                <w:sz w:val="22"/>
                <w:szCs w:val="22"/>
              </w:rPr>
              <w:t>Подпрограмма 1</w:t>
            </w:r>
          </w:p>
          <w:p w:rsidR="00EA7B96" w:rsidRPr="00EA7B96" w:rsidRDefault="00EA7B96" w:rsidP="00EA7B96">
            <w:pPr>
              <w:jc w:val="center"/>
              <w:rPr>
                <w:sz w:val="22"/>
                <w:szCs w:val="22"/>
              </w:rPr>
            </w:pPr>
          </w:p>
        </w:tc>
        <w:tc>
          <w:tcPr>
            <w:tcW w:w="2762" w:type="dxa"/>
            <w:vMerge w:val="restart"/>
          </w:tcPr>
          <w:p w:rsidR="00EA7B96" w:rsidRPr="00EA7B96" w:rsidRDefault="00EA7B96" w:rsidP="00EA7B96">
            <w:pPr>
              <w:jc w:val="both"/>
              <w:rPr>
                <w:sz w:val="22"/>
                <w:szCs w:val="22"/>
              </w:rPr>
            </w:pPr>
            <w:r w:rsidRPr="00EA7B96">
              <w:rPr>
                <w:spacing w:val="-2"/>
                <w:sz w:val="22"/>
                <w:szCs w:val="22"/>
              </w:rPr>
              <w:t xml:space="preserve">«Снижение административных барьеров и повышение качества предоставления государственных и </w:t>
            </w:r>
            <w:r w:rsidRPr="00EA7B96">
              <w:rPr>
                <w:spacing w:val="-2"/>
                <w:sz w:val="22"/>
                <w:szCs w:val="22"/>
              </w:rPr>
              <w:lastRenderedPageBreak/>
              <w:t>муниципальных услуг в Пензенской области»</w:t>
            </w:r>
          </w:p>
        </w:tc>
        <w:tc>
          <w:tcPr>
            <w:tcW w:w="1701" w:type="dxa"/>
          </w:tcPr>
          <w:p w:rsidR="00EA7B96" w:rsidRPr="00EA7B96" w:rsidRDefault="00EA7B96" w:rsidP="00EA7B96">
            <w:pPr>
              <w:rPr>
                <w:sz w:val="22"/>
                <w:szCs w:val="22"/>
              </w:rPr>
            </w:pPr>
            <w:r w:rsidRPr="00EA7B96">
              <w:rPr>
                <w:sz w:val="22"/>
                <w:szCs w:val="22"/>
              </w:rPr>
              <w:lastRenderedPageBreak/>
              <w:t>всего</w:t>
            </w:r>
          </w:p>
        </w:tc>
        <w:tc>
          <w:tcPr>
            <w:tcW w:w="1275" w:type="dxa"/>
          </w:tcPr>
          <w:p w:rsidR="00EA7B96" w:rsidRPr="00EA7B96" w:rsidRDefault="00EA7B96" w:rsidP="00EA7B96">
            <w:pPr>
              <w:jc w:val="center"/>
              <w:rPr>
                <w:sz w:val="22"/>
                <w:szCs w:val="22"/>
              </w:rPr>
            </w:pPr>
            <w:r w:rsidRPr="00EA7B96">
              <w:rPr>
                <w:sz w:val="22"/>
                <w:szCs w:val="22"/>
              </w:rPr>
              <w:t>-</w:t>
            </w:r>
          </w:p>
        </w:tc>
        <w:tc>
          <w:tcPr>
            <w:tcW w:w="993"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3"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709" w:type="dxa"/>
          </w:tcPr>
          <w:p w:rsidR="00EA7B96" w:rsidRPr="00EA7B96" w:rsidRDefault="00EA7B96" w:rsidP="00EA7B96">
            <w:pPr>
              <w:jc w:val="center"/>
              <w:rPr>
                <w:sz w:val="22"/>
                <w:szCs w:val="22"/>
              </w:rPr>
            </w:pPr>
          </w:p>
        </w:tc>
        <w:tc>
          <w:tcPr>
            <w:tcW w:w="697" w:type="dxa"/>
          </w:tcPr>
          <w:p w:rsidR="00EA7B96" w:rsidRPr="00EA7B96" w:rsidRDefault="00EA7B96" w:rsidP="00EA7B96">
            <w:pPr>
              <w:jc w:val="center"/>
              <w:rPr>
                <w:sz w:val="22"/>
                <w:szCs w:val="22"/>
              </w:rPr>
            </w:pPr>
          </w:p>
        </w:tc>
      </w:tr>
      <w:tr w:rsidR="00EA7B96" w:rsidRPr="00EA7B96" w:rsidTr="006431D0">
        <w:tc>
          <w:tcPr>
            <w:tcW w:w="567" w:type="dxa"/>
            <w:vMerge/>
          </w:tcPr>
          <w:p w:rsidR="00EA7B96" w:rsidRPr="00EA7B96" w:rsidRDefault="00EA7B96" w:rsidP="00EA7B96">
            <w:pPr>
              <w:rPr>
                <w:sz w:val="22"/>
                <w:szCs w:val="22"/>
              </w:rPr>
            </w:pPr>
          </w:p>
        </w:tc>
        <w:tc>
          <w:tcPr>
            <w:tcW w:w="1917" w:type="dxa"/>
            <w:vMerge/>
          </w:tcPr>
          <w:p w:rsidR="00EA7B96" w:rsidRPr="00EA7B96" w:rsidRDefault="00EA7B96" w:rsidP="00EA7B96">
            <w:pPr>
              <w:jc w:val="center"/>
              <w:rPr>
                <w:sz w:val="22"/>
                <w:szCs w:val="22"/>
              </w:rPr>
            </w:pPr>
          </w:p>
        </w:tc>
        <w:tc>
          <w:tcPr>
            <w:tcW w:w="2762" w:type="dxa"/>
            <w:vMerge/>
          </w:tcPr>
          <w:p w:rsidR="00EA7B96" w:rsidRPr="00EA7B96" w:rsidRDefault="00EA7B96" w:rsidP="00EA7B96">
            <w:pPr>
              <w:jc w:val="right"/>
              <w:rPr>
                <w:sz w:val="22"/>
                <w:szCs w:val="22"/>
              </w:rPr>
            </w:pPr>
          </w:p>
        </w:tc>
        <w:tc>
          <w:tcPr>
            <w:tcW w:w="1701" w:type="dxa"/>
          </w:tcPr>
          <w:p w:rsidR="00EA7B96" w:rsidRPr="00EA7B96" w:rsidRDefault="00EA7B96" w:rsidP="00EA7B96">
            <w:pPr>
              <w:spacing w:after="100" w:afterAutospacing="1"/>
              <w:rPr>
                <w:sz w:val="22"/>
                <w:szCs w:val="22"/>
              </w:rPr>
            </w:pPr>
            <w:r w:rsidRPr="00EA7B96">
              <w:rPr>
                <w:sz w:val="22"/>
                <w:szCs w:val="22"/>
              </w:rPr>
              <w:t xml:space="preserve">бюджет Русско-Камешкирского сельсовета Камешкирского </w:t>
            </w:r>
            <w:r w:rsidRPr="00EA7B96">
              <w:rPr>
                <w:sz w:val="22"/>
                <w:szCs w:val="22"/>
              </w:rPr>
              <w:lastRenderedPageBreak/>
              <w:t xml:space="preserve">района Пензенской области   </w:t>
            </w:r>
          </w:p>
        </w:tc>
        <w:tc>
          <w:tcPr>
            <w:tcW w:w="1275" w:type="dxa"/>
          </w:tcPr>
          <w:p w:rsidR="00EA7B96" w:rsidRPr="00EA7B96" w:rsidRDefault="00EA7B96" w:rsidP="00EA7B96">
            <w:pPr>
              <w:jc w:val="center"/>
              <w:rPr>
                <w:sz w:val="22"/>
                <w:szCs w:val="22"/>
              </w:rPr>
            </w:pPr>
            <w:r w:rsidRPr="00EA7B96">
              <w:rPr>
                <w:sz w:val="22"/>
                <w:szCs w:val="22"/>
              </w:rPr>
              <w:lastRenderedPageBreak/>
              <w:t>-</w:t>
            </w:r>
          </w:p>
        </w:tc>
        <w:tc>
          <w:tcPr>
            <w:tcW w:w="993"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993" w:type="dxa"/>
          </w:tcPr>
          <w:p w:rsidR="00EA7B96" w:rsidRPr="00EA7B96" w:rsidRDefault="00EA7B96" w:rsidP="00EA7B96">
            <w:pPr>
              <w:jc w:val="center"/>
              <w:rPr>
                <w:sz w:val="22"/>
                <w:szCs w:val="22"/>
              </w:rPr>
            </w:pPr>
            <w:r w:rsidRPr="00EA7B96">
              <w:rPr>
                <w:sz w:val="22"/>
                <w:szCs w:val="22"/>
              </w:rPr>
              <w:t>-</w:t>
            </w:r>
          </w:p>
        </w:tc>
        <w:tc>
          <w:tcPr>
            <w:tcW w:w="992" w:type="dxa"/>
          </w:tcPr>
          <w:p w:rsidR="00EA7B96" w:rsidRPr="00EA7B96" w:rsidRDefault="00EA7B96" w:rsidP="00EA7B96">
            <w:pPr>
              <w:jc w:val="center"/>
              <w:rPr>
                <w:sz w:val="22"/>
                <w:szCs w:val="22"/>
              </w:rPr>
            </w:pPr>
            <w:r w:rsidRPr="00EA7B96">
              <w:rPr>
                <w:sz w:val="22"/>
                <w:szCs w:val="22"/>
              </w:rPr>
              <w:t>-</w:t>
            </w:r>
          </w:p>
        </w:tc>
        <w:tc>
          <w:tcPr>
            <w:tcW w:w="709" w:type="dxa"/>
          </w:tcPr>
          <w:p w:rsidR="00EA7B96" w:rsidRPr="00EA7B96" w:rsidRDefault="00EA7B96" w:rsidP="00EA7B96">
            <w:pPr>
              <w:jc w:val="center"/>
              <w:rPr>
                <w:sz w:val="22"/>
                <w:szCs w:val="22"/>
              </w:rPr>
            </w:pPr>
          </w:p>
        </w:tc>
        <w:tc>
          <w:tcPr>
            <w:tcW w:w="697" w:type="dxa"/>
          </w:tcPr>
          <w:p w:rsidR="00EA7B96" w:rsidRPr="00EA7B96" w:rsidRDefault="00EA7B96" w:rsidP="00EA7B96">
            <w:pPr>
              <w:jc w:val="center"/>
              <w:rPr>
                <w:sz w:val="22"/>
                <w:szCs w:val="22"/>
              </w:rPr>
            </w:pPr>
          </w:p>
        </w:tc>
      </w:tr>
      <w:tr w:rsidR="00EA7B96" w:rsidRPr="00EA7B96" w:rsidTr="006431D0">
        <w:trPr>
          <w:trHeight w:val="77"/>
        </w:trPr>
        <w:tc>
          <w:tcPr>
            <w:tcW w:w="567" w:type="dxa"/>
            <w:vMerge w:val="restart"/>
          </w:tcPr>
          <w:p w:rsidR="00EA7B96" w:rsidRPr="00EA7B96" w:rsidRDefault="00EA7B96" w:rsidP="00EA7B96">
            <w:pPr>
              <w:rPr>
                <w:sz w:val="22"/>
                <w:szCs w:val="22"/>
              </w:rPr>
            </w:pPr>
            <w:r w:rsidRPr="00EA7B96">
              <w:rPr>
                <w:sz w:val="22"/>
                <w:szCs w:val="22"/>
              </w:rPr>
              <w:lastRenderedPageBreak/>
              <w:t xml:space="preserve">   3.</w:t>
            </w:r>
          </w:p>
        </w:tc>
        <w:tc>
          <w:tcPr>
            <w:tcW w:w="1917" w:type="dxa"/>
            <w:vMerge w:val="restart"/>
          </w:tcPr>
          <w:p w:rsidR="00EA7B96" w:rsidRPr="00EA7B96" w:rsidRDefault="00EA7B96" w:rsidP="00EA7B96">
            <w:pPr>
              <w:jc w:val="center"/>
              <w:rPr>
                <w:sz w:val="22"/>
                <w:szCs w:val="22"/>
              </w:rPr>
            </w:pPr>
            <w:r w:rsidRPr="00EA7B96">
              <w:rPr>
                <w:sz w:val="22"/>
                <w:szCs w:val="22"/>
              </w:rPr>
              <w:t>Подпрограмма 2</w:t>
            </w:r>
          </w:p>
          <w:p w:rsidR="00EA7B96" w:rsidRPr="00EA7B96" w:rsidRDefault="00EA7B96" w:rsidP="00EA7B96">
            <w:pPr>
              <w:jc w:val="center"/>
              <w:rPr>
                <w:sz w:val="22"/>
                <w:szCs w:val="22"/>
              </w:rPr>
            </w:pPr>
          </w:p>
        </w:tc>
        <w:tc>
          <w:tcPr>
            <w:tcW w:w="2762" w:type="dxa"/>
            <w:vMerge w:val="restart"/>
          </w:tcPr>
          <w:p w:rsidR="00EA7B96" w:rsidRPr="00EA7B96" w:rsidRDefault="00EA7B96" w:rsidP="00EA7B96">
            <w:pPr>
              <w:jc w:val="both"/>
              <w:rPr>
                <w:sz w:val="22"/>
                <w:szCs w:val="22"/>
              </w:rPr>
            </w:pPr>
            <w:r w:rsidRPr="00EA7B96">
              <w:rPr>
                <w:spacing w:val="-2"/>
                <w:sz w:val="22"/>
                <w:szCs w:val="22"/>
              </w:rPr>
              <w:t xml:space="preserve">«Поддержка развития местного самоуправления и муниципальной службы в </w:t>
            </w:r>
            <w:r w:rsidRPr="00EA7B96">
              <w:rPr>
                <w:sz w:val="22"/>
                <w:szCs w:val="22"/>
              </w:rPr>
              <w:t>Русско-Камешкирском</w:t>
            </w:r>
            <w:r w:rsidRPr="00EA7B96">
              <w:rPr>
                <w:spacing w:val="-2"/>
                <w:sz w:val="22"/>
                <w:szCs w:val="22"/>
              </w:rPr>
              <w:t xml:space="preserve"> сельсовете Камешкирском районе  Пензенской области»</w:t>
            </w:r>
          </w:p>
        </w:tc>
        <w:tc>
          <w:tcPr>
            <w:tcW w:w="1701" w:type="dxa"/>
          </w:tcPr>
          <w:p w:rsidR="00EA7B96" w:rsidRPr="00EA7B96" w:rsidRDefault="00EA7B96" w:rsidP="00EA7B96">
            <w:pPr>
              <w:rPr>
                <w:b/>
                <w:sz w:val="22"/>
                <w:szCs w:val="22"/>
              </w:rPr>
            </w:pPr>
            <w:r w:rsidRPr="00EA7B96">
              <w:rPr>
                <w:b/>
                <w:sz w:val="22"/>
                <w:szCs w:val="22"/>
              </w:rPr>
              <w:t>всего</w:t>
            </w:r>
          </w:p>
        </w:tc>
        <w:tc>
          <w:tcPr>
            <w:tcW w:w="1275" w:type="dxa"/>
          </w:tcPr>
          <w:p w:rsidR="00EA7B96" w:rsidRPr="00EA7B96" w:rsidRDefault="00EA7B96" w:rsidP="00EA7B96">
            <w:pPr>
              <w:jc w:val="center"/>
              <w:rPr>
                <w:b/>
                <w:sz w:val="22"/>
                <w:szCs w:val="22"/>
              </w:rPr>
            </w:pPr>
            <w:r w:rsidRPr="00EA7B96">
              <w:rPr>
                <w:b/>
                <w:sz w:val="22"/>
                <w:szCs w:val="22"/>
              </w:rPr>
              <w:t>4 836,611</w:t>
            </w:r>
          </w:p>
        </w:tc>
        <w:tc>
          <w:tcPr>
            <w:tcW w:w="993" w:type="dxa"/>
          </w:tcPr>
          <w:p w:rsidR="00EA7B96" w:rsidRPr="00EA7B96" w:rsidRDefault="00EA7B96" w:rsidP="00EA7B96">
            <w:pPr>
              <w:jc w:val="center"/>
              <w:rPr>
                <w:b/>
                <w:sz w:val="22"/>
                <w:szCs w:val="22"/>
              </w:rPr>
            </w:pPr>
            <w:r w:rsidRPr="00EA7B96">
              <w:rPr>
                <w:b/>
                <w:sz w:val="22"/>
                <w:szCs w:val="22"/>
              </w:rPr>
              <w:t>5718,696</w:t>
            </w:r>
          </w:p>
        </w:tc>
        <w:tc>
          <w:tcPr>
            <w:tcW w:w="992" w:type="dxa"/>
          </w:tcPr>
          <w:p w:rsidR="00EA7B96" w:rsidRPr="00EA7B96" w:rsidRDefault="00EA7B96" w:rsidP="00EA7B96">
            <w:pPr>
              <w:jc w:val="center"/>
              <w:rPr>
                <w:b/>
                <w:sz w:val="22"/>
                <w:szCs w:val="22"/>
              </w:rPr>
            </w:pPr>
            <w:r w:rsidRPr="00EA7B96">
              <w:rPr>
                <w:b/>
                <w:sz w:val="22"/>
                <w:szCs w:val="22"/>
              </w:rPr>
              <w:t>6140,429</w:t>
            </w:r>
          </w:p>
        </w:tc>
        <w:tc>
          <w:tcPr>
            <w:tcW w:w="992" w:type="dxa"/>
          </w:tcPr>
          <w:p w:rsidR="00EA7B96" w:rsidRPr="00EA7B96" w:rsidRDefault="00EA7B96" w:rsidP="00EA7B96">
            <w:pPr>
              <w:jc w:val="center"/>
              <w:rPr>
                <w:b/>
                <w:sz w:val="22"/>
                <w:szCs w:val="22"/>
              </w:rPr>
            </w:pPr>
            <w:r w:rsidRPr="00EA7B96">
              <w:rPr>
                <w:b/>
                <w:sz w:val="22"/>
                <w:szCs w:val="22"/>
              </w:rPr>
              <w:t>6084,104</w:t>
            </w:r>
          </w:p>
        </w:tc>
        <w:tc>
          <w:tcPr>
            <w:tcW w:w="992" w:type="dxa"/>
          </w:tcPr>
          <w:p w:rsidR="00EA7B96" w:rsidRPr="00EA7B96" w:rsidRDefault="00EA7B96" w:rsidP="00EA7B96">
            <w:pPr>
              <w:jc w:val="center"/>
              <w:rPr>
                <w:b/>
                <w:sz w:val="22"/>
                <w:szCs w:val="22"/>
              </w:rPr>
            </w:pPr>
            <w:r w:rsidRPr="00EA7B96">
              <w:rPr>
                <w:b/>
                <w:sz w:val="22"/>
                <w:szCs w:val="22"/>
              </w:rPr>
              <w:t>7042,673</w:t>
            </w:r>
          </w:p>
        </w:tc>
        <w:tc>
          <w:tcPr>
            <w:tcW w:w="993" w:type="dxa"/>
          </w:tcPr>
          <w:p w:rsidR="00EA7B96" w:rsidRPr="00EA7B96" w:rsidRDefault="00EA7B96" w:rsidP="00EA7B96">
            <w:pPr>
              <w:jc w:val="center"/>
              <w:rPr>
                <w:b/>
                <w:sz w:val="22"/>
                <w:szCs w:val="22"/>
              </w:rPr>
            </w:pPr>
            <w:r w:rsidRPr="00EA7B96">
              <w:rPr>
                <w:b/>
                <w:sz w:val="22"/>
                <w:szCs w:val="22"/>
              </w:rPr>
              <w:t>6878,933</w:t>
            </w:r>
          </w:p>
        </w:tc>
        <w:tc>
          <w:tcPr>
            <w:tcW w:w="992" w:type="dxa"/>
          </w:tcPr>
          <w:p w:rsidR="00EA7B96" w:rsidRPr="00EA7B96" w:rsidRDefault="00EA7B96" w:rsidP="00EA7B96">
            <w:pPr>
              <w:jc w:val="center"/>
              <w:rPr>
                <w:b/>
                <w:sz w:val="22"/>
                <w:szCs w:val="22"/>
              </w:rPr>
            </w:pPr>
            <w:r w:rsidRPr="00EA7B96">
              <w:rPr>
                <w:b/>
                <w:sz w:val="22"/>
                <w:szCs w:val="22"/>
              </w:rPr>
              <w:t>6996,230</w:t>
            </w:r>
          </w:p>
        </w:tc>
        <w:tc>
          <w:tcPr>
            <w:tcW w:w="709" w:type="dxa"/>
          </w:tcPr>
          <w:p w:rsidR="00EA7B96" w:rsidRPr="00EA7B96" w:rsidRDefault="00EA7B96" w:rsidP="00EA7B96">
            <w:pPr>
              <w:jc w:val="center"/>
              <w:rPr>
                <w:b/>
                <w:sz w:val="22"/>
                <w:szCs w:val="22"/>
              </w:rPr>
            </w:pPr>
            <w:r w:rsidRPr="00EA7B96">
              <w:rPr>
                <w:b/>
                <w:sz w:val="22"/>
                <w:szCs w:val="22"/>
              </w:rPr>
              <w:t>0</w:t>
            </w:r>
          </w:p>
        </w:tc>
        <w:tc>
          <w:tcPr>
            <w:tcW w:w="697" w:type="dxa"/>
          </w:tcPr>
          <w:p w:rsidR="00EA7B96" w:rsidRPr="00EA7B96" w:rsidRDefault="00EA7B96" w:rsidP="00EA7B96">
            <w:pPr>
              <w:jc w:val="center"/>
              <w:rPr>
                <w:b/>
                <w:sz w:val="22"/>
                <w:szCs w:val="22"/>
              </w:rPr>
            </w:pPr>
            <w:r w:rsidRPr="00EA7B96">
              <w:rPr>
                <w:b/>
                <w:sz w:val="22"/>
                <w:szCs w:val="22"/>
              </w:rPr>
              <w:t>0</w:t>
            </w:r>
          </w:p>
        </w:tc>
      </w:tr>
      <w:tr w:rsidR="00EA7B96" w:rsidRPr="00EA7B96" w:rsidTr="006431D0">
        <w:tc>
          <w:tcPr>
            <w:tcW w:w="567" w:type="dxa"/>
            <w:vMerge/>
          </w:tcPr>
          <w:p w:rsidR="00EA7B96" w:rsidRPr="00EA7B96" w:rsidRDefault="00EA7B96" w:rsidP="00EA7B96">
            <w:pPr>
              <w:rPr>
                <w:sz w:val="22"/>
                <w:szCs w:val="22"/>
              </w:rPr>
            </w:pPr>
          </w:p>
        </w:tc>
        <w:tc>
          <w:tcPr>
            <w:tcW w:w="1917" w:type="dxa"/>
            <w:vMerge/>
          </w:tcPr>
          <w:p w:rsidR="00EA7B96" w:rsidRPr="00EA7B96" w:rsidRDefault="00EA7B96" w:rsidP="00EA7B96">
            <w:pPr>
              <w:jc w:val="center"/>
              <w:rPr>
                <w:sz w:val="22"/>
                <w:szCs w:val="22"/>
              </w:rPr>
            </w:pPr>
          </w:p>
        </w:tc>
        <w:tc>
          <w:tcPr>
            <w:tcW w:w="2762" w:type="dxa"/>
            <w:vMerge/>
          </w:tcPr>
          <w:p w:rsidR="00EA7B96" w:rsidRPr="00EA7B96" w:rsidRDefault="00EA7B96" w:rsidP="00EA7B96">
            <w:pPr>
              <w:jc w:val="right"/>
              <w:rPr>
                <w:sz w:val="22"/>
                <w:szCs w:val="22"/>
              </w:rPr>
            </w:pPr>
          </w:p>
        </w:tc>
        <w:tc>
          <w:tcPr>
            <w:tcW w:w="1701" w:type="dxa"/>
          </w:tcPr>
          <w:p w:rsidR="00EA7B96" w:rsidRPr="00EA7B96" w:rsidRDefault="00EA7B96" w:rsidP="00EA7B96">
            <w:pPr>
              <w:rPr>
                <w:sz w:val="22"/>
                <w:szCs w:val="22"/>
              </w:rPr>
            </w:pPr>
            <w:r w:rsidRPr="00EA7B96">
              <w:rPr>
                <w:sz w:val="22"/>
                <w:szCs w:val="22"/>
              </w:rPr>
              <w:t xml:space="preserve">бюджет Русско-Камешкирского сельсовета Камешкирского района Пензенской области   </w:t>
            </w:r>
          </w:p>
        </w:tc>
        <w:tc>
          <w:tcPr>
            <w:tcW w:w="1275" w:type="dxa"/>
          </w:tcPr>
          <w:p w:rsidR="00EA7B96" w:rsidRPr="00EA7B96" w:rsidRDefault="00EA7B96" w:rsidP="00EA7B96">
            <w:pPr>
              <w:jc w:val="center"/>
              <w:rPr>
                <w:b/>
                <w:sz w:val="22"/>
                <w:szCs w:val="22"/>
              </w:rPr>
            </w:pPr>
            <w:r w:rsidRPr="00EA7B96">
              <w:rPr>
                <w:b/>
                <w:sz w:val="22"/>
                <w:szCs w:val="22"/>
              </w:rPr>
              <w:t>4 836,611</w:t>
            </w:r>
          </w:p>
        </w:tc>
        <w:tc>
          <w:tcPr>
            <w:tcW w:w="993" w:type="dxa"/>
          </w:tcPr>
          <w:p w:rsidR="00EA7B96" w:rsidRPr="00EA7B96" w:rsidRDefault="00EA7B96" w:rsidP="00EA7B96">
            <w:pPr>
              <w:jc w:val="center"/>
              <w:rPr>
                <w:b/>
                <w:sz w:val="22"/>
                <w:szCs w:val="22"/>
              </w:rPr>
            </w:pPr>
            <w:r w:rsidRPr="00EA7B96">
              <w:rPr>
                <w:b/>
                <w:sz w:val="22"/>
                <w:szCs w:val="22"/>
              </w:rPr>
              <w:t>5718,696</w:t>
            </w:r>
          </w:p>
        </w:tc>
        <w:tc>
          <w:tcPr>
            <w:tcW w:w="992" w:type="dxa"/>
          </w:tcPr>
          <w:p w:rsidR="00EA7B96" w:rsidRPr="00EA7B96" w:rsidRDefault="00EA7B96" w:rsidP="00EA7B96">
            <w:pPr>
              <w:jc w:val="center"/>
              <w:rPr>
                <w:b/>
                <w:sz w:val="22"/>
                <w:szCs w:val="22"/>
              </w:rPr>
            </w:pPr>
            <w:r w:rsidRPr="00EA7B96">
              <w:rPr>
                <w:b/>
                <w:sz w:val="22"/>
                <w:szCs w:val="22"/>
              </w:rPr>
              <w:t>6140,429</w:t>
            </w:r>
          </w:p>
        </w:tc>
        <w:tc>
          <w:tcPr>
            <w:tcW w:w="992" w:type="dxa"/>
          </w:tcPr>
          <w:p w:rsidR="00EA7B96" w:rsidRPr="00EA7B96" w:rsidRDefault="00EA7B96" w:rsidP="00EA7B96">
            <w:pPr>
              <w:jc w:val="center"/>
              <w:rPr>
                <w:b/>
                <w:sz w:val="22"/>
                <w:szCs w:val="22"/>
              </w:rPr>
            </w:pPr>
            <w:r w:rsidRPr="00EA7B96">
              <w:rPr>
                <w:b/>
                <w:sz w:val="22"/>
                <w:szCs w:val="22"/>
              </w:rPr>
              <w:t>6084,104</w:t>
            </w:r>
          </w:p>
        </w:tc>
        <w:tc>
          <w:tcPr>
            <w:tcW w:w="992" w:type="dxa"/>
          </w:tcPr>
          <w:p w:rsidR="00EA7B96" w:rsidRPr="00EA7B96" w:rsidRDefault="00EA7B96" w:rsidP="00EA7B96">
            <w:pPr>
              <w:jc w:val="center"/>
              <w:rPr>
                <w:b/>
                <w:sz w:val="22"/>
                <w:szCs w:val="22"/>
              </w:rPr>
            </w:pPr>
            <w:r w:rsidRPr="00EA7B96">
              <w:rPr>
                <w:b/>
                <w:sz w:val="22"/>
                <w:szCs w:val="22"/>
              </w:rPr>
              <w:t>7042,673</w:t>
            </w:r>
          </w:p>
        </w:tc>
        <w:tc>
          <w:tcPr>
            <w:tcW w:w="993" w:type="dxa"/>
          </w:tcPr>
          <w:p w:rsidR="00EA7B96" w:rsidRPr="00EA7B96" w:rsidRDefault="00EA7B96" w:rsidP="00EA7B96">
            <w:pPr>
              <w:jc w:val="center"/>
              <w:rPr>
                <w:b/>
                <w:sz w:val="22"/>
                <w:szCs w:val="22"/>
              </w:rPr>
            </w:pPr>
            <w:r w:rsidRPr="00EA7B96">
              <w:rPr>
                <w:b/>
                <w:sz w:val="22"/>
                <w:szCs w:val="22"/>
              </w:rPr>
              <w:t>6878,933</w:t>
            </w:r>
          </w:p>
        </w:tc>
        <w:tc>
          <w:tcPr>
            <w:tcW w:w="992" w:type="dxa"/>
          </w:tcPr>
          <w:p w:rsidR="00EA7B96" w:rsidRPr="00EA7B96" w:rsidRDefault="00EA7B96" w:rsidP="00EA7B96">
            <w:pPr>
              <w:jc w:val="center"/>
              <w:rPr>
                <w:b/>
                <w:sz w:val="22"/>
                <w:szCs w:val="22"/>
              </w:rPr>
            </w:pPr>
            <w:r w:rsidRPr="00EA7B96">
              <w:rPr>
                <w:b/>
                <w:sz w:val="22"/>
                <w:szCs w:val="22"/>
              </w:rPr>
              <w:t>6996,230</w:t>
            </w:r>
          </w:p>
        </w:tc>
        <w:tc>
          <w:tcPr>
            <w:tcW w:w="709" w:type="dxa"/>
          </w:tcPr>
          <w:p w:rsidR="00EA7B96" w:rsidRPr="00EA7B96" w:rsidRDefault="00EA7B96" w:rsidP="00EA7B96">
            <w:pPr>
              <w:jc w:val="center"/>
              <w:rPr>
                <w:b/>
                <w:sz w:val="22"/>
                <w:szCs w:val="22"/>
              </w:rPr>
            </w:pPr>
            <w:r w:rsidRPr="00EA7B96">
              <w:rPr>
                <w:b/>
                <w:sz w:val="22"/>
                <w:szCs w:val="22"/>
              </w:rPr>
              <w:t>0</w:t>
            </w:r>
          </w:p>
        </w:tc>
        <w:tc>
          <w:tcPr>
            <w:tcW w:w="697" w:type="dxa"/>
          </w:tcPr>
          <w:p w:rsidR="00EA7B96" w:rsidRPr="00EA7B96" w:rsidRDefault="00EA7B96" w:rsidP="00EA7B96">
            <w:pPr>
              <w:jc w:val="center"/>
              <w:rPr>
                <w:b/>
                <w:sz w:val="22"/>
                <w:szCs w:val="22"/>
              </w:rPr>
            </w:pPr>
            <w:r w:rsidRPr="00EA7B96">
              <w:rPr>
                <w:b/>
                <w:sz w:val="22"/>
                <w:szCs w:val="22"/>
              </w:rPr>
              <w:t>0</w:t>
            </w:r>
          </w:p>
        </w:tc>
      </w:tr>
    </w:tbl>
    <w:p w:rsidR="00EA7B96" w:rsidRPr="00EA7B96" w:rsidRDefault="00EA7B96" w:rsidP="00EA7B96">
      <w:pPr>
        <w:keepNext/>
        <w:spacing w:before="240" w:after="60"/>
        <w:jc w:val="right"/>
        <w:outlineLvl w:val="0"/>
        <w:rPr>
          <w:bCs/>
          <w:kern w:val="32"/>
          <w:sz w:val="20"/>
          <w:szCs w:val="20"/>
          <w:lang w:val="en-US"/>
        </w:r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t>Приложение №15</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 17.03.2023 г. № 47</w:t>
      </w:r>
    </w:p>
    <w:p w:rsidR="00EA7B96" w:rsidRPr="00EA7B96" w:rsidRDefault="00EA7B96" w:rsidP="00EA7B96">
      <w:pPr>
        <w:jc w:val="right"/>
      </w:pPr>
    </w:p>
    <w:p w:rsidR="00EA7B96" w:rsidRPr="00EA7B96" w:rsidRDefault="00EA7B96" w:rsidP="00EA7B96">
      <w:pPr>
        <w:jc w:val="right"/>
        <w:rPr>
          <w:sz w:val="20"/>
          <w:szCs w:val="20"/>
        </w:rPr>
      </w:pPr>
      <w:r w:rsidRPr="00EA7B96">
        <w:rPr>
          <w:sz w:val="20"/>
          <w:szCs w:val="20"/>
        </w:rPr>
        <w:t xml:space="preserve">Приложение № 7.2 </w:t>
      </w:r>
    </w:p>
    <w:p w:rsidR="00EA7B96" w:rsidRPr="00EA7B96" w:rsidRDefault="00EA7B96" w:rsidP="00EA7B96">
      <w:pPr>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«Развитие гражданского общества на территории </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rPr>
          <w:sz w:val="20"/>
          <w:szCs w:val="20"/>
        </w:rPr>
      </w:pPr>
      <w:r w:rsidRPr="00EA7B96">
        <w:rPr>
          <w:sz w:val="20"/>
          <w:szCs w:val="20"/>
        </w:rPr>
        <w:t>Камешкирского района  Пензенской области »</w:t>
      </w:r>
    </w:p>
    <w:p w:rsidR="00EA7B96" w:rsidRPr="00EA7B96" w:rsidRDefault="00EA7B96" w:rsidP="00EA7B96">
      <w:pPr>
        <w:jc w:val="center"/>
        <w:rPr>
          <w:b/>
          <w:bCs/>
        </w:rPr>
      </w:pPr>
      <w:r w:rsidRPr="00EA7B96">
        <w:rPr>
          <w:b/>
          <w:bCs/>
        </w:rPr>
        <w:t xml:space="preserve">РЕСУРСНОЕ ОБЕСПЕЧЕНИЕ </w:t>
      </w:r>
    </w:p>
    <w:p w:rsidR="00EA7B96" w:rsidRPr="00EA7B96" w:rsidRDefault="00EA7B96" w:rsidP="00EA7B96">
      <w:pPr>
        <w:jc w:val="center"/>
        <w:rPr>
          <w:b/>
          <w:bCs/>
        </w:rPr>
      </w:pPr>
      <w:r w:rsidRPr="00EA7B96">
        <w:rPr>
          <w:b/>
          <w:bCs/>
        </w:rPr>
        <w:t xml:space="preserve">реализации муниципальной программы  </w:t>
      </w:r>
    </w:p>
    <w:p w:rsidR="00EA7B96" w:rsidRPr="00EA7B96" w:rsidRDefault="00EA7B96" w:rsidP="00EA7B96">
      <w:pPr>
        <w:jc w:val="center"/>
        <w:rPr>
          <w:b/>
          <w:bCs/>
        </w:rPr>
      </w:pPr>
      <w:r w:rsidRPr="00EA7B96">
        <w:rPr>
          <w:b/>
          <w:spacing w:val="-2"/>
        </w:rPr>
        <w:t>«Развитие гражданского общества на территории Русско-Камешкирского сельсовета Камешкирского района  Пензенской области»</w:t>
      </w:r>
    </w:p>
    <w:p w:rsidR="00EA7B96" w:rsidRPr="00EA7B96" w:rsidRDefault="00EA7B96" w:rsidP="00EA7B96">
      <w:pPr>
        <w:jc w:val="center"/>
        <w:rPr>
          <w:b/>
          <w:bCs/>
          <w:sz w:val="28"/>
          <w:szCs w:val="28"/>
        </w:rPr>
      </w:pPr>
      <w:r w:rsidRPr="00EA7B96">
        <w:rPr>
          <w:b/>
          <w:bCs/>
        </w:rPr>
        <w:t>за счет средств бюджета Русско-Камешкирского сельсовета Камешкирского района Пензенской области</w:t>
      </w:r>
    </w:p>
    <w:p w:rsidR="00EA7B96" w:rsidRPr="00EA7B96" w:rsidRDefault="00EA7B96" w:rsidP="00EA7B96">
      <w:pPr>
        <w:jc w:val="center"/>
        <w:rPr>
          <w:b/>
          <w:bCs/>
          <w:sz w:val="28"/>
          <w:szCs w:val="28"/>
        </w:rPr>
      </w:pPr>
    </w:p>
    <w:tbl>
      <w:tblPr>
        <w:tblW w:w="16019" w:type="dxa"/>
        <w:tblInd w:w="-318" w:type="dxa"/>
        <w:tblLayout w:type="fixed"/>
        <w:tblLook w:val="00A0" w:firstRow="1" w:lastRow="0" w:firstColumn="1" w:lastColumn="0" w:noHBand="0" w:noVBand="0"/>
      </w:tblPr>
      <w:tblGrid>
        <w:gridCol w:w="441"/>
        <w:gridCol w:w="2057"/>
        <w:gridCol w:w="1756"/>
        <w:gridCol w:w="2268"/>
        <w:gridCol w:w="567"/>
        <w:gridCol w:w="425"/>
        <w:gridCol w:w="709"/>
        <w:gridCol w:w="708"/>
        <w:gridCol w:w="567"/>
        <w:gridCol w:w="709"/>
        <w:gridCol w:w="709"/>
        <w:gridCol w:w="850"/>
        <w:gridCol w:w="709"/>
        <w:gridCol w:w="709"/>
        <w:gridCol w:w="709"/>
        <w:gridCol w:w="708"/>
        <w:gridCol w:w="709"/>
        <w:gridCol w:w="709"/>
      </w:tblGrid>
      <w:tr w:rsidR="00EA7B96" w:rsidRPr="00EA7B96" w:rsidTr="006431D0">
        <w:trPr>
          <w:trHeight w:val="548"/>
        </w:trPr>
        <w:tc>
          <w:tcPr>
            <w:tcW w:w="4254" w:type="dxa"/>
            <w:gridSpan w:val="3"/>
            <w:tcBorders>
              <w:top w:val="single" w:sz="4" w:space="0" w:color="auto"/>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Ответственный исполнитель Муниципальной программы</w:t>
            </w:r>
          </w:p>
        </w:tc>
        <w:tc>
          <w:tcPr>
            <w:tcW w:w="11765" w:type="dxa"/>
            <w:gridSpan w:val="15"/>
            <w:tcBorders>
              <w:top w:val="single" w:sz="4" w:space="0" w:color="auto"/>
              <w:left w:val="single" w:sz="4" w:space="0" w:color="auto"/>
              <w:right w:val="single" w:sz="4" w:space="0" w:color="auto"/>
            </w:tcBorders>
            <w:noWrap/>
          </w:tcPr>
          <w:p w:rsidR="00EA7B96" w:rsidRPr="00EA7B96" w:rsidRDefault="00EA7B96" w:rsidP="00EA7B96">
            <w:pPr>
              <w:jc w:val="center"/>
              <w:rPr>
                <w:b/>
                <w:iCs/>
                <w:sz w:val="22"/>
                <w:szCs w:val="22"/>
              </w:rPr>
            </w:pPr>
            <w:r w:rsidRPr="00EA7B96">
              <w:rPr>
                <w:b/>
                <w:iCs/>
                <w:sz w:val="22"/>
                <w:szCs w:val="22"/>
              </w:rPr>
              <w:t xml:space="preserve">Администрация </w:t>
            </w:r>
            <w:r w:rsidRPr="00EA7B96">
              <w:rPr>
                <w:b/>
                <w:sz w:val="22"/>
                <w:szCs w:val="22"/>
              </w:rPr>
              <w:t>Русско-Камешкирского</w:t>
            </w:r>
            <w:r w:rsidRPr="00EA7B96">
              <w:rPr>
                <w:b/>
                <w:iCs/>
                <w:sz w:val="22"/>
                <w:szCs w:val="22"/>
              </w:rPr>
              <w:t xml:space="preserve"> сельсовета Камешкирского района Пензенской области</w:t>
            </w:r>
          </w:p>
        </w:tc>
      </w:tr>
      <w:tr w:rsidR="00EA7B96" w:rsidRPr="00EA7B96" w:rsidTr="006431D0">
        <w:trPr>
          <w:trHeight w:val="703"/>
        </w:trPr>
        <w:tc>
          <w:tcPr>
            <w:tcW w:w="441"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ind w:left="-108" w:right="-108"/>
              <w:jc w:val="center"/>
              <w:rPr>
                <w:sz w:val="22"/>
                <w:szCs w:val="22"/>
              </w:rPr>
            </w:pPr>
            <w:r w:rsidRPr="00EA7B96">
              <w:rPr>
                <w:sz w:val="22"/>
                <w:szCs w:val="22"/>
              </w:rPr>
              <w:t xml:space="preserve">№ </w:t>
            </w:r>
            <w:proofErr w:type="gramStart"/>
            <w:r w:rsidRPr="00EA7B96">
              <w:rPr>
                <w:spacing w:val="-10"/>
                <w:sz w:val="22"/>
                <w:szCs w:val="22"/>
              </w:rPr>
              <w:t>п</w:t>
            </w:r>
            <w:proofErr w:type="gramEnd"/>
            <w:r w:rsidRPr="00EA7B96">
              <w:rPr>
                <w:spacing w:val="-10"/>
                <w:sz w:val="22"/>
                <w:szCs w:val="22"/>
              </w:rPr>
              <w:t>/п</w:t>
            </w:r>
          </w:p>
        </w:tc>
        <w:tc>
          <w:tcPr>
            <w:tcW w:w="2057"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Статус</w:t>
            </w:r>
          </w:p>
        </w:tc>
        <w:tc>
          <w:tcPr>
            <w:tcW w:w="175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 xml:space="preserve">Наименование муниципальной  программы, </w:t>
            </w:r>
            <w:r w:rsidRPr="00EA7B96">
              <w:rPr>
                <w:sz w:val="22"/>
                <w:szCs w:val="22"/>
              </w:rPr>
              <w:lastRenderedPageBreak/>
              <w:t>подпрограммы</w:t>
            </w:r>
          </w:p>
        </w:tc>
        <w:tc>
          <w:tcPr>
            <w:tcW w:w="226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lastRenderedPageBreak/>
              <w:t>Ответственный исполнитель, соисполнитель</w:t>
            </w:r>
          </w:p>
          <w:p w:rsidR="00EA7B96" w:rsidRPr="00EA7B96" w:rsidRDefault="00EA7B96" w:rsidP="00EA7B96">
            <w:pPr>
              <w:jc w:val="center"/>
              <w:rPr>
                <w:sz w:val="22"/>
                <w:szCs w:val="22"/>
              </w:rPr>
            </w:pPr>
            <w:r w:rsidRPr="00EA7B96">
              <w:rPr>
                <w:sz w:val="22"/>
                <w:szCs w:val="22"/>
              </w:rPr>
              <w:lastRenderedPageBreak/>
              <w:t>подпрограммы</w:t>
            </w:r>
          </w:p>
        </w:tc>
        <w:tc>
          <w:tcPr>
            <w:tcW w:w="2976" w:type="dxa"/>
            <w:gridSpan w:val="5"/>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lastRenderedPageBreak/>
              <w:t>Код бюджетной классификации</w:t>
            </w:r>
          </w:p>
          <w:p w:rsidR="00EA7B96" w:rsidRPr="00EA7B96" w:rsidRDefault="00EA7B96" w:rsidP="00EA7B96">
            <w:pPr>
              <w:jc w:val="center"/>
              <w:rPr>
                <w:sz w:val="22"/>
                <w:szCs w:val="22"/>
              </w:rPr>
            </w:pPr>
            <w:r w:rsidRPr="00EA7B96">
              <w:rPr>
                <w:sz w:val="22"/>
                <w:szCs w:val="22"/>
              </w:rPr>
              <w:t>( 1</w:t>
            </w:r>
            <w:proofErr w:type="gramStart"/>
            <w:r w:rsidRPr="00EA7B96">
              <w:rPr>
                <w:sz w:val="22"/>
                <w:szCs w:val="22"/>
              </w:rPr>
              <w:t xml:space="preserve"> )</w:t>
            </w:r>
            <w:proofErr w:type="gramEnd"/>
          </w:p>
        </w:tc>
        <w:tc>
          <w:tcPr>
            <w:tcW w:w="6521" w:type="dxa"/>
            <w:gridSpan w:val="9"/>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 xml:space="preserve">Расходы бюджета Русско-Камешкирского сельсовета  Камешкирского района  Пензенской области, </w:t>
            </w:r>
          </w:p>
          <w:p w:rsidR="00EA7B96" w:rsidRPr="00EA7B96" w:rsidRDefault="00EA7B96" w:rsidP="00EA7B96">
            <w:pPr>
              <w:jc w:val="center"/>
              <w:rPr>
                <w:sz w:val="22"/>
                <w:szCs w:val="22"/>
              </w:rPr>
            </w:pPr>
            <w:r w:rsidRPr="00EA7B96">
              <w:rPr>
                <w:sz w:val="22"/>
                <w:szCs w:val="22"/>
              </w:rPr>
              <w:t>тыс. рублей</w:t>
            </w:r>
          </w:p>
        </w:tc>
      </w:tr>
      <w:tr w:rsidR="00EA7B96" w:rsidRPr="00EA7B96" w:rsidTr="006431D0">
        <w:trPr>
          <w:trHeight w:val="937"/>
        </w:trPr>
        <w:tc>
          <w:tcPr>
            <w:tcW w:w="441"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2"/>
                <w:szCs w:val="22"/>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2"/>
                <w:szCs w:val="22"/>
              </w:rPr>
            </w:pPr>
          </w:p>
        </w:tc>
        <w:tc>
          <w:tcPr>
            <w:tcW w:w="175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2"/>
                <w:szCs w:val="22"/>
              </w:rPr>
            </w:pPr>
          </w:p>
        </w:tc>
        <w:tc>
          <w:tcPr>
            <w:tcW w:w="567"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pacing w:val="-8"/>
                <w:sz w:val="22"/>
                <w:szCs w:val="22"/>
              </w:rPr>
            </w:pPr>
            <w:r w:rsidRPr="00EA7B96">
              <w:rPr>
                <w:spacing w:val="-8"/>
                <w:sz w:val="22"/>
                <w:szCs w:val="22"/>
              </w:rPr>
              <w:t>ГРБС</w:t>
            </w:r>
          </w:p>
        </w:tc>
        <w:tc>
          <w:tcPr>
            <w:tcW w:w="425"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Рз</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proofErr w:type="gramStart"/>
            <w:r w:rsidRPr="00EA7B96">
              <w:rPr>
                <w:sz w:val="22"/>
                <w:szCs w:val="22"/>
              </w:rPr>
              <w:t>Пр</w:t>
            </w:r>
            <w:proofErr w:type="gramEnd"/>
          </w:p>
        </w:tc>
        <w:tc>
          <w:tcPr>
            <w:tcW w:w="708"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ЦС</w:t>
            </w:r>
          </w:p>
        </w:tc>
        <w:tc>
          <w:tcPr>
            <w:tcW w:w="567"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ВР</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2019</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2020</w:t>
            </w:r>
          </w:p>
        </w:tc>
        <w:tc>
          <w:tcPr>
            <w:tcW w:w="850"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2021</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ind w:right="-108"/>
              <w:jc w:val="center"/>
              <w:rPr>
                <w:sz w:val="22"/>
                <w:szCs w:val="22"/>
              </w:rPr>
            </w:pPr>
            <w:r w:rsidRPr="00EA7B96">
              <w:rPr>
                <w:sz w:val="22"/>
                <w:szCs w:val="22"/>
              </w:rPr>
              <w:t>2022</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2023</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2024</w:t>
            </w:r>
          </w:p>
        </w:tc>
        <w:tc>
          <w:tcPr>
            <w:tcW w:w="708"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2025</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2026</w:t>
            </w:r>
          </w:p>
        </w:tc>
        <w:tc>
          <w:tcPr>
            <w:tcW w:w="709" w:type="dxa"/>
            <w:tcBorders>
              <w:top w:val="single" w:sz="4" w:space="0" w:color="auto"/>
              <w:left w:val="nil"/>
              <w:bottom w:val="single" w:sz="4" w:space="0" w:color="auto"/>
              <w:right w:val="single" w:sz="4" w:space="0" w:color="auto"/>
            </w:tcBorders>
            <w:vAlign w:val="center"/>
          </w:tcPr>
          <w:p w:rsidR="00EA7B96" w:rsidRPr="00EA7B96" w:rsidRDefault="00EA7B96" w:rsidP="00EA7B96">
            <w:pPr>
              <w:jc w:val="center"/>
              <w:rPr>
                <w:sz w:val="22"/>
                <w:szCs w:val="22"/>
              </w:rPr>
            </w:pPr>
            <w:r w:rsidRPr="00EA7B96">
              <w:rPr>
                <w:sz w:val="22"/>
                <w:szCs w:val="22"/>
              </w:rPr>
              <w:t>2027</w:t>
            </w:r>
          </w:p>
        </w:tc>
      </w:tr>
    </w:tbl>
    <w:p w:rsidR="00EA7B96" w:rsidRPr="00EA7B96" w:rsidRDefault="00EA7B96" w:rsidP="00EA7B96">
      <w:pPr>
        <w:ind w:firstLine="540"/>
        <w:jc w:val="right"/>
        <w:rPr>
          <w:sz w:val="22"/>
          <w:szCs w:val="22"/>
        </w:rPr>
      </w:pPr>
    </w:p>
    <w:tbl>
      <w:tblPr>
        <w:tblW w:w="16019" w:type="dxa"/>
        <w:tblInd w:w="-318" w:type="dxa"/>
        <w:tblBorders>
          <w:top w:val="single" w:sz="8"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26"/>
        <w:gridCol w:w="1701"/>
        <w:gridCol w:w="2114"/>
        <w:gridCol w:w="2166"/>
        <w:gridCol w:w="682"/>
        <w:gridCol w:w="425"/>
        <w:gridCol w:w="709"/>
        <w:gridCol w:w="708"/>
        <w:gridCol w:w="567"/>
        <w:gridCol w:w="709"/>
        <w:gridCol w:w="709"/>
        <w:gridCol w:w="850"/>
        <w:gridCol w:w="709"/>
        <w:gridCol w:w="709"/>
        <w:gridCol w:w="709"/>
        <w:gridCol w:w="708"/>
        <w:gridCol w:w="709"/>
        <w:gridCol w:w="709"/>
      </w:tblGrid>
      <w:tr w:rsidR="00EA7B96" w:rsidRPr="00EA7B96" w:rsidTr="006431D0">
        <w:trPr>
          <w:trHeight w:val="300"/>
          <w:tblHeader/>
        </w:trPr>
        <w:tc>
          <w:tcPr>
            <w:tcW w:w="426" w:type="dxa"/>
            <w:tcBorders>
              <w:right w:val="single" w:sz="4" w:space="0" w:color="auto"/>
            </w:tcBorders>
            <w:noWrap/>
          </w:tcPr>
          <w:p w:rsidR="00EA7B96" w:rsidRPr="00EA7B96" w:rsidRDefault="00EA7B96" w:rsidP="00EA7B96">
            <w:pPr>
              <w:jc w:val="center"/>
              <w:rPr>
                <w:sz w:val="22"/>
                <w:szCs w:val="22"/>
              </w:rPr>
            </w:pPr>
            <w:r w:rsidRPr="00EA7B96">
              <w:rPr>
                <w:sz w:val="22"/>
                <w:szCs w:val="22"/>
              </w:rPr>
              <w:t>1</w:t>
            </w:r>
          </w:p>
        </w:tc>
        <w:tc>
          <w:tcPr>
            <w:tcW w:w="1701" w:type="dxa"/>
            <w:tcBorders>
              <w:left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w:t>
            </w:r>
          </w:p>
        </w:tc>
        <w:tc>
          <w:tcPr>
            <w:tcW w:w="2114" w:type="dxa"/>
            <w:tcBorders>
              <w:left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3</w:t>
            </w:r>
          </w:p>
        </w:tc>
        <w:tc>
          <w:tcPr>
            <w:tcW w:w="2166" w:type="dxa"/>
            <w:tcBorders>
              <w:left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4</w:t>
            </w:r>
          </w:p>
        </w:tc>
        <w:tc>
          <w:tcPr>
            <w:tcW w:w="682"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5</w:t>
            </w:r>
          </w:p>
        </w:tc>
        <w:tc>
          <w:tcPr>
            <w:tcW w:w="425"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6</w:t>
            </w:r>
          </w:p>
        </w:tc>
        <w:tc>
          <w:tcPr>
            <w:tcW w:w="709"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7</w:t>
            </w:r>
          </w:p>
        </w:tc>
        <w:tc>
          <w:tcPr>
            <w:tcW w:w="708"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8</w:t>
            </w:r>
          </w:p>
        </w:tc>
        <w:tc>
          <w:tcPr>
            <w:tcW w:w="567"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9</w:t>
            </w:r>
          </w:p>
        </w:tc>
        <w:tc>
          <w:tcPr>
            <w:tcW w:w="709"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10</w:t>
            </w:r>
          </w:p>
        </w:tc>
        <w:tc>
          <w:tcPr>
            <w:tcW w:w="709"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t>11</w:t>
            </w:r>
          </w:p>
        </w:tc>
        <w:tc>
          <w:tcPr>
            <w:tcW w:w="850" w:type="dxa"/>
            <w:tcBorders>
              <w:left w:val="single" w:sz="4" w:space="0" w:color="auto"/>
            </w:tcBorders>
            <w:noWrap/>
          </w:tcPr>
          <w:p w:rsidR="00EA7B96" w:rsidRPr="00EA7B96" w:rsidRDefault="00EA7B96" w:rsidP="00EA7B96">
            <w:pPr>
              <w:jc w:val="center"/>
              <w:rPr>
                <w:sz w:val="22"/>
                <w:szCs w:val="22"/>
              </w:rPr>
            </w:pPr>
            <w:r w:rsidRPr="00EA7B96">
              <w:rPr>
                <w:sz w:val="22"/>
                <w:szCs w:val="22"/>
              </w:rPr>
              <w:t>12</w:t>
            </w:r>
          </w:p>
        </w:tc>
        <w:tc>
          <w:tcPr>
            <w:tcW w:w="709" w:type="dxa"/>
            <w:tcBorders>
              <w:left w:val="single" w:sz="4" w:space="0" w:color="auto"/>
            </w:tcBorders>
          </w:tcPr>
          <w:p w:rsidR="00EA7B96" w:rsidRPr="00EA7B96" w:rsidRDefault="00EA7B96" w:rsidP="00EA7B96">
            <w:pPr>
              <w:jc w:val="center"/>
              <w:rPr>
                <w:sz w:val="22"/>
                <w:szCs w:val="22"/>
              </w:rPr>
            </w:pPr>
            <w:r w:rsidRPr="00EA7B96">
              <w:rPr>
                <w:sz w:val="22"/>
                <w:szCs w:val="22"/>
              </w:rPr>
              <w:t>13</w:t>
            </w:r>
          </w:p>
        </w:tc>
        <w:tc>
          <w:tcPr>
            <w:tcW w:w="709" w:type="dxa"/>
            <w:tcBorders>
              <w:left w:val="single" w:sz="4" w:space="0" w:color="auto"/>
            </w:tcBorders>
          </w:tcPr>
          <w:p w:rsidR="00EA7B96" w:rsidRPr="00EA7B96" w:rsidRDefault="00EA7B96" w:rsidP="00EA7B96">
            <w:pPr>
              <w:jc w:val="center"/>
              <w:rPr>
                <w:sz w:val="22"/>
                <w:szCs w:val="22"/>
              </w:rPr>
            </w:pPr>
            <w:r w:rsidRPr="00EA7B96">
              <w:rPr>
                <w:sz w:val="22"/>
                <w:szCs w:val="22"/>
              </w:rPr>
              <w:t>14</w:t>
            </w:r>
          </w:p>
        </w:tc>
        <w:tc>
          <w:tcPr>
            <w:tcW w:w="709" w:type="dxa"/>
            <w:tcBorders>
              <w:left w:val="single" w:sz="4" w:space="0" w:color="auto"/>
            </w:tcBorders>
          </w:tcPr>
          <w:p w:rsidR="00EA7B96" w:rsidRPr="00EA7B96" w:rsidRDefault="00EA7B96" w:rsidP="00EA7B96">
            <w:pPr>
              <w:jc w:val="center"/>
              <w:rPr>
                <w:sz w:val="22"/>
                <w:szCs w:val="22"/>
              </w:rPr>
            </w:pPr>
            <w:r w:rsidRPr="00EA7B96">
              <w:rPr>
                <w:sz w:val="22"/>
                <w:szCs w:val="22"/>
              </w:rPr>
              <w:t>15</w:t>
            </w:r>
          </w:p>
        </w:tc>
        <w:tc>
          <w:tcPr>
            <w:tcW w:w="708" w:type="dxa"/>
            <w:tcBorders>
              <w:left w:val="single" w:sz="4" w:space="0" w:color="auto"/>
            </w:tcBorders>
          </w:tcPr>
          <w:p w:rsidR="00EA7B96" w:rsidRPr="00EA7B96" w:rsidRDefault="00EA7B96" w:rsidP="00EA7B96">
            <w:pPr>
              <w:jc w:val="center"/>
              <w:rPr>
                <w:sz w:val="22"/>
                <w:szCs w:val="22"/>
              </w:rPr>
            </w:pPr>
            <w:r w:rsidRPr="00EA7B96">
              <w:rPr>
                <w:sz w:val="22"/>
                <w:szCs w:val="22"/>
              </w:rPr>
              <w:t>16</w:t>
            </w:r>
          </w:p>
        </w:tc>
        <w:tc>
          <w:tcPr>
            <w:tcW w:w="709" w:type="dxa"/>
            <w:tcBorders>
              <w:left w:val="single" w:sz="4" w:space="0" w:color="auto"/>
            </w:tcBorders>
          </w:tcPr>
          <w:p w:rsidR="00EA7B96" w:rsidRPr="00EA7B96" w:rsidRDefault="00EA7B96" w:rsidP="00EA7B96">
            <w:pPr>
              <w:jc w:val="center"/>
              <w:rPr>
                <w:sz w:val="22"/>
                <w:szCs w:val="22"/>
              </w:rPr>
            </w:pPr>
            <w:r w:rsidRPr="00EA7B96">
              <w:rPr>
                <w:sz w:val="22"/>
                <w:szCs w:val="22"/>
              </w:rPr>
              <w:t>17</w:t>
            </w:r>
          </w:p>
        </w:tc>
        <w:tc>
          <w:tcPr>
            <w:tcW w:w="709" w:type="dxa"/>
            <w:tcBorders>
              <w:left w:val="single" w:sz="4" w:space="0" w:color="auto"/>
            </w:tcBorders>
          </w:tcPr>
          <w:p w:rsidR="00EA7B96" w:rsidRPr="00EA7B96" w:rsidRDefault="00EA7B96" w:rsidP="00EA7B96">
            <w:pPr>
              <w:jc w:val="center"/>
              <w:rPr>
                <w:sz w:val="22"/>
                <w:szCs w:val="22"/>
              </w:rPr>
            </w:pPr>
            <w:r w:rsidRPr="00EA7B96">
              <w:rPr>
                <w:sz w:val="22"/>
                <w:szCs w:val="22"/>
              </w:rPr>
              <w:t>18</w:t>
            </w:r>
          </w:p>
        </w:tc>
      </w:tr>
      <w:tr w:rsidR="00EA7B96" w:rsidRPr="00EA7B96" w:rsidTr="006431D0">
        <w:trPr>
          <w:trHeight w:val="300"/>
        </w:trPr>
        <w:tc>
          <w:tcPr>
            <w:tcW w:w="426" w:type="dxa"/>
            <w:vMerge w:val="restart"/>
            <w:tcBorders>
              <w:right w:val="single" w:sz="4" w:space="0" w:color="auto"/>
            </w:tcBorders>
            <w:noWrap/>
          </w:tcPr>
          <w:p w:rsidR="00EA7B96" w:rsidRPr="00EA7B96" w:rsidRDefault="00EA7B96" w:rsidP="00EA7B96">
            <w:pPr>
              <w:jc w:val="center"/>
              <w:rPr>
                <w:sz w:val="22"/>
                <w:szCs w:val="22"/>
              </w:rPr>
            </w:pPr>
            <w:r w:rsidRPr="00EA7B96">
              <w:rPr>
                <w:sz w:val="22"/>
                <w:szCs w:val="22"/>
              </w:rPr>
              <w:t> </w:t>
            </w:r>
          </w:p>
        </w:tc>
        <w:tc>
          <w:tcPr>
            <w:tcW w:w="1701" w:type="dxa"/>
            <w:vMerge w:val="restart"/>
            <w:tcBorders>
              <w:left w:val="single" w:sz="4" w:space="0" w:color="auto"/>
              <w:right w:val="single" w:sz="4" w:space="0" w:color="auto"/>
            </w:tcBorders>
          </w:tcPr>
          <w:p w:rsidR="00EA7B96" w:rsidRPr="00EA7B96" w:rsidRDefault="00EA7B96" w:rsidP="00EA7B96">
            <w:pPr>
              <w:rPr>
                <w:sz w:val="22"/>
                <w:szCs w:val="22"/>
              </w:rPr>
            </w:pPr>
            <w:r w:rsidRPr="00EA7B96">
              <w:rPr>
                <w:sz w:val="22"/>
                <w:szCs w:val="22"/>
              </w:rPr>
              <w:t>Муниципальная программа</w:t>
            </w:r>
          </w:p>
        </w:tc>
        <w:tc>
          <w:tcPr>
            <w:tcW w:w="2114" w:type="dxa"/>
            <w:vMerge w:val="restart"/>
            <w:tcBorders>
              <w:left w:val="single" w:sz="4" w:space="0" w:color="auto"/>
              <w:right w:val="single" w:sz="4" w:space="0" w:color="auto"/>
            </w:tcBorders>
          </w:tcPr>
          <w:p w:rsidR="00EA7B96" w:rsidRPr="00EA7B96" w:rsidRDefault="00EA7B96" w:rsidP="00EA7B96">
            <w:pPr>
              <w:rPr>
                <w:spacing w:val="-2"/>
                <w:sz w:val="22"/>
                <w:szCs w:val="22"/>
              </w:rPr>
            </w:pPr>
            <w:r w:rsidRPr="00EA7B96">
              <w:rPr>
                <w:spacing w:val="-2"/>
                <w:sz w:val="22"/>
                <w:szCs w:val="22"/>
              </w:rPr>
              <w:t xml:space="preserve">Развитие гражданского общества на территории  </w:t>
            </w:r>
            <w:r w:rsidRPr="00EA7B96">
              <w:rPr>
                <w:sz w:val="22"/>
                <w:szCs w:val="22"/>
              </w:rPr>
              <w:t>Русско-Камешкирского</w:t>
            </w:r>
            <w:r w:rsidRPr="00EA7B96">
              <w:rPr>
                <w:spacing w:val="-2"/>
                <w:sz w:val="22"/>
                <w:szCs w:val="22"/>
              </w:rPr>
              <w:t xml:space="preserve"> сельсовета Камешкирского района  Пензенской области </w:t>
            </w:r>
          </w:p>
        </w:tc>
        <w:tc>
          <w:tcPr>
            <w:tcW w:w="2166" w:type="dxa"/>
            <w:tcBorders>
              <w:left w:val="single" w:sz="4" w:space="0" w:color="auto"/>
              <w:right w:val="single" w:sz="4" w:space="0" w:color="auto"/>
            </w:tcBorders>
            <w:vAlign w:val="center"/>
          </w:tcPr>
          <w:p w:rsidR="00EA7B96" w:rsidRPr="00EA7B96" w:rsidRDefault="00EA7B96" w:rsidP="00EA7B96">
            <w:pPr>
              <w:rPr>
                <w:sz w:val="22"/>
                <w:szCs w:val="22"/>
              </w:rPr>
            </w:pPr>
            <w:r w:rsidRPr="00EA7B96">
              <w:rPr>
                <w:sz w:val="22"/>
                <w:szCs w:val="22"/>
              </w:rPr>
              <w:t>всего</w:t>
            </w:r>
          </w:p>
        </w:tc>
        <w:tc>
          <w:tcPr>
            <w:tcW w:w="682"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4836,611</w:t>
            </w: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5718,696</w:t>
            </w:r>
          </w:p>
        </w:tc>
        <w:tc>
          <w:tcPr>
            <w:tcW w:w="850" w:type="dxa"/>
            <w:tcBorders>
              <w:left w:val="single" w:sz="4" w:space="0" w:color="auto"/>
            </w:tcBorders>
            <w:noWrap/>
          </w:tcPr>
          <w:p w:rsidR="00EA7B96" w:rsidRPr="00EA7B96" w:rsidRDefault="00EA7B96" w:rsidP="00EA7B96">
            <w:pPr>
              <w:jc w:val="center"/>
              <w:rPr>
                <w:b/>
                <w:sz w:val="22"/>
                <w:szCs w:val="22"/>
              </w:rPr>
            </w:pPr>
            <w:r w:rsidRPr="00EA7B96">
              <w:rPr>
                <w:b/>
                <w:sz w:val="22"/>
                <w:szCs w:val="22"/>
              </w:rPr>
              <w:t>6140,</w:t>
            </w:r>
          </w:p>
          <w:p w:rsidR="00EA7B96" w:rsidRPr="00EA7B96" w:rsidRDefault="00EA7B96" w:rsidP="00EA7B96">
            <w:pPr>
              <w:jc w:val="center"/>
              <w:rPr>
                <w:b/>
                <w:sz w:val="22"/>
                <w:szCs w:val="22"/>
              </w:rPr>
            </w:pPr>
            <w:r w:rsidRPr="00EA7B96">
              <w:rPr>
                <w:b/>
                <w:sz w:val="22"/>
                <w:szCs w:val="22"/>
              </w:rPr>
              <w:t>429</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708" w:type="dxa"/>
            <w:tcBorders>
              <w:lef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rPr>
          <w:trHeight w:val="838"/>
        </w:trPr>
        <w:tc>
          <w:tcPr>
            <w:tcW w:w="426" w:type="dxa"/>
            <w:vMerge/>
            <w:tcBorders>
              <w:right w:val="single" w:sz="4" w:space="0" w:color="auto"/>
            </w:tcBorders>
            <w:vAlign w:val="center"/>
          </w:tcPr>
          <w:p w:rsidR="00EA7B96" w:rsidRPr="00EA7B96" w:rsidRDefault="00EA7B96" w:rsidP="00EA7B96">
            <w:pPr>
              <w:rPr>
                <w:sz w:val="22"/>
                <w:szCs w:val="22"/>
              </w:rPr>
            </w:pPr>
          </w:p>
        </w:tc>
        <w:tc>
          <w:tcPr>
            <w:tcW w:w="1701" w:type="dxa"/>
            <w:vMerge/>
            <w:tcBorders>
              <w:left w:val="single" w:sz="4" w:space="0" w:color="auto"/>
              <w:right w:val="single" w:sz="4" w:space="0" w:color="auto"/>
            </w:tcBorders>
            <w:vAlign w:val="center"/>
          </w:tcPr>
          <w:p w:rsidR="00EA7B96" w:rsidRPr="00EA7B96" w:rsidRDefault="00EA7B96" w:rsidP="00EA7B96">
            <w:pPr>
              <w:rPr>
                <w:sz w:val="22"/>
                <w:szCs w:val="22"/>
              </w:rPr>
            </w:pPr>
          </w:p>
        </w:tc>
        <w:tc>
          <w:tcPr>
            <w:tcW w:w="2114" w:type="dxa"/>
            <w:vMerge/>
            <w:tcBorders>
              <w:left w:val="single" w:sz="4" w:space="0" w:color="auto"/>
              <w:right w:val="single" w:sz="4" w:space="0" w:color="auto"/>
            </w:tcBorders>
            <w:vAlign w:val="center"/>
          </w:tcPr>
          <w:p w:rsidR="00EA7B96" w:rsidRPr="00EA7B96" w:rsidRDefault="00EA7B96" w:rsidP="00EA7B96">
            <w:pPr>
              <w:rPr>
                <w:sz w:val="22"/>
                <w:szCs w:val="22"/>
              </w:rPr>
            </w:pPr>
          </w:p>
        </w:tc>
        <w:tc>
          <w:tcPr>
            <w:tcW w:w="2166" w:type="dxa"/>
            <w:vMerge w:val="restart"/>
            <w:tcBorders>
              <w:left w:val="single" w:sz="4" w:space="0" w:color="auto"/>
              <w:right w:val="single" w:sz="4" w:space="0" w:color="auto"/>
            </w:tcBorders>
            <w:vAlign w:val="center"/>
          </w:tcPr>
          <w:p w:rsidR="00EA7B96" w:rsidRPr="00EA7B96" w:rsidRDefault="00EA7B96" w:rsidP="00EA7B96">
            <w:pPr>
              <w:rPr>
                <w:sz w:val="22"/>
                <w:szCs w:val="22"/>
              </w:rPr>
            </w:pPr>
            <w:r w:rsidRPr="00EA7B96">
              <w:rPr>
                <w:sz w:val="22"/>
                <w:szCs w:val="22"/>
              </w:rPr>
              <w:t xml:space="preserve">Администрация Русско-Камешкирского сельсовета </w:t>
            </w:r>
          </w:p>
        </w:tc>
        <w:tc>
          <w:tcPr>
            <w:tcW w:w="682"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r w:rsidRPr="00EA7B96">
              <w:rPr>
                <w:sz w:val="22"/>
                <w:szCs w:val="22"/>
              </w:rPr>
              <w:t>901</w:t>
            </w: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4834,611</w:t>
            </w: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5718,696</w:t>
            </w:r>
          </w:p>
        </w:tc>
        <w:tc>
          <w:tcPr>
            <w:tcW w:w="850" w:type="dxa"/>
            <w:tcBorders>
              <w:left w:val="single" w:sz="4" w:space="0" w:color="auto"/>
            </w:tcBorders>
            <w:noWrap/>
          </w:tcPr>
          <w:p w:rsidR="00EA7B96" w:rsidRPr="00EA7B96" w:rsidRDefault="00EA7B96" w:rsidP="00EA7B96">
            <w:pPr>
              <w:jc w:val="center"/>
              <w:rPr>
                <w:b/>
                <w:sz w:val="22"/>
                <w:szCs w:val="22"/>
              </w:rPr>
            </w:pPr>
            <w:r w:rsidRPr="00EA7B96">
              <w:rPr>
                <w:b/>
                <w:sz w:val="22"/>
                <w:szCs w:val="22"/>
              </w:rPr>
              <w:t>6140,</w:t>
            </w:r>
          </w:p>
          <w:p w:rsidR="00EA7B96" w:rsidRPr="00EA7B96" w:rsidRDefault="00EA7B96" w:rsidP="00EA7B96">
            <w:pPr>
              <w:jc w:val="center"/>
              <w:rPr>
                <w:b/>
                <w:sz w:val="22"/>
                <w:szCs w:val="22"/>
              </w:rPr>
            </w:pPr>
            <w:r w:rsidRPr="00EA7B96">
              <w:rPr>
                <w:b/>
                <w:sz w:val="22"/>
                <w:szCs w:val="22"/>
              </w:rPr>
              <w:t>429</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708" w:type="dxa"/>
            <w:tcBorders>
              <w:lef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rPr>
          <w:trHeight w:val="838"/>
        </w:trPr>
        <w:tc>
          <w:tcPr>
            <w:tcW w:w="426" w:type="dxa"/>
            <w:vMerge/>
            <w:tcBorders>
              <w:right w:val="single" w:sz="4" w:space="0" w:color="auto"/>
            </w:tcBorders>
            <w:vAlign w:val="center"/>
          </w:tcPr>
          <w:p w:rsidR="00EA7B96" w:rsidRPr="00EA7B96" w:rsidRDefault="00EA7B96" w:rsidP="00EA7B96">
            <w:pPr>
              <w:rPr>
                <w:sz w:val="22"/>
                <w:szCs w:val="22"/>
              </w:rPr>
            </w:pPr>
          </w:p>
        </w:tc>
        <w:tc>
          <w:tcPr>
            <w:tcW w:w="1701" w:type="dxa"/>
            <w:vMerge/>
            <w:tcBorders>
              <w:left w:val="single" w:sz="4" w:space="0" w:color="auto"/>
              <w:right w:val="single" w:sz="4" w:space="0" w:color="auto"/>
            </w:tcBorders>
            <w:vAlign w:val="center"/>
          </w:tcPr>
          <w:p w:rsidR="00EA7B96" w:rsidRPr="00EA7B96" w:rsidRDefault="00EA7B96" w:rsidP="00EA7B96">
            <w:pPr>
              <w:rPr>
                <w:sz w:val="22"/>
                <w:szCs w:val="22"/>
              </w:rPr>
            </w:pPr>
          </w:p>
        </w:tc>
        <w:tc>
          <w:tcPr>
            <w:tcW w:w="2114" w:type="dxa"/>
            <w:vMerge/>
            <w:tcBorders>
              <w:left w:val="single" w:sz="4" w:space="0" w:color="auto"/>
              <w:right w:val="single" w:sz="4" w:space="0" w:color="auto"/>
            </w:tcBorders>
            <w:vAlign w:val="center"/>
          </w:tcPr>
          <w:p w:rsidR="00EA7B96" w:rsidRPr="00EA7B96" w:rsidRDefault="00EA7B96" w:rsidP="00EA7B96">
            <w:pPr>
              <w:rPr>
                <w:sz w:val="22"/>
                <w:szCs w:val="22"/>
              </w:rPr>
            </w:pPr>
          </w:p>
        </w:tc>
        <w:tc>
          <w:tcPr>
            <w:tcW w:w="2166" w:type="dxa"/>
            <w:vMerge/>
            <w:tcBorders>
              <w:left w:val="single" w:sz="4" w:space="0" w:color="auto"/>
              <w:right w:val="single" w:sz="4" w:space="0" w:color="auto"/>
            </w:tcBorders>
          </w:tcPr>
          <w:p w:rsidR="00EA7B96" w:rsidRPr="00EA7B96" w:rsidRDefault="00EA7B96" w:rsidP="00EA7B96">
            <w:pPr>
              <w:rPr>
                <w:sz w:val="22"/>
                <w:szCs w:val="22"/>
              </w:rPr>
            </w:pPr>
          </w:p>
        </w:tc>
        <w:tc>
          <w:tcPr>
            <w:tcW w:w="682"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ind w:left="-90" w:right="-126"/>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ind w:left="-90" w:right="-126"/>
              <w:jc w:val="center"/>
              <w:rPr>
                <w:sz w:val="22"/>
                <w:szCs w:val="22"/>
              </w:rPr>
            </w:pPr>
          </w:p>
        </w:tc>
        <w:tc>
          <w:tcPr>
            <w:tcW w:w="850" w:type="dxa"/>
            <w:tcBorders>
              <w:left w:val="single" w:sz="4" w:space="0" w:color="auto"/>
            </w:tcBorders>
            <w:noWrap/>
            <w:vAlign w:val="center"/>
          </w:tcPr>
          <w:p w:rsidR="00EA7B96" w:rsidRPr="00EA7B96" w:rsidRDefault="00EA7B96" w:rsidP="00EA7B96">
            <w:pPr>
              <w:ind w:left="-90" w:right="-117"/>
              <w:jc w:val="center"/>
              <w:rPr>
                <w:sz w:val="22"/>
                <w:szCs w:val="22"/>
              </w:rPr>
            </w:pPr>
          </w:p>
        </w:tc>
        <w:tc>
          <w:tcPr>
            <w:tcW w:w="709" w:type="dxa"/>
            <w:tcBorders>
              <w:left w:val="single" w:sz="4" w:space="0" w:color="auto"/>
            </w:tcBorders>
            <w:vAlign w:val="center"/>
          </w:tcPr>
          <w:p w:rsidR="00EA7B96" w:rsidRPr="00EA7B96" w:rsidRDefault="00EA7B96" w:rsidP="00EA7B96">
            <w:pPr>
              <w:ind w:left="-99" w:right="-126"/>
              <w:jc w:val="center"/>
              <w:rPr>
                <w:sz w:val="22"/>
                <w:szCs w:val="22"/>
              </w:rPr>
            </w:pPr>
          </w:p>
        </w:tc>
        <w:tc>
          <w:tcPr>
            <w:tcW w:w="709" w:type="dxa"/>
            <w:tcBorders>
              <w:left w:val="single" w:sz="4" w:space="0" w:color="auto"/>
            </w:tcBorders>
            <w:vAlign w:val="center"/>
          </w:tcPr>
          <w:p w:rsidR="00EA7B96" w:rsidRPr="00EA7B96" w:rsidRDefault="00EA7B96" w:rsidP="00EA7B96">
            <w:pPr>
              <w:ind w:left="-90" w:right="-126"/>
              <w:jc w:val="center"/>
              <w:rPr>
                <w:sz w:val="22"/>
                <w:szCs w:val="22"/>
              </w:rPr>
            </w:pPr>
          </w:p>
        </w:tc>
        <w:tc>
          <w:tcPr>
            <w:tcW w:w="709" w:type="dxa"/>
            <w:tcBorders>
              <w:left w:val="single" w:sz="4" w:space="0" w:color="auto"/>
            </w:tcBorders>
            <w:vAlign w:val="center"/>
          </w:tcPr>
          <w:p w:rsidR="00EA7B96" w:rsidRPr="00EA7B96" w:rsidRDefault="00EA7B96" w:rsidP="00EA7B96">
            <w:pPr>
              <w:ind w:left="-90" w:right="-126"/>
              <w:jc w:val="center"/>
              <w:rPr>
                <w:sz w:val="22"/>
                <w:szCs w:val="22"/>
              </w:rPr>
            </w:pPr>
          </w:p>
        </w:tc>
        <w:tc>
          <w:tcPr>
            <w:tcW w:w="708" w:type="dxa"/>
            <w:tcBorders>
              <w:left w:val="single" w:sz="4" w:space="0" w:color="auto"/>
            </w:tcBorders>
            <w:vAlign w:val="center"/>
          </w:tcPr>
          <w:p w:rsidR="00EA7B96" w:rsidRPr="00EA7B96" w:rsidRDefault="00EA7B96" w:rsidP="00EA7B96">
            <w:pPr>
              <w:ind w:left="-108" w:right="-90"/>
              <w:jc w:val="center"/>
              <w:rPr>
                <w:sz w:val="22"/>
                <w:szCs w:val="22"/>
              </w:rPr>
            </w:pPr>
          </w:p>
        </w:tc>
        <w:tc>
          <w:tcPr>
            <w:tcW w:w="709" w:type="dxa"/>
            <w:tcBorders>
              <w:left w:val="single" w:sz="4" w:space="0" w:color="auto"/>
            </w:tcBorders>
            <w:vAlign w:val="center"/>
          </w:tcPr>
          <w:p w:rsidR="00EA7B96" w:rsidRPr="00EA7B96" w:rsidRDefault="00EA7B96" w:rsidP="00EA7B96">
            <w:pPr>
              <w:ind w:left="-108" w:right="-90"/>
              <w:jc w:val="center"/>
              <w:rPr>
                <w:sz w:val="22"/>
                <w:szCs w:val="22"/>
              </w:rPr>
            </w:pPr>
          </w:p>
        </w:tc>
        <w:tc>
          <w:tcPr>
            <w:tcW w:w="709" w:type="dxa"/>
            <w:tcBorders>
              <w:left w:val="single" w:sz="4" w:space="0" w:color="auto"/>
            </w:tcBorders>
            <w:vAlign w:val="center"/>
          </w:tcPr>
          <w:p w:rsidR="00EA7B96" w:rsidRPr="00EA7B96" w:rsidRDefault="00EA7B96" w:rsidP="00EA7B96">
            <w:pPr>
              <w:ind w:left="-108" w:right="-90"/>
              <w:jc w:val="center"/>
              <w:rPr>
                <w:sz w:val="22"/>
                <w:szCs w:val="22"/>
              </w:rPr>
            </w:pPr>
          </w:p>
        </w:tc>
      </w:tr>
      <w:tr w:rsidR="00EA7B96" w:rsidRPr="00EA7B96" w:rsidTr="006431D0">
        <w:trPr>
          <w:trHeight w:val="300"/>
        </w:trPr>
        <w:tc>
          <w:tcPr>
            <w:tcW w:w="426" w:type="dxa"/>
            <w:vMerge w:val="restart"/>
            <w:tcBorders>
              <w:right w:val="single" w:sz="4" w:space="0" w:color="auto"/>
            </w:tcBorders>
            <w:noWrap/>
          </w:tcPr>
          <w:p w:rsidR="00EA7B96" w:rsidRPr="00EA7B96" w:rsidRDefault="00EA7B96" w:rsidP="00EA7B96">
            <w:pPr>
              <w:jc w:val="center"/>
              <w:rPr>
                <w:sz w:val="22"/>
                <w:szCs w:val="22"/>
              </w:rPr>
            </w:pPr>
            <w:r w:rsidRPr="00EA7B96">
              <w:rPr>
                <w:sz w:val="22"/>
                <w:szCs w:val="22"/>
              </w:rPr>
              <w:t>1.</w:t>
            </w:r>
          </w:p>
        </w:tc>
        <w:tc>
          <w:tcPr>
            <w:tcW w:w="1701" w:type="dxa"/>
            <w:vMerge w:val="restart"/>
            <w:tcBorders>
              <w:left w:val="single" w:sz="4" w:space="0" w:color="auto"/>
              <w:right w:val="single" w:sz="4" w:space="0" w:color="auto"/>
            </w:tcBorders>
          </w:tcPr>
          <w:p w:rsidR="00EA7B96" w:rsidRPr="00EA7B96" w:rsidRDefault="00EA7B96" w:rsidP="00EA7B96">
            <w:pPr>
              <w:rPr>
                <w:sz w:val="22"/>
                <w:szCs w:val="22"/>
              </w:rPr>
            </w:pPr>
          </w:p>
          <w:p w:rsidR="00EA7B96" w:rsidRPr="00EA7B96" w:rsidRDefault="00EA7B96" w:rsidP="00EA7B96">
            <w:pPr>
              <w:rPr>
                <w:sz w:val="22"/>
                <w:szCs w:val="22"/>
              </w:rPr>
            </w:pPr>
            <w:r w:rsidRPr="00EA7B96">
              <w:rPr>
                <w:sz w:val="22"/>
                <w:szCs w:val="22"/>
              </w:rPr>
              <w:t>Подпрограмма 1</w:t>
            </w:r>
          </w:p>
          <w:p w:rsidR="00EA7B96" w:rsidRPr="00EA7B96" w:rsidRDefault="00EA7B96" w:rsidP="00EA7B96">
            <w:pPr>
              <w:rPr>
                <w:sz w:val="22"/>
                <w:szCs w:val="22"/>
              </w:rPr>
            </w:pPr>
          </w:p>
        </w:tc>
        <w:tc>
          <w:tcPr>
            <w:tcW w:w="2114" w:type="dxa"/>
            <w:vMerge w:val="restart"/>
            <w:tcBorders>
              <w:left w:val="single" w:sz="4" w:space="0" w:color="auto"/>
              <w:right w:val="single" w:sz="4" w:space="0" w:color="auto"/>
            </w:tcBorders>
          </w:tcPr>
          <w:p w:rsidR="00EA7B96" w:rsidRPr="00EA7B96" w:rsidRDefault="00EA7B96" w:rsidP="00EA7B96">
            <w:pPr>
              <w:jc w:val="center"/>
              <w:rPr>
                <w:sz w:val="22"/>
                <w:szCs w:val="22"/>
              </w:rPr>
            </w:pPr>
            <w:r w:rsidRPr="00EA7B96">
              <w:rPr>
                <w:spacing w:val="-2"/>
                <w:sz w:val="22"/>
                <w:szCs w:val="22"/>
              </w:rPr>
              <w:t xml:space="preserve">«Снижение </w:t>
            </w:r>
            <w:proofErr w:type="gramStart"/>
            <w:r w:rsidRPr="00EA7B96">
              <w:rPr>
                <w:spacing w:val="-2"/>
                <w:sz w:val="22"/>
                <w:szCs w:val="22"/>
              </w:rPr>
              <w:t>административ–ных</w:t>
            </w:r>
            <w:proofErr w:type="gramEnd"/>
            <w:r w:rsidRPr="00EA7B96">
              <w:rPr>
                <w:spacing w:val="-2"/>
                <w:sz w:val="22"/>
                <w:szCs w:val="22"/>
              </w:rPr>
              <w:t xml:space="preserve">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2166" w:type="dxa"/>
            <w:tcBorders>
              <w:left w:val="single" w:sz="4" w:space="0" w:color="auto"/>
              <w:right w:val="single" w:sz="4" w:space="0" w:color="auto"/>
            </w:tcBorders>
          </w:tcPr>
          <w:p w:rsidR="00EA7B96" w:rsidRPr="00EA7B96" w:rsidRDefault="00EA7B96" w:rsidP="00EA7B96">
            <w:pPr>
              <w:rPr>
                <w:sz w:val="22"/>
                <w:szCs w:val="22"/>
              </w:rPr>
            </w:pPr>
            <w:r w:rsidRPr="00EA7B96">
              <w:rPr>
                <w:sz w:val="22"/>
                <w:szCs w:val="22"/>
              </w:rPr>
              <w:t>всего</w:t>
            </w:r>
          </w:p>
        </w:tc>
        <w:tc>
          <w:tcPr>
            <w:tcW w:w="682" w:type="dxa"/>
            <w:tcBorders>
              <w:left w:val="single" w:sz="4" w:space="0" w:color="auto"/>
              <w:right w:val="single" w:sz="4" w:space="0" w:color="auto"/>
            </w:tcBorders>
            <w:noWrap/>
            <w:vAlign w:val="bottom"/>
          </w:tcPr>
          <w:p w:rsidR="00EA7B96" w:rsidRPr="00EA7B96" w:rsidRDefault="00EA7B96" w:rsidP="00EA7B96">
            <w:pPr>
              <w:jc w:val="cente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r w:rsidRPr="00EA7B96">
              <w:rPr>
                <w:sz w:val="22"/>
                <w:szCs w:val="22"/>
              </w:rPr>
              <w:t>-</w:t>
            </w:r>
          </w:p>
        </w:tc>
        <w:tc>
          <w:tcPr>
            <w:tcW w:w="850" w:type="dxa"/>
            <w:tcBorders>
              <w:left w:val="single" w:sz="4" w:space="0" w:color="auto"/>
            </w:tcBorders>
            <w:noWrap/>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p>
        </w:tc>
        <w:tc>
          <w:tcPr>
            <w:tcW w:w="708"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p>
        </w:tc>
      </w:tr>
      <w:tr w:rsidR="00EA7B96" w:rsidRPr="00EA7B96" w:rsidTr="006431D0">
        <w:trPr>
          <w:trHeight w:val="4274"/>
        </w:trPr>
        <w:tc>
          <w:tcPr>
            <w:tcW w:w="426" w:type="dxa"/>
            <w:vMerge/>
            <w:tcBorders>
              <w:right w:val="single" w:sz="4" w:space="0" w:color="auto"/>
            </w:tcBorders>
            <w:noWrap/>
          </w:tcPr>
          <w:p w:rsidR="00EA7B96" w:rsidRPr="00EA7B96" w:rsidRDefault="00EA7B96" w:rsidP="00EA7B96">
            <w:pPr>
              <w:jc w:val="center"/>
              <w:rPr>
                <w:sz w:val="22"/>
                <w:szCs w:val="22"/>
              </w:rPr>
            </w:pPr>
          </w:p>
        </w:tc>
        <w:tc>
          <w:tcPr>
            <w:tcW w:w="1701" w:type="dxa"/>
            <w:vMerge/>
            <w:tcBorders>
              <w:left w:val="single" w:sz="4" w:space="0" w:color="auto"/>
              <w:right w:val="single" w:sz="4" w:space="0" w:color="auto"/>
            </w:tcBorders>
          </w:tcPr>
          <w:p w:rsidR="00EA7B96" w:rsidRPr="00EA7B96" w:rsidRDefault="00EA7B96" w:rsidP="00EA7B96">
            <w:pPr>
              <w:rPr>
                <w:sz w:val="22"/>
                <w:szCs w:val="22"/>
              </w:rPr>
            </w:pPr>
          </w:p>
        </w:tc>
        <w:tc>
          <w:tcPr>
            <w:tcW w:w="2114" w:type="dxa"/>
            <w:vMerge/>
            <w:tcBorders>
              <w:left w:val="single" w:sz="4" w:space="0" w:color="auto"/>
              <w:right w:val="single" w:sz="4" w:space="0" w:color="auto"/>
            </w:tcBorders>
          </w:tcPr>
          <w:p w:rsidR="00EA7B96" w:rsidRPr="00EA7B96" w:rsidRDefault="00EA7B96" w:rsidP="00EA7B96">
            <w:pPr>
              <w:rPr>
                <w:sz w:val="22"/>
                <w:szCs w:val="22"/>
              </w:rPr>
            </w:pPr>
          </w:p>
        </w:tc>
        <w:tc>
          <w:tcPr>
            <w:tcW w:w="2166" w:type="dxa"/>
            <w:tcBorders>
              <w:left w:val="single" w:sz="4" w:space="0" w:color="auto"/>
              <w:right w:val="single" w:sz="4" w:space="0" w:color="auto"/>
            </w:tcBorders>
          </w:tcPr>
          <w:p w:rsidR="00EA7B96" w:rsidRPr="00EA7B96" w:rsidRDefault="00EA7B96" w:rsidP="00EA7B96">
            <w:pPr>
              <w:rPr>
                <w:sz w:val="22"/>
                <w:szCs w:val="22"/>
              </w:rPr>
            </w:pPr>
            <w:r w:rsidRPr="00EA7B96">
              <w:rPr>
                <w:sz w:val="22"/>
                <w:szCs w:val="22"/>
              </w:rPr>
              <w:t xml:space="preserve">администрация Русско-Камешкирского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vAlign w:val="bottom"/>
          </w:tcPr>
          <w:p w:rsidR="00EA7B96" w:rsidRPr="00EA7B96" w:rsidRDefault="00EA7B96" w:rsidP="00EA7B96">
            <w:pP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r w:rsidRPr="00EA7B96">
              <w:rPr>
                <w:sz w:val="22"/>
                <w:szCs w:val="22"/>
              </w:rPr>
              <w:t>-</w:t>
            </w:r>
          </w:p>
        </w:tc>
        <w:tc>
          <w:tcPr>
            <w:tcW w:w="850" w:type="dxa"/>
            <w:tcBorders>
              <w:left w:val="single" w:sz="4" w:space="0" w:color="auto"/>
            </w:tcBorders>
            <w:shd w:val="clear" w:color="auto" w:fill="FFFFFF"/>
            <w:noWrap/>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p>
        </w:tc>
        <w:tc>
          <w:tcPr>
            <w:tcW w:w="708"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r w:rsidRPr="00EA7B96">
              <w:rPr>
                <w:sz w:val="22"/>
                <w:szCs w:val="22"/>
              </w:rPr>
              <w:t>-</w:t>
            </w:r>
          </w:p>
        </w:tc>
        <w:tc>
          <w:tcPr>
            <w:tcW w:w="709" w:type="dxa"/>
            <w:tcBorders>
              <w:left w:val="single" w:sz="4" w:space="0" w:color="auto"/>
            </w:tcBorders>
            <w:shd w:val="clear" w:color="auto" w:fill="FFFFFF"/>
            <w:vAlign w:val="center"/>
          </w:tcPr>
          <w:p w:rsidR="00EA7B96" w:rsidRPr="00EA7B96" w:rsidRDefault="00EA7B96" w:rsidP="00EA7B96">
            <w:pPr>
              <w:jc w:val="center"/>
              <w:rPr>
                <w:sz w:val="22"/>
                <w:szCs w:val="22"/>
              </w:rPr>
            </w:pPr>
          </w:p>
        </w:tc>
      </w:tr>
      <w:tr w:rsidR="00EA7B96" w:rsidRPr="00EA7B96" w:rsidTr="006431D0">
        <w:trPr>
          <w:trHeight w:val="540"/>
        </w:trPr>
        <w:tc>
          <w:tcPr>
            <w:tcW w:w="426" w:type="dxa"/>
            <w:vMerge w:val="restart"/>
            <w:tcBorders>
              <w:right w:val="single" w:sz="4" w:space="0" w:color="auto"/>
            </w:tcBorders>
            <w:noWrap/>
          </w:tcPr>
          <w:p w:rsidR="00EA7B96" w:rsidRPr="00EA7B96" w:rsidRDefault="00EA7B96" w:rsidP="00EA7B96">
            <w:pPr>
              <w:jc w:val="center"/>
              <w:rPr>
                <w:sz w:val="22"/>
                <w:szCs w:val="22"/>
              </w:rPr>
            </w:pPr>
            <w:r w:rsidRPr="00EA7B96">
              <w:rPr>
                <w:sz w:val="22"/>
                <w:szCs w:val="22"/>
              </w:rPr>
              <w:t>2.</w:t>
            </w:r>
          </w:p>
        </w:tc>
        <w:tc>
          <w:tcPr>
            <w:tcW w:w="1701" w:type="dxa"/>
            <w:vMerge w:val="restart"/>
            <w:tcBorders>
              <w:left w:val="single" w:sz="4" w:space="0" w:color="auto"/>
              <w:right w:val="single" w:sz="4" w:space="0" w:color="auto"/>
            </w:tcBorders>
          </w:tcPr>
          <w:p w:rsidR="00EA7B96" w:rsidRPr="00EA7B96" w:rsidRDefault="00EA7B96" w:rsidP="00EA7B96">
            <w:pPr>
              <w:rPr>
                <w:sz w:val="22"/>
                <w:szCs w:val="22"/>
              </w:rPr>
            </w:pPr>
            <w:r w:rsidRPr="00EA7B96">
              <w:rPr>
                <w:sz w:val="22"/>
                <w:szCs w:val="22"/>
              </w:rPr>
              <w:t>Подпрограмма 2</w:t>
            </w:r>
          </w:p>
          <w:p w:rsidR="00EA7B96" w:rsidRPr="00EA7B96" w:rsidRDefault="00EA7B96" w:rsidP="00EA7B96">
            <w:pPr>
              <w:rPr>
                <w:sz w:val="22"/>
                <w:szCs w:val="22"/>
              </w:rPr>
            </w:pPr>
          </w:p>
        </w:tc>
        <w:tc>
          <w:tcPr>
            <w:tcW w:w="2114" w:type="dxa"/>
            <w:vMerge w:val="restart"/>
            <w:tcBorders>
              <w:left w:val="single" w:sz="4" w:space="0" w:color="auto"/>
              <w:right w:val="single" w:sz="4" w:space="0" w:color="auto"/>
            </w:tcBorders>
          </w:tcPr>
          <w:p w:rsidR="00EA7B96" w:rsidRPr="00EA7B96" w:rsidRDefault="00EA7B96" w:rsidP="00EA7B96">
            <w:pPr>
              <w:jc w:val="center"/>
              <w:rPr>
                <w:sz w:val="22"/>
                <w:szCs w:val="22"/>
              </w:rPr>
            </w:pPr>
            <w:r w:rsidRPr="00EA7B96">
              <w:rPr>
                <w:spacing w:val="-2"/>
                <w:sz w:val="22"/>
                <w:szCs w:val="22"/>
              </w:rPr>
              <w:t xml:space="preserve">«Поддержка  развития местного самоуправления и муниципальной </w:t>
            </w:r>
            <w:r w:rsidRPr="00EA7B96">
              <w:rPr>
                <w:spacing w:val="-2"/>
                <w:sz w:val="22"/>
                <w:szCs w:val="22"/>
              </w:rPr>
              <w:lastRenderedPageBreak/>
              <w:t xml:space="preserve">службы в </w:t>
            </w:r>
            <w:r w:rsidRPr="00EA7B96">
              <w:rPr>
                <w:sz w:val="22"/>
                <w:szCs w:val="22"/>
              </w:rPr>
              <w:t>Русско-Камешкирском</w:t>
            </w:r>
            <w:r w:rsidRPr="00EA7B96">
              <w:rPr>
                <w:spacing w:val="-2"/>
                <w:sz w:val="22"/>
                <w:szCs w:val="22"/>
              </w:rPr>
              <w:t xml:space="preserve"> сельсовете Камешкирского района Пензенской области»</w:t>
            </w:r>
          </w:p>
        </w:tc>
        <w:tc>
          <w:tcPr>
            <w:tcW w:w="2166" w:type="dxa"/>
            <w:tcBorders>
              <w:left w:val="single" w:sz="4" w:space="0" w:color="auto"/>
              <w:right w:val="single" w:sz="4" w:space="0" w:color="auto"/>
            </w:tcBorders>
            <w:vAlign w:val="center"/>
          </w:tcPr>
          <w:p w:rsidR="00EA7B96" w:rsidRPr="00EA7B96" w:rsidRDefault="00EA7B96" w:rsidP="00EA7B96">
            <w:pPr>
              <w:rPr>
                <w:sz w:val="22"/>
                <w:szCs w:val="22"/>
              </w:rPr>
            </w:pPr>
            <w:r w:rsidRPr="00EA7B96">
              <w:rPr>
                <w:sz w:val="22"/>
                <w:szCs w:val="22"/>
              </w:rPr>
              <w:lastRenderedPageBreak/>
              <w:t>всего</w:t>
            </w:r>
          </w:p>
        </w:tc>
        <w:tc>
          <w:tcPr>
            <w:tcW w:w="682" w:type="dxa"/>
            <w:tcBorders>
              <w:left w:val="single" w:sz="4" w:space="0" w:color="auto"/>
              <w:right w:val="single" w:sz="4" w:space="0" w:color="auto"/>
            </w:tcBorders>
            <w:noWrap/>
            <w:vAlign w:val="bottom"/>
          </w:tcPr>
          <w:p w:rsidR="00EA7B96" w:rsidRPr="00EA7B96" w:rsidRDefault="00EA7B96" w:rsidP="00EA7B96">
            <w:pPr>
              <w:jc w:val="cente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4836,427</w:t>
            </w: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5718,696</w:t>
            </w:r>
          </w:p>
        </w:tc>
        <w:tc>
          <w:tcPr>
            <w:tcW w:w="850"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6140,429</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708" w:type="dxa"/>
            <w:tcBorders>
              <w:lef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rPr>
          <w:trHeight w:val="540"/>
        </w:trPr>
        <w:tc>
          <w:tcPr>
            <w:tcW w:w="426" w:type="dxa"/>
            <w:vMerge/>
            <w:tcBorders>
              <w:right w:val="single" w:sz="4" w:space="0" w:color="auto"/>
            </w:tcBorders>
            <w:noWrap/>
          </w:tcPr>
          <w:p w:rsidR="00EA7B96" w:rsidRPr="00EA7B96" w:rsidRDefault="00EA7B96" w:rsidP="00EA7B96">
            <w:pPr>
              <w:jc w:val="center"/>
              <w:rPr>
                <w:sz w:val="22"/>
                <w:szCs w:val="22"/>
              </w:rPr>
            </w:pPr>
          </w:p>
        </w:tc>
        <w:tc>
          <w:tcPr>
            <w:tcW w:w="1701" w:type="dxa"/>
            <w:vMerge/>
            <w:tcBorders>
              <w:left w:val="single" w:sz="4" w:space="0" w:color="auto"/>
              <w:right w:val="single" w:sz="4" w:space="0" w:color="auto"/>
            </w:tcBorders>
          </w:tcPr>
          <w:p w:rsidR="00EA7B96" w:rsidRPr="00EA7B96" w:rsidRDefault="00EA7B96" w:rsidP="00EA7B96">
            <w:pPr>
              <w:rPr>
                <w:sz w:val="22"/>
                <w:szCs w:val="22"/>
              </w:rPr>
            </w:pPr>
          </w:p>
        </w:tc>
        <w:tc>
          <w:tcPr>
            <w:tcW w:w="2114" w:type="dxa"/>
            <w:vMerge/>
            <w:tcBorders>
              <w:left w:val="single" w:sz="4" w:space="0" w:color="auto"/>
              <w:right w:val="single" w:sz="4" w:space="0" w:color="auto"/>
            </w:tcBorders>
          </w:tcPr>
          <w:p w:rsidR="00EA7B96" w:rsidRPr="00EA7B96" w:rsidRDefault="00EA7B96" w:rsidP="00EA7B96">
            <w:pPr>
              <w:rPr>
                <w:sz w:val="22"/>
                <w:szCs w:val="22"/>
              </w:rPr>
            </w:pPr>
          </w:p>
        </w:tc>
        <w:tc>
          <w:tcPr>
            <w:tcW w:w="2166" w:type="dxa"/>
            <w:vMerge w:val="restart"/>
            <w:tcBorders>
              <w:left w:val="single" w:sz="4" w:space="0" w:color="auto"/>
              <w:right w:val="single" w:sz="4" w:space="0" w:color="auto"/>
            </w:tcBorders>
            <w:vAlign w:val="center"/>
          </w:tcPr>
          <w:p w:rsidR="00EA7B96" w:rsidRPr="00EA7B96" w:rsidRDefault="00EA7B96" w:rsidP="00EA7B96">
            <w:pPr>
              <w:rPr>
                <w:sz w:val="22"/>
                <w:szCs w:val="22"/>
              </w:rPr>
            </w:pPr>
            <w:r w:rsidRPr="00EA7B96">
              <w:rPr>
                <w:sz w:val="22"/>
                <w:szCs w:val="22"/>
              </w:rPr>
              <w:t>администрация Русско-</w:t>
            </w:r>
            <w:r w:rsidRPr="00EA7B96">
              <w:rPr>
                <w:sz w:val="22"/>
                <w:szCs w:val="22"/>
              </w:rPr>
              <w:lastRenderedPageBreak/>
              <w:t xml:space="preserve">Камешкирского сельсовета Камешкирского района Пензенской области  </w:t>
            </w:r>
          </w:p>
        </w:tc>
        <w:tc>
          <w:tcPr>
            <w:tcW w:w="682" w:type="dxa"/>
            <w:tcBorders>
              <w:left w:val="single" w:sz="4" w:space="0" w:color="auto"/>
              <w:right w:val="single" w:sz="4" w:space="0" w:color="auto"/>
            </w:tcBorders>
            <w:noWrap/>
          </w:tcPr>
          <w:p w:rsidR="00EA7B96" w:rsidRPr="00EA7B96" w:rsidRDefault="00EA7B96" w:rsidP="00EA7B96">
            <w:pPr>
              <w:jc w:val="center"/>
              <w:rPr>
                <w:sz w:val="22"/>
                <w:szCs w:val="22"/>
              </w:rPr>
            </w:pPr>
            <w:r w:rsidRPr="00EA7B96">
              <w:rPr>
                <w:sz w:val="22"/>
                <w:szCs w:val="22"/>
              </w:rPr>
              <w:lastRenderedPageBreak/>
              <w:t>901</w:t>
            </w: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4836,427</w:t>
            </w:r>
          </w:p>
        </w:tc>
        <w:tc>
          <w:tcPr>
            <w:tcW w:w="709"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5718,696</w:t>
            </w:r>
          </w:p>
        </w:tc>
        <w:tc>
          <w:tcPr>
            <w:tcW w:w="850" w:type="dxa"/>
            <w:tcBorders>
              <w:left w:val="single" w:sz="4" w:space="0" w:color="auto"/>
              <w:right w:val="single" w:sz="4" w:space="0" w:color="auto"/>
            </w:tcBorders>
            <w:noWrap/>
          </w:tcPr>
          <w:p w:rsidR="00EA7B96" w:rsidRPr="00EA7B96" w:rsidRDefault="00EA7B96" w:rsidP="00EA7B96">
            <w:pPr>
              <w:jc w:val="center"/>
              <w:rPr>
                <w:b/>
                <w:sz w:val="22"/>
                <w:szCs w:val="22"/>
              </w:rPr>
            </w:pPr>
            <w:r w:rsidRPr="00EA7B96">
              <w:rPr>
                <w:b/>
                <w:sz w:val="22"/>
                <w:szCs w:val="22"/>
              </w:rPr>
              <w:t>6140,429</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709" w:type="dxa"/>
            <w:tcBorders>
              <w:left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708" w:type="dxa"/>
            <w:tcBorders>
              <w:lef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c>
          <w:tcPr>
            <w:tcW w:w="709" w:type="dxa"/>
            <w:tcBorders>
              <w:lef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rPr>
          <w:trHeight w:val="540"/>
        </w:trPr>
        <w:tc>
          <w:tcPr>
            <w:tcW w:w="426" w:type="dxa"/>
            <w:vMerge/>
            <w:tcBorders>
              <w:right w:val="single" w:sz="4" w:space="0" w:color="auto"/>
            </w:tcBorders>
            <w:noWrap/>
          </w:tcPr>
          <w:p w:rsidR="00EA7B96" w:rsidRPr="00EA7B96" w:rsidRDefault="00EA7B96" w:rsidP="00EA7B96">
            <w:pPr>
              <w:jc w:val="center"/>
              <w:rPr>
                <w:sz w:val="22"/>
                <w:szCs w:val="22"/>
              </w:rPr>
            </w:pPr>
          </w:p>
        </w:tc>
        <w:tc>
          <w:tcPr>
            <w:tcW w:w="1701" w:type="dxa"/>
            <w:vMerge/>
            <w:tcBorders>
              <w:left w:val="single" w:sz="4" w:space="0" w:color="auto"/>
              <w:right w:val="single" w:sz="4" w:space="0" w:color="auto"/>
            </w:tcBorders>
          </w:tcPr>
          <w:p w:rsidR="00EA7B96" w:rsidRPr="00EA7B96" w:rsidRDefault="00EA7B96" w:rsidP="00EA7B96">
            <w:pPr>
              <w:rPr>
                <w:sz w:val="22"/>
                <w:szCs w:val="22"/>
              </w:rPr>
            </w:pPr>
          </w:p>
        </w:tc>
        <w:tc>
          <w:tcPr>
            <w:tcW w:w="2114" w:type="dxa"/>
            <w:vMerge/>
            <w:tcBorders>
              <w:left w:val="single" w:sz="4" w:space="0" w:color="auto"/>
              <w:right w:val="single" w:sz="4" w:space="0" w:color="auto"/>
            </w:tcBorders>
          </w:tcPr>
          <w:p w:rsidR="00EA7B96" w:rsidRPr="00EA7B96" w:rsidRDefault="00EA7B96" w:rsidP="00EA7B96">
            <w:pPr>
              <w:rPr>
                <w:sz w:val="22"/>
                <w:szCs w:val="22"/>
              </w:rPr>
            </w:pPr>
          </w:p>
        </w:tc>
        <w:tc>
          <w:tcPr>
            <w:tcW w:w="2166" w:type="dxa"/>
            <w:vMerge/>
            <w:tcBorders>
              <w:left w:val="single" w:sz="4" w:space="0" w:color="auto"/>
              <w:right w:val="single" w:sz="4" w:space="0" w:color="auto"/>
            </w:tcBorders>
            <w:vAlign w:val="center"/>
          </w:tcPr>
          <w:p w:rsidR="00EA7B96" w:rsidRPr="00EA7B96" w:rsidRDefault="00EA7B96" w:rsidP="00EA7B96">
            <w:pPr>
              <w:rPr>
                <w:sz w:val="22"/>
                <w:szCs w:val="22"/>
              </w:rPr>
            </w:pPr>
          </w:p>
        </w:tc>
        <w:tc>
          <w:tcPr>
            <w:tcW w:w="682" w:type="dxa"/>
            <w:tcBorders>
              <w:left w:val="single" w:sz="4" w:space="0" w:color="auto"/>
              <w:right w:val="single" w:sz="4" w:space="0" w:color="auto"/>
            </w:tcBorders>
            <w:noWrap/>
          </w:tcPr>
          <w:p w:rsidR="00EA7B96" w:rsidRPr="00EA7B96" w:rsidRDefault="00EA7B96" w:rsidP="00EA7B96">
            <w:pPr>
              <w:rPr>
                <w:sz w:val="22"/>
                <w:szCs w:val="22"/>
              </w:rPr>
            </w:pPr>
          </w:p>
        </w:tc>
        <w:tc>
          <w:tcPr>
            <w:tcW w:w="425"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vAlign w:val="center"/>
          </w:tcPr>
          <w:p w:rsidR="00EA7B96" w:rsidRPr="00EA7B96" w:rsidRDefault="00EA7B96" w:rsidP="00EA7B96">
            <w:pPr>
              <w:rPr>
                <w:sz w:val="22"/>
                <w:szCs w:val="22"/>
              </w:rPr>
            </w:pPr>
          </w:p>
        </w:tc>
        <w:tc>
          <w:tcPr>
            <w:tcW w:w="708"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567" w:type="dxa"/>
            <w:tcBorders>
              <w:left w:val="single" w:sz="4" w:space="0" w:color="auto"/>
              <w:right w:val="single" w:sz="4" w:space="0" w:color="auto"/>
            </w:tcBorders>
            <w:noWrap/>
            <w:vAlign w:val="center"/>
          </w:tcPr>
          <w:p w:rsidR="00EA7B96" w:rsidRPr="00EA7B96" w:rsidRDefault="00EA7B96" w:rsidP="00EA7B96">
            <w:pPr>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ind w:left="-108"/>
              <w:jc w:val="center"/>
              <w:rPr>
                <w:sz w:val="22"/>
                <w:szCs w:val="22"/>
              </w:rPr>
            </w:pPr>
          </w:p>
        </w:tc>
        <w:tc>
          <w:tcPr>
            <w:tcW w:w="709" w:type="dxa"/>
            <w:tcBorders>
              <w:left w:val="single" w:sz="4" w:space="0" w:color="auto"/>
              <w:right w:val="single" w:sz="4" w:space="0" w:color="auto"/>
            </w:tcBorders>
            <w:noWrap/>
          </w:tcPr>
          <w:p w:rsidR="00EA7B96" w:rsidRPr="00EA7B96" w:rsidRDefault="00EA7B96" w:rsidP="00EA7B96">
            <w:pPr>
              <w:ind w:left="-108" w:right="-108"/>
              <w:jc w:val="center"/>
              <w:rPr>
                <w:sz w:val="22"/>
                <w:szCs w:val="22"/>
              </w:rPr>
            </w:pPr>
          </w:p>
        </w:tc>
        <w:tc>
          <w:tcPr>
            <w:tcW w:w="850" w:type="dxa"/>
            <w:tcBorders>
              <w:left w:val="single" w:sz="4" w:space="0" w:color="auto"/>
              <w:right w:val="single" w:sz="4" w:space="0" w:color="auto"/>
            </w:tcBorders>
            <w:noWrap/>
          </w:tcPr>
          <w:p w:rsidR="00EA7B96" w:rsidRPr="00EA7B96" w:rsidRDefault="00EA7B96" w:rsidP="00EA7B96">
            <w:pPr>
              <w:ind w:left="-108" w:right="-88"/>
              <w:jc w:val="center"/>
              <w:rPr>
                <w:sz w:val="22"/>
                <w:szCs w:val="22"/>
              </w:rPr>
            </w:pPr>
          </w:p>
        </w:tc>
        <w:tc>
          <w:tcPr>
            <w:tcW w:w="709" w:type="dxa"/>
            <w:tcBorders>
              <w:left w:val="single" w:sz="4" w:space="0" w:color="auto"/>
              <w:right w:val="single" w:sz="4" w:space="0" w:color="auto"/>
            </w:tcBorders>
          </w:tcPr>
          <w:p w:rsidR="00EA7B96" w:rsidRPr="00EA7B96" w:rsidRDefault="00EA7B96" w:rsidP="00EA7B96">
            <w:pPr>
              <w:ind w:left="-110" w:right="-126"/>
              <w:jc w:val="center"/>
              <w:rPr>
                <w:sz w:val="22"/>
                <w:szCs w:val="22"/>
              </w:rPr>
            </w:pPr>
          </w:p>
        </w:tc>
        <w:tc>
          <w:tcPr>
            <w:tcW w:w="709" w:type="dxa"/>
            <w:tcBorders>
              <w:left w:val="single" w:sz="4" w:space="0" w:color="auto"/>
              <w:right w:val="single" w:sz="4" w:space="0" w:color="auto"/>
            </w:tcBorders>
          </w:tcPr>
          <w:p w:rsidR="00EA7B96" w:rsidRPr="00EA7B96" w:rsidRDefault="00EA7B96" w:rsidP="00EA7B96">
            <w:pPr>
              <w:ind w:left="-90" w:right="-126"/>
              <w:jc w:val="center"/>
              <w:rPr>
                <w:sz w:val="22"/>
                <w:szCs w:val="22"/>
              </w:rPr>
            </w:pPr>
          </w:p>
        </w:tc>
        <w:tc>
          <w:tcPr>
            <w:tcW w:w="709" w:type="dxa"/>
            <w:tcBorders>
              <w:left w:val="single" w:sz="4" w:space="0" w:color="auto"/>
              <w:right w:val="single" w:sz="4" w:space="0" w:color="auto"/>
            </w:tcBorders>
          </w:tcPr>
          <w:p w:rsidR="00EA7B96" w:rsidRPr="00EA7B96" w:rsidRDefault="00EA7B96" w:rsidP="00EA7B96">
            <w:pPr>
              <w:ind w:left="-90" w:right="-126"/>
              <w:jc w:val="center"/>
              <w:rPr>
                <w:sz w:val="22"/>
                <w:szCs w:val="22"/>
              </w:rPr>
            </w:pPr>
          </w:p>
        </w:tc>
        <w:tc>
          <w:tcPr>
            <w:tcW w:w="708" w:type="dxa"/>
            <w:tcBorders>
              <w:left w:val="single" w:sz="4" w:space="0" w:color="auto"/>
            </w:tcBorders>
          </w:tcPr>
          <w:p w:rsidR="00EA7B96" w:rsidRPr="00EA7B96" w:rsidRDefault="00EA7B96" w:rsidP="00EA7B96">
            <w:pPr>
              <w:ind w:left="-108" w:right="-118"/>
              <w:jc w:val="center"/>
              <w:rPr>
                <w:sz w:val="22"/>
                <w:szCs w:val="22"/>
              </w:rPr>
            </w:pPr>
          </w:p>
        </w:tc>
        <w:tc>
          <w:tcPr>
            <w:tcW w:w="709" w:type="dxa"/>
            <w:tcBorders>
              <w:left w:val="single" w:sz="4" w:space="0" w:color="auto"/>
            </w:tcBorders>
          </w:tcPr>
          <w:p w:rsidR="00EA7B96" w:rsidRPr="00EA7B96" w:rsidRDefault="00EA7B96" w:rsidP="00EA7B96">
            <w:pPr>
              <w:ind w:left="-108" w:right="-118"/>
              <w:jc w:val="center"/>
              <w:rPr>
                <w:sz w:val="22"/>
                <w:szCs w:val="22"/>
              </w:rPr>
            </w:pPr>
          </w:p>
        </w:tc>
        <w:tc>
          <w:tcPr>
            <w:tcW w:w="709" w:type="dxa"/>
            <w:tcBorders>
              <w:left w:val="single" w:sz="4" w:space="0" w:color="auto"/>
            </w:tcBorders>
          </w:tcPr>
          <w:p w:rsidR="00EA7B96" w:rsidRPr="00EA7B96" w:rsidRDefault="00EA7B96" w:rsidP="00EA7B96">
            <w:pPr>
              <w:ind w:left="-108" w:right="-118"/>
              <w:jc w:val="center"/>
              <w:rPr>
                <w:sz w:val="22"/>
                <w:szCs w:val="22"/>
              </w:rPr>
            </w:pPr>
          </w:p>
        </w:tc>
      </w:tr>
    </w:tbl>
    <w:p w:rsidR="00EA7B96" w:rsidRPr="00EA7B96" w:rsidRDefault="00EA7B96" w:rsidP="00EA7B96">
      <w:pPr>
        <w:keepNext/>
        <w:spacing w:before="240" w:after="60"/>
        <w:jc w:val="right"/>
        <w:outlineLvl w:val="0"/>
        <w:rPr>
          <w:bCs/>
          <w:kern w:val="32"/>
          <w:sz w:val="20"/>
          <w:szCs w:val="20"/>
        </w:rPr>
      </w:pPr>
      <w:r w:rsidRPr="00EA7B96">
        <w:rPr>
          <w:rFonts w:ascii="Arial" w:hAnsi="Arial" w:cs="Arial"/>
          <w:bCs/>
          <w:kern w:val="32"/>
          <w:sz w:val="22"/>
          <w:szCs w:val="22"/>
        </w:rPr>
        <w:lastRenderedPageBreak/>
        <w:br w:type="page"/>
      </w:r>
      <w:r w:rsidRPr="00EA7B96">
        <w:rPr>
          <w:bCs/>
          <w:kern w:val="32"/>
          <w:sz w:val="20"/>
          <w:szCs w:val="20"/>
        </w:rPr>
        <w:lastRenderedPageBreak/>
        <w:t>Приложение №18</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 17.03.2023г. №47</w:t>
      </w:r>
    </w:p>
    <w:p w:rsidR="00EA7B96" w:rsidRPr="00EA7B96" w:rsidRDefault="00EA7B96" w:rsidP="00EA7B96">
      <w:pPr>
        <w:jc w:val="right"/>
        <w:rPr>
          <w:sz w:val="20"/>
          <w:szCs w:val="20"/>
        </w:rPr>
      </w:pPr>
    </w:p>
    <w:p w:rsidR="00EA7B96" w:rsidRPr="00EA7B96" w:rsidRDefault="00EA7B96" w:rsidP="00EA7B96">
      <w:pPr>
        <w:jc w:val="right"/>
        <w:rPr>
          <w:sz w:val="20"/>
          <w:szCs w:val="20"/>
        </w:rPr>
      </w:pPr>
      <w:r w:rsidRPr="00EA7B96">
        <w:rPr>
          <w:sz w:val="20"/>
          <w:szCs w:val="20"/>
        </w:rPr>
        <w:t xml:space="preserve">Приложение №8.2 </w:t>
      </w:r>
    </w:p>
    <w:p w:rsidR="00EA7B96" w:rsidRPr="00EA7B96" w:rsidRDefault="00EA7B96" w:rsidP="00EA7B96">
      <w:pPr>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«Развитие гражданского общества на территории </w:t>
      </w:r>
    </w:p>
    <w:p w:rsidR="00EA7B96" w:rsidRPr="00EA7B96" w:rsidRDefault="00EA7B96" w:rsidP="00EA7B96">
      <w:pPr>
        <w:jc w:val="right"/>
        <w:rPr>
          <w:sz w:val="20"/>
          <w:szCs w:val="20"/>
        </w:rPr>
      </w:pPr>
      <w:r w:rsidRPr="00EA7B96">
        <w:rPr>
          <w:sz w:val="20"/>
          <w:szCs w:val="20"/>
        </w:rPr>
        <w:t>Русско-Камешкирского сельсовета</w:t>
      </w:r>
    </w:p>
    <w:p w:rsidR="00EA7B96" w:rsidRPr="00EA7B96" w:rsidRDefault="00EA7B96" w:rsidP="00EA7B96">
      <w:pPr>
        <w:jc w:val="right"/>
        <w:rPr>
          <w:sz w:val="20"/>
          <w:szCs w:val="20"/>
        </w:rPr>
      </w:pPr>
      <w:r w:rsidRPr="00EA7B96">
        <w:rPr>
          <w:sz w:val="20"/>
          <w:szCs w:val="20"/>
        </w:rPr>
        <w:t>Камешкирского района  Пензенской области »</w:t>
      </w:r>
    </w:p>
    <w:p w:rsidR="00EA7B96" w:rsidRPr="00EA7B96" w:rsidRDefault="00EA7B96" w:rsidP="00EA7B96">
      <w:pPr>
        <w:jc w:val="right"/>
        <w:rPr>
          <w:b/>
        </w:rPr>
      </w:pPr>
    </w:p>
    <w:p w:rsidR="00EA7B96" w:rsidRPr="00EA7B96" w:rsidRDefault="00EA7B96" w:rsidP="00EA7B96">
      <w:pPr>
        <w:jc w:val="center"/>
        <w:rPr>
          <w:b/>
        </w:rPr>
      </w:pPr>
      <w:r w:rsidRPr="00EA7B96">
        <w:rPr>
          <w:b/>
        </w:rPr>
        <w:t>ПЕРЕЧЕНЬ  МЕРОПРИЯТИЙ</w:t>
      </w:r>
    </w:p>
    <w:p w:rsidR="00EA7B96" w:rsidRPr="00EA7B96" w:rsidRDefault="00EA7B96" w:rsidP="00EA7B96">
      <w:pPr>
        <w:jc w:val="center"/>
        <w:rPr>
          <w:b/>
        </w:rPr>
      </w:pPr>
      <w:r w:rsidRPr="00EA7B96">
        <w:rPr>
          <w:b/>
        </w:rPr>
        <w:t>муниципальной  программы «</w:t>
      </w:r>
      <w:r w:rsidRPr="00EA7B96">
        <w:rPr>
          <w:b/>
          <w:spacing w:val="-2"/>
        </w:rPr>
        <w:t xml:space="preserve">Развитие гражданского общества на территории </w:t>
      </w:r>
      <w:r w:rsidRPr="00EA7B96">
        <w:rPr>
          <w:b/>
        </w:rPr>
        <w:t>Русско-Камешкирского</w:t>
      </w:r>
      <w:r w:rsidRPr="00EA7B96">
        <w:rPr>
          <w:b/>
          <w:spacing w:val="-2"/>
        </w:rPr>
        <w:t xml:space="preserve"> сельсовета Камешкирского района Пензенской области</w:t>
      </w:r>
      <w:r w:rsidRPr="00EA7B96">
        <w:rPr>
          <w:b/>
        </w:rPr>
        <w:t>»</w:t>
      </w:r>
    </w:p>
    <w:tbl>
      <w:tblPr>
        <w:tblW w:w="15735" w:type="dxa"/>
        <w:tblInd w:w="-356" w:type="dxa"/>
        <w:tblLayout w:type="fixed"/>
        <w:tblCellMar>
          <w:left w:w="70" w:type="dxa"/>
          <w:right w:w="70" w:type="dxa"/>
        </w:tblCellMar>
        <w:tblLook w:val="0000" w:firstRow="0" w:lastRow="0" w:firstColumn="0" w:lastColumn="0" w:noHBand="0" w:noVBand="0"/>
      </w:tblPr>
      <w:tblGrid>
        <w:gridCol w:w="568"/>
        <w:gridCol w:w="2552"/>
        <w:gridCol w:w="1701"/>
        <w:gridCol w:w="992"/>
        <w:gridCol w:w="1276"/>
        <w:gridCol w:w="1417"/>
        <w:gridCol w:w="1276"/>
        <w:gridCol w:w="1544"/>
        <w:gridCol w:w="1574"/>
        <w:gridCol w:w="2835"/>
      </w:tblGrid>
      <w:tr w:rsidR="00EA7B96" w:rsidRPr="00EA7B96" w:rsidTr="006431D0">
        <w:trPr>
          <w:cantSplit/>
          <w:trHeight w:val="240"/>
        </w:trPr>
        <w:tc>
          <w:tcPr>
            <w:tcW w:w="568" w:type="dxa"/>
            <w:vMerge w:val="restart"/>
            <w:tcBorders>
              <w:top w:val="single" w:sz="6" w:space="0" w:color="auto"/>
              <w:left w:val="single" w:sz="6" w:space="0" w:color="auto"/>
              <w:bottom w:val="nil"/>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 xml:space="preserve">№  </w:t>
            </w:r>
            <w:r w:rsidRPr="00EA7B96">
              <w:rPr>
                <w:bCs/>
                <w:sz w:val="22"/>
                <w:szCs w:val="22"/>
              </w:rPr>
              <w:br/>
            </w:r>
            <w:proofErr w:type="gramStart"/>
            <w:r w:rsidRPr="00EA7B96">
              <w:rPr>
                <w:bCs/>
                <w:sz w:val="22"/>
                <w:szCs w:val="22"/>
              </w:rPr>
              <w:t>п</w:t>
            </w:r>
            <w:proofErr w:type="gramEnd"/>
            <w:r w:rsidRPr="00EA7B96">
              <w:rPr>
                <w:bCs/>
                <w:sz w:val="22"/>
                <w:szCs w:val="22"/>
              </w:rPr>
              <w:t>/п</w:t>
            </w:r>
          </w:p>
        </w:tc>
        <w:tc>
          <w:tcPr>
            <w:tcW w:w="2552" w:type="dxa"/>
            <w:vMerge w:val="restart"/>
            <w:tcBorders>
              <w:top w:val="single" w:sz="6" w:space="0" w:color="auto"/>
              <w:left w:val="single" w:sz="6" w:space="0" w:color="auto"/>
              <w:bottom w:val="nil"/>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 xml:space="preserve">Наименование      </w:t>
            </w:r>
            <w:r w:rsidRPr="00EA7B96">
              <w:rPr>
                <w:bCs/>
                <w:sz w:val="22"/>
                <w:szCs w:val="22"/>
              </w:rPr>
              <w:br/>
              <w:t>мероприятия</w:t>
            </w:r>
          </w:p>
        </w:tc>
        <w:tc>
          <w:tcPr>
            <w:tcW w:w="1701" w:type="dxa"/>
            <w:vMerge w:val="restart"/>
            <w:tcBorders>
              <w:top w:val="single" w:sz="6" w:space="0" w:color="auto"/>
              <w:left w:val="single" w:sz="6" w:space="0" w:color="auto"/>
              <w:bottom w:val="nil"/>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Исполнители</w:t>
            </w:r>
          </w:p>
        </w:tc>
        <w:tc>
          <w:tcPr>
            <w:tcW w:w="992" w:type="dxa"/>
            <w:vMerge w:val="restart"/>
            <w:tcBorders>
              <w:top w:val="single" w:sz="6" w:space="0" w:color="auto"/>
              <w:left w:val="single" w:sz="6" w:space="0" w:color="auto"/>
              <w:bottom w:val="nil"/>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 xml:space="preserve">Срок    </w:t>
            </w:r>
            <w:r w:rsidRPr="00EA7B96">
              <w:rPr>
                <w:bCs/>
                <w:sz w:val="22"/>
                <w:szCs w:val="22"/>
              </w:rPr>
              <w:br/>
              <w:t>испо</w:t>
            </w:r>
            <w:proofErr w:type="gramStart"/>
            <w:r w:rsidRPr="00EA7B96">
              <w:rPr>
                <w:bCs/>
                <w:sz w:val="22"/>
                <w:szCs w:val="22"/>
              </w:rPr>
              <w:t>л–</w:t>
            </w:r>
            <w:proofErr w:type="gramEnd"/>
            <w:r w:rsidRPr="00EA7B96">
              <w:rPr>
                <w:bCs/>
                <w:sz w:val="22"/>
                <w:szCs w:val="22"/>
              </w:rPr>
              <w:br/>
              <w:t xml:space="preserve">нения   </w:t>
            </w:r>
            <w:r w:rsidRPr="00EA7B96">
              <w:rPr>
                <w:bCs/>
                <w:sz w:val="22"/>
                <w:szCs w:val="22"/>
              </w:rPr>
              <w:br/>
              <w:t>(год)</w:t>
            </w:r>
          </w:p>
        </w:tc>
        <w:tc>
          <w:tcPr>
            <w:tcW w:w="7087" w:type="dxa"/>
            <w:gridSpan w:val="5"/>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Объем финансирования, тыс. руб.</w:t>
            </w:r>
          </w:p>
        </w:tc>
        <w:tc>
          <w:tcPr>
            <w:tcW w:w="2835" w:type="dxa"/>
            <w:vMerge w:val="restart"/>
            <w:tcBorders>
              <w:top w:val="single" w:sz="6" w:space="0" w:color="auto"/>
              <w:left w:val="single" w:sz="6" w:space="0" w:color="auto"/>
              <w:bottom w:val="nil"/>
              <w:right w:val="single" w:sz="4" w:space="0" w:color="auto"/>
            </w:tcBorders>
          </w:tcPr>
          <w:p w:rsidR="00EA7B96" w:rsidRPr="00EA7B96" w:rsidRDefault="00EA7B96" w:rsidP="00EA7B96">
            <w:pPr>
              <w:tabs>
                <w:tab w:val="left" w:pos="2624"/>
              </w:tabs>
              <w:autoSpaceDE w:val="0"/>
              <w:autoSpaceDN w:val="0"/>
              <w:adjustRightInd w:val="0"/>
              <w:jc w:val="center"/>
              <w:rPr>
                <w:bCs/>
                <w:sz w:val="22"/>
                <w:szCs w:val="22"/>
              </w:rPr>
            </w:pPr>
            <w:r w:rsidRPr="00EA7B96">
              <w:rPr>
                <w:bCs/>
                <w:sz w:val="22"/>
                <w:szCs w:val="22"/>
              </w:rPr>
              <w:t xml:space="preserve">Показатели результата  </w:t>
            </w:r>
            <w:r w:rsidRPr="00EA7B96">
              <w:rPr>
                <w:bCs/>
                <w:sz w:val="22"/>
                <w:szCs w:val="22"/>
              </w:rPr>
              <w:br/>
              <w:t>мероприятия по годам</w:t>
            </w:r>
          </w:p>
        </w:tc>
      </w:tr>
      <w:tr w:rsidR="00EA7B96" w:rsidRPr="00EA7B96" w:rsidTr="006431D0">
        <w:trPr>
          <w:cantSplit/>
          <w:trHeight w:val="481"/>
        </w:trPr>
        <w:tc>
          <w:tcPr>
            <w:tcW w:w="568" w:type="dxa"/>
            <w:vMerge/>
            <w:tcBorders>
              <w:top w:val="nil"/>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552" w:type="dxa"/>
            <w:vMerge/>
            <w:tcBorders>
              <w:top w:val="nil"/>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701" w:type="dxa"/>
            <w:vMerge/>
            <w:tcBorders>
              <w:top w:val="nil"/>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992" w:type="dxa"/>
            <w:vMerge/>
            <w:tcBorders>
              <w:top w:val="nil"/>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6"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Всего</w:t>
            </w:r>
          </w:p>
        </w:tc>
        <w:tc>
          <w:tcPr>
            <w:tcW w:w="1417"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 xml:space="preserve">Бюджет Русско-Камешкирского сельсовета Камешкирского района   </w:t>
            </w:r>
            <w:r w:rsidRPr="00EA7B96">
              <w:rPr>
                <w:bCs/>
                <w:sz w:val="22"/>
                <w:szCs w:val="22"/>
              </w:rPr>
              <w:br/>
              <w:t>Пензенской</w:t>
            </w:r>
            <w:r w:rsidRPr="00EA7B96">
              <w:rPr>
                <w:bCs/>
                <w:sz w:val="22"/>
                <w:szCs w:val="22"/>
              </w:rPr>
              <w:br/>
              <w:t>области</w:t>
            </w:r>
          </w:p>
        </w:tc>
        <w:tc>
          <w:tcPr>
            <w:tcW w:w="1276"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roofErr w:type="gramStart"/>
            <w:r w:rsidRPr="00EA7B96">
              <w:rPr>
                <w:bCs/>
                <w:sz w:val="22"/>
                <w:szCs w:val="22"/>
              </w:rPr>
              <w:t>Федераль - ный</w:t>
            </w:r>
            <w:proofErr w:type="gramEnd"/>
            <w:r w:rsidRPr="00EA7B96">
              <w:rPr>
                <w:bCs/>
                <w:sz w:val="22"/>
                <w:szCs w:val="22"/>
              </w:rPr>
              <w:t xml:space="preserve"> бюджет</w:t>
            </w:r>
          </w:p>
        </w:tc>
        <w:tc>
          <w:tcPr>
            <w:tcW w:w="1544"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 xml:space="preserve">Бюджет    </w:t>
            </w:r>
            <w:r w:rsidRPr="00EA7B96">
              <w:rPr>
                <w:bCs/>
                <w:sz w:val="22"/>
                <w:szCs w:val="22"/>
              </w:rPr>
              <w:br/>
              <w:t xml:space="preserve">Пензенской области </w:t>
            </w:r>
          </w:p>
        </w:tc>
        <w:tc>
          <w:tcPr>
            <w:tcW w:w="1574"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Внебю</w:t>
            </w:r>
            <w:proofErr w:type="gramStart"/>
            <w:r w:rsidRPr="00EA7B96">
              <w:rPr>
                <w:bCs/>
                <w:sz w:val="22"/>
                <w:szCs w:val="22"/>
              </w:rPr>
              <w:t>д–</w:t>
            </w:r>
            <w:proofErr w:type="gramEnd"/>
            <w:r w:rsidRPr="00EA7B96">
              <w:rPr>
                <w:bCs/>
                <w:sz w:val="22"/>
                <w:szCs w:val="22"/>
              </w:rPr>
              <w:br/>
              <w:t>жетные</w:t>
            </w:r>
            <w:r w:rsidRPr="00EA7B96">
              <w:rPr>
                <w:bCs/>
                <w:sz w:val="22"/>
                <w:szCs w:val="22"/>
              </w:rPr>
              <w:br/>
              <w:t>средства</w:t>
            </w:r>
          </w:p>
        </w:tc>
        <w:tc>
          <w:tcPr>
            <w:tcW w:w="2835" w:type="dxa"/>
            <w:vMerge/>
            <w:tcBorders>
              <w:top w:val="nil"/>
              <w:left w:val="single" w:sz="6" w:space="0" w:color="auto"/>
              <w:bottom w:val="single" w:sz="6" w:space="0" w:color="auto"/>
              <w:right w:val="single" w:sz="4" w:space="0" w:color="auto"/>
            </w:tcBorders>
          </w:tcPr>
          <w:p w:rsidR="00EA7B96" w:rsidRPr="00EA7B96" w:rsidRDefault="00EA7B96" w:rsidP="00EA7B96">
            <w:pPr>
              <w:autoSpaceDE w:val="0"/>
              <w:autoSpaceDN w:val="0"/>
              <w:adjustRightInd w:val="0"/>
              <w:jc w:val="center"/>
              <w:rPr>
                <w:bCs/>
                <w:sz w:val="22"/>
                <w:szCs w:val="22"/>
              </w:rPr>
            </w:pPr>
          </w:p>
        </w:tc>
      </w:tr>
    </w:tbl>
    <w:p w:rsidR="00EA7B96" w:rsidRPr="00EA7B96" w:rsidRDefault="00EA7B96" w:rsidP="00EA7B96">
      <w:pPr>
        <w:rPr>
          <w:sz w:val="22"/>
          <w:szCs w:val="22"/>
        </w:rPr>
      </w:pPr>
    </w:p>
    <w:tbl>
      <w:tblPr>
        <w:tblW w:w="15998" w:type="dxa"/>
        <w:tblInd w:w="-356" w:type="dxa"/>
        <w:tblLayout w:type="fixed"/>
        <w:tblCellMar>
          <w:left w:w="70" w:type="dxa"/>
          <w:right w:w="70" w:type="dxa"/>
        </w:tblCellMar>
        <w:tblLook w:val="0000" w:firstRow="0" w:lastRow="0" w:firstColumn="0" w:lastColumn="0" w:noHBand="0" w:noVBand="0"/>
      </w:tblPr>
      <w:tblGrid>
        <w:gridCol w:w="508"/>
        <w:gridCol w:w="2576"/>
        <w:gridCol w:w="1642"/>
        <w:gridCol w:w="236"/>
        <w:gridCol w:w="1000"/>
        <w:gridCol w:w="43"/>
        <w:gridCol w:w="1300"/>
        <w:gridCol w:w="54"/>
        <w:gridCol w:w="1346"/>
        <w:gridCol w:w="76"/>
        <w:gridCol w:w="1225"/>
        <w:gridCol w:w="1501"/>
        <w:gridCol w:w="1600"/>
        <w:gridCol w:w="2871"/>
        <w:gridCol w:w="20"/>
      </w:tblGrid>
      <w:tr w:rsidR="00EA7B96" w:rsidRPr="00EA7B96" w:rsidTr="006431D0">
        <w:trPr>
          <w:gridAfter w:val="1"/>
          <w:wAfter w:w="20" w:type="dxa"/>
          <w:cantSplit/>
          <w:trHeight w:val="240"/>
          <w:tblHeader/>
        </w:trPr>
        <w:tc>
          <w:tcPr>
            <w:tcW w:w="508"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1</w:t>
            </w:r>
          </w:p>
        </w:tc>
        <w:tc>
          <w:tcPr>
            <w:tcW w:w="2576"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w:t>
            </w:r>
          </w:p>
        </w:tc>
        <w:tc>
          <w:tcPr>
            <w:tcW w:w="1878"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3</w:t>
            </w:r>
          </w:p>
        </w:tc>
        <w:tc>
          <w:tcPr>
            <w:tcW w:w="10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4</w:t>
            </w:r>
          </w:p>
        </w:tc>
        <w:tc>
          <w:tcPr>
            <w:tcW w:w="1397"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5</w:t>
            </w:r>
          </w:p>
        </w:tc>
        <w:tc>
          <w:tcPr>
            <w:tcW w:w="1422"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6</w:t>
            </w:r>
          </w:p>
        </w:tc>
        <w:tc>
          <w:tcPr>
            <w:tcW w:w="1225"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7</w:t>
            </w: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8</w:t>
            </w: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9</w:t>
            </w:r>
          </w:p>
        </w:tc>
        <w:tc>
          <w:tcPr>
            <w:tcW w:w="2871" w:type="dxa"/>
            <w:tcBorders>
              <w:top w:val="single" w:sz="6" w:space="0" w:color="auto"/>
              <w:left w:val="single" w:sz="6" w:space="0" w:color="auto"/>
              <w:bottom w:val="single" w:sz="6" w:space="0" w:color="auto"/>
              <w:right w:val="single" w:sz="4"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10</w:t>
            </w:r>
          </w:p>
        </w:tc>
      </w:tr>
      <w:tr w:rsidR="00EA7B96" w:rsidRPr="00EA7B96" w:rsidTr="006431D0">
        <w:trPr>
          <w:gridAfter w:val="1"/>
          <w:wAfter w:w="20" w:type="dxa"/>
          <w:cantSplit/>
          <w:trHeight w:val="549"/>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tabs>
                <w:tab w:val="left" w:pos="6112"/>
              </w:tabs>
              <w:autoSpaceDE w:val="0"/>
              <w:autoSpaceDN w:val="0"/>
              <w:adjustRightInd w:val="0"/>
              <w:jc w:val="both"/>
              <w:rPr>
                <w:b/>
                <w:spacing w:val="-2"/>
                <w:sz w:val="22"/>
                <w:szCs w:val="22"/>
              </w:rPr>
            </w:pPr>
            <w:r w:rsidRPr="00EA7B96">
              <w:rPr>
                <w:b/>
                <w:bCs/>
                <w:sz w:val="22"/>
                <w:szCs w:val="22"/>
              </w:rPr>
              <w:t>Подпрограмма 1. «</w:t>
            </w:r>
            <w:r w:rsidRPr="00EA7B96">
              <w:rPr>
                <w:b/>
                <w:spacing w:val="-2"/>
                <w:sz w:val="22"/>
                <w:szCs w:val="22"/>
              </w:rPr>
              <w:t>Снижение административных барьеров и повышение качества</w:t>
            </w:r>
          </w:p>
          <w:p w:rsidR="00EA7B96" w:rsidRPr="00EA7B96" w:rsidRDefault="00EA7B96" w:rsidP="00EA7B96">
            <w:pPr>
              <w:autoSpaceDE w:val="0"/>
              <w:autoSpaceDN w:val="0"/>
              <w:adjustRightInd w:val="0"/>
              <w:jc w:val="both"/>
              <w:rPr>
                <w:b/>
                <w:spacing w:val="-2"/>
                <w:sz w:val="22"/>
                <w:szCs w:val="22"/>
              </w:rPr>
            </w:pPr>
            <w:r w:rsidRPr="00EA7B96">
              <w:rPr>
                <w:b/>
                <w:spacing w:val="-2"/>
                <w:sz w:val="22"/>
                <w:szCs w:val="22"/>
              </w:rPr>
              <w:t xml:space="preserve">предоставления государственных и муниципальных услуг в </w:t>
            </w:r>
            <w:r w:rsidRPr="00EA7B96">
              <w:rPr>
                <w:b/>
                <w:sz w:val="22"/>
                <w:szCs w:val="22"/>
              </w:rPr>
              <w:t>Русско-Камешкирском</w:t>
            </w:r>
            <w:r w:rsidRPr="00EA7B96">
              <w:rPr>
                <w:b/>
                <w:spacing w:val="-2"/>
                <w:sz w:val="22"/>
                <w:szCs w:val="22"/>
              </w:rPr>
              <w:t xml:space="preserve"> сельсовете Камешкирского района Пензенской области»</w:t>
            </w: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both"/>
              <w:rPr>
                <w:b/>
                <w:sz w:val="22"/>
                <w:szCs w:val="22"/>
              </w:rPr>
            </w:pPr>
            <w:r w:rsidRPr="00EA7B96">
              <w:rPr>
                <w:b/>
                <w:sz w:val="22"/>
                <w:szCs w:val="22"/>
              </w:rPr>
              <w:t xml:space="preserve">Цель – снижение административных барьеров, оптимизация, повышение качества и доступности </w:t>
            </w:r>
            <w:r w:rsidRPr="00EA7B96">
              <w:rPr>
                <w:b/>
                <w:sz w:val="22"/>
                <w:szCs w:val="22"/>
              </w:rPr>
              <w:br/>
              <w:t>предоставления государственных и муниципальных услуг в Русско-Камешкирском сельсовете Камешкирского района Пензенской области</w:t>
            </w: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r w:rsidRPr="00EA7B96">
              <w:rPr>
                <w:b/>
                <w:sz w:val="22"/>
                <w:szCs w:val="22"/>
              </w:rPr>
              <w:t>Основное мероприятие «Совершенствование  системы муниципального управления»</w:t>
            </w: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center"/>
              <w:rPr>
                <w:b/>
                <w:bCs/>
                <w:sz w:val="22"/>
                <w:szCs w:val="22"/>
              </w:rPr>
            </w:pPr>
            <w:r w:rsidRPr="00EA7B96">
              <w:rPr>
                <w:b/>
                <w:sz w:val="22"/>
                <w:szCs w:val="22"/>
              </w:rPr>
              <w:t xml:space="preserve">Задача 1. Информационное и методическое сопровождение мероприятий </w:t>
            </w:r>
          </w:p>
        </w:tc>
      </w:tr>
      <w:tr w:rsidR="00EA7B96" w:rsidRPr="00EA7B96" w:rsidTr="006431D0">
        <w:trPr>
          <w:gridAfter w:val="1"/>
          <w:wAfter w:w="20" w:type="dxa"/>
          <w:cantSplit/>
          <w:trHeight w:val="218"/>
        </w:trPr>
        <w:tc>
          <w:tcPr>
            <w:tcW w:w="508" w:type="dxa"/>
            <w:vMerge w:val="restart"/>
            <w:tcBorders>
              <w:top w:val="nil"/>
              <w:left w:val="single" w:sz="6" w:space="0" w:color="auto"/>
              <w:right w:val="single" w:sz="4" w:space="0" w:color="auto"/>
            </w:tcBorders>
          </w:tcPr>
          <w:p w:rsidR="00EA7B96" w:rsidRPr="00EA7B96" w:rsidRDefault="00EA7B96" w:rsidP="00EA7B96">
            <w:pPr>
              <w:jc w:val="center"/>
              <w:rPr>
                <w:bCs/>
                <w:sz w:val="22"/>
                <w:szCs w:val="22"/>
              </w:rPr>
            </w:pPr>
            <w:r w:rsidRPr="00EA7B96">
              <w:rPr>
                <w:bCs/>
                <w:sz w:val="22"/>
                <w:szCs w:val="22"/>
              </w:rPr>
              <w:t>2.1</w:t>
            </w:r>
          </w:p>
        </w:tc>
        <w:tc>
          <w:tcPr>
            <w:tcW w:w="2576" w:type="dxa"/>
            <w:vMerge w:val="restart"/>
            <w:tcBorders>
              <w:top w:val="nil"/>
              <w:left w:val="single" w:sz="4" w:space="0" w:color="auto"/>
              <w:right w:val="single" w:sz="4" w:space="0" w:color="auto"/>
            </w:tcBorders>
          </w:tcPr>
          <w:p w:rsidR="00EA7B96" w:rsidRPr="00EA7B96" w:rsidRDefault="00EA7B96" w:rsidP="00EA7B96">
            <w:pPr>
              <w:rPr>
                <w:sz w:val="22"/>
                <w:szCs w:val="22"/>
              </w:rPr>
            </w:pPr>
            <w:proofErr w:type="gramStart"/>
            <w:r w:rsidRPr="00EA7B96">
              <w:rPr>
                <w:sz w:val="22"/>
                <w:szCs w:val="22"/>
              </w:rPr>
              <w:t xml:space="preserve">Участие в обучающих семинарах для </w:t>
            </w:r>
            <w:r w:rsidRPr="00EA7B96">
              <w:rPr>
                <w:sz w:val="22"/>
                <w:szCs w:val="22"/>
              </w:rPr>
              <w:lastRenderedPageBreak/>
              <w:t>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roofErr w:type="gramEnd"/>
          </w:p>
        </w:tc>
        <w:tc>
          <w:tcPr>
            <w:tcW w:w="1878" w:type="dxa"/>
            <w:gridSpan w:val="2"/>
            <w:vMerge w:val="restart"/>
            <w:tcBorders>
              <w:top w:val="nil"/>
              <w:left w:val="single" w:sz="4" w:space="0" w:color="auto"/>
              <w:right w:val="single" w:sz="4" w:space="0" w:color="auto"/>
            </w:tcBorders>
          </w:tcPr>
          <w:p w:rsidR="00EA7B96" w:rsidRPr="00EA7B96" w:rsidRDefault="00EA7B96" w:rsidP="00EA7B96">
            <w:pPr>
              <w:jc w:val="center"/>
              <w:rPr>
                <w:b/>
                <w:bCs/>
                <w:sz w:val="22"/>
                <w:szCs w:val="22"/>
              </w:rPr>
            </w:pPr>
            <w:r w:rsidRPr="00EA7B96">
              <w:rPr>
                <w:bCs/>
                <w:sz w:val="22"/>
                <w:szCs w:val="22"/>
              </w:rPr>
              <w:lastRenderedPageBreak/>
              <w:t xml:space="preserve">Администрация </w:t>
            </w:r>
            <w:r w:rsidRPr="00EA7B96">
              <w:rPr>
                <w:sz w:val="22"/>
                <w:szCs w:val="22"/>
              </w:rPr>
              <w:t>Русско-</w:t>
            </w:r>
            <w:r w:rsidRPr="00EA7B96">
              <w:rPr>
                <w:sz w:val="22"/>
                <w:szCs w:val="22"/>
              </w:rPr>
              <w:lastRenderedPageBreak/>
              <w:t>Камешкирского</w:t>
            </w:r>
            <w:r w:rsidRPr="00EA7B96">
              <w:rPr>
                <w:bCs/>
                <w:sz w:val="22"/>
                <w:szCs w:val="22"/>
              </w:rPr>
              <w:t xml:space="preserve"> сельсовета Камешкирского района </w:t>
            </w:r>
          </w:p>
          <w:p w:rsidR="00EA7B96" w:rsidRPr="00EA7B96" w:rsidRDefault="00EA7B96" w:rsidP="00EA7B96">
            <w:pPr>
              <w:jc w:val="center"/>
              <w:rPr>
                <w:b/>
                <w:bCs/>
                <w:sz w:val="22"/>
                <w:szCs w:val="22"/>
              </w:rPr>
            </w:pPr>
          </w:p>
        </w:tc>
        <w:tc>
          <w:tcPr>
            <w:tcW w:w="1000" w:type="dxa"/>
            <w:tcBorders>
              <w:top w:val="nil"/>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lastRenderedPageBreak/>
              <w:t>Итого:</w:t>
            </w:r>
          </w:p>
        </w:tc>
        <w:tc>
          <w:tcPr>
            <w:tcW w:w="1397" w:type="dxa"/>
            <w:gridSpan w:val="3"/>
            <w:tcBorders>
              <w:top w:val="nil"/>
              <w:left w:val="single" w:sz="4" w:space="0" w:color="auto"/>
              <w:bottom w:val="single" w:sz="4" w:space="0" w:color="auto"/>
              <w:right w:val="single" w:sz="4" w:space="0" w:color="auto"/>
            </w:tcBorders>
          </w:tcPr>
          <w:p w:rsidR="00EA7B96" w:rsidRPr="00EA7B96" w:rsidRDefault="00EA7B96" w:rsidP="00EA7B96">
            <w:pPr>
              <w:jc w:val="center"/>
              <w:rPr>
                <w:b/>
                <w:sz w:val="22"/>
                <w:szCs w:val="22"/>
              </w:rPr>
            </w:pPr>
          </w:p>
        </w:tc>
        <w:tc>
          <w:tcPr>
            <w:tcW w:w="1422" w:type="dxa"/>
            <w:gridSpan w:val="2"/>
            <w:tcBorders>
              <w:top w:val="nil"/>
              <w:left w:val="single" w:sz="4" w:space="0" w:color="auto"/>
              <w:bottom w:val="single" w:sz="4" w:space="0" w:color="auto"/>
              <w:right w:val="single" w:sz="4" w:space="0" w:color="auto"/>
            </w:tcBorders>
          </w:tcPr>
          <w:p w:rsidR="00EA7B96" w:rsidRPr="00EA7B96" w:rsidRDefault="00EA7B96" w:rsidP="00EA7B96">
            <w:pPr>
              <w:jc w:val="center"/>
              <w:rPr>
                <w:b/>
                <w:sz w:val="22"/>
                <w:szCs w:val="22"/>
              </w:rPr>
            </w:pPr>
          </w:p>
        </w:tc>
        <w:tc>
          <w:tcPr>
            <w:tcW w:w="1225" w:type="dxa"/>
            <w:tcBorders>
              <w:top w:val="nil"/>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501" w:type="dxa"/>
            <w:tcBorders>
              <w:top w:val="nil"/>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600" w:type="dxa"/>
            <w:tcBorders>
              <w:top w:val="nil"/>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2871" w:type="dxa"/>
            <w:vMerge w:val="restart"/>
            <w:tcBorders>
              <w:top w:val="nil"/>
              <w:left w:val="single" w:sz="4" w:space="0" w:color="auto"/>
              <w:right w:val="single" w:sz="6" w:space="0" w:color="auto"/>
            </w:tcBorders>
          </w:tcPr>
          <w:p w:rsidR="00EA7B96" w:rsidRPr="00EA7B96" w:rsidRDefault="00EA7B96" w:rsidP="00EA7B96">
            <w:pPr>
              <w:jc w:val="center"/>
              <w:rPr>
                <w:b/>
                <w:bCs/>
                <w:sz w:val="22"/>
                <w:szCs w:val="22"/>
              </w:rPr>
            </w:pPr>
            <w:r w:rsidRPr="00EA7B96">
              <w:rPr>
                <w:sz w:val="22"/>
                <w:szCs w:val="22"/>
              </w:rPr>
              <w:t xml:space="preserve">Обучение работников органов местного </w:t>
            </w:r>
            <w:r w:rsidRPr="00EA7B96">
              <w:rPr>
                <w:sz w:val="22"/>
                <w:szCs w:val="22"/>
              </w:rPr>
              <w:lastRenderedPageBreak/>
              <w:t xml:space="preserve">самоуправления Русско-Камешкирского сельсовета Камешкирского района  Пензенской области, ежегодно </w:t>
            </w:r>
            <w:r w:rsidRPr="00EA7B96">
              <w:rPr>
                <w:bCs/>
                <w:sz w:val="22"/>
                <w:szCs w:val="22"/>
              </w:rPr>
              <w:t>(при наличии финансирования)</w:t>
            </w:r>
          </w:p>
        </w:tc>
      </w:tr>
      <w:tr w:rsidR="00EA7B96" w:rsidRPr="00EA7B96" w:rsidTr="006431D0">
        <w:trPr>
          <w:gridAfter w:val="1"/>
          <w:wAfter w:w="20" w:type="dxa"/>
          <w:cantSplit/>
          <w:trHeight w:val="218"/>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2019</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83"/>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327"/>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w:t>
            </w: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r w:rsidRPr="00EA7B96">
              <w:rPr>
                <w:b/>
                <w:bCs/>
                <w:sz w:val="22"/>
                <w:szCs w:val="22"/>
              </w:rPr>
              <w:t>-</w:t>
            </w: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62"/>
        </w:trPr>
        <w:tc>
          <w:tcPr>
            <w:tcW w:w="508" w:type="dxa"/>
            <w:vMerge/>
            <w:tcBorders>
              <w:left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2"/>
                <w:szCs w:val="22"/>
              </w:rPr>
            </w:pPr>
          </w:p>
        </w:tc>
        <w:tc>
          <w:tcPr>
            <w:tcW w:w="1225"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50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160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bCs/>
                <w:sz w:val="22"/>
                <w:szCs w:val="22"/>
              </w:rPr>
            </w:pPr>
          </w:p>
        </w:tc>
        <w:tc>
          <w:tcPr>
            <w:tcW w:w="2871" w:type="dxa"/>
            <w:vMerge/>
            <w:tcBorders>
              <w:left w:val="single" w:sz="4"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354"/>
        </w:trPr>
        <w:tc>
          <w:tcPr>
            <w:tcW w:w="508" w:type="dxa"/>
            <w:vMerge/>
            <w:tcBorders>
              <w:left w:val="single" w:sz="6" w:space="0" w:color="auto"/>
              <w:bottom w:val="single" w:sz="6" w:space="0" w:color="auto"/>
              <w:right w:val="single" w:sz="4" w:space="0" w:color="auto"/>
            </w:tcBorders>
          </w:tcPr>
          <w:p w:rsidR="00EA7B96" w:rsidRPr="00EA7B96" w:rsidRDefault="00EA7B96" w:rsidP="00EA7B96">
            <w:pPr>
              <w:jc w:val="center"/>
              <w:rPr>
                <w:b/>
                <w:bCs/>
                <w:sz w:val="22"/>
                <w:szCs w:val="22"/>
              </w:rPr>
            </w:pPr>
          </w:p>
        </w:tc>
        <w:tc>
          <w:tcPr>
            <w:tcW w:w="2576" w:type="dxa"/>
            <w:vMerge/>
            <w:tcBorders>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878" w:type="dxa"/>
            <w:gridSpan w:val="2"/>
            <w:vMerge/>
            <w:tcBorders>
              <w:left w:val="single" w:sz="4" w:space="0" w:color="auto"/>
              <w:bottom w:val="single" w:sz="6" w:space="0" w:color="auto"/>
              <w:right w:val="single" w:sz="4" w:space="0" w:color="auto"/>
            </w:tcBorders>
          </w:tcPr>
          <w:p w:rsidR="00EA7B96" w:rsidRPr="00EA7B96" w:rsidRDefault="00EA7B96" w:rsidP="00EA7B96">
            <w:pPr>
              <w:jc w:val="center"/>
              <w:rPr>
                <w:bCs/>
                <w:sz w:val="22"/>
                <w:szCs w:val="22"/>
              </w:rPr>
            </w:pPr>
          </w:p>
        </w:tc>
        <w:tc>
          <w:tcPr>
            <w:tcW w:w="1000" w:type="dxa"/>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397" w:type="dxa"/>
            <w:gridSpan w:val="3"/>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225" w:type="dxa"/>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501" w:type="dxa"/>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1600" w:type="dxa"/>
            <w:tcBorders>
              <w:top w:val="single" w:sz="4" w:space="0" w:color="auto"/>
              <w:left w:val="single" w:sz="4" w:space="0" w:color="auto"/>
              <w:bottom w:val="single" w:sz="6" w:space="0" w:color="auto"/>
              <w:right w:val="single" w:sz="4" w:space="0" w:color="auto"/>
            </w:tcBorders>
          </w:tcPr>
          <w:p w:rsidR="00EA7B96" w:rsidRPr="00EA7B96" w:rsidRDefault="00EA7B96" w:rsidP="00EA7B96">
            <w:pPr>
              <w:jc w:val="center"/>
              <w:rPr>
                <w:sz w:val="22"/>
                <w:szCs w:val="22"/>
              </w:rPr>
            </w:pPr>
          </w:p>
        </w:tc>
        <w:tc>
          <w:tcPr>
            <w:tcW w:w="2871" w:type="dxa"/>
            <w:vMerge/>
            <w:tcBorders>
              <w:left w:val="single" w:sz="4" w:space="0" w:color="auto"/>
              <w:bottom w:val="single" w:sz="6" w:space="0" w:color="auto"/>
              <w:right w:val="single" w:sz="6" w:space="0" w:color="auto"/>
            </w:tcBorders>
          </w:tcPr>
          <w:p w:rsidR="00EA7B96" w:rsidRPr="00EA7B96" w:rsidRDefault="00EA7B96" w:rsidP="00EA7B96">
            <w:pPr>
              <w:jc w:val="center"/>
              <w:rPr>
                <w:sz w:val="22"/>
                <w:szCs w:val="22"/>
              </w:rPr>
            </w:pP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r w:rsidRPr="00EA7B96">
              <w:rPr>
                <w:b/>
                <w:sz w:val="22"/>
                <w:szCs w:val="22"/>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r w:rsidRPr="00EA7B96">
              <w:rPr>
                <w:b/>
                <w:sz w:val="22"/>
                <w:szCs w:val="22"/>
              </w:rPr>
              <w:t>Цель подпрограммы: развитие местного самоуправления и муниципальной службы в Русско-Камешкирскомсельсовете Камешкирского района  Пензенской области.</w:t>
            </w:r>
          </w:p>
        </w:tc>
      </w:tr>
      <w:tr w:rsidR="00EA7B96" w:rsidRPr="00EA7B96" w:rsidTr="006431D0">
        <w:trPr>
          <w:gridAfter w:val="1"/>
          <w:wAfter w:w="20" w:type="dxa"/>
          <w:cantSplit/>
          <w:trHeight w:val="240"/>
        </w:trPr>
        <w:tc>
          <w:tcPr>
            <w:tcW w:w="15978" w:type="dxa"/>
            <w:gridSpan w:val="14"/>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r w:rsidRPr="00EA7B96">
              <w:rPr>
                <w:b/>
                <w:sz w:val="22"/>
                <w:szCs w:val="22"/>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EA7B96" w:rsidRPr="00EA7B96" w:rsidTr="006431D0">
        <w:trPr>
          <w:gridAfter w:val="1"/>
          <w:wAfter w:w="20" w:type="dxa"/>
          <w:cantSplit/>
          <w:trHeight w:val="240"/>
        </w:trPr>
        <w:tc>
          <w:tcPr>
            <w:tcW w:w="508" w:type="dxa"/>
            <w:vMerge w:val="restart"/>
            <w:tcBorders>
              <w:left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2.1</w:t>
            </w:r>
          </w:p>
        </w:tc>
        <w:tc>
          <w:tcPr>
            <w:tcW w:w="2576" w:type="dxa"/>
            <w:vMerge w:val="restart"/>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roofErr w:type="gramStart"/>
            <w:r w:rsidRPr="00EA7B96">
              <w:rPr>
                <w:sz w:val="22"/>
                <w:szCs w:val="22"/>
              </w:rPr>
              <w:t xml:space="preserve">Обеспечение деятельности администрации Русско-Камешкирского сельсовета Камешкирского района </w:t>
            </w:r>
            <w:r w:rsidRPr="00EA7B96">
              <w:rPr>
                <w:sz w:val="22"/>
                <w:szCs w:val="22"/>
              </w:rPr>
              <w:lastRenderedPageBreak/>
              <w:t xml:space="preserve">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roofErr w:type="gramEnd"/>
          </w:p>
        </w:tc>
        <w:tc>
          <w:tcPr>
            <w:tcW w:w="1878" w:type="dxa"/>
            <w:gridSpan w:val="2"/>
            <w:vMerge w:val="restart"/>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r w:rsidRPr="00EA7B96">
              <w:rPr>
                <w:sz w:val="22"/>
                <w:szCs w:val="22"/>
              </w:rPr>
              <w:lastRenderedPageBreak/>
              <w:t xml:space="preserve"> администрация Русско-Камешкирского сельсовета Камешкирского района </w:t>
            </w:r>
            <w:r w:rsidRPr="00EA7B96">
              <w:rPr>
                <w:sz w:val="22"/>
                <w:szCs w:val="22"/>
              </w:rPr>
              <w:lastRenderedPageBreak/>
              <w:t>Пензенской области</w:t>
            </w:r>
          </w:p>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b/>
                <w:sz w:val="22"/>
                <w:szCs w:val="22"/>
              </w:rPr>
            </w:pP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val="restart"/>
            <w:tcBorders>
              <w:left w:val="single" w:sz="6" w:space="0" w:color="auto"/>
              <w:right w:val="single" w:sz="6" w:space="0" w:color="auto"/>
            </w:tcBorders>
          </w:tcPr>
          <w:p w:rsidR="00EA7B96" w:rsidRPr="00EA7B96" w:rsidRDefault="00EA7B96" w:rsidP="00EA7B96">
            <w:pPr>
              <w:jc w:val="both"/>
              <w:rPr>
                <w:sz w:val="22"/>
                <w:szCs w:val="22"/>
              </w:rPr>
            </w:pPr>
          </w:p>
          <w:p w:rsidR="00EA7B96" w:rsidRPr="00EA7B96" w:rsidRDefault="00EA7B96" w:rsidP="00EA7B96">
            <w:pPr>
              <w:jc w:val="both"/>
              <w:rPr>
                <w:sz w:val="22"/>
                <w:szCs w:val="22"/>
              </w:rPr>
            </w:pPr>
            <w:r w:rsidRPr="00EA7B96">
              <w:rPr>
                <w:sz w:val="22"/>
                <w:szCs w:val="22"/>
              </w:rPr>
              <w:t>Расходы на выплаты по оплате труда работников муниципальных органов</w:t>
            </w: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r w:rsidRPr="00EA7B96">
              <w:rPr>
                <w:sz w:val="22"/>
                <w:szCs w:val="22"/>
              </w:rPr>
              <w:t>Расходы на выплаты по оплате труда главы местной администрации</w:t>
            </w: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r w:rsidRPr="00EA7B96">
              <w:rPr>
                <w:sz w:val="22"/>
                <w:szCs w:val="22"/>
              </w:rPr>
              <w:t>Расходы на обеспечение функций муниципальных органов</w:t>
            </w: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2019</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2036,374</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2036,374</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2468,727</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2468,727</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2659,118</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2659,118</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2885,586</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2885,586</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3196,899</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3196,899</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3191,682</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3191,682</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3271,046</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3271,046</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0,00</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0,00</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0,00</w:t>
            </w:r>
          </w:p>
        </w:tc>
        <w:tc>
          <w:tcPr>
            <w:tcW w:w="1422" w:type="dxa"/>
            <w:gridSpan w:val="2"/>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0,00</w:t>
            </w:r>
          </w:p>
        </w:tc>
        <w:tc>
          <w:tcPr>
            <w:tcW w:w="1225"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766"/>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2019</w:t>
            </w:r>
          </w:p>
        </w:tc>
        <w:tc>
          <w:tcPr>
            <w:tcW w:w="1397" w:type="dxa"/>
            <w:gridSpan w:val="3"/>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495,000</w:t>
            </w:r>
          </w:p>
        </w:tc>
        <w:tc>
          <w:tcPr>
            <w:tcW w:w="1422" w:type="dxa"/>
            <w:gridSpan w:val="2"/>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495,000</w:t>
            </w:r>
          </w:p>
        </w:tc>
        <w:tc>
          <w:tcPr>
            <w:tcW w:w="1225"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32"/>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831,175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831,175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876,885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876,885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1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760,812</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760,812</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1043,380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1043,380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3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1039,195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1039,195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6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1039,195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1039,195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9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5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69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2019</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1070,253</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p w:rsidR="00EA7B96" w:rsidRPr="00EA7B96" w:rsidRDefault="00EA7B96" w:rsidP="00EA7B96">
            <w:pPr>
              <w:jc w:val="center"/>
              <w:rPr>
                <w:sz w:val="22"/>
                <w:szCs w:val="22"/>
              </w:rPr>
            </w:pPr>
          </w:p>
          <w:p w:rsidR="00EA7B96" w:rsidRPr="00EA7B96" w:rsidRDefault="00EA7B96" w:rsidP="00EA7B96">
            <w:pPr>
              <w:jc w:val="center"/>
              <w:rPr>
                <w:sz w:val="22"/>
                <w:szCs w:val="22"/>
              </w:rPr>
            </w:pPr>
            <w:r w:rsidRPr="00EA7B96">
              <w:rPr>
                <w:sz w:val="22"/>
                <w:szCs w:val="22"/>
              </w:rPr>
              <w:t>1070,253</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942,270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942,270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2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1264,144</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1264,144</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2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1029,183</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1029,183</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2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1176,578</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1176,578</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8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997,963</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997,963</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1015,981</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1015,981</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6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7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30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95"/>
        </w:trPr>
        <w:tc>
          <w:tcPr>
            <w:tcW w:w="508" w:type="dxa"/>
            <w:vMerge/>
            <w:tcBorders>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878" w:type="dxa"/>
            <w:gridSpan w:val="2"/>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397" w:type="dxa"/>
            <w:gridSpan w:val="3"/>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bottom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val="restart"/>
            <w:tcBorders>
              <w:left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2.2</w:t>
            </w:r>
          </w:p>
        </w:tc>
        <w:tc>
          <w:tcPr>
            <w:tcW w:w="2576" w:type="dxa"/>
            <w:vMerge w:val="restart"/>
            <w:tcBorders>
              <w:top w:val="single" w:sz="6" w:space="0" w:color="auto"/>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r w:rsidRPr="00EA7B96">
              <w:rPr>
                <w:sz w:val="22"/>
                <w:szCs w:val="22"/>
              </w:rPr>
              <w:t xml:space="preserve">Осуществление полномочий Российской Федерации по первичному воинскому учету </w:t>
            </w:r>
          </w:p>
          <w:p w:rsidR="00EA7B96" w:rsidRPr="00EA7B96" w:rsidRDefault="00EA7B96" w:rsidP="00EA7B96">
            <w:pPr>
              <w:autoSpaceDE w:val="0"/>
              <w:autoSpaceDN w:val="0"/>
              <w:adjustRightInd w:val="0"/>
              <w:jc w:val="both"/>
              <w:rPr>
                <w:sz w:val="22"/>
                <w:szCs w:val="22"/>
              </w:rPr>
            </w:pPr>
          </w:p>
          <w:p w:rsidR="00EA7B96" w:rsidRPr="00EA7B96" w:rsidRDefault="00EA7B96" w:rsidP="00EA7B96">
            <w:pPr>
              <w:autoSpaceDE w:val="0"/>
              <w:autoSpaceDN w:val="0"/>
              <w:adjustRightInd w:val="0"/>
              <w:jc w:val="both"/>
              <w:rPr>
                <w:sz w:val="22"/>
                <w:szCs w:val="22"/>
              </w:rPr>
            </w:pPr>
          </w:p>
          <w:p w:rsidR="00EA7B96" w:rsidRPr="00EA7B96" w:rsidRDefault="00EA7B96" w:rsidP="00EA7B96">
            <w:pPr>
              <w:autoSpaceDE w:val="0"/>
              <w:autoSpaceDN w:val="0"/>
              <w:adjustRightInd w:val="0"/>
              <w:jc w:val="both"/>
              <w:rPr>
                <w:sz w:val="22"/>
                <w:szCs w:val="22"/>
              </w:rPr>
            </w:pPr>
          </w:p>
          <w:p w:rsidR="00EA7B96" w:rsidRPr="00EA7B96" w:rsidRDefault="00EA7B96" w:rsidP="00EA7B96">
            <w:pPr>
              <w:autoSpaceDE w:val="0"/>
              <w:autoSpaceDN w:val="0"/>
              <w:adjustRightInd w:val="0"/>
              <w:jc w:val="both"/>
              <w:rPr>
                <w:sz w:val="22"/>
                <w:szCs w:val="22"/>
              </w:rPr>
            </w:pPr>
          </w:p>
        </w:tc>
        <w:tc>
          <w:tcPr>
            <w:tcW w:w="1878" w:type="dxa"/>
            <w:gridSpan w:val="2"/>
            <w:vMerge w:val="restart"/>
            <w:tcBorders>
              <w:top w:val="single" w:sz="6" w:space="0" w:color="auto"/>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r w:rsidRPr="00EA7B96">
              <w:rPr>
                <w:sz w:val="22"/>
                <w:szCs w:val="22"/>
              </w:rPr>
              <w:lastRenderedPageBreak/>
              <w:t xml:space="preserve">администрация Русско-Камешкирского сельсовета Камешкирского района Пензенской </w:t>
            </w:r>
            <w:r w:rsidRPr="00EA7B96">
              <w:rPr>
                <w:sz w:val="22"/>
                <w:szCs w:val="22"/>
              </w:rPr>
              <w:lastRenderedPageBreak/>
              <w:t>области</w:t>
            </w:r>
          </w:p>
        </w:tc>
        <w:tc>
          <w:tcPr>
            <w:tcW w:w="1000"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397" w:type="dxa"/>
            <w:gridSpan w:val="3"/>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422" w:type="dxa"/>
            <w:gridSpan w:val="2"/>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225"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val="restart"/>
            <w:tcBorders>
              <w:top w:val="single" w:sz="6" w:space="0" w:color="auto"/>
              <w:left w:val="single" w:sz="6" w:space="0" w:color="auto"/>
              <w:right w:val="single" w:sz="6" w:space="0" w:color="auto"/>
            </w:tcBorders>
          </w:tcPr>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p>
          <w:p w:rsidR="00EA7B96" w:rsidRPr="00EA7B96" w:rsidRDefault="00EA7B96" w:rsidP="00EA7B96">
            <w:pPr>
              <w:jc w:val="both"/>
              <w:rPr>
                <w:sz w:val="22"/>
                <w:szCs w:val="22"/>
              </w:rPr>
            </w:pPr>
            <w:r w:rsidRPr="00EA7B96">
              <w:rPr>
                <w:sz w:val="22"/>
                <w:szCs w:val="22"/>
              </w:rPr>
              <w:t>Осуществление первичного воинского учета</w:t>
            </w: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2019</w:t>
            </w:r>
          </w:p>
        </w:tc>
        <w:tc>
          <w:tcPr>
            <w:tcW w:w="1397" w:type="dxa"/>
            <w:gridSpan w:val="3"/>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155,500</w:t>
            </w:r>
          </w:p>
        </w:tc>
        <w:tc>
          <w:tcPr>
            <w:tcW w:w="1422"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155,500</w:t>
            </w:r>
          </w:p>
        </w:tc>
        <w:tc>
          <w:tcPr>
            <w:tcW w:w="1225"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6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221,700</w:t>
            </w:r>
          </w:p>
        </w:tc>
        <w:tc>
          <w:tcPr>
            <w:tcW w:w="1422" w:type="dxa"/>
            <w:gridSpan w:val="2"/>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221,700</w:t>
            </w:r>
          </w:p>
        </w:tc>
        <w:tc>
          <w:tcPr>
            <w:tcW w:w="1225"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9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227,900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227,900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2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248,000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248,000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1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284,100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284,100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297,000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297,000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8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307,600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307,600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7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50"/>
        </w:trPr>
        <w:tc>
          <w:tcPr>
            <w:tcW w:w="508" w:type="dxa"/>
            <w:vMerge/>
            <w:tcBorders>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397" w:type="dxa"/>
            <w:gridSpan w:val="3"/>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bottom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95"/>
        </w:trPr>
        <w:tc>
          <w:tcPr>
            <w:tcW w:w="508" w:type="dxa"/>
            <w:vMerge w:val="restart"/>
            <w:tcBorders>
              <w:left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2.3</w:t>
            </w:r>
          </w:p>
        </w:tc>
        <w:tc>
          <w:tcPr>
            <w:tcW w:w="2576" w:type="dxa"/>
            <w:vMerge w:val="restart"/>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r w:rsidRPr="00EA7B96">
              <w:rPr>
                <w:sz w:val="22"/>
                <w:szCs w:val="22"/>
              </w:rPr>
              <w:t>Иные бюджетные ассигнования</w:t>
            </w:r>
          </w:p>
          <w:p w:rsidR="00EA7B96" w:rsidRPr="00EA7B96" w:rsidRDefault="00EA7B96" w:rsidP="00EA7B96">
            <w:pPr>
              <w:autoSpaceDE w:val="0"/>
              <w:autoSpaceDN w:val="0"/>
              <w:adjustRightInd w:val="0"/>
              <w:jc w:val="both"/>
              <w:rPr>
                <w:sz w:val="22"/>
                <w:szCs w:val="22"/>
              </w:rPr>
            </w:pPr>
          </w:p>
          <w:p w:rsidR="00EA7B96" w:rsidRPr="00EA7B96" w:rsidRDefault="00EA7B96" w:rsidP="00EA7B96">
            <w:pPr>
              <w:autoSpaceDE w:val="0"/>
              <w:autoSpaceDN w:val="0"/>
              <w:adjustRightInd w:val="0"/>
              <w:jc w:val="both"/>
              <w:rPr>
                <w:sz w:val="22"/>
                <w:szCs w:val="22"/>
              </w:rPr>
            </w:pPr>
          </w:p>
          <w:p w:rsidR="00EA7B96" w:rsidRPr="00EA7B96" w:rsidRDefault="00EA7B96" w:rsidP="00EA7B96">
            <w:pPr>
              <w:autoSpaceDE w:val="0"/>
              <w:autoSpaceDN w:val="0"/>
              <w:adjustRightInd w:val="0"/>
              <w:jc w:val="both"/>
              <w:rPr>
                <w:sz w:val="22"/>
                <w:szCs w:val="22"/>
              </w:rPr>
            </w:pPr>
          </w:p>
        </w:tc>
        <w:tc>
          <w:tcPr>
            <w:tcW w:w="1878" w:type="dxa"/>
            <w:gridSpan w:val="2"/>
            <w:vMerge w:val="restart"/>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r w:rsidRPr="00EA7B96">
              <w:rPr>
                <w:sz w:val="22"/>
                <w:szCs w:val="22"/>
              </w:rPr>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2019</w:t>
            </w:r>
          </w:p>
        </w:tc>
        <w:tc>
          <w:tcPr>
            <w:tcW w:w="1397" w:type="dxa"/>
            <w:gridSpan w:val="3"/>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2, 000</w:t>
            </w:r>
          </w:p>
        </w:tc>
        <w:tc>
          <w:tcPr>
            <w:tcW w:w="1422" w:type="dxa"/>
            <w:gridSpan w:val="2"/>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2, 000</w:t>
            </w:r>
          </w:p>
        </w:tc>
        <w:tc>
          <w:tcPr>
            <w:tcW w:w="1225" w:type="dxa"/>
            <w:tcBorders>
              <w:top w:val="nil"/>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val="restart"/>
            <w:tcBorders>
              <w:left w:val="single" w:sz="6" w:space="0" w:color="auto"/>
              <w:right w:val="single" w:sz="6" w:space="0" w:color="auto"/>
            </w:tcBorders>
          </w:tcPr>
          <w:p w:rsidR="00EA7B96" w:rsidRPr="00EA7B96" w:rsidRDefault="00EA7B96" w:rsidP="00EA7B96">
            <w:pPr>
              <w:jc w:val="both"/>
              <w:rPr>
                <w:sz w:val="22"/>
                <w:szCs w:val="22"/>
              </w:rPr>
            </w:pPr>
            <w:r w:rsidRPr="00EA7B96">
              <w:rPr>
                <w:sz w:val="22"/>
                <w:szCs w:val="22"/>
              </w:rPr>
              <w:t>Расходы на исполнение части 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EA7B96" w:rsidRPr="00EA7B96" w:rsidTr="006431D0">
        <w:trPr>
          <w:gridAfter w:val="1"/>
          <w:wAfter w:w="20" w:type="dxa"/>
          <w:cantSplit/>
          <w:trHeight w:val="30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1"/>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73"/>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32"/>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1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70"/>
        </w:trPr>
        <w:tc>
          <w:tcPr>
            <w:tcW w:w="508" w:type="dxa"/>
            <w:vMerge/>
            <w:tcBorders>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bottom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80"/>
        </w:trPr>
        <w:tc>
          <w:tcPr>
            <w:tcW w:w="508" w:type="dxa"/>
            <w:vMerge w:val="restart"/>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val="restart"/>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val="restart"/>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r w:rsidRPr="00EA7B96">
              <w:rPr>
                <w:sz w:val="22"/>
                <w:szCs w:val="22"/>
              </w:rPr>
              <w:t>администрация Русско-Камешкирского сельсовета Камешкирского района Пензенской области</w:t>
            </w:r>
          </w:p>
        </w:tc>
        <w:tc>
          <w:tcPr>
            <w:tcW w:w="10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2019</w:t>
            </w:r>
          </w:p>
        </w:tc>
        <w:tc>
          <w:tcPr>
            <w:tcW w:w="1397" w:type="dxa"/>
            <w:gridSpan w:val="3"/>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1034,200</w:t>
            </w:r>
          </w:p>
        </w:tc>
        <w:tc>
          <w:tcPr>
            <w:tcW w:w="1422" w:type="dxa"/>
            <w:gridSpan w:val="2"/>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1034,200</w:t>
            </w:r>
          </w:p>
        </w:tc>
        <w:tc>
          <w:tcPr>
            <w:tcW w:w="1225" w:type="dxa"/>
            <w:tcBorders>
              <w:top w:val="nil"/>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nil"/>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val="restart"/>
            <w:tcBorders>
              <w:left w:val="single" w:sz="6" w:space="0" w:color="auto"/>
              <w:right w:val="single" w:sz="6" w:space="0" w:color="auto"/>
            </w:tcBorders>
          </w:tcPr>
          <w:p w:rsidR="00EA7B96" w:rsidRPr="00EA7B96" w:rsidRDefault="00EA7B96" w:rsidP="00EA7B96">
            <w:pPr>
              <w:jc w:val="both"/>
              <w:rPr>
                <w:sz w:val="22"/>
                <w:szCs w:val="22"/>
              </w:rPr>
            </w:pPr>
            <w:r w:rsidRPr="00EA7B96">
              <w:rPr>
                <w:sz w:val="22"/>
                <w:szCs w:val="22"/>
              </w:rPr>
              <w:t>Предоставление межбюджетных трансфертов</w:t>
            </w:r>
          </w:p>
        </w:tc>
      </w:tr>
      <w:tr w:rsidR="00EA7B96" w:rsidRPr="00EA7B96" w:rsidTr="006431D0">
        <w:trPr>
          <w:gridAfter w:val="1"/>
          <w:wAfter w:w="20" w:type="dxa"/>
          <w:cantSplit/>
          <w:trHeight w:val="31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2020</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1034,200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1034,200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7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2021</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1088,200</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1034,200</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8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2022</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1157,715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1155,715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30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2023</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1339,615</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1339,615</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19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2024</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1351,093</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1351,093</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40"/>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2025</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1360,408</w:t>
            </w: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1360,408</w:t>
            </w: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2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2026</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rPr>
          <w:gridAfter w:val="1"/>
          <w:wAfter w:w="20" w:type="dxa"/>
          <w:cantSplit/>
          <w:trHeight w:val="255"/>
        </w:trPr>
        <w:tc>
          <w:tcPr>
            <w:tcW w:w="508" w:type="dxa"/>
            <w:vMerge/>
            <w:tcBorders>
              <w:left w:val="single" w:sz="6" w:space="0" w:color="auto"/>
              <w:right w:val="single" w:sz="6" w:space="0" w:color="auto"/>
            </w:tcBorders>
          </w:tcPr>
          <w:p w:rsidR="00EA7B96" w:rsidRPr="00EA7B96" w:rsidRDefault="00EA7B96" w:rsidP="00EA7B96">
            <w:pPr>
              <w:jc w:val="center"/>
              <w:rPr>
                <w:sz w:val="22"/>
                <w:szCs w:val="22"/>
              </w:rPr>
            </w:pPr>
          </w:p>
        </w:tc>
        <w:tc>
          <w:tcPr>
            <w:tcW w:w="2576" w:type="dxa"/>
            <w:vMerge/>
            <w:tcBorders>
              <w:left w:val="single" w:sz="6" w:space="0" w:color="auto"/>
              <w:right w:val="single" w:sz="6" w:space="0" w:color="auto"/>
            </w:tcBorders>
          </w:tcPr>
          <w:p w:rsidR="00EA7B96" w:rsidRPr="00EA7B96" w:rsidRDefault="00EA7B96" w:rsidP="00EA7B96">
            <w:pPr>
              <w:autoSpaceDE w:val="0"/>
              <w:autoSpaceDN w:val="0"/>
              <w:adjustRightInd w:val="0"/>
              <w:jc w:val="both"/>
              <w:rPr>
                <w:sz w:val="22"/>
                <w:szCs w:val="22"/>
              </w:rPr>
            </w:pPr>
          </w:p>
        </w:tc>
        <w:tc>
          <w:tcPr>
            <w:tcW w:w="187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sz w:val="22"/>
                <w:szCs w:val="22"/>
              </w:rPr>
            </w:pPr>
          </w:p>
        </w:tc>
        <w:tc>
          <w:tcPr>
            <w:tcW w:w="10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r w:rsidRPr="00EA7B96">
              <w:rPr>
                <w:sz w:val="22"/>
                <w:szCs w:val="22"/>
              </w:rPr>
              <w:t>2027</w:t>
            </w:r>
          </w:p>
        </w:tc>
        <w:tc>
          <w:tcPr>
            <w:tcW w:w="1397" w:type="dxa"/>
            <w:gridSpan w:val="3"/>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22" w:type="dxa"/>
            <w:gridSpan w:val="2"/>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225"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b/>
                <w:sz w:val="22"/>
                <w:szCs w:val="22"/>
              </w:rPr>
            </w:pPr>
          </w:p>
        </w:tc>
        <w:tc>
          <w:tcPr>
            <w:tcW w:w="1501"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4"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71" w:type="dxa"/>
            <w:vMerge/>
            <w:tcBorders>
              <w:left w:val="single" w:sz="6" w:space="0" w:color="auto"/>
              <w:right w:val="single" w:sz="6" w:space="0" w:color="auto"/>
            </w:tcBorders>
          </w:tcPr>
          <w:p w:rsidR="00EA7B96" w:rsidRPr="00EA7B96" w:rsidRDefault="00EA7B96" w:rsidP="00EA7B96">
            <w:pPr>
              <w:jc w:val="both"/>
              <w:rPr>
                <w:sz w:val="22"/>
                <w:szCs w:val="22"/>
              </w:rPr>
            </w:pPr>
          </w:p>
        </w:tc>
      </w:tr>
      <w:tr w:rsidR="00EA7B96" w:rsidRPr="00EA7B96" w:rsidTr="006431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0" w:type="dxa"/>
          <w:trHeight w:val="133"/>
        </w:trPr>
        <w:tc>
          <w:tcPr>
            <w:tcW w:w="15978" w:type="dxa"/>
            <w:gridSpan w:val="14"/>
          </w:tcPr>
          <w:p w:rsidR="00EA7B96" w:rsidRPr="00EA7B96" w:rsidRDefault="00EA7B96" w:rsidP="00EA7B96">
            <w:pPr>
              <w:jc w:val="center"/>
              <w:rPr>
                <w:sz w:val="22"/>
                <w:szCs w:val="22"/>
              </w:rPr>
            </w:pPr>
          </w:p>
        </w:tc>
      </w:tr>
      <w:tr w:rsidR="00EA7B96" w:rsidRPr="00EA7B96" w:rsidTr="006431D0">
        <w:trPr>
          <w:cantSplit/>
          <w:trHeight w:val="344"/>
        </w:trPr>
        <w:tc>
          <w:tcPr>
            <w:tcW w:w="508" w:type="dxa"/>
            <w:vMerge w:val="restart"/>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val="restart"/>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Всего по программе</w:t>
            </w:r>
          </w:p>
        </w:tc>
        <w:tc>
          <w:tcPr>
            <w:tcW w:w="1279" w:type="dxa"/>
            <w:gridSpan w:val="3"/>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ind w:left="-38"/>
              <w:jc w:val="center"/>
              <w:rPr>
                <w:b/>
                <w:bCs/>
                <w:sz w:val="22"/>
                <w:szCs w:val="22"/>
              </w:rPr>
            </w:pPr>
            <w:r w:rsidRPr="00EA7B96">
              <w:rPr>
                <w:b/>
                <w:bCs/>
                <w:sz w:val="22"/>
                <w:szCs w:val="22"/>
              </w:rPr>
              <w:t>Итого</w:t>
            </w:r>
          </w:p>
        </w:tc>
        <w:tc>
          <w:tcPr>
            <w:tcW w:w="1300" w:type="dxa"/>
            <w:tcBorders>
              <w:top w:val="single" w:sz="6" w:space="0" w:color="auto"/>
              <w:left w:val="single" w:sz="6" w:space="0" w:color="auto"/>
              <w:bottom w:val="single" w:sz="4" w:space="0" w:color="auto"/>
              <w:right w:val="single" w:sz="6" w:space="0" w:color="auto"/>
            </w:tcBorders>
            <w:vAlign w:val="bottom"/>
          </w:tcPr>
          <w:p w:rsidR="00EA7B96" w:rsidRPr="00EA7B96" w:rsidRDefault="00EA7B96" w:rsidP="00EA7B96">
            <w:pPr>
              <w:jc w:val="center"/>
              <w:rPr>
                <w:b/>
                <w:sz w:val="22"/>
                <w:szCs w:val="22"/>
              </w:rPr>
            </w:pPr>
          </w:p>
        </w:tc>
        <w:tc>
          <w:tcPr>
            <w:tcW w:w="1400" w:type="dxa"/>
            <w:gridSpan w:val="2"/>
            <w:tcBorders>
              <w:top w:val="single" w:sz="6" w:space="0" w:color="auto"/>
              <w:left w:val="single" w:sz="6" w:space="0" w:color="auto"/>
              <w:bottom w:val="single" w:sz="4" w:space="0" w:color="auto"/>
              <w:right w:val="single" w:sz="6" w:space="0" w:color="auto"/>
            </w:tcBorders>
            <w:vAlign w:val="bottom"/>
          </w:tcPr>
          <w:p w:rsidR="00EA7B96" w:rsidRPr="00EA7B96" w:rsidRDefault="00EA7B96" w:rsidP="00EA7B96">
            <w:pPr>
              <w:jc w:val="center"/>
              <w:rPr>
                <w:b/>
                <w:sz w:val="22"/>
                <w:szCs w:val="22"/>
              </w:rPr>
            </w:pPr>
          </w:p>
        </w:tc>
        <w:tc>
          <w:tcPr>
            <w:tcW w:w="1301" w:type="dxa"/>
            <w:gridSpan w:val="2"/>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
                <w:bCs/>
                <w:sz w:val="22"/>
                <w:szCs w:val="22"/>
              </w:rPr>
            </w:pPr>
          </w:p>
        </w:tc>
        <w:tc>
          <w:tcPr>
            <w:tcW w:w="1501"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
                <w:bCs/>
                <w:sz w:val="22"/>
                <w:szCs w:val="22"/>
              </w:rPr>
            </w:pPr>
          </w:p>
        </w:tc>
        <w:tc>
          <w:tcPr>
            <w:tcW w:w="1600"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891" w:type="dxa"/>
            <w:gridSpan w:val="2"/>
            <w:vMerge w:val="restart"/>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vMerge/>
            <w:tcBorders>
              <w:top w:val="single" w:sz="4" w:space="0" w:color="auto"/>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top w:val="single" w:sz="4" w:space="0" w:color="auto"/>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4"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2019</w:t>
            </w:r>
          </w:p>
        </w:tc>
        <w:tc>
          <w:tcPr>
            <w:tcW w:w="13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4836,611</w:t>
            </w:r>
          </w:p>
        </w:tc>
        <w:tc>
          <w:tcPr>
            <w:tcW w:w="1400"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4836,427</w:t>
            </w:r>
          </w:p>
        </w:tc>
        <w:tc>
          <w:tcPr>
            <w:tcW w:w="1301" w:type="dxa"/>
            <w:gridSpan w:val="2"/>
            <w:tcBorders>
              <w:top w:val="single" w:sz="4"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501"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600" w:type="dxa"/>
            <w:tcBorders>
              <w:top w:val="single" w:sz="4"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891" w:type="dxa"/>
            <w:gridSpan w:val="2"/>
            <w:vMerge/>
            <w:tcBorders>
              <w:top w:val="single" w:sz="4" w:space="0" w:color="auto"/>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2020</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5718,696</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5718,696</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2021</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6140,429</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6140,429</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317"/>
        </w:trPr>
        <w:tc>
          <w:tcPr>
            <w:tcW w:w="508"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2022</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6206,769</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6206,769</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2891"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2023</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7042,673</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7042,673</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91"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2024</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6878,933</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6878,933</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91" w:type="dxa"/>
            <w:gridSpan w:val="2"/>
            <w:vMerge/>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2025</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6996,230</w:t>
            </w: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r w:rsidRPr="00EA7B96">
              <w:rPr>
                <w:sz w:val="22"/>
                <w:szCs w:val="22"/>
              </w:rPr>
              <w:t>6996,230</w:t>
            </w: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91" w:type="dxa"/>
            <w:gridSpan w:val="2"/>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2026</w:t>
            </w:r>
          </w:p>
        </w:tc>
        <w:tc>
          <w:tcPr>
            <w:tcW w:w="13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400"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301" w:type="dxa"/>
            <w:gridSpan w:val="2"/>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6" w:space="0" w:color="auto"/>
              <w:right w:val="single" w:sz="6" w:space="0" w:color="auto"/>
            </w:tcBorders>
          </w:tcPr>
          <w:p w:rsidR="00EA7B96" w:rsidRPr="00EA7B96" w:rsidRDefault="00EA7B96" w:rsidP="00EA7B96">
            <w:pPr>
              <w:jc w:val="center"/>
              <w:rPr>
                <w:sz w:val="22"/>
                <w:szCs w:val="22"/>
              </w:rPr>
            </w:pPr>
          </w:p>
        </w:tc>
        <w:tc>
          <w:tcPr>
            <w:tcW w:w="2891" w:type="dxa"/>
            <w:gridSpan w:val="2"/>
            <w:tcBorders>
              <w:left w:val="single" w:sz="6"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r w:rsidR="00EA7B96" w:rsidRPr="00EA7B96" w:rsidTr="006431D0">
        <w:trPr>
          <w:cantSplit/>
          <w:trHeight w:val="240"/>
        </w:trPr>
        <w:tc>
          <w:tcPr>
            <w:tcW w:w="508" w:type="dxa"/>
            <w:tcBorders>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4218" w:type="dxa"/>
            <w:gridSpan w:val="2"/>
            <w:tcBorders>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c>
          <w:tcPr>
            <w:tcW w:w="1279" w:type="dxa"/>
            <w:gridSpan w:val="3"/>
            <w:tcBorders>
              <w:top w:val="single" w:sz="6" w:space="0" w:color="auto"/>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r w:rsidRPr="00EA7B96">
              <w:rPr>
                <w:bCs/>
                <w:sz w:val="22"/>
                <w:szCs w:val="22"/>
              </w:rPr>
              <w:t>2027</w:t>
            </w:r>
          </w:p>
        </w:tc>
        <w:tc>
          <w:tcPr>
            <w:tcW w:w="1300"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400" w:type="dxa"/>
            <w:gridSpan w:val="2"/>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301" w:type="dxa"/>
            <w:gridSpan w:val="2"/>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501"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1600" w:type="dxa"/>
            <w:tcBorders>
              <w:top w:val="single" w:sz="6" w:space="0" w:color="auto"/>
              <w:left w:val="single" w:sz="6" w:space="0" w:color="auto"/>
              <w:bottom w:val="single" w:sz="4" w:space="0" w:color="auto"/>
              <w:right w:val="single" w:sz="6" w:space="0" w:color="auto"/>
            </w:tcBorders>
          </w:tcPr>
          <w:p w:rsidR="00EA7B96" w:rsidRPr="00EA7B96" w:rsidRDefault="00EA7B96" w:rsidP="00EA7B96">
            <w:pPr>
              <w:jc w:val="center"/>
              <w:rPr>
                <w:sz w:val="22"/>
                <w:szCs w:val="22"/>
              </w:rPr>
            </w:pPr>
          </w:p>
        </w:tc>
        <w:tc>
          <w:tcPr>
            <w:tcW w:w="2891" w:type="dxa"/>
            <w:gridSpan w:val="2"/>
            <w:tcBorders>
              <w:left w:val="single" w:sz="6" w:space="0" w:color="auto"/>
              <w:bottom w:val="single" w:sz="4" w:space="0" w:color="auto"/>
              <w:right w:val="single" w:sz="6" w:space="0" w:color="auto"/>
            </w:tcBorders>
          </w:tcPr>
          <w:p w:rsidR="00EA7B96" w:rsidRPr="00EA7B96" w:rsidRDefault="00EA7B96" w:rsidP="00EA7B96">
            <w:pPr>
              <w:autoSpaceDE w:val="0"/>
              <w:autoSpaceDN w:val="0"/>
              <w:adjustRightInd w:val="0"/>
              <w:jc w:val="center"/>
              <w:rPr>
                <w:bCs/>
                <w:sz w:val="22"/>
                <w:szCs w:val="22"/>
              </w:rPr>
            </w:pPr>
          </w:p>
        </w:tc>
      </w:tr>
    </w:tbl>
    <w:p w:rsidR="00EA7B96" w:rsidRPr="00EA7B96" w:rsidRDefault="00EA7B96" w:rsidP="00EA7B96">
      <w:pPr>
        <w:widowControl w:val="0"/>
        <w:autoSpaceDE w:val="0"/>
        <w:autoSpaceDN w:val="0"/>
        <w:adjustRightInd w:val="0"/>
        <w:ind w:firstLine="720"/>
        <w:jc w:val="right"/>
        <w:rPr>
          <w:sz w:val="20"/>
          <w:szCs w:val="20"/>
        </w:rPr>
      </w:pPr>
    </w:p>
    <w:p w:rsidR="00EA7B96" w:rsidRPr="00EA7B96" w:rsidRDefault="00EA7B96" w:rsidP="00EA7B96">
      <w:pPr>
        <w:keepNext/>
        <w:spacing w:before="240" w:after="60"/>
        <w:jc w:val="right"/>
        <w:outlineLvl w:val="0"/>
        <w:rPr>
          <w:bCs/>
          <w:kern w:val="32"/>
          <w:sz w:val="20"/>
          <w:szCs w:val="20"/>
        </w:rPr>
      </w:pPr>
      <w:r w:rsidRPr="00EA7B96">
        <w:rPr>
          <w:bCs/>
          <w:kern w:val="32"/>
          <w:sz w:val="20"/>
          <w:szCs w:val="20"/>
        </w:rPr>
        <w:lastRenderedPageBreak/>
        <w:t>Приложение №21</w:t>
      </w:r>
    </w:p>
    <w:p w:rsidR="00EA7B96" w:rsidRPr="00EA7B96" w:rsidRDefault="00EA7B96" w:rsidP="00EA7B96">
      <w:pPr>
        <w:jc w:val="right"/>
        <w:rPr>
          <w:sz w:val="20"/>
          <w:szCs w:val="20"/>
        </w:rPr>
      </w:pPr>
      <w:r w:rsidRPr="00EA7B96">
        <w:rPr>
          <w:sz w:val="20"/>
          <w:szCs w:val="20"/>
        </w:rPr>
        <w:t xml:space="preserve">                                                                                                                      к постановлению администрации</w:t>
      </w:r>
    </w:p>
    <w:p w:rsidR="00EA7B96" w:rsidRPr="00EA7B96" w:rsidRDefault="00EA7B96" w:rsidP="00EA7B96">
      <w:pPr>
        <w:jc w:val="right"/>
        <w:rPr>
          <w:sz w:val="20"/>
          <w:szCs w:val="20"/>
        </w:rPr>
      </w:pPr>
      <w:r w:rsidRPr="00EA7B96">
        <w:rPr>
          <w:sz w:val="20"/>
          <w:szCs w:val="20"/>
        </w:rPr>
        <w:t xml:space="preserve">                                                                                                         Русско-Камешкирского сельсовета            </w:t>
      </w:r>
    </w:p>
    <w:p w:rsidR="00EA7B96" w:rsidRPr="00EA7B96" w:rsidRDefault="00EA7B96" w:rsidP="00EA7B96">
      <w:pPr>
        <w:jc w:val="right"/>
        <w:rPr>
          <w:sz w:val="20"/>
          <w:szCs w:val="20"/>
        </w:rPr>
      </w:pPr>
      <w:r w:rsidRPr="00EA7B96">
        <w:rPr>
          <w:sz w:val="20"/>
          <w:szCs w:val="20"/>
        </w:rPr>
        <w:t xml:space="preserve">Камешкирского района </w:t>
      </w:r>
    </w:p>
    <w:p w:rsidR="00EA7B96" w:rsidRPr="00EA7B96" w:rsidRDefault="00EA7B96" w:rsidP="00EA7B96">
      <w:pPr>
        <w:jc w:val="right"/>
        <w:rPr>
          <w:sz w:val="20"/>
          <w:szCs w:val="20"/>
        </w:rPr>
      </w:pPr>
      <w:r w:rsidRPr="00EA7B96">
        <w:rPr>
          <w:sz w:val="20"/>
          <w:szCs w:val="20"/>
        </w:rPr>
        <w:t>Пензенской области</w:t>
      </w:r>
    </w:p>
    <w:p w:rsidR="00EA7B96" w:rsidRPr="00EA7B96" w:rsidRDefault="00EA7B96" w:rsidP="00EA7B96">
      <w:pPr>
        <w:jc w:val="right"/>
        <w:rPr>
          <w:sz w:val="20"/>
          <w:szCs w:val="20"/>
        </w:rPr>
      </w:pPr>
      <w:r w:rsidRPr="00EA7B96">
        <w:rPr>
          <w:sz w:val="20"/>
          <w:szCs w:val="20"/>
        </w:rPr>
        <w:t>от 17.03.2023 г. №47</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Приложение 9.1</w:t>
      </w:r>
    </w:p>
    <w:p w:rsidR="00EA7B96" w:rsidRPr="00EA7B96" w:rsidRDefault="00EA7B96" w:rsidP="00EA7B96">
      <w:pPr>
        <w:widowControl w:val="0"/>
        <w:autoSpaceDE w:val="0"/>
        <w:autoSpaceDN w:val="0"/>
        <w:adjustRightInd w:val="0"/>
        <w:ind w:firstLine="720"/>
        <w:jc w:val="right"/>
        <w:rPr>
          <w:sz w:val="20"/>
          <w:szCs w:val="20"/>
        </w:rPr>
      </w:pPr>
      <w:r w:rsidRPr="00EA7B96">
        <w:rPr>
          <w:sz w:val="20"/>
          <w:szCs w:val="20"/>
        </w:rPr>
        <w:t xml:space="preserve">к  муниципальной программе </w:t>
      </w:r>
    </w:p>
    <w:p w:rsidR="00EA7B96" w:rsidRPr="00EA7B96" w:rsidRDefault="00EA7B96" w:rsidP="00EA7B96">
      <w:pPr>
        <w:jc w:val="right"/>
        <w:rPr>
          <w:sz w:val="20"/>
          <w:szCs w:val="20"/>
        </w:rPr>
      </w:pPr>
      <w:r w:rsidRPr="00EA7B96">
        <w:rPr>
          <w:sz w:val="20"/>
          <w:szCs w:val="20"/>
        </w:rPr>
        <w:t xml:space="preserve">                                                                                                                                                                                                                «Развитие гражданского общества </w:t>
      </w:r>
      <w:proofErr w:type="gramStart"/>
      <w:r w:rsidRPr="00EA7B96">
        <w:rPr>
          <w:sz w:val="20"/>
          <w:szCs w:val="20"/>
        </w:rPr>
        <w:t>на</w:t>
      </w:r>
      <w:proofErr w:type="gramEnd"/>
    </w:p>
    <w:p w:rsidR="00EA7B96" w:rsidRPr="00EA7B96" w:rsidRDefault="00EA7B96" w:rsidP="00EA7B96">
      <w:pPr>
        <w:jc w:val="right"/>
        <w:rPr>
          <w:sz w:val="20"/>
          <w:szCs w:val="20"/>
        </w:rPr>
      </w:pPr>
      <w:r w:rsidRPr="00EA7B96">
        <w:rPr>
          <w:sz w:val="20"/>
          <w:szCs w:val="20"/>
        </w:rPr>
        <w:t xml:space="preserve">                                                                                                                                                                                                                 территории  Русско-Камешкирского сельсовета       </w:t>
      </w:r>
    </w:p>
    <w:p w:rsidR="00EA7B96" w:rsidRPr="00EA7B96" w:rsidRDefault="00EA7B96" w:rsidP="00EA7B96">
      <w:pPr>
        <w:jc w:val="right"/>
        <w:rPr>
          <w:sz w:val="20"/>
          <w:szCs w:val="20"/>
        </w:rPr>
      </w:pPr>
      <w:r w:rsidRPr="00EA7B96">
        <w:rPr>
          <w:sz w:val="20"/>
          <w:szCs w:val="20"/>
        </w:rPr>
        <w:t>Камешкирского района  Пензенской области»</w:t>
      </w:r>
    </w:p>
    <w:p w:rsidR="00EA7B96" w:rsidRPr="00EA7B96" w:rsidRDefault="00EA7B96" w:rsidP="00EA7B96">
      <w:pPr>
        <w:widowControl w:val="0"/>
        <w:autoSpaceDE w:val="0"/>
        <w:autoSpaceDN w:val="0"/>
        <w:adjustRightInd w:val="0"/>
        <w:ind w:firstLine="720"/>
        <w:jc w:val="center"/>
      </w:pPr>
    </w:p>
    <w:p w:rsidR="00EA7B96" w:rsidRPr="00EA7B96" w:rsidRDefault="00EA7B96" w:rsidP="00EA7B96">
      <w:pPr>
        <w:widowControl w:val="0"/>
        <w:autoSpaceDE w:val="0"/>
        <w:autoSpaceDN w:val="0"/>
        <w:adjustRightInd w:val="0"/>
        <w:ind w:firstLine="720"/>
        <w:jc w:val="center"/>
        <w:rPr>
          <w:b/>
        </w:rPr>
      </w:pPr>
      <w:r w:rsidRPr="00EA7B96">
        <w:rPr>
          <w:b/>
        </w:rPr>
        <w:t>ПРЕДЕЛЬНЫЕ ОБЪЕМЫ</w:t>
      </w:r>
    </w:p>
    <w:p w:rsidR="00EA7B96" w:rsidRPr="00EA7B96" w:rsidRDefault="00EA7B96" w:rsidP="00EA7B96">
      <w:pPr>
        <w:widowControl w:val="0"/>
        <w:autoSpaceDE w:val="0"/>
        <w:autoSpaceDN w:val="0"/>
        <w:adjustRightInd w:val="0"/>
        <w:ind w:firstLine="720"/>
        <w:jc w:val="center"/>
        <w:rPr>
          <w:b/>
        </w:rPr>
      </w:pPr>
      <w:r w:rsidRPr="00EA7B96">
        <w:rPr>
          <w:b/>
        </w:rPr>
        <w:t>средств бюджета   Русско-Камешкирского сельсовета  Камешкирского района Пензенской области на исполнение</w:t>
      </w:r>
    </w:p>
    <w:p w:rsidR="00EA7B96" w:rsidRPr="00EA7B96" w:rsidRDefault="00EA7B96" w:rsidP="00EA7B96">
      <w:pPr>
        <w:widowControl w:val="0"/>
        <w:autoSpaceDE w:val="0"/>
        <w:autoSpaceDN w:val="0"/>
        <w:adjustRightInd w:val="0"/>
        <w:ind w:firstLine="720"/>
        <w:jc w:val="center"/>
        <w:rPr>
          <w:b/>
        </w:rPr>
      </w:pPr>
      <w:r w:rsidRPr="00EA7B96">
        <w:rPr>
          <w:b/>
        </w:rPr>
        <w:t>долгосрочных муниципальных контрактов в целях реализации</w:t>
      </w:r>
    </w:p>
    <w:p w:rsidR="00EA7B96" w:rsidRPr="00EA7B96" w:rsidRDefault="00EA7B96" w:rsidP="00EA7B96">
      <w:pPr>
        <w:jc w:val="center"/>
        <w:rPr>
          <w:b/>
        </w:rPr>
      </w:pPr>
      <w:r w:rsidRPr="00EA7B96">
        <w:rPr>
          <w:b/>
        </w:rPr>
        <w:t>основных мероприятий муниципальной программы    «Развитие гражданского общества на территории</w:t>
      </w:r>
    </w:p>
    <w:p w:rsidR="00EA7B96" w:rsidRPr="00EA7B96" w:rsidRDefault="00EA7B96" w:rsidP="00EA7B96">
      <w:pPr>
        <w:widowControl w:val="0"/>
        <w:autoSpaceDE w:val="0"/>
        <w:autoSpaceDN w:val="0"/>
        <w:adjustRightInd w:val="0"/>
        <w:ind w:firstLine="720"/>
        <w:jc w:val="center"/>
        <w:rPr>
          <w:b/>
        </w:rPr>
      </w:pPr>
      <w:r w:rsidRPr="00EA7B96">
        <w:rPr>
          <w:b/>
        </w:rPr>
        <w:t xml:space="preserve">Русско-Камешкирского сельсовета  Камешкирского района Пензенской области» на </w:t>
      </w:r>
      <w:r w:rsidRPr="00EA7B96">
        <w:rPr>
          <w:b/>
          <w:color w:val="FF0000"/>
        </w:rPr>
        <w:t>2019-2027</w:t>
      </w:r>
      <w:r w:rsidRPr="00EA7B96">
        <w:rPr>
          <w:b/>
        </w:rPr>
        <w:t xml:space="preserve"> годы</w:t>
      </w:r>
    </w:p>
    <w:tbl>
      <w:tblPr>
        <w:tblW w:w="1551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23"/>
        <w:gridCol w:w="1842"/>
        <w:gridCol w:w="1418"/>
        <w:gridCol w:w="850"/>
        <w:gridCol w:w="851"/>
        <w:gridCol w:w="1134"/>
        <w:gridCol w:w="491"/>
        <w:gridCol w:w="926"/>
        <w:gridCol w:w="1276"/>
        <w:gridCol w:w="567"/>
        <w:gridCol w:w="567"/>
        <w:gridCol w:w="567"/>
        <w:gridCol w:w="567"/>
        <w:gridCol w:w="567"/>
        <w:gridCol w:w="567"/>
        <w:gridCol w:w="567"/>
        <w:gridCol w:w="567"/>
        <w:gridCol w:w="567"/>
      </w:tblGrid>
      <w:tr w:rsidR="00EA7B96" w:rsidRPr="00EA7B96" w:rsidTr="006431D0">
        <w:tc>
          <w:tcPr>
            <w:tcW w:w="1623"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Наименование муниципальной программы, подпрограммы, мероприятия, объекта закупки</w:t>
            </w:r>
          </w:p>
        </w:tc>
        <w:tc>
          <w:tcPr>
            <w:tcW w:w="1842"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Заказчик, уполномоченный на заключение государственного контракта</w:t>
            </w:r>
          </w:p>
        </w:tc>
        <w:tc>
          <w:tcPr>
            <w:tcW w:w="1418"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Код по Общероссийскому классификатору продукции по видам экономической деятельности </w:t>
            </w:r>
            <w:hyperlink r:id="rId29" w:anchor="P2168#P2168" w:history="1">
              <w:r w:rsidRPr="00EA7B96">
                <w:rPr>
                  <w:sz w:val="20"/>
                  <w:szCs w:val="20"/>
                  <w:u w:val="single"/>
                </w:rPr>
                <w:t>&lt;1&gt;</w:t>
              </w:r>
            </w:hyperlink>
          </w:p>
        </w:tc>
        <w:tc>
          <w:tcPr>
            <w:tcW w:w="2835" w:type="dxa"/>
            <w:gridSpan w:val="3"/>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Код бюджетной классификации</w:t>
            </w:r>
          </w:p>
        </w:tc>
        <w:tc>
          <w:tcPr>
            <w:tcW w:w="1417" w:type="dxa"/>
            <w:gridSpan w:val="2"/>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Предельный срок осуществления закупки</w:t>
            </w:r>
          </w:p>
        </w:tc>
        <w:tc>
          <w:tcPr>
            <w:tcW w:w="1276" w:type="dxa"/>
            <w:vMerge w:val="restart"/>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 xml:space="preserve">Результаты выполнения работ (оказания услуг) </w:t>
            </w:r>
            <w:hyperlink r:id="rId30" w:anchor="P2169#P2169" w:history="1">
              <w:r w:rsidRPr="00EA7B96">
                <w:rPr>
                  <w:sz w:val="20"/>
                  <w:szCs w:val="20"/>
                  <w:u w:val="single"/>
                </w:rPr>
                <w:t>&lt;2&gt;</w:t>
              </w:r>
            </w:hyperlink>
            <w:r w:rsidRPr="00EA7B96">
              <w:rPr>
                <w:sz w:val="20"/>
                <w:szCs w:val="20"/>
              </w:rPr>
              <w:t>,</w:t>
            </w:r>
          </w:p>
          <w:p w:rsidR="00EA7B96" w:rsidRPr="00EA7B96" w:rsidRDefault="00EA7B96" w:rsidP="00EA7B96">
            <w:pPr>
              <w:widowControl w:val="0"/>
              <w:autoSpaceDE w:val="0"/>
              <w:autoSpaceDN w:val="0"/>
              <w:adjustRightInd w:val="0"/>
              <w:ind w:firstLine="720"/>
              <w:rPr>
                <w:sz w:val="20"/>
                <w:szCs w:val="20"/>
              </w:rPr>
            </w:pPr>
            <w:r w:rsidRPr="00EA7B96">
              <w:rPr>
                <w:sz w:val="20"/>
                <w:szCs w:val="20"/>
              </w:rPr>
              <w:t xml:space="preserve">предмет встречного обязательства и предельный срок его исполнения </w:t>
            </w:r>
            <w:hyperlink r:id="rId31" w:anchor="P2170#P2170" w:history="1">
              <w:r w:rsidRPr="00EA7B96">
                <w:rPr>
                  <w:sz w:val="20"/>
                  <w:szCs w:val="20"/>
                  <w:u w:val="single"/>
                </w:rPr>
                <w:t>&lt;3&gt;</w:t>
              </w:r>
            </w:hyperlink>
          </w:p>
        </w:tc>
        <w:tc>
          <w:tcPr>
            <w:tcW w:w="5103" w:type="dxa"/>
            <w:gridSpan w:val="9"/>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Предельный объем средств</w:t>
            </w:r>
          </w:p>
          <w:p w:rsidR="00EA7B96" w:rsidRPr="00EA7B96" w:rsidRDefault="00EA7B96" w:rsidP="00EA7B96">
            <w:pPr>
              <w:widowControl w:val="0"/>
              <w:autoSpaceDE w:val="0"/>
              <w:autoSpaceDN w:val="0"/>
              <w:adjustRightInd w:val="0"/>
              <w:rPr>
                <w:sz w:val="20"/>
                <w:szCs w:val="20"/>
              </w:rPr>
            </w:pPr>
            <w:r w:rsidRPr="00EA7B96">
              <w:rPr>
                <w:sz w:val="20"/>
                <w:szCs w:val="20"/>
              </w:rPr>
              <w:t>на оплату результатов выполненных работ, оказанных услуг, поставленных товаров</w:t>
            </w:r>
          </w:p>
        </w:tc>
      </w:tr>
      <w:tr w:rsidR="00EA7B96" w:rsidRPr="00EA7B96" w:rsidTr="006431D0">
        <w:tc>
          <w:tcPr>
            <w:tcW w:w="1623"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Рз</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roofErr w:type="gramStart"/>
            <w:r w:rsidRPr="00EA7B96">
              <w:rPr>
                <w:sz w:val="20"/>
                <w:szCs w:val="20"/>
              </w:rPr>
              <w:t>Пр</w:t>
            </w:r>
            <w:proofErr w:type="gramEnd"/>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jc w:val="center"/>
              <w:rPr>
                <w:sz w:val="20"/>
                <w:szCs w:val="20"/>
              </w:rPr>
            </w:pPr>
            <w:r w:rsidRPr="00EA7B96">
              <w:rPr>
                <w:sz w:val="20"/>
                <w:szCs w:val="20"/>
              </w:rPr>
              <w:t>ЦСР</w:t>
            </w: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Группа ВР</w:t>
            </w:r>
          </w:p>
        </w:tc>
        <w:tc>
          <w:tcPr>
            <w:tcW w:w="926" w:type="dxa"/>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2019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2021</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2024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2025</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2026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2027</w:t>
            </w:r>
          </w:p>
        </w:tc>
      </w:tr>
      <w:tr w:rsidR="00EA7B96" w:rsidRPr="00EA7B96" w:rsidTr="006431D0">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1</w:t>
            </w: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30" w:firstLine="720"/>
              <w:rPr>
                <w:sz w:val="20"/>
                <w:szCs w:val="20"/>
              </w:rPr>
            </w:pPr>
            <w:r w:rsidRPr="00EA7B96">
              <w:rPr>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0" w:firstLine="720"/>
              <w:rPr>
                <w:sz w:val="20"/>
                <w:szCs w:val="20"/>
              </w:rPr>
            </w:pPr>
            <w:r w:rsidRPr="00EA7B96">
              <w:rPr>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7" w:firstLine="720"/>
              <w:rPr>
                <w:sz w:val="20"/>
                <w:szCs w:val="20"/>
              </w:rPr>
            </w:pPr>
            <w:r w:rsidRPr="00EA7B96">
              <w:rPr>
                <w:sz w:val="20"/>
                <w:szCs w:val="20"/>
              </w:rPr>
              <w:t>6</w:t>
            </w: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7</w:t>
            </w: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12</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17</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lang w:val="en-US"/>
              </w:rPr>
            </w:pPr>
            <w:r w:rsidRPr="00EA7B96">
              <w:rPr>
                <w:sz w:val="20"/>
                <w:szCs w:val="20"/>
                <w:lang w:val="en-US"/>
              </w:rPr>
              <w:t>18</w:t>
            </w:r>
          </w:p>
        </w:tc>
      </w:tr>
      <w:tr w:rsidR="00EA7B96" w:rsidRPr="00EA7B96" w:rsidTr="006431D0">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t xml:space="preserve">Муниципальная программа </w:t>
            </w:r>
          </w:p>
          <w:p w:rsidR="00EA7B96" w:rsidRPr="00EA7B96" w:rsidRDefault="00EA7B96" w:rsidP="00EA7B96">
            <w:pPr>
              <w:widowControl w:val="0"/>
              <w:autoSpaceDE w:val="0"/>
              <w:autoSpaceDN w:val="0"/>
              <w:adjustRightInd w:val="0"/>
              <w:jc w:val="center"/>
              <w:rPr>
                <w:b/>
                <w:sz w:val="20"/>
                <w:szCs w:val="20"/>
              </w:rPr>
            </w:pPr>
            <w:r w:rsidRPr="00EA7B96">
              <w:rPr>
                <w:b/>
                <w:sz w:val="20"/>
                <w:szCs w:val="20"/>
              </w:rPr>
              <w:t>Муниципальная программа</w:t>
            </w:r>
          </w:p>
          <w:p w:rsidR="00EA7B96" w:rsidRPr="00EA7B96" w:rsidRDefault="00EA7B96" w:rsidP="00EA7B96">
            <w:pPr>
              <w:rPr>
                <w:sz w:val="20"/>
                <w:szCs w:val="20"/>
              </w:rPr>
            </w:pPr>
            <w:r w:rsidRPr="00EA7B96">
              <w:rPr>
                <w:sz w:val="20"/>
                <w:szCs w:val="20"/>
              </w:rPr>
              <w:t xml:space="preserve">«Развитие </w:t>
            </w:r>
            <w:r w:rsidRPr="00EA7B96">
              <w:rPr>
                <w:sz w:val="20"/>
                <w:szCs w:val="20"/>
              </w:rPr>
              <w:lastRenderedPageBreak/>
              <w:t>гражданского общества на территории  Русско-Камешкирском сельсовете   Камешкирского района  Пензенской области на 2014-2027 годы»</w:t>
            </w:r>
          </w:p>
          <w:p w:rsidR="00EA7B96" w:rsidRPr="00EA7B96" w:rsidRDefault="00EA7B96" w:rsidP="00EA7B96">
            <w:pPr>
              <w:widowControl w:val="0"/>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lastRenderedPageBreak/>
              <w:t>X</w:t>
            </w: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4836,611</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5718,696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6140,429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b/>
                <w:sz w:val="20"/>
                <w:szCs w:val="20"/>
              </w:rPr>
            </w:pPr>
            <w:r w:rsidRPr="00EA7B96">
              <w:rPr>
                <w:b/>
                <w:sz w:val="20"/>
                <w:szCs w:val="20"/>
              </w:rPr>
              <w:lastRenderedPageBreak/>
              <w:t>Подпрограмма 1</w:t>
            </w:r>
          </w:p>
          <w:p w:rsidR="00EA7B96" w:rsidRPr="00EA7B96" w:rsidRDefault="00EA7B96" w:rsidP="00EA7B96">
            <w:pPr>
              <w:widowControl w:val="0"/>
              <w:autoSpaceDE w:val="0"/>
              <w:autoSpaceDN w:val="0"/>
              <w:adjustRightInd w:val="0"/>
              <w:rPr>
                <w:sz w:val="20"/>
                <w:szCs w:val="20"/>
              </w:rPr>
            </w:pPr>
            <w:r w:rsidRPr="00EA7B96">
              <w:rPr>
                <w:sz w:val="20"/>
                <w:szCs w:val="20"/>
              </w:rPr>
              <w:t>««Снижение административных барьеров и повышение качества предоставления государственных и муниципальных услуг на 2014-2027 годы»</w:t>
            </w: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r>
      <w:tr w:rsidR="00EA7B96" w:rsidRPr="00EA7B96" w:rsidTr="006431D0">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u w:val="single"/>
              </w:rPr>
            </w:pPr>
            <w:r w:rsidRPr="00EA7B96">
              <w:rPr>
                <w:sz w:val="20"/>
                <w:szCs w:val="20"/>
                <w:u w:val="single"/>
              </w:rPr>
              <w:t xml:space="preserve">Наименование </w:t>
            </w:r>
          </w:p>
          <w:p w:rsidR="00EA7B96" w:rsidRPr="00EA7B96" w:rsidRDefault="00EA7B96" w:rsidP="00EA7B96">
            <w:pPr>
              <w:widowControl w:val="0"/>
              <w:autoSpaceDE w:val="0"/>
              <w:autoSpaceDN w:val="0"/>
              <w:adjustRightInd w:val="0"/>
              <w:rPr>
                <w:sz w:val="20"/>
                <w:szCs w:val="20"/>
                <w:u w:val="single"/>
              </w:rPr>
            </w:pPr>
            <w:r w:rsidRPr="00EA7B96">
              <w:rPr>
                <w:sz w:val="20"/>
                <w:szCs w:val="20"/>
                <w:u w:val="single"/>
              </w:rPr>
              <w:t>основного мероприятия:</w:t>
            </w:r>
          </w:p>
          <w:p w:rsidR="00EA7B96" w:rsidRPr="00EA7B96" w:rsidRDefault="00EA7B96" w:rsidP="00EA7B96">
            <w:pPr>
              <w:widowControl w:val="0"/>
              <w:autoSpaceDE w:val="0"/>
              <w:autoSpaceDN w:val="0"/>
              <w:adjustRightInd w:val="0"/>
              <w:rPr>
                <w:sz w:val="20"/>
                <w:szCs w:val="20"/>
                <w:u w:val="single"/>
              </w:rPr>
            </w:pPr>
            <w:r w:rsidRPr="00EA7B96">
              <w:rPr>
                <w:sz w:val="20"/>
                <w:szCs w:val="20"/>
              </w:rPr>
              <w:t>повышение качества предоставления государственных и муниципальных услуг</w:t>
            </w:r>
          </w:p>
          <w:p w:rsidR="00EA7B96" w:rsidRPr="00EA7B96" w:rsidRDefault="00EA7B96" w:rsidP="00EA7B96">
            <w:pPr>
              <w:widowControl w:val="0"/>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r w:rsidRPr="00EA7B96">
              <w:rPr>
                <w:sz w:val="20"/>
                <w:szCs w:val="20"/>
              </w:rPr>
              <w:t>X</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0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34" w:firstLine="720"/>
              <w:rPr>
                <w:sz w:val="20"/>
                <w:szCs w:val="20"/>
              </w:rPr>
            </w:pPr>
            <w:r w:rsidRPr="00EA7B9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left="-722" w:firstLine="720"/>
              <w:rPr>
                <w:sz w:val="20"/>
                <w:szCs w:val="20"/>
              </w:rPr>
            </w:pPr>
          </w:p>
        </w:tc>
      </w:tr>
      <w:tr w:rsidR="00EA7B96" w:rsidRPr="00EA7B96" w:rsidTr="006431D0">
        <w:trPr>
          <w:trHeight w:val="3783"/>
        </w:trPr>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r w:rsidRPr="00EA7B96">
              <w:rPr>
                <w:b/>
                <w:sz w:val="20"/>
                <w:szCs w:val="20"/>
              </w:rPr>
              <w:lastRenderedPageBreak/>
              <w:t xml:space="preserve">Подпрограмма 2. </w:t>
            </w:r>
          </w:p>
          <w:p w:rsidR="00EA7B96" w:rsidRPr="00EA7B96" w:rsidRDefault="00EA7B96" w:rsidP="00EA7B96">
            <w:pPr>
              <w:jc w:val="center"/>
              <w:rPr>
                <w:sz w:val="20"/>
                <w:szCs w:val="20"/>
              </w:rPr>
            </w:pPr>
            <w:r w:rsidRPr="00EA7B96">
              <w:rPr>
                <w:sz w:val="20"/>
                <w:szCs w:val="20"/>
              </w:rPr>
              <w:t xml:space="preserve">«Поддержка развития местного самоуправления </w:t>
            </w:r>
          </w:p>
          <w:p w:rsidR="00EA7B96" w:rsidRPr="00EA7B96" w:rsidRDefault="00EA7B96" w:rsidP="00EA7B96">
            <w:pPr>
              <w:widowControl w:val="0"/>
              <w:autoSpaceDE w:val="0"/>
              <w:autoSpaceDN w:val="0"/>
              <w:adjustRightInd w:val="0"/>
              <w:rPr>
                <w:sz w:val="20"/>
                <w:szCs w:val="20"/>
              </w:rPr>
            </w:pPr>
            <w:r w:rsidRPr="00EA7B96">
              <w:rPr>
                <w:sz w:val="20"/>
                <w:szCs w:val="20"/>
              </w:rPr>
              <w:t>и муниципальной службы в  Русско-Камешкирском сельсовете Камешкирского района Пензенской области на 2014 -2027 годы»</w:t>
            </w:r>
          </w:p>
          <w:p w:rsidR="00EA7B96" w:rsidRPr="00EA7B96" w:rsidRDefault="00EA7B96" w:rsidP="00EA7B96">
            <w:pPr>
              <w:widowControl w:val="0"/>
              <w:autoSpaceDE w:val="0"/>
              <w:autoSpaceDN w:val="0"/>
              <w:adjustRightInd w:val="0"/>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4836,611</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5718,696</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6140,429</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6084,104</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7042,673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6878,933</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6996,230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b/>
                <w:sz w:val="22"/>
                <w:szCs w:val="22"/>
              </w:rPr>
            </w:pPr>
            <w:r w:rsidRPr="00EA7B96">
              <w:rPr>
                <w:b/>
                <w:sz w:val="22"/>
                <w:szCs w:val="22"/>
              </w:rPr>
              <w:t>0</w:t>
            </w:r>
          </w:p>
        </w:tc>
      </w:tr>
      <w:tr w:rsidR="00EA7B96" w:rsidRPr="00EA7B96" w:rsidTr="006431D0">
        <w:tc>
          <w:tcPr>
            <w:tcW w:w="1623"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jc w:val="both"/>
              <w:rPr>
                <w:sz w:val="20"/>
                <w:szCs w:val="20"/>
                <w:u w:val="single"/>
              </w:rPr>
            </w:pPr>
            <w:r w:rsidRPr="00EA7B96">
              <w:rPr>
                <w:sz w:val="20"/>
                <w:szCs w:val="20"/>
                <w:u w:val="single"/>
              </w:rPr>
              <w:t>Наименование основного мероприятия:</w:t>
            </w:r>
          </w:p>
          <w:p w:rsidR="00EA7B96" w:rsidRPr="00EA7B96" w:rsidRDefault="00EA7B96" w:rsidP="00EA7B96">
            <w:pPr>
              <w:widowControl w:val="0"/>
              <w:autoSpaceDE w:val="0"/>
              <w:autoSpaceDN w:val="0"/>
              <w:adjustRightInd w:val="0"/>
              <w:rPr>
                <w:sz w:val="20"/>
                <w:szCs w:val="20"/>
              </w:rPr>
            </w:pPr>
            <w:r w:rsidRPr="00EA7B96">
              <w:rPr>
                <w:sz w:val="20"/>
                <w:szCs w:val="20"/>
              </w:rPr>
              <w:t>Создание условий для эффективного развития гражданского общества</w:t>
            </w:r>
          </w:p>
        </w:tc>
        <w:tc>
          <w:tcPr>
            <w:tcW w:w="1842"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0"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491"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92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ind w:firstLine="72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EA7B96" w:rsidRPr="00EA7B96" w:rsidRDefault="00EA7B96" w:rsidP="00EA7B96">
            <w:pPr>
              <w:widowControl w:val="0"/>
              <w:autoSpaceDE w:val="0"/>
              <w:autoSpaceDN w:val="0"/>
              <w:adjustRightInd w:val="0"/>
              <w:rPr>
                <w:sz w:val="20"/>
                <w:szCs w:val="20"/>
              </w:rPr>
            </w:pPr>
          </w:p>
        </w:tc>
      </w:tr>
    </w:tbl>
    <w:p w:rsidR="00EA7B96" w:rsidRPr="00EA7B96" w:rsidRDefault="00EA7B96" w:rsidP="00EA7B96">
      <w:pPr>
        <w:widowControl w:val="0"/>
        <w:autoSpaceDE w:val="0"/>
        <w:autoSpaceDN w:val="0"/>
        <w:adjustRightInd w:val="0"/>
        <w:ind w:firstLine="720"/>
        <w:jc w:val="right"/>
        <w:sectPr w:rsidR="00EA7B96" w:rsidRPr="00EA7B96" w:rsidSect="006431D0">
          <w:endnotePr>
            <w:numFmt w:val="decimal"/>
          </w:endnotePr>
          <w:pgSz w:w="16840" w:h="11907" w:orient="landscape" w:code="9"/>
          <w:pgMar w:top="1418" w:right="1134" w:bottom="851" w:left="1134" w:header="720" w:footer="720" w:gutter="0"/>
          <w:pgNumType w:start="1"/>
          <w:cols w:space="720"/>
          <w:titlePg/>
          <w:docGrid w:linePitch="326"/>
        </w:sectPr>
      </w:pPr>
    </w:p>
    <w:p w:rsidR="00EA7B96" w:rsidRPr="00EA7B96" w:rsidRDefault="00EA7B96" w:rsidP="00EA7B96">
      <w:pPr>
        <w:widowControl w:val="0"/>
        <w:autoSpaceDE w:val="0"/>
        <w:autoSpaceDN w:val="0"/>
        <w:adjustRightInd w:val="0"/>
        <w:ind w:firstLine="720"/>
        <w:jc w:val="right"/>
      </w:pPr>
    </w:p>
    <w:p w:rsidR="00EA7B96" w:rsidRPr="00EA7B96" w:rsidRDefault="00EA7B96" w:rsidP="00EA7B96">
      <w:pPr>
        <w:jc w:val="center"/>
        <w:outlineLvl w:val="0"/>
        <w:rPr>
          <w:b/>
          <w:kern w:val="28"/>
        </w:rPr>
      </w:pPr>
      <w:r w:rsidRPr="00EA7B96">
        <w:rPr>
          <w:b/>
          <w:noProof/>
          <w:kern w:val="28"/>
        </w:rPr>
        <w:drawing>
          <wp:inline distT="0" distB="0" distL="0" distR="0" wp14:anchorId="192D3B4A" wp14:editId="77483576">
            <wp:extent cx="723900" cy="914400"/>
            <wp:effectExtent l="0" t="0" r="0" b="0"/>
            <wp:docPr id="14" name="Рисунок 1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EA7B96" w:rsidRPr="00EA7B96" w:rsidRDefault="00EA7B96" w:rsidP="00EA7B96">
      <w:pPr>
        <w:jc w:val="center"/>
        <w:outlineLvl w:val="0"/>
        <w:rPr>
          <w:b/>
          <w:kern w:val="28"/>
        </w:rPr>
      </w:pPr>
    </w:p>
    <w:p w:rsidR="00EA7B96" w:rsidRPr="00EA7B96" w:rsidRDefault="00EA7B96" w:rsidP="00EA7B96">
      <w:pPr>
        <w:jc w:val="center"/>
        <w:outlineLvl w:val="0"/>
        <w:rPr>
          <w:b/>
          <w:kern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EA7B96" w:rsidRPr="00EA7B96" w:rsidTr="006431D0">
        <w:tc>
          <w:tcPr>
            <w:tcW w:w="9600" w:type="dxa"/>
            <w:hideMark/>
          </w:tcPr>
          <w:p w:rsidR="00EA7B96" w:rsidRPr="00EA7B96" w:rsidRDefault="00EA7B96" w:rsidP="00EA7B96">
            <w:pPr>
              <w:jc w:val="center"/>
              <w:rPr>
                <w:b/>
                <w:sz w:val="28"/>
                <w:szCs w:val="28"/>
              </w:rPr>
            </w:pPr>
            <w:r w:rsidRPr="00EA7B96">
              <w:rPr>
                <w:b/>
                <w:sz w:val="28"/>
                <w:szCs w:val="28"/>
              </w:rPr>
              <w:t>АДМИНИСТРАЦИЯ</w:t>
            </w:r>
          </w:p>
        </w:tc>
      </w:tr>
      <w:tr w:rsidR="00EA7B96" w:rsidRPr="00EA7B96" w:rsidTr="006431D0">
        <w:trPr>
          <w:trHeight w:val="397"/>
        </w:trPr>
        <w:tc>
          <w:tcPr>
            <w:tcW w:w="9600" w:type="dxa"/>
            <w:hideMark/>
          </w:tcPr>
          <w:p w:rsidR="00EA7B96" w:rsidRPr="00EA7B96" w:rsidRDefault="00EA7B96" w:rsidP="00EA7B96">
            <w:pPr>
              <w:jc w:val="center"/>
              <w:rPr>
                <w:b/>
                <w:sz w:val="28"/>
                <w:szCs w:val="28"/>
              </w:rPr>
            </w:pPr>
            <w:r w:rsidRPr="00EA7B96">
              <w:rPr>
                <w:b/>
                <w:sz w:val="28"/>
                <w:szCs w:val="28"/>
              </w:rPr>
              <w:t>РУССКО-КАМЕШКИРСКОГО СЕЛЬСОВЕТА</w:t>
            </w:r>
          </w:p>
          <w:p w:rsidR="00EA7B96" w:rsidRPr="00EA7B96" w:rsidRDefault="00EA7B96" w:rsidP="00EA7B96">
            <w:pPr>
              <w:jc w:val="center"/>
              <w:rPr>
                <w:b/>
                <w:sz w:val="28"/>
                <w:szCs w:val="28"/>
              </w:rPr>
            </w:pPr>
            <w:r w:rsidRPr="00EA7B96">
              <w:rPr>
                <w:b/>
                <w:sz w:val="28"/>
                <w:szCs w:val="28"/>
              </w:rPr>
              <w:t xml:space="preserve">КАМЕШКИРСКОГО РАЙОНА </w:t>
            </w:r>
          </w:p>
          <w:p w:rsidR="00EA7B96" w:rsidRPr="00EA7B96" w:rsidRDefault="00EA7B96" w:rsidP="00EA7B96">
            <w:pPr>
              <w:jc w:val="center"/>
              <w:rPr>
                <w:b/>
                <w:sz w:val="28"/>
                <w:szCs w:val="28"/>
              </w:rPr>
            </w:pPr>
            <w:r w:rsidRPr="00EA7B96">
              <w:rPr>
                <w:b/>
                <w:sz w:val="28"/>
                <w:szCs w:val="28"/>
              </w:rPr>
              <w:t>ПЕНЗЕНСКОЙ ОБЛАСТИ</w:t>
            </w:r>
          </w:p>
        </w:tc>
      </w:tr>
      <w:tr w:rsidR="00EA7B96" w:rsidRPr="00EA7B96" w:rsidTr="006431D0">
        <w:trPr>
          <w:trHeight w:val="314"/>
        </w:trPr>
        <w:tc>
          <w:tcPr>
            <w:tcW w:w="9600" w:type="dxa"/>
          </w:tcPr>
          <w:p w:rsidR="00EA7B96" w:rsidRPr="00EA7B96" w:rsidRDefault="00EA7B96" w:rsidP="00EA7B96">
            <w:pPr>
              <w:jc w:val="center"/>
              <w:rPr>
                <w:b/>
                <w:sz w:val="28"/>
                <w:szCs w:val="28"/>
              </w:rPr>
            </w:pPr>
          </w:p>
        </w:tc>
      </w:tr>
      <w:tr w:rsidR="00EA7B96" w:rsidRPr="00EA7B96" w:rsidTr="006431D0">
        <w:trPr>
          <w:trHeight w:val="548"/>
        </w:trPr>
        <w:tc>
          <w:tcPr>
            <w:tcW w:w="9600" w:type="dxa"/>
            <w:vAlign w:val="center"/>
            <w:hideMark/>
          </w:tcPr>
          <w:p w:rsidR="00EA7B96" w:rsidRPr="00EA7B96" w:rsidRDefault="00EA7B96" w:rsidP="00EA7B96">
            <w:pPr>
              <w:jc w:val="center"/>
              <w:rPr>
                <w:b/>
                <w:sz w:val="28"/>
                <w:szCs w:val="28"/>
              </w:rPr>
            </w:pPr>
            <w:r w:rsidRPr="00EA7B96">
              <w:rPr>
                <w:b/>
                <w:sz w:val="28"/>
                <w:szCs w:val="28"/>
              </w:rPr>
              <w:t>ПОСТАНОВЛЕНИЕ</w:t>
            </w:r>
          </w:p>
        </w:tc>
      </w:tr>
      <w:tr w:rsidR="00EA7B96" w:rsidRPr="00EA7B96" w:rsidTr="006431D0">
        <w:trPr>
          <w:trHeight w:val="212"/>
        </w:trPr>
        <w:tc>
          <w:tcPr>
            <w:tcW w:w="9600"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A7B96" w:rsidRPr="00EA7B96" w:rsidTr="006431D0">
              <w:tc>
                <w:tcPr>
                  <w:tcW w:w="284" w:type="dxa"/>
                  <w:vAlign w:val="bottom"/>
                  <w:hideMark/>
                </w:tcPr>
                <w:p w:rsidR="00EA7B96" w:rsidRPr="00EA7B96" w:rsidRDefault="00EA7B96" w:rsidP="00EA7B96">
                  <w:pPr>
                    <w:rPr>
                      <w:b/>
                      <w:sz w:val="28"/>
                      <w:szCs w:val="28"/>
                    </w:rPr>
                  </w:pPr>
                  <w:r w:rsidRPr="00EA7B96">
                    <w:rPr>
                      <w:b/>
                      <w:sz w:val="28"/>
                      <w:szCs w:val="28"/>
                    </w:rPr>
                    <w:t>от</w:t>
                  </w:r>
                </w:p>
              </w:tc>
              <w:tc>
                <w:tcPr>
                  <w:tcW w:w="2835" w:type="dxa"/>
                  <w:tcBorders>
                    <w:top w:val="nil"/>
                    <w:left w:val="nil"/>
                    <w:bottom w:val="single" w:sz="6" w:space="0" w:color="auto"/>
                    <w:right w:val="nil"/>
                  </w:tcBorders>
                </w:tcPr>
                <w:p w:rsidR="00EA7B96" w:rsidRPr="00EA7B96" w:rsidRDefault="00EA7B96" w:rsidP="00EA7B96">
                  <w:pPr>
                    <w:jc w:val="center"/>
                    <w:rPr>
                      <w:sz w:val="28"/>
                      <w:szCs w:val="28"/>
                    </w:rPr>
                  </w:pPr>
                  <w:r w:rsidRPr="00EA7B96">
                    <w:rPr>
                      <w:sz w:val="28"/>
                      <w:szCs w:val="28"/>
                    </w:rPr>
                    <w:t>17.03.2023 г.</w:t>
                  </w:r>
                </w:p>
              </w:tc>
              <w:tc>
                <w:tcPr>
                  <w:tcW w:w="397" w:type="dxa"/>
                  <w:vAlign w:val="bottom"/>
                </w:tcPr>
                <w:p w:rsidR="00EA7B96" w:rsidRPr="00EA7B96" w:rsidRDefault="00EA7B96" w:rsidP="00EA7B96">
                  <w:pPr>
                    <w:jc w:val="center"/>
                    <w:rPr>
                      <w:b/>
                      <w:sz w:val="28"/>
                      <w:szCs w:val="28"/>
                    </w:rPr>
                  </w:pPr>
                </w:p>
              </w:tc>
              <w:tc>
                <w:tcPr>
                  <w:tcW w:w="1134" w:type="dxa"/>
                  <w:tcBorders>
                    <w:top w:val="nil"/>
                    <w:left w:val="nil"/>
                    <w:bottom w:val="single" w:sz="6" w:space="0" w:color="auto"/>
                    <w:right w:val="nil"/>
                  </w:tcBorders>
                </w:tcPr>
                <w:p w:rsidR="00EA7B96" w:rsidRPr="00EA7B96" w:rsidRDefault="00EA7B96" w:rsidP="00EA7B96">
                  <w:pPr>
                    <w:jc w:val="center"/>
                    <w:rPr>
                      <w:sz w:val="28"/>
                      <w:szCs w:val="28"/>
                    </w:rPr>
                  </w:pPr>
                  <w:r w:rsidRPr="00EA7B96">
                    <w:rPr>
                      <w:sz w:val="28"/>
                      <w:szCs w:val="28"/>
                    </w:rPr>
                    <w:t>48</w:t>
                  </w:r>
                </w:p>
              </w:tc>
            </w:tr>
            <w:tr w:rsidR="00EA7B96" w:rsidRPr="00EA7B96" w:rsidTr="006431D0">
              <w:tc>
                <w:tcPr>
                  <w:tcW w:w="4650" w:type="dxa"/>
                  <w:gridSpan w:val="4"/>
                  <w:hideMark/>
                </w:tcPr>
                <w:p w:rsidR="00EA7B96" w:rsidRPr="00EA7B96" w:rsidRDefault="00EA7B96" w:rsidP="00EA7B96">
                  <w:pPr>
                    <w:jc w:val="center"/>
                  </w:pPr>
                  <w:r w:rsidRPr="00EA7B96">
                    <w:t>с</w:t>
                  </w:r>
                  <w:proofErr w:type="gramStart"/>
                  <w:r w:rsidRPr="00EA7B96">
                    <w:t>.Р</w:t>
                  </w:r>
                  <w:proofErr w:type="gramEnd"/>
                  <w:r w:rsidRPr="00EA7B96">
                    <w:t>усский Камешкир</w:t>
                  </w:r>
                </w:p>
              </w:tc>
            </w:tr>
          </w:tbl>
          <w:p w:rsidR="00EA7B96" w:rsidRPr="00EA7B96" w:rsidRDefault="00EA7B96" w:rsidP="00EA7B96">
            <w:pPr>
              <w:rPr>
                <w:sz w:val="20"/>
                <w:szCs w:val="20"/>
              </w:rPr>
            </w:pPr>
          </w:p>
        </w:tc>
      </w:tr>
    </w:tbl>
    <w:p w:rsidR="00EA7B96" w:rsidRPr="00EA7B96" w:rsidRDefault="00EA7B96" w:rsidP="00EA7B96">
      <w:pPr>
        <w:jc w:val="center"/>
        <w:outlineLvl w:val="0"/>
        <w:rPr>
          <w:b/>
          <w:kern w:val="28"/>
        </w:rPr>
      </w:pPr>
    </w:p>
    <w:p w:rsidR="00EA7B96" w:rsidRPr="00EA7B96" w:rsidRDefault="00EA7B96" w:rsidP="00EA7B96">
      <w:pPr>
        <w:jc w:val="center"/>
        <w:outlineLvl w:val="0"/>
        <w:rPr>
          <w:b/>
          <w:kern w:val="28"/>
        </w:rPr>
      </w:pPr>
      <w:r w:rsidRPr="00EA7B96">
        <w:rPr>
          <w:b/>
          <w:kern w:val="28"/>
        </w:rPr>
        <w:t xml:space="preserve">О внесении изменений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 </w:t>
      </w:r>
    </w:p>
    <w:p w:rsidR="00EA7B96" w:rsidRPr="00EA7B96" w:rsidRDefault="00EA7B96" w:rsidP="00EA7B96"/>
    <w:p w:rsidR="00EA7B96" w:rsidRPr="00EA7B96" w:rsidRDefault="00EA7B96" w:rsidP="00EA7B96">
      <w:r w:rsidRPr="00EA7B96">
        <w:t xml:space="preserve">      В соответствии со статьями 11, 13 Земельного кодекса Российской Федерации, Руководствуясь Федеральным законом от 06.10.2003 №131-ФЗ «Об общих принципах местного самоуправления в Российской Федерации», Уставом Русско-Камешкирского сельсовета Камешкирского района Пензенской области, Администрация </w:t>
      </w:r>
      <w:r w:rsidRPr="00EA7B96">
        <w:rPr>
          <w:kern w:val="28"/>
        </w:rPr>
        <w:t>Русско-Камешкирского сельсовета</w:t>
      </w:r>
      <w:r w:rsidRPr="00EA7B96">
        <w:t xml:space="preserve">Камешкирского района Пензенской области </w:t>
      </w:r>
    </w:p>
    <w:p w:rsidR="00EA7B96" w:rsidRPr="00EA7B96" w:rsidRDefault="00EA7B96" w:rsidP="00EA7B96"/>
    <w:p w:rsidR="00EA7B96" w:rsidRPr="00EA7B96" w:rsidRDefault="00EA7B96" w:rsidP="00EA7B96">
      <w:pPr>
        <w:jc w:val="center"/>
        <w:rPr>
          <w:b/>
        </w:rPr>
      </w:pPr>
      <w:r w:rsidRPr="00EA7B96">
        <w:rPr>
          <w:b/>
        </w:rPr>
        <w:t>постановляет:</w:t>
      </w:r>
    </w:p>
    <w:p w:rsidR="00EA7B96" w:rsidRPr="00EA7B96" w:rsidRDefault="00EA7B96" w:rsidP="00EA7B96">
      <w:pPr>
        <w:jc w:val="center"/>
        <w:rPr>
          <w:b/>
        </w:rPr>
      </w:pPr>
    </w:p>
    <w:p w:rsidR="00EA7B96" w:rsidRPr="00EA7B96" w:rsidRDefault="00EA7B96" w:rsidP="00EA7B96">
      <w:r w:rsidRPr="00EA7B96">
        <w:t xml:space="preserve">1.Внести изменения в муниципальную программу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 на </w:t>
      </w:r>
      <w:r w:rsidRPr="00EA7B96">
        <w:rPr>
          <w:color w:val="FF0000"/>
        </w:rPr>
        <w:t>2022-2025 годы</w:t>
      </w:r>
      <w:r w:rsidRPr="00EA7B96">
        <w:t>, согласно приложению.</w:t>
      </w:r>
    </w:p>
    <w:p w:rsidR="00EA7B96" w:rsidRPr="00EA7B96" w:rsidRDefault="00EA7B96" w:rsidP="00EA7B96">
      <w:r w:rsidRPr="00EA7B96">
        <w:t>2.Настоящее постановление опубликовать в информационном бюллетене «Правовое поле» и разместить на официальном сайте администрации Русско-Камешкирского сельсовета Камешкирского района Пензенской области в информационно-телекоммуникационной сети «Интернет».</w:t>
      </w:r>
    </w:p>
    <w:p w:rsidR="00EA7B96" w:rsidRPr="00EA7B96" w:rsidRDefault="00EA7B96" w:rsidP="00EA7B96">
      <w:r w:rsidRPr="00EA7B96">
        <w:t>3.Настоящее постановление вступает в силу на следующий день после дня его официального опубликования.</w:t>
      </w:r>
    </w:p>
    <w:p w:rsidR="00EA7B96" w:rsidRPr="00EA7B96" w:rsidRDefault="00EA7B96" w:rsidP="00EA7B96">
      <w:r w:rsidRPr="00EA7B96">
        <w:t>4.</w:t>
      </w:r>
      <w:proofErr w:type="gramStart"/>
      <w:r w:rsidRPr="00EA7B96">
        <w:t>Контроль за</w:t>
      </w:r>
      <w:proofErr w:type="gramEnd"/>
      <w:r w:rsidRPr="00EA7B96">
        <w:t xml:space="preserve">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EA7B96" w:rsidRPr="00EA7B96" w:rsidRDefault="00EA7B96" w:rsidP="00EA7B96"/>
    <w:p w:rsidR="00EA7B96" w:rsidRPr="00EA7B96" w:rsidRDefault="00EA7B96" w:rsidP="00EA7B96">
      <w:r w:rsidRPr="00EA7B96">
        <w:t xml:space="preserve">Глава администрации </w:t>
      </w:r>
    </w:p>
    <w:p w:rsidR="00EA7B96" w:rsidRPr="00EA7B96" w:rsidRDefault="00EA7B96" w:rsidP="00EA7B96">
      <w:r w:rsidRPr="00EA7B96">
        <w:t>Русско-Камешкирского сельсовета</w:t>
      </w:r>
    </w:p>
    <w:p w:rsidR="00EA7B96" w:rsidRPr="00EA7B96" w:rsidRDefault="00EA7B96" w:rsidP="00EA7B96">
      <w:r w:rsidRPr="00EA7B96">
        <w:t>Камешкирского района</w:t>
      </w:r>
    </w:p>
    <w:p w:rsidR="00EA7B96" w:rsidRPr="00EA7B96" w:rsidRDefault="00EA7B96" w:rsidP="00EA7B96">
      <w:r w:rsidRPr="00EA7B96">
        <w:t>Пензенской области                                                                                     В.Ю.Сорокина</w:t>
      </w:r>
    </w:p>
    <w:p w:rsidR="00EA7B96" w:rsidRPr="00EA7B96" w:rsidRDefault="00EA7B96" w:rsidP="00EA7B96"/>
    <w:p w:rsidR="00EA7B96" w:rsidRPr="00EA7B96" w:rsidRDefault="00EA7B96" w:rsidP="00EA7B96">
      <w:pPr>
        <w:jc w:val="right"/>
      </w:pPr>
      <w:r w:rsidRPr="00EA7B96">
        <w:t>УТВЕРЖДЕНО</w:t>
      </w:r>
    </w:p>
    <w:p w:rsidR="00EA7B96" w:rsidRPr="00EA7B96" w:rsidRDefault="00EA7B96" w:rsidP="00EA7B96">
      <w:pPr>
        <w:jc w:val="right"/>
      </w:pPr>
      <w:r w:rsidRPr="00EA7B96">
        <w:t>постановлением администрации</w:t>
      </w:r>
    </w:p>
    <w:p w:rsidR="00EA7B96" w:rsidRPr="00EA7B96" w:rsidRDefault="00EA7B96" w:rsidP="00EA7B96">
      <w:pPr>
        <w:jc w:val="right"/>
      </w:pPr>
      <w:r w:rsidRPr="00EA7B96">
        <w:t xml:space="preserve"> Русско-Камешкирского сельсовета</w:t>
      </w:r>
    </w:p>
    <w:p w:rsidR="00EA7B96" w:rsidRPr="00EA7B96" w:rsidRDefault="00EA7B96" w:rsidP="00EA7B96">
      <w:pPr>
        <w:jc w:val="right"/>
      </w:pPr>
      <w:r w:rsidRPr="00EA7B96">
        <w:t>Камешкирского района</w:t>
      </w:r>
    </w:p>
    <w:p w:rsidR="00EA7B96" w:rsidRPr="00EA7B96" w:rsidRDefault="00EA7B96" w:rsidP="00EA7B96">
      <w:pPr>
        <w:jc w:val="right"/>
      </w:pPr>
      <w:r w:rsidRPr="00EA7B96">
        <w:t>Пензенской области</w:t>
      </w:r>
    </w:p>
    <w:p w:rsidR="00EA7B96" w:rsidRPr="00EA7B96" w:rsidRDefault="00EA7B96" w:rsidP="00EA7B96">
      <w:pPr>
        <w:jc w:val="center"/>
        <w:rPr>
          <w:color w:val="FF0000"/>
        </w:rPr>
      </w:pPr>
      <w:r w:rsidRPr="00EA7B96">
        <w:t xml:space="preserve">                                                                                                           от  17.03.2023 г. №  48</w:t>
      </w:r>
    </w:p>
    <w:p w:rsidR="00EA7B96" w:rsidRPr="00EA7B96" w:rsidRDefault="00EA7B96" w:rsidP="00EA7B96">
      <w:pPr>
        <w:rPr>
          <w:b/>
        </w:rPr>
      </w:pPr>
    </w:p>
    <w:p w:rsidR="00EA7B96" w:rsidRPr="00EA7B96" w:rsidRDefault="00EA7B96" w:rsidP="00EA7B96">
      <w:pPr>
        <w:jc w:val="center"/>
        <w:outlineLvl w:val="1"/>
        <w:rPr>
          <w:b/>
          <w:kern w:val="32"/>
        </w:rPr>
      </w:pPr>
      <w:r w:rsidRPr="00EA7B96">
        <w:rPr>
          <w:b/>
          <w:kern w:val="32"/>
        </w:rPr>
        <w:t xml:space="preserve">Муниципальная программа </w:t>
      </w:r>
      <w:r w:rsidRPr="00EA7B96">
        <w:rPr>
          <w:b/>
        </w:rPr>
        <w:t xml:space="preserve">Русско-Камешкирского сельсовета </w:t>
      </w:r>
      <w:r w:rsidRPr="00EA7B96">
        <w:rPr>
          <w:b/>
          <w:kern w:val="32"/>
        </w:rPr>
        <w:t xml:space="preserve">Камешкирского района Пензенской области «Использование и охрана земель на территории </w:t>
      </w:r>
      <w:r w:rsidRPr="00EA7B96">
        <w:rPr>
          <w:b/>
        </w:rPr>
        <w:t xml:space="preserve">Русско-Камешкирского сельсовета </w:t>
      </w:r>
      <w:r w:rsidRPr="00EA7B96">
        <w:rPr>
          <w:b/>
          <w:kern w:val="32"/>
        </w:rPr>
        <w:t xml:space="preserve">Камешкирского района Пензенской области» </w:t>
      </w:r>
    </w:p>
    <w:p w:rsidR="00EA7B96" w:rsidRPr="00EA7B96" w:rsidRDefault="00EA7B96" w:rsidP="00EA7B96"/>
    <w:p w:rsidR="00EA7B96" w:rsidRPr="00EA7B96" w:rsidRDefault="00EA7B96" w:rsidP="00EA7B96">
      <w:pPr>
        <w:jc w:val="center"/>
        <w:outlineLvl w:val="1"/>
        <w:rPr>
          <w:b/>
          <w:kern w:val="32"/>
        </w:rPr>
      </w:pPr>
      <w:r w:rsidRPr="00EA7B96">
        <w:rPr>
          <w:b/>
          <w:kern w:val="32"/>
        </w:rPr>
        <w:t>ПАСПОРТ</w:t>
      </w:r>
    </w:p>
    <w:p w:rsidR="00EA7B96" w:rsidRPr="00EA7B96" w:rsidRDefault="00EA7B96" w:rsidP="00EA7B96">
      <w:pPr>
        <w:jc w:val="center"/>
        <w:outlineLvl w:val="1"/>
        <w:rPr>
          <w:b/>
          <w:kern w:val="32"/>
        </w:rPr>
      </w:pPr>
      <w:r w:rsidRPr="00EA7B96">
        <w:rPr>
          <w:b/>
          <w:kern w:val="32"/>
        </w:rPr>
        <w:t xml:space="preserve">Муниципальной программы </w:t>
      </w:r>
      <w:r w:rsidRPr="00EA7B96">
        <w:rPr>
          <w:b/>
        </w:rPr>
        <w:t xml:space="preserve">Русско-Камешкирского сельсовета </w:t>
      </w:r>
      <w:r w:rsidRPr="00EA7B96">
        <w:rPr>
          <w:b/>
          <w:kern w:val="32"/>
        </w:rPr>
        <w:t xml:space="preserve">Камешкирского района Пензенской области «Использование и охрана земель на территории </w:t>
      </w:r>
      <w:r w:rsidRPr="00EA7B96">
        <w:rPr>
          <w:b/>
        </w:rPr>
        <w:t>Русско-Камешкирского сельсовета</w:t>
      </w:r>
      <w:r w:rsidRPr="00EA7B96">
        <w:rPr>
          <w:b/>
          <w:kern w:val="32"/>
        </w:rPr>
        <w:t xml:space="preserve">Камешкирского района Пензенской области» </w:t>
      </w:r>
    </w:p>
    <w:tbl>
      <w:tblPr>
        <w:tblW w:w="5000" w:type="pct"/>
        <w:jc w:val="center"/>
        <w:tblLook w:val="00A0" w:firstRow="1" w:lastRow="0" w:firstColumn="1" w:lastColumn="0" w:noHBand="0" w:noVBand="0"/>
      </w:tblPr>
      <w:tblGrid>
        <w:gridCol w:w="3342"/>
        <w:gridCol w:w="6512"/>
      </w:tblGrid>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vAlign w:val="bottom"/>
            <w:hideMark/>
          </w:tcPr>
          <w:p w:rsidR="00EA7B96" w:rsidRPr="00EA7B96" w:rsidRDefault="00EA7B96" w:rsidP="00EA7B96">
            <w:pPr>
              <w:jc w:val="center"/>
            </w:pPr>
            <w:r w:rsidRPr="00EA7B96">
              <w:t>Наименованиемуниципальной программы</w:t>
            </w:r>
          </w:p>
        </w:tc>
        <w:tc>
          <w:tcPr>
            <w:tcW w:w="3800" w:type="pct"/>
            <w:tcBorders>
              <w:top w:val="single" w:sz="4" w:space="0" w:color="auto"/>
              <w:left w:val="nil"/>
              <w:bottom w:val="single" w:sz="4" w:space="0" w:color="auto"/>
              <w:right w:val="single" w:sz="4" w:space="0" w:color="auto"/>
            </w:tcBorders>
            <w:vAlign w:val="bottom"/>
            <w:hideMark/>
          </w:tcPr>
          <w:p w:rsidR="00EA7B96" w:rsidRPr="00EA7B96" w:rsidRDefault="00EA7B96" w:rsidP="00EA7B96">
            <w:pPr>
              <w:jc w:val="center"/>
            </w:pPr>
            <w:r w:rsidRPr="00EA7B96">
              <w:t xml:space="preserve">Муниципальная программа Русско-Камешкирского сельсовета Камешкирского района Пензенской области «Использование и охрана земель на территории Русско-Камешкирского сельсовета Камешкирского района Пензенской области» </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vAlign w:val="bottom"/>
            <w:hideMark/>
          </w:tcPr>
          <w:p w:rsidR="00EA7B96" w:rsidRPr="00EA7B96" w:rsidRDefault="00EA7B96" w:rsidP="00EA7B96">
            <w:pPr>
              <w:jc w:val="center"/>
            </w:pPr>
            <w:r w:rsidRPr="00EA7B96">
              <w:t>Ответственный исполнитель муниципальной программы</w:t>
            </w:r>
          </w:p>
        </w:tc>
        <w:tc>
          <w:tcPr>
            <w:tcW w:w="3800" w:type="pct"/>
            <w:tcBorders>
              <w:top w:val="single" w:sz="4" w:space="0" w:color="auto"/>
              <w:left w:val="nil"/>
              <w:bottom w:val="single" w:sz="4" w:space="0" w:color="auto"/>
              <w:right w:val="single" w:sz="4" w:space="0" w:color="auto"/>
            </w:tcBorders>
            <w:vAlign w:val="center"/>
            <w:hideMark/>
          </w:tcPr>
          <w:p w:rsidR="00EA7B96" w:rsidRPr="00EA7B96" w:rsidRDefault="00EA7B96" w:rsidP="00EA7B96">
            <w:pPr>
              <w:jc w:val="center"/>
            </w:pPr>
            <w:r w:rsidRPr="00EA7B96">
              <w:t>Администрация Русско-Камешкирского сельсовета Камешкирского района Пензенской области</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vAlign w:val="bottom"/>
            <w:hideMark/>
          </w:tcPr>
          <w:p w:rsidR="00EA7B96" w:rsidRPr="00EA7B96" w:rsidRDefault="00EA7B96" w:rsidP="00EA7B96">
            <w:pPr>
              <w:jc w:val="center"/>
            </w:pPr>
            <w:r w:rsidRPr="00EA7B96">
              <w:t>Соисполнители муниципальной программы</w:t>
            </w:r>
          </w:p>
        </w:tc>
        <w:tc>
          <w:tcPr>
            <w:tcW w:w="3800" w:type="pct"/>
            <w:tcBorders>
              <w:top w:val="single" w:sz="4" w:space="0" w:color="auto"/>
              <w:left w:val="nil"/>
              <w:bottom w:val="single" w:sz="4" w:space="0" w:color="auto"/>
              <w:right w:val="single" w:sz="4" w:space="0" w:color="auto"/>
            </w:tcBorders>
            <w:vAlign w:val="bottom"/>
          </w:tcPr>
          <w:p w:rsidR="00EA7B96" w:rsidRPr="00EA7B96" w:rsidRDefault="00EA7B96" w:rsidP="00EA7B96">
            <w:pPr>
              <w:jc w:val="center"/>
            </w:pPr>
            <w:r w:rsidRPr="00EA7B96">
              <w:t>отсутствуют</w:t>
            </w:r>
          </w:p>
          <w:p w:rsidR="00EA7B96" w:rsidRPr="00EA7B96" w:rsidRDefault="00EA7B96" w:rsidP="00EA7B96">
            <w:pPr>
              <w:jc w:val="center"/>
            </w:pP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vAlign w:val="bottom"/>
            <w:hideMark/>
          </w:tcPr>
          <w:p w:rsidR="00EA7B96" w:rsidRPr="00EA7B96" w:rsidRDefault="00EA7B96" w:rsidP="00EA7B96">
            <w:pPr>
              <w:jc w:val="center"/>
            </w:pPr>
            <w:r w:rsidRPr="00EA7B96">
              <w:t>Цели муниципальной программы</w:t>
            </w:r>
          </w:p>
        </w:tc>
        <w:tc>
          <w:tcPr>
            <w:tcW w:w="3800" w:type="pct"/>
            <w:tcBorders>
              <w:top w:val="single" w:sz="4" w:space="0" w:color="auto"/>
              <w:left w:val="nil"/>
              <w:bottom w:val="single" w:sz="4" w:space="0" w:color="auto"/>
              <w:right w:val="single" w:sz="4" w:space="0" w:color="auto"/>
            </w:tcBorders>
            <w:vAlign w:val="bottom"/>
            <w:hideMark/>
          </w:tcPr>
          <w:p w:rsidR="00EA7B96" w:rsidRPr="00EA7B96" w:rsidRDefault="00EA7B96" w:rsidP="00EA7B96">
            <w:pPr>
              <w:jc w:val="center"/>
            </w:pPr>
            <w:r w:rsidRPr="00EA7B96">
              <w:t>Систематическое проведение инвентаризации земель,</w:t>
            </w:r>
          </w:p>
          <w:p w:rsidR="00EA7B96" w:rsidRPr="00EA7B96" w:rsidRDefault="00EA7B96" w:rsidP="00EA7B96">
            <w:pPr>
              <w:jc w:val="center"/>
            </w:pPr>
            <w:r w:rsidRPr="00EA7B96">
              <w:t>выявление нерационально используемых земель,</w:t>
            </w:r>
          </w:p>
          <w:p w:rsidR="00EA7B96" w:rsidRPr="00EA7B96" w:rsidRDefault="00EA7B96" w:rsidP="00EA7B96">
            <w:pPr>
              <w:jc w:val="center"/>
            </w:pPr>
            <w:r w:rsidRPr="00EA7B96">
              <w:t>сохранение качества земель (почв) и улучшение экологической обстановки;</w:t>
            </w:r>
          </w:p>
          <w:p w:rsidR="00EA7B96" w:rsidRPr="00EA7B96" w:rsidRDefault="00EA7B96" w:rsidP="00EA7B96">
            <w:pPr>
              <w:jc w:val="center"/>
            </w:pPr>
            <w:r w:rsidRPr="00EA7B96">
              <w:t>сохранение, защита и улучшение условий окружающей среды для обеспечения здоровья и благоприятных условий жизнедеятельности населения на территории Русско-Камешкирского сельсовета Камешкирского района Пензенской области.</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Задачи муниципальной программы</w:t>
            </w:r>
          </w:p>
        </w:tc>
        <w:tc>
          <w:tcPr>
            <w:tcW w:w="3800" w:type="pct"/>
            <w:tcBorders>
              <w:top w:val="single" w:sz="4" w:space="0" w:color="auto"/>
              <w:left w:val="nil"/>
              <w:bottom w:val="single" w:sz="4" w:space="0" w:color="auto"/>
              <w:right w:val="single" w:sz="4" w:space="0" w:color="auto"/>
            </w:tcBorders>
            <w:hideMark/>
          </w:tcPr>
          <w:p w:rsidR="00EA7B96" w:rsidRPr="00EA7B96" w:rsidRDefault="00EA7B96" w:rsidP="00EA7B96">
            <w:pPr>
              <w:jc w:val="center"/>
            </w:pPr>
            <w:r w:rsidRPr="00EA7B96">
              <w:t>Обеспечение организации рационального использования и охраны земель на территории поселения,</w:t>
            </w:r>
          </w:p>
          <w:p w:rsidR="00EA7B96" w:rsidRPr="00EA7B96" w:rsidRDefault="00EA7B96" w:rsidP="00EA7B96">
            <w:pPr>
              <w:jc w:val="center"/>
            </w:pPr>
            <w:r w:rsidRPr="00EA7B96">
              <w:t>инвентаризация земель.</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Целевые показатели муниципальной программы</w:t>
            </w:r>
          </w:p>
        </w:tc>
        <w:tc>
          <w:tcPr>
            <w:tcW w:w="3800" w:type="pct"/>
            <w:tcBorders>
              <w:top w:val="single" w:sz="4" w:space="0" w:color="auto"/>
              <w:left w:val="nil"/>
              <w:bottom w:val="single" w:sz="4" w:space="0" w:color="auto"/>
              <w:right w:val="single" w:sz="4" w:space="0" w:color="auto"/>
            </w:tcBorders>
            <w:hideMark/>
          </w:tcPr>
          <w:p w:rsidR="00EA7B96" w:rsidRPr="00EA7B96" w:rsidRDefault="00EA7B96" w:rsidP="00EA7B96">
            <w:pPr>
              <w:jc w:val="center"/>
            </w:pPr>
            <w:r w:rsidRPr="00EA7B96">
              <w:t>- благоустройство населенных пунктов;</w:t>
            </w:r>
          </w:p>
          <w:p w:rsidR="00EA7B96" w:rsidRPr="00EA7B96" w:rsidRDefault="00EA7B96" w:rsidP="00EA7B96">
            <w:pPr>
              <w:jc w:val="center"/>
            </w:pPr>
            <w:r w:rsidRPr="00EA7B96">
              <w:t>- улучшение качественных характеристик земель;</w:t>
            </w:r>
          </w:p>
          <w:p w:rsidR="00EA7B96" w:rsidRPr="00EA7B96" w:rsidRDefault="00EA7B96" w:rsidP="00EA7B96">
            <w:pPr>
              <w:jc w:val="center"/>
            </w:pPr>
            <w:r w:rsidRPr="00EA7B96">
              <w:t>- эффективное использование земель</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vAlign w:val="bottom"/>
            <w:hideMark/>
          </w:tcPr>
          <w:p w:rsidR="00EA7B96" w:rsidRPr="00EA7B96" w:rsidRDefault="00EA7B96" w:rsidP="00EA7B96">
            <w:pPr>
              <w:jc w:val="center"/>
            </w:pPr>
            <w:r w:rsidRPr="00EA7B96">
              <w:t>Этапы и сроки реализации муниципальной программы</w:t>
            </w:r>
          </w:p>
        </w:tc>
        <w:tc>
          <w:tcPr>
            <w:tcW w:w="3800"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 xml:space="preserve">Общий срок реализации настоящей программы рассчитан на период </w:t>
            </w:r>
            <w:r w:rsidRPr="00EA7B96">
              <w:rPr>
                <w:color w:val="FF0000"/>
              </w:rPr>
              <w:t>2022-2025годы</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Объемы бюджетных ассигнований муниципальной программы</w:t>
            </w:r>
          </w:p>
        </w:tc>
        <w:tc>
          <w:tcPr>
            <w:tcW w:w="3800" w:type="pct"/>
            <w:tcBorders>
              <w:top w:val="single" w:sz="4" w:space="0" w:color="auto"/>
              <w:left w:val="nil"/>
              <w:bottom w:val="single" w:sz="4" w:space="0" w:color="auto"/>
              <w:right w:val="single" w:sz="4" w:space="0" w:color="auto"/>
            </w:tcBorders>
            <w:vAlign w:val="bottom"/>
            <w:hideMark/>
          </w:tcPr>
          <w:p w:rsidR="00EA7B96" w:rsidRPr="00EA7B96" w:rsidRDefault="00EA7B96" w:rsidP="00EA7B96">
            <w:pPr>
              <w:jc w:val="center"/>
            </w:pPr>
            <w:r w:rsidRPr="00EA7B96">
              <w:t>Муниципальная программа реализуется за счет средств бюджета Русско-Камешкирского сельсовета Камешкирского района Пензенской области. Объем бюджетных ассигнований муниципальной Программы составляет 2,0 тыс. рублей, в том числе по годам:</w:t>
            </w:r>
          </w:p>
          <w:p w:rsidR="00EA7B96" w:rsidRPr="00EA7B96" w:rsidRDefault="00EA7B96" w:rsidP="00EA7B96">
            <w:pPr>
              <w:jc w:val="center"/>
            </w:pPr>
            <w:r w:rsidRPr="00EA7B96">
              <w:t>2022 г. – 2,0 тыс. рублей;</w:t>
            </w:r>
          </w:p>
          <w:p w:rsidR="00EA7B96" w:rsidRPr="00EA7B96" w:rsidRDefault="00EA7B96" w:rsidP="00EA7B96">
            <w:pPr>
              <w:jc w:val="center"/>
            </w:pPr>
            <w:r w:rsidRPr="00EA7B96">
              <w:t>2023 г. – 2,0 тыс. рублей;</w:t>
            </w:r>
          </w:p>
          <w:p w:rsidR="00EA7B96" w:rsidRPr="00EA7B96" w:rsidRDefault="00EA7B96" w:rsidP="00EA7B96">
            <w:pPr>
              <w:jc w:val="center"/>
            </w:pPr>
            <w:r w:rsidRPr="00EA7B96">
              <w:t>2024 г. – 2,0 тыс. рублей.</w:t>
            </w:r>
          </w:p>
          <w:p w:rsidR="00EA7B96" w:rsidRPr="00EA7B96" w:rsidRDefault="00EA7B96" w:rsidP="00EA7B96">
            <w:pPr>
              <w:jc w:val="center"/>
            </w:pPr>
            <w:r w:rsidRPr="00EA7B96">
              <w:rPr>
                <w:color w:val="FF0000"/>
              </w:rPr>
              <w:t>2025 г. – 2,0 тыс. рублей</w:t>
            </w:r>
          </w:p>
        </w:tc>
      </w:tr>
      <w:tr w:rsidR="00EA7B96" w:rsidRPr="00EA7B96" w:rsidTr="006431D0">
        <w:trPr>
          <w:cantSplit/>
          <w:jc w:val="center"/>
        </w:trPr>
        <w:tc>
          <w:tcPr>
            <w:tcW w:w="120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lastRenderedPageBreak/>
              <w:t>Ожидаемые результаты реализации муниципальной программы</w:t>
            </w:r>
          </w:p>
        </w:tc>
        <w:tc>
          <w:tcPr>
            <w:tcW w:w="3800" w:type="pct"/>
            <w:tcBorders>
              <w:top w:val="single" w:sz="4" w:space="0" w:color="auto"/>
              <w:left w:val="nil"/>
              <w:bottom w:val="single" w:sz="4" w:space="0" w:color="auto"/>
              <w:right w:val="single" w:sz="4" w:space="0" w:color="auto"/>
            </w:tcBorders>
            <w:hideMark/>
          </w:tcPr>
          <w:p w:rsidR="00EA7B96" w:rsidRPr="00EA7B96" w:rsidRDefault="00EA7B96" w:rsidP="00EA7B96">
            <w:pPr>
              <w:jc w:val="center"/>
            </w:pPr>
            <w:r w:rsidRPr="00EA7B96">
              <w:t>Упорядочение землепользования;</w:t>
            </w:r>
          </w:p>
          <w:p w:rsidR="00EA7B96" w:rsidRPr="00EA7B96" w:rsidRDefault="00EA7B96" w:rsidP="00EA7B96">
            <w:pPr>
              <w:jc w:val="center"/>
            </w:pPr>
            <w:r w:rsidRPr="00EA7B96">
              <w:t>эффективное использование и охрана земель;</w:t>
            </w:r>
          </w:p>
          <w:p w:rsidR="00EA7B96" w:rsidRPr="00EA7B96" w:rsidRDefault="00EA7B96" w:rsidP="00EA7B96">
            <w:pPr>
              <w:jc w:val="center"/>
            </w:pPr>
            <w:r w:rsidRPr="00EA7B96">
              <w:t>восстановление нарушенных земель;</w:t>
            </w:r>
          </w:p>
          <w:p w:rsidR="00EA7B96" w:rsidRPr="00EA7B96" w:rsidRDefault="00EA7B96" w:rsidP="00EA7B96">
            <w:pPr>
              <w:jc w:val="center"/>
            </w:pPr>
            <w:r w:rsidRPr="00EA7B96">
              <w:t>повышение экологической безопасности населения Русско-Камешкирского сельсовета Камешкирского района и качества его жизни;</w:t>
            </w:r>
          </w:p>
          <w:p w:rsidR="00EA7B96" w:rsidRPr="00EA7B96" w:rsidRDefault="00EA7B96" w:rsidP="00EA7B96">
            <w:pPr>
              <w:jc w:val="center"/>
            </w:pPr>
            <w:r w:rsidRPr="00EA7B96">
              <w:t>увеличение налогооблагаемой базы.</w:t>
            </w:r>
          </w:p>
        </w:tc>
      </w:tr>
    </w:tbl>
    <w:p w:rsidR="00EA7B96" w:rsidRPr="00EA7B96" w:rsidRDefault="00EA7B96" w:rsidP="00EA7B96"/>
    <w:p w:rsidR="00EA7B96" w:rsidRPr="00EA7B96" w:rsidRDefault="00EA7B96" w:rsidP="00EA7B96">
      <w:pPr>
        <w:jc w:val="center"/>
        <w:outlineLvl w:val="1"/>
        <w:rPr>
          <w:b/>
          <w:kern w:val="32"/>
        </w:rPr>
      </w:pPr>
      <w:r w:rsidRPr="00EA7B96">
        <w:rPr>
          <w:b/>
          <w:kern w:val="32"/>
        </w:rPr>
        <w:t>1. Общая характеристика сферы реализации муниципальной программы</w:t>
      </w:r>
    </w:p>
    <w:p w:rsidR="00EA7B96" w:rsidRPr="00EA7B96" w:rsidRDefault="00EA7B96" w:rsidP="00EA7B96">
      <w:r w:rsidRPr="00EA7B96">
        <w:t>Земля — важнейшая часть общей биосферы, использование её связано со всеми другими природными объектами: водами, лесами, животным и растительным миром, полезными ископаемыми и иными ценностями недр земли. Без использования и охраны земли практически невозможно использование других природных ресурсов. При этом бесхозяйственность по отношению земле немедленно наносит или в недалеком будущем будет наносить вред окружающей среде, приводить не только к разрушению поверхностного слоя земли — почвы, ее химическому и радиоактивному загрязнению, но и сопровождаться экологическим ухудшением всего природного комплекса.</w:t>
      </w:r>
    </w:p>
    <w:p w:rsidR="00EA7B96" w:rsidRPr="00EA7B96" w:rsidRDefault="00EA7B96" w:rsidP="00EA7B96">
      <w:r w:rsidRPr="00EA7B96">
        <w:t>Программа «Использование и охрана земель на территории Русско-Камешкирского сельсовета Камешкирского района Пензенской области» (далее Программа) направлена на создание благоприятных условий использования и охраны земель,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w:t>
      </w:r>
    </w:p>
    <w:p w:rsidR="00EA7B96" w:rsidRPr="00EA7B96" w:rsidRDefault="00EA7B96" w:rsidP="00EA7B96">
      <w:r w:rsidRPr="00EA7B96">
        <w:t>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w:t>
      </w:r>
    </w:p>
    <w:p w:rsidR="00EA7B96" w:rsidRPr="00EA7B96" w:rsidRDefault="00EA7B96" w:rsidP="00EA7B96">
      <w:r w:rsidRPr="00EA7B96">
        <w:t>В природе все взаимосвязано, поэтому нарушение правильного функционирования одного из звеньев, будь то лес, животный мир, земля, ведет к дисбалансу и нарушению целостности экосистемы.</w:t>
      </w:r>
    </w:p>
    <w:p w:rsidR="00EA7B96" w:rsidRPr="00EA7B96" w:rsidRDefault="00EA7B96" w:rsidP="00EA7B96">
      <w:r w:rsidRPr="00EA7B96">
        <w:t>Нерациональное использование земли, потребительское и бесхозяйственное отношение к ней приводит к нарушению выполняемых ею функций, снижению природных свойств.</w:t>
      </w:r>
    </w:p>
    <w:p w:rsidR="00EA7B96" w:rsidRPr="00EA7B96" w:rsidRDefault="00EA7B96" w:rsidP="00EA7B96">
      <w:r w:rsidRPr="00EA7B96">
        <w:t>Охрана земли только тогда может быть эффективной, когда обеспечивается рациональное землепользование.</w:t>
      </w:r>
    </w:p>
    <w:p w:rsidR="00EA7B96" w:rsidRPr="00EA7B96" w:rsidRDefault="00EA7B96" w:rsidP="00EA7B96">
      <w:r w:rsidRPr="00EA7B96">
        <w:t xml:space="preserve">Проблемы устойчивого социально-экономического развития Русско-Камешкирского сельсовета Камешкирского района и экологически безопасной жизнедеятельности его жителей на современном этапе тесно связаны с решением вопросов охраны и использования земель. </w:t>
      </w:r>
    </w:p>
    <w:p w:rsidR="00EA7B96" w:rsidRPr="00EA7B96" w:rsidRDefault="00EA7B96" w:rsidP="00EA7B96">
      <w:r w:rsidRPr="00EA7B96">
        <w:t>На уровне сельского поселения можно решать местные проблемы охраны и использования земель самостоятельно, причем полным, комплексным и разумным образом в интересах не только ныне живущих людей, но и будущих поколений.</w:t>
      </w:r>
    </w:p>
    <w:p w:rsidR="00EA7B96" w:rsidRPr="00EA7B96" w:rsidRDefault="00EA7B96" w:rsidP="00EA7B96">
      <w:r w:rsidRPr="00EA7B96">
        <w:t>На территории Русско-Камешкирского сельсовета Камешкирского района имеются земельные участки для различного разрешенного использования.</w:t>
      </w:r>
    </w:p>
    <w:p w:rsidR="00EA7B96" w:rsidRPr="00EA7B96" w:rsidRDefault="00EA7B96" w:rsidP="00EA7B96">
      <w:r w:rsidRPr="00EA7B96">
        <w:t>Наиболее ценными являются земли сельскохозяйственного назначения, относящиеся к сельскохозяйственным угодьям.</w:t>
      </w:r>
    </w:p>
    <w:p w:rsidR="00EA7B96" w:rsidRPr="00EA7B96" w:rsidRDefault="00EA7B96" w:rsidP="00EA7B96">
      <w:r w:rsidRPr="00EA7B96">
        <w:t>Пастбища и сенокосы на территории поселения по своему культурно-техническому состоянию преимущественно чистые. Сенокосы используются фермерскими и личными подсобными хозяйствами.</w:t>
      </w:r>
    </w:p>
    <w:p w:rsidR="00EA7B96" w:rsidRPr="00EA7B96" w:rsidRDefault="00EA7B96" w:rsidP="00EA7B96">
      <w:r w:rsidRPr="00EA7B96">
        <w:t>Экологическое состояние земель в среднем хорошее, но стихийные несанкционированные свалки, оказывают отрицательное влияние на окружающую среду, и усугубляют экологическую обстановку.</w:t>
      </w:r>
    </w:p>
    <w:p w:rsidR="00EA7B96" w:rsidRPr="00EA7B96" w:rsidRDefault="00EA7B96" w:rsidP="00EA7B96">
      <w:pPr>
        <w:jc w:val="center"/>
        <w:outlineLvl w:val="0"/>
        <w:rPr>
          <w:b/>
          <w:kern w:val="32"/>
        </w:rPr>
      </w:pPr>
      <w:r w:rsidRPr="00EA7B96">
        <w:rPr>
          <w:b/>
          <w:kern w:val="32"/>
        </w:rPr>
        <w:t>2. Основные цели и задачи Программы</w:t>
      </w:r>
    </w:p>
    <w:p w:rsidR="00EA7B96" w:rsidRPr="00EA7B96" w:rsidRDefault="00EA7B96" w:rsidP="00EA7B96">
      <w:r w:rsidRPr="00EA7B96">
        <w:t>Цель Программы:</w:t>
      </w:r>
    </w:p>
    <w:p w:rsidR="00EA7B96" w:rsidRPr="00EA7B96" w:rsidRDefault="00EA7B96" w:rsidP="00EA7B96">
      <w:r w:rsidRPr="00EA7B96">
        <w:lastRenderedPageBreak/>
        <w:t>- использование земель способами, обеспечивающими сохранение экологических систем, способности земли быть средством, основой осуществления хозяйственной и иных видов деятельности;</w:t>
      </w:r>
    </w:p>
    <w:p w:rsidR="00EA7B96" w:rsidRPr="00EA7B96" w:rsidRDefault="00EA7B96" w:rsidP="00EA7B96">
      <w:r w:rsidRPr="00EA7B96">
        <w:t>- предотвращение деградации, загрязнения, захламления, нарушения земель, других негативных (вредных) воздействий хозяйственной деятельности;</w:t>
      </w:r>
    </w:p>
    <w:p w:rsidR="00EA7B96" w:rsidRPr="00EA7B96" w:rsidRDefault="00EA7B96" w:rsidP="00EA7B96">
      <w:r w:rsidRPr="00EA7B96">
        <w:t xml:space="preserve">- обеспечение улучшения и восстановления земель, подвергшихся деградации, загрязнению, захламлению, нарушению, другим негативным (вредным) воздействиям хозяйственной деятельности; </w:t>
      </w:r>
    </w:p>
    <w:p w:rsidR="00EA7B96" w:rsidRPr="00EA7B96" w:rsidRDefault="00EA7B96" w:rsidP="00EA7B96">
      <w:r w:rsidRPr="00EA7B96">
        <w:t>- улучшение земель, экологической обстановки в сельском поселении; сохранение и реабилитация природы сельского поселения для обеспечения здоровья и благоприятных условий жизнедеятельности населения;</w:t>
      </w:r>
    </w:p>
    <w:p w:rsidR="00EA7B96" w:rsidRPr="00EA7B96" w:rsidRDefault="00EA7B96" w:rsidP="00EA7B96">
      <w:r w:rsidRPr="00EA7B96">
        <w:t>- систематическое проведение инвентаризации земель, выявление нерационально используемых земель в целях передачи их в аренду (собственность);</w:t>
      </w:r>
    </w:p>
    <w:p w:rsidR="00EA7B96" w:rsidRPr="00EA7B96" w:rsidRDefault="00EA7B96" w:rsidP="00EA7B96">
      <w:r w:rsidRPr="00EA7B96">
        <w:t>- обеспечение улучшения и восстановления земель, подвергшихся деградации, нарушению и другим негативным (вредным) воздействиям;</w:t>
      </w:r>
    </w:p>
    <w:p w:rsidR="00EA7B96" w:rsidRPr="00EA7B96" w:rsidRDefault="00EA7B96" w:rsidP="00EA7B96">
      <w:r w:rsidRPr="00EA7B96">
        <w:t>- сохранения качества земель (почв) и улучшение экологической обстановки;</w:t>
      </w:r>
    </w:p>
    <w:p w:rsidR="00EA7B96" w:rsidRPr="00EA7B96" w:rsidRDefault="00EA7B96" w:rsidP="00EA7B96">
      <w:r w:rsidRPr="00EA7B96">
        <w:t>- защита и улучшение условий окружающей среды для обеспечения здоровья и благоприятных условий жизнедеятельности населения.</w:t>
      </w:r>
    </w:p>
    <w:p w:rsidR="00EA7B96" w:rsidRPr="00EA7B96" w:rsidRDefault="00EA7B96" w:rsidP="00EA7B96">
      <w:r w:rsidRPr="00EA7B96">
        <w:t>Задачи программы:</w:t>
      </w:r>
    </w:p>
    <w:p w:rsidR="00EA7B96" w:rsidRPr="00EA7B96" w:rsidRDefault="00EA7B96" w:rsidP="00EA7B96">
      <w:r w:rsidRPr="00EA7B96">
        <w:t>- повышение эффективности использования и охраны земель;</w:t>
      </w:r>
    </w:p>
    <w:p w:rsidR="00EA7B96" w:rsidRPr="00EA7B96" w:rsidRDefault="00EA7B96" w:rsidP="00EA7B96">
      <w:r w:rsidRPr="00EA7B96">
        <w:t>- оптимизация деятельности в сфере обращения с отходами производства и потребления;</w:t>
      </w:r>
    </w:p>
    <w:p w:rsidR="00EA7B96" w:rsidRPr="00EA7B96" w:rsidRDefault="00EA7B96" w:rsidP="00EA7B96">
      <w:r w:rsidRPr="00EA7B96">
        <w:t>- обеспечение организации рационального использования и охраны земель;</w:t>
      </w:r>
    </w:p>
    <w:p w:rsidR="00EA7B96" w:rsidRPr="00EA7B96" w:rsidRDefault="00EA7B96" w:rsidP="00EA7B96">
      <w:r w:rsidRPr="00EA7B96">
        <w:t>- проведение инвентаризации земель.</w:t>
      </w:r>
    </w:p>
    <w:p w:rsidR="00EA7B96" w:rsidRPr="00EA7B96" w:rsidRDefault="00EA7B96" w:rsidP="00EA7B96">
      <w:pPr>
        <w:jc w:val="center"/>
        <w:outlineLvl w:val="0"/>
        <w:rPr>
          <w:b/>
          <w:kern w:val="32"/>
        </w:rPr>
      </w:pPr>
      <w:r w:rsidRPr="00EA7B96">
        <w:rPr>
          <w:b/>
          <w:kern w:val="32"/>
        </w:rPr>
        <w:t>3. Ресурсное обеспечение Программы</w:t>
      </w:r>
    </w:p>
    <w:p w:rsidR="00EA7B96" w:rsidRPr="00EA7B96" w:rsidRDefault="00EA7B96" w:rsidP="00EA7B96">
      <w:r w:rsidRPr="00EA7B96">
        <w:t xml:space="preserve">Финансирование мероприятий Программы осуществляется за счет средств бюджета Русско-Камешкирского сельсовета Камешкирского района Пензенской области. </w:t>
      </w:r>
    </w:p>
    <w:p w:rsidR="00EA7B96" w:rsidRPr="00EA7B96" w:rsidRDefault="00EA7B96" w:rsidP="00EA7B96">
      <w:r w:rsidRPr="00EA7B96">
        <w:t xml:space="preserve">Общий объем финансирования Программы в </w:t>
      </w:r>
      <w:r w:rsidRPr="00EA7B96">
        <w:rPr>
          <w:color w:val="FF0000"/>
        </w:rPr>
        <w:t>2022-2025</w:t>
      </w:r>
      <w:r w:rsidRPr="00EA7B96">
        <w:t xml:space="preserve">годах составляет 2,0 тыс. рублей, из них: </w:t>
      </w:r>
    </w:p>
    <w:p w:rsidR="00EA7B96" w:rsidRPr="00EA7B96" w:rsidRDefault="00EA7B96" w:rsidP="00EA7B96">
      <w:r w:rsidRPr="00EA7B96">
        <w:t xml:space="preserve"> - из бюджета Русско-Камешкирского сельсовета Камешкирского района – 2,0 тыс. рублей;</w:t>
      </w:r>
    </w:p>
    <w:p w:rsidR="00EA7B96" w:rsidRPr="00EA7B96" w:rsidRDefault="00EA7B96" w:rsidP="00EA7B96">
      <w:r w:rsidRPr="00EA7B96">
        <w:t xml:space="preserve">Мероприятия по реализации Программы по годам, объемам и источникам финансирования приведены в 6 разделе Программы. </w:t>
      </w:r>
    </w:p>
    <w:p w:rsidR="00EA7B96" w:rsidRPr="00EA7B96" w:rsidRDefault="00EA7B96" w:rsidP="00EA7B96">
      <w:r w:rsidRPr="00EA7B96">
        <w:t xml:space="preserve">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 </w:t>
      </w:r>
    </w:p>
    <w:p w:rsidR="00EA7B96" w:rsidRPr="00EA7B96" w:rsidRDefault="00EA7B96" w:rsidP="00EA7B96">
      <w:pPr>
        <w:jc w:val="center"/>
        <w:outlineLvl w:val="0"/>
        <w:rPr>
          <w:b/>
          <w:kern w:val="32"/>
        </w:rPr>
      </w:pPr>
      <w:r w:rsidRPr="00EA7B96">
        <w:rPr>
          <w:b/>
          <w:kern w:val="32"/>
        </w:rPr>
        <w:t>4. Механизм реализации Программы.</w:t>
      </w:r>
    </w:p>
    <w:p w:rsidR="00EA7B96" w:rsidRPr="00EA7B96" w:rsidRDefault="00EA7B96" w:rsidP="00EA7B96">
      <w:r w:rsidRPr="00EA7B96">
        <w:t>Реализация Программы осуществляется в соответствии с нормативно-правовым актом, регламентирующим механизм реализации данной программы на территории Русско-Камешкирского сельсовета Камешкирского района.</w:t>
      </w:r>
    </w:p>
    <w:p w:rsidR="00EA7B96" w:rsidRPr="00EA7B96" w:rsidRDefault="00EA7B96" w:rsidP="00EA7B96">
      <w:r w:rsidRPr="00EA7B96">
        <w:t>Исполнители программы осуществляют:</w:t>
      </w:r>
    </w:p>
    <w:p w:rsidR="00EA7B96" w:rsidRPr="00EA7B96" w:rsidRDefault="00EA7B96" w:rsidP="00EA7B96">
      <w:r w:rsidRPr="00EA7B96">
        <w:t>- нормативно-правовое и методическое обеспечение реализации Программы;</w:t>
      </w:r>
    </w:p>
    <w:p w:rsidR="00EA7B96" w:rsidRPr="00EA7B96" w:rsidRDefault="00EA7B96" w:rsidP="00EA7B96">
      <w:r w:rsidRPr="00EA7B96">
        <w:t>- подготовку предложений по объемам и условиям предоставления средств бюджета для реализации Программы;</w:t>
      </w:r>
    </w:p>
    <w:p w:rsidR="00EA7B96" w:rsidRPr="00EA7B96" w:rsidRDefault="00EA7B96" w:rsidP="00EA7B96">
      <w:r w:rsidRPr="00EA7B96">
        <w:t>- организацию информационной и разъяснительной работы, направленной на освещение целей и задач Программы;</w:t>
      </w:r>
    </w:p>
    <w:p w:rsidR="00EA7B96" w:rsidRPr="00EA7B96" w:rsidRDefault="00EA7B96" w:rsidP="00EA7B96">
      <w:r w:rsidRPr="00EA7B96">
        <w:t>- с целью охраны земель проводят инвентаризацию земель поселения.</w:t>
      </w:r>
    </w:p>
    <w:p w:rsidR="00EA7B96" w:rsidRPr="00EA7B96" w:rsidRDefault="00EA7B96" w:rsidP="00EA7B96">
      <w:r w:rsidRPr="00EA7B96">
        <w:t>Инвентаризация земель проводится для предотвращения деградации, загрязнения, захламления, нарушения земель, других негативных (вредных) воздействий хозяйственной деятельности, выявление неиспользуемых, нерационально используемых или используемых не по целевому назначению и не в соответствии с разрешенным использованием земельных участков, других характеристик земель.</w:t>
      </w:r>
    </w:p>
    <w:p w:rsidR="00EA7B96" w:rsidRPr="00EA7B96" w:rsidRDefault="00EA7B96" w:rsidP="00EA7B96">
      <w:pPr>
        <w:jc w:val="center"/>
        <w:outlineLvl w:val="0"/>
        <w:rPr>
          <w:b/>
          <w:kern w:val="32"/>
        </w:rPr>
      </w:pPr>
      <w:r w:rsidRPr="00EA7B96">
        <w:rPr>
          <w:b/>
          <w:kern w:val="32"/>
        </w:rPr>
        <w:t xml:space="preserve"> 5. Сроки и этапы реализации муниципальной программы</w:t>
      </w:r>
    </w:p>
    <w:p w:rsidR="00EA7B96" w:rsidRPr="00EA7B96" w:rsidRDefault="00EA7B96" w:rsidP="00EA7B96">
      <w:r w:rsidRPr="00EA7B96">
        <w:t xml:space="preserve"> Срок реализации муниципальной программы – </w:t>
      </w:r>
      <w:r w:rsidRPr="00EA7B96">
        <w:rPr>
          <w:color w:val="FF0000"/>
        </w:rPr>
        <w:t>с 2022 года по 2025год</w:t>
      </w:r>
      <w:r w:rsidRPr="00EA7B96">
        <w:t>.</w:t>
      </w:r>
    </w:p>
    <w:p w:rsidR="00EA7B96" w:rsidRPr="00EA7B96" w:rsidRDefault="00EA7B96" w:rsidP="00EA7B96">
      <w:r w:rsidRPr="00EA7B96">
        <w:lastRenderedPageBreak/>
        <w:t xml:space="preserve"> Программа реализуется ежегодно в период </w:t>
      </w:r>
      <w:r w:rsidRPr="00EA7B96">
        <w:rPr>
          <w:color w:val="FF0000"/>
        </w:rPr>
        <w:t xml:space="preserve">с 2022 по 2025 год </w:t>
      </w:r>
      <w:r w:rsidRPr="00EA7B96">
        <w:t>без разделения на этапы в целях непрерывного проведения мероприятий муниципальной программы.</w:t>
      </w:r>
    </w:p>
    <w:p w:rsidR="00EA7B96" w:rsidRPr="00EA7B96" w:rsidRDefault="00EA7B96" w:rsidP="00EA7B96"/>
    <w:p w:rsidR="00EA7B96" w:rsidRPr="00EA7B96" w:rsidRDefault="00EA7B96" w:rsidP="00EA7B96">
      <w:pPr>
        <w:jc w:val="center"/>
        <w:outlineLvl w:val="0"/>
        <w:rPr>
          <w:b/>
          <w:kern w:val="32"/>
        </w:rPr>
      </w:pPr>
      <w:r w:rsidRPr="00EA7B96">
        <w:rPr>
          <w:b/>
          <w:kern w:val="32"/>
        </w:rPr>
        <w:t>6. Ожидаемые результаты Программы</w:t>
      </w:r>
    </w:p>
    <w:p w:rsidR="00EA7B96" w:rsidRPr="00EA7B96" w:rsidRDefault="00EA7B96" w:rsidP="00EA7B96">
      <w:r w:rsidRPr="00EA7B96">
        <w:t>Реализация данной программы будет содействовать упорядочение землепользования; вовлечение в оборот новых земельных участков; повышению инвестиционной привлекательности сельского поселения, соответственно росту экономики, более эффективному использованию и охране земель.</w:t>
      </w:r>
    </w:p>
    <w:p w:rsidR="00EA7B96" w:rsidRPr="00EA7B96" w:rsidRDefault="00EA7B96" w:rsidP="00EA7B96"/>
    <w:p w:rsidR="00EA7B96" w:rsidRPr="00EA7B96" w:rsidRDefault="00EA7B96" w:rsidP="00EA7B96">
      <w:pPr>
        <w:jc w:val="right"/>
      </w:pPr>
      <w:r w:rsidRPr="00EA7B96">
        <w:t>Приложение №1</w:t>
      </w:r>
    </w:p>
    <w:p w:rsidR="00EA7B96" w:rsidRPr="00EA7B96" w:rsidRDefault="00EA7B96" w:rsidP="00EA7B96">
      <w:pPr>
        <w:jc w:val="right"/>
      </w:pPr>
      <w:r w:rsidRPr="00EA7B96">
        <w:t>к муниципальной программе «Использование и охрана земель</w:t>
      </w:r>
    </w:p>
    <w:p w:rsidR="00EA7B96" w:rsidRPr="00EA7B96" w:rsidRDefault="00EA7B96" w:rsidP="00EA7B96">
      <w:pPr>
        <w:jc w:val="right"/>
      </w:pPr>
      <w:r w:rsidRPr="00EA7B96">
        <w:t xml:space="preserve">на территории Русско-Камешкирского сельсовета Камешкирского района Пензенской области» </w:t>
      </w:r>
    </w:p>
    <w:p w:rsidR="00EA7B96" w:rsidRPr="00EA7B96" w:rsidRDefault="00EA7B96" w:rsidP="00EA7B96"/>
    <w:p w:rsidR="00EA7B96" w:rsidRPr="00EA7B96" w:rsidRDefault="00EA7B96" w:rsidP="00EA7B96">
      <w:pPr>
        <w:jc w:val="center"/>
        <w:outlineLvl w:val="1"/>
        <w:rPr>
          <w:b/>
          <w:kern w:val="32"/>
        </w:rPr>
      </w:pPr>
      <w:r w:rsidRPr="00EA7B96">
        <w:rPr>
          <w:b/>
          <w:kern w:val="32"/>
        </w:rPr>
        <w:t>ПЕРЕЧЕНЬ</w:t>
      </w:r>
    </w:p>
    <w:p w:rsidR="00EA7B96" w:rsidRPr="00EA7B96" w:rsidRDefault="00EA7B96" w:rsidP="00EA7B96">
      <w:pPr>
        <w:jc w:val="center"/>
        <w:outlineLvl w:val="1"/>
        <w:rPr>
          <w:b/>
          <w:kern w:val="32"/>
        </w:rPr>
      </w:pPr>
      <w:r w:rsidRPr="00EA7B96">
        <w:rPr>
          <w:b/>
          <w:kern w:val="32"/>
        </w:rPr>
        <w:t xml:space="preserve">целевых показателей муниципальной программы «Использование и охрана земель на территории </w:t>
      </w:r>
      <w:r w:rsidRPr="00EA7B96">
        <w:rPr>
          <w:b/>
        </w:rPr>
        <w:t>Русско-Камешкирского сельсовета</w:t>
      </w:r>
      <w:r w:rsidRPr="00EA7B96">
        <w:rPr>
          <w:b/>
          <w:kern w:val="32"/>
        </w:rPr>
        <w:t xml:space="preserve">Камешкирского района Пензенской области» </w:t>
      </w:r>
    </w:p>
    <w:tbl>
      <w:tblPr>
        <w:tblW w:w="3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984"/>
        <w:gridCol w:w="1330"/>
        <w:gridCol w:w="717"/>
        <w:gridCol w:w="717"/>
        <w:gridCol w:w="718"/>
        <w:gridCol w:w="786"/>
      </w:tblGrid>
      <w:tr w:rsidR="00EA7B96" w:rsidRPr="00EA7B96" w:rsidTr="006431D0">
        <w:trPr>
          <w:cantSplit/>
          <w:jc w:val="center"/>
        </w:trPr>
        <w:tc>
          <w:tcPr>
            <w:tcW w:w="341"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w:t>
            </w:r>
          </w:p>
        </w:tc>
        <w:tc>
          <w:tcPr>
            <w:tcW w:w="1479" w:type="pct"/>
            <w:vMerge w:val="restar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Наименование целевого показателя</w:t>
            </w:r>
          </w:p>
        </w:tc>
        <w:tc>
          <w:tcPr>
            <w:tcW w:w="991" w:type="pct"/>
            <w:vMerge w:val="restar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Единица измерения</w:t>
            </w:r>
          </w:p>
        </w:tc>
        <w:tc>
          <w:tcPr>
            <w:tcW w:w="2188" w:type="pct"/>
            <w:gridSpan w:val="4"/>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Значения целевых показателей</w:t>
            </w:r>
          </w:p>
        </w:tc>
      </w:tr>
      <w:tr w:rsidR="00EA7B96" w:rsidRPr="00EA7B96" w:rsidTr="006431D0">
        <w:trPr>
          <w:cantSplit/>
          <w:jc w:val="center"/>
        </w:trPr>
        <w:tc>
          <w:tcPr>
            <w:tcW w:w="341"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479"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991"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53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2022</w:t>
            </w:r>
          </w:p>
        </w:tc>
        <w:tc>
          <w:tcPr>
            <w:tcW w:w="53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2023</w:t>
            </w:r>
          </w:p>
        </w:tc>
        <w:tc>
          <w:tcPr>
            <w:tcW w:w="5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2024</w:t>
            </w:r>
          </w:p>
        </w:tc>
        <w:tc>
          <w:tcPr>
            <w:tcW w:w="58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2025</w:t>
            </w:r>
          </w:p>
        </w:tc>
      </w:tr>
      <w:tr w:rsidR="00EA7B96" w:rsidRPr="00EA7B96" w:rsidTr="006431D0">
        <w:trPr>
          <w:cantSplit/>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Муниципальная программа «Использование и охрана земель на территории Русско-Камешкирского сельсовета Камешкирского района Пензенской области» </w:t>
            </w:r>
          </w:p>
        </w:tc>
      </w:tr>
      <w:tr w:rsidR="00EA7B96" w:rsidRPr="00EA7B96" w:rsidTr="006431D0">
        <w:trPr>
          <w:cantSplit/>
          <w:jc w:val="center"/>
        </w:trPr>
        <w:tc>
          <w:tcPr>
            <w:tcW w:w="34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w:t>
            </w:r>
          </w:p>
        </w:tc>
        <w:tc>
          <w:tcPr>
            <w:tcW w:w="1479"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благоустройство населенных пунктов</w:t>
            </w:r>
          </w:p>
        </w:tc>
        <w:tc>
          <w:tcPr>
            <w:tcW w:w="991"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30</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30</w:t>
            </w:r>
          </w:p>
        </w:tc>
        <w:tc>
          <w:tcPr>
            <w:tcW w:w="535"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30</w:t>
            </w:r>
          </w:p>
        </w:tc>
        <w:tc>
          <w:tcPr>
            <w:tcW w:w="58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p w:rsidR="00EA7B96" w:rsidRPr="00EA7B96" w:rsidRDefault="00EA7B96" w:rsidP="00EA7B96">
            <w:pPr>
              <w:jc w:val="center"/>
            </w:pPr>
            <w:r w:rsidRPr="00EA7B96">
              <w:t>30</w:t>
            </w:r>
          </w:p>
        </w:tc>
      </w:tr>
      <w:tr w:rsidR="00EA7B96" w:rsidRPr="00EA7B96" w:rsidTr="006431D0">
        <w:trPr>
          <w:cantSplit/>
          <w:jc w:val="center"/>
        </w:trPr>
        <w:tc>
          <w:tcPr>
            <w:tcW w:w="34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w:t>
            </w:r>
          </w:p>
        </w:tc>
        <w:tc>
          <w:tcPr>
            <w:tcW w:w="14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улучшение качественных характеристик земель</w:t>
            </w:r>
          </w:p>
        </w:tc>
        <w:tc>
          <w:tcPr>
            <w:tcW w:w="991"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35"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8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p w:rsidR="00EA7B96" w:rsidRPr="00EA7B96" w:rsidRDefault="00EA7B96" w:rsidP="00EA7B96">
            <w:pPr>
              <w:jc w:val="center"/>
            </w:pPr>
            <w:r w:rsidRPr="00EA7B96">
              <w:t>10</w:t>
            </w:r>
          </w:p>
        </w:tc>
      </w:tr>
      <w:tr w:rsidR="00EA7B96" w:rsidRPr="00EA7B96" w:rsidTr="006431D0">
        <w:trPr>
          <w:cantSplit/>
          <w:jc w:val="center"/>
        </w:trPr>
        <w:tc>
          <w:tcPr>
            <w:tcW w:w="34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3</w:t>
            </w:r>
          </w:p>
        </w:tc>
        <w:tc>
          <w:tcPr>
            <w:tcW w:w="14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эффективное использование земель</w:t>
            </w:r>
          </w:p>
        </w:tc>
        <w:tc>
          <w:tcPr>
            <w:tcW w:w="991"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34"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35" w:type="pct"/>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jc w:val="center"/>
            </w:pPr>
            <w:r w:rsidRPr="00EA7B96">
              <w:t>10</w:t>
            </w:r>
          </w:p>
        </w:tc>
        <w:tc>
          <w:tcPr>
            <w:tcW w:w="58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p w:rsidR="00EA7B96" w:rsidRPr="00EA7B96" w:rsidRDefault="00EA7B96" w:rsidP="00EA7B96">
            <w:pPr>
              <w:jc w:val="center"/>
            </w:pPr>
            <w:r w:rsidRPr="00EA7B96">
              <w:t>10</w:t>
            </w:r>
          </w:p>
        </w:tc>
      </w:tr>
    </w:tbl>
    <w:p w:rsidR="00EA7B96" w:rsidRPr="00EA7B96" w:rsidRDefault="00EA7B96" w:rsidP="00EA7B96">
      <w:pPr>
        <w:jc w:val="right"/>
      </w:pPr>
    </w:p>
    <w:p w:rsidR="00EA7B96" w:rsidRPr="00EA7B96" w:rsidRDefault="00EA7B96" w:rsidP="00EA7B96">
      <w:pPr>
        <w:jc w:val="right"/>
      </w:pPr>
      <w:r w:rsidRPr="00EA7B96">
        <w:t>Приложение № 2</w:t>
      </w:r>
    </w:p>
    <w:p w:rsidR="00EA7B96" w:rsidRPr="00EA7B96" w:rsidRDefault="00EA7B96" w:rsidP="00EA7B96">
      <w:pPr>
        <w:jc w:val="right"/>
      </w:pPr>
      <w:r w:rsidRPr="00EA7B96">
        <w:t>к муниципальной программе «Использование и охрана земель</w:t>
      </w:r>
    </w:p>
    <w:p w:rsidR="00EA7B96" w:rsidRPr="00EA7B96" w:rsidRDefault="00EA7B96" w:rsidP="00EA7B96">
      <w:pPr>
        <w:jc w:val="right"/>
      </w:pPr>
      <w:r w:rsidRPr="00EA7B96">
        <w:t xml:space="preserve">на территории Русско-Камешкирского сельсовета Камешкирского района Пензенской области» </w:t>
      </w:r>
    </w:p>
    <w:p w:rsidR="00EA7B96" w:rsidRPr="00EA7B96" w:rsidRDefault="00EA7B96" w:rsidP="00EA7B96"/>
    <w:p w:rsidR="00EA7B96" w:rsidRPr="00EA7B96" w:rsidRDefault="00EA7B96" w:rsidP="00EA7B96">
      <w:pPr>
        <w:jc w:val="center"/>
        <w:outlineLvl w:val="1"/>
        <w:rPr>
          <w:b/>
          <w:kern w:val="32"/>
        </w:rPr>
      </w:pPr>
      <w:r w:rsidRPr="00EA7B96">
        <w:rPr>
          <w:b/>
          <w:kern w:val="32"/>
        </w:rPr>
        <w:t>СВЕДЕНИЯ</w:t>
      </w:r>
    </w:p>
    <w:p w:rsidR="00EA7B96" w:rsidRPr="00EA7B96" w:rsidRDefault="00EA7B96" w:rsidP="00EA7B96">
      <w:pPr>
        <w:jc w:val="center"/>
        <w:outlineLvl w:val="1"/>
        <w:rPr>
          <w:b/>
          <w:kern w:val="32"/>
        </w:rPr>
      </w:pPr>
      <w:r w:rsidRPr="00EA7B96">
        <w:rPr>
          <w:b/>
          <w:kern w:val="32"/>
        </w:rPr>
        <w:t xml:space="preserve">об основных мерах правового регулирования в сфере реализации муниципальной программы </w:t>
      </w:r>
      <w:r w:rsidRPr="00EA7B96">
        <w:rPr>
          <w:b/>
        </w:rPr>
        <w:t>Русско-Камешкирского сельсовета</w:t>
      </w:r>
      <w:r w:rsidRPr="00EA7B96">
        <w:rPr>
          <w:b/>
          <w:kern w:val="32"/>
        </w:rPr>
        <w:t xml:space="preserve"> «Использование и охрана земель на территории </w:t>
      </w:r>
      <w:r w:rsidRPr="00EA7B96">
        <w:rPr>
          <w:b/>
        </w:rPr>
        <w:t>Русско-Камешкирского сельсовета</w:t>
      </w:r>
      <w:r w:rsidRPr="00EA7B96">
        <w:rPr>
          <w:b/>
          <w:kern w:val="32"/>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1976"/>
        <w:gridCol w:w="3257"/>
        <w:gridCol w:w="2642"/>
        <w:gridCol w:w="1439"/>
      </w:tblGrid>
      <w:tr w:rsidR="00EA7B96" w:rsidRPr="00EA7B96" w:rsidTr="006431D0">
        <w:trPr>
          <w:cantSplit/>
          <w:jc w:val="center"/>
        </w:trPr>
        <w:tc>
          <w:tcPr>
            <w:tcW w:w="1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 </w:t>
            </w:r>
            <w:proofErr w:type="gramStart"/>
            <w:r w:rsidRPr="00EA7B96">
              <w:t>п</w:t>
            </w:r>
            <w:proofErr w:type="gramEnd"/>
            <w:r w:rsidRPr="00EA7B96">
              <w:t>/п</w:t>
            </w:r>
          </w:p>
        </w:tc>
        <w:tc>
          <w:tcPr>
            <w:tcW w:w="10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Вид нормативного правового акта</w:t>
            </w:r>
          </w:p>
        </w:tc>
        <w:tc>
          <w:tcPr>
            <w:tcW w:w="172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Основные положения нормативного правового акта</w:t>
            </w:r>
          </w:p>
        </w:tc>
        <w:tc>
          <w:tcPr>
            <w:tcW w:w="1412"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Наименование ответственного исполнителя</w:t>
            </w:r>
          </w:p>
        </w:tc>
        <w:tc>
          <w:tcPr>
            <w:tcW w:w="61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Ожидаемые сроки принятия</w:t>
            </w:r>
          </w:p>
        </w:tc>
      </w:tr>
      <w:tr w:rsidR="00EA7B96" w:rsidRPr="00EA7B96" w:rsidTr="006431D0">
        <w:trPr>
          <w:cantSplit/>
          <w:jc w:val="center"/>
        </w:trPr>
        <w:tc>
          <w:tcPr>
            <w:tcW w:w="1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w:t>
            </w:r>
          </w:p>
        </w:tc>
        <w:tc>
          <w:tcPr>
            <w:tcW w:w="10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w:t>
            </w:r>
          </w:p>
        </w:tc>
        <w:tc>
          <w:tcPr>
            <w:tcW w:w="172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3</w:t>
            </w:r>
          </w:p>
        </w:tc>
        <w:tc>
          <w:tcPr>
            <w:tcW w:w="1412"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4</w:t>
            </w:r>
          </w:p>
        </w:tc>
        <w:tc>
          <w:tcPr>
            <w:tcW w:w="61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5</w:t>
            </w:r>
          </w:p>
        </w:tc>
      </w:tr>
      <w:tr w:rsidR="00EA7B96" w:rsidRPr="00EA7B96" w:rsidTr="006431D0">
        <w:trPr>
          <w:cantSplit/>
          <w:jc w:val="center"/>
        </w:trPr>
        <w:tc>
          <w:tcPr>
            <w:tcW w:w="1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lastRenderedPageBreak/>
              <w:t>1.</w:t>
            </w:r>
          </w:p>
        </w:tc>
        <w:tc>
          <w:tcPr>
            <w:tcW w:w="10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Постановление Администрации Русско-Камешкирского сельсовета Камешкирского района </w:t>
            </w:r>
          </w:p>
        </w:tc>
        <w:tc>
          <w:tcPr>
            <w:tcW w:w="172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 внесении изменений в муниципальную программу «Использование и охрана земель на территории</w:t>
            </w:r>
          </w:p>
          <w:p w:rsidR="00EA7B96" w:rsidRPr="00EA7B96" w:rsidRDefault="00EA7B96" w:rsidP="00EA7B96">
            <w:pPr>
              <w:jc w:val="center"/>
            </w:pPr>
            <w:r w:rsidRPr="00EA7B96">
              <w:t xml:space="preserve">Русско-Камешкирского сельсовета Камешкирского района Пензенской области» </w:t>
            </w:r>
          </w:p>
        </w:tc>
        <w:tc>
          <w:tcPr>
            <w:tcW w:w="1412"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Администрация Русско-Камешкирского сельсовета Камешкирского района Пензенской области</w:t>
            </w:r>
          </w:p>
        </w:tc>
        <w:tc>
          <w:tcPr>
            <w:tcW w:w="61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rPr>
                <w:color w:val="FF0000"/>
              </w:rPr>
              <w:t>2022-2025 гг.</w:t>
            </w:r>
          </w:p>
        </w:tc>
      </w:tr>
      <w:tr w:rsidR="00EA7B96" w:rsidRPr="00EA7B96" w:rsidTr="006431D0">
        <w:trPr>
          <w:cantSplit/>
          <w:jc w:val="center"/>
        </w:trPr>
        <w:tc>
          <w:tcPr>
            <w:tcW w:w="1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w:t>
            </w:r>
          </w:p>
        </w:tc>
        <w:tc>
          <w:tcPr>
            <w:tcW w:w="107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Распоряжение</w:t>
            </w:r>
          </w:p>
          <w:p w:rsidR="00EA7B96" w:rsidRPr="00EA7B96" w:rsidRDefault="00EA7B96" w:rsidP="00EA7B96">
            <w:pPr>
              <w:jc w:val="center"/>
            </w:pPr>
            <w:r w:rsidRPr="00EA7B96">
              <w:t>Администрации Русско-Камешкирского сельсовета Камешкирского района</w:t>
            </w:r>
          </w:p>
        </w:tc>
        <w:tc>
          <w:tcPr>
            <w:tcW w:w="172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 создании муниципальной инвентаризационной комиссии для проведения инвентаризации земель (с необходимыми корректировками)</w:t>
            </w:r>
          </w:p>
        </w:tc>
        <w:tc>
          <w:tcPr>
            <w:tcW w:w="1412"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Администрация Русско-Камешкирского сельсовета Камешкирского района Пензенской области</w:t>
            </w:r>
          </w:p>
        </w:tc>
        <w:tc>
          <w:tcPr>
            <w:tcW w:w="61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rPr>
                <w:color w:val="FF0000"/>
              </w:rPr>
              <w:t>2022-2025 гг</w:t>
            </w:r>
            <w:r w:rsidRPr="00EA7B96">
              <w:t>.</w:t>
            </w:r>
          </w:p>
        </w:tc>
      </w:tr>
    </w:tbl>
    <w:p w:rsidR="00EA7B96" w:rsidRPr="00EA7B96" w:rsidRDefault="00EA7B96" w:rsidP="00EA7B96"/>
    <w:p w:rsidR="00EA7B96" w:rsidRPr="00EA7B96" w:rsidRDefault="00EA7B96" w:rsidP="00EA7B96">
      <w:pPr>
        <w:jc w:val="right"/>
      </w:pPr>
    </w:p>
    <w:p w:rsidR="00EA7B96" w:rsidRPr="00EA7B96" w:rsidRDefault="00EA7B96" w:rsidP="00EA7B96">
      <w:pPr>
        <w:jc w:val="right"/>
      </w:pPr>
      <w:r w:rsidRPr="00EA7B96">
        <w:t>Приложение № 3</w:t>
      </w:r>
    </w:p>
    <w:p w:rsidR="00EA7B96" w:rsidRPr="00EA7B96" w:rsidRDefault="00EA7B96" w:rsidP="00EA7B96">
      <w:pPr>
        <w:jc w:val="right"/>
      </w:pPr>
      <w:r w:rsidRPr="00EA7B96">
        <w:t xml:space="preserve">к муниципальной программе «Использование и охрана земель </w:t>
      </w:r>
    </w:p>
    <w:p w:rsidR="00EA7B96" w:rsidRPr="00EA7B96" w:rsidRDefault="00EA7B96" w:rsidP="00EA7B96">
      <w:pPr>
        <w:jc w:val="right"/>
      </w:pPr>
      <w:r w:rsidRPr="00EA7B96">
        <w:t xml:space="preserve">на территории Русско-Камешкирского сельсовета Камешкирского района Пензенской области» </w:t>
      </w:r>
    </w:p>
    <w:p w:rsidR="00EA7B96" w:rsidRPr="00EA7B96" w:rsidRDefault="00EA7B96" w:rsidP="00EA7B96"/>
    <w:p w:rsidR="00EA7B96" w:rsidRPr="00EA7B96" w:rsidRDefault="00EA7B96" w:rsidP="00EA7B96">
      <w:pPr>
        <w:jc w:val="center"/>
        <w:outlineLvl w:val="1"/>
        <w:rPr>
          <w:b/>
          <w:kern w:val="32"/>
        </w:rPr>
      </w:pPr>
      <w:r w:rsidRPr="00EA7B96">
        <w:rPr>
          <w:b/>
          <w:kern w:val="32"/>
        </w:rPr>
        <w:t>РЕСУРСНОЕ ОБЕСПЕЧЕНИЕ</w:t>
      </w:r>
    </w:p>
    <w:p w:rsidR="00EA7B96" w:rsidRPr="00EA7B96" w:rsidRDefault="00EA7B96" w:rsidP="00EA7B96">
      <w:pPr>
        <w:jc w:val="center"/>
        <w:outlineLvl w:val="1"/>
        <w:rPr>
          <w:b/>
          <w:kern w:val="32"/>
        </w:rPr>
      </w:pPr>
      <w:r w:rsidRPr="00EA7B96">
        <w:rPr>
          <w:b/>
          <w:kern w:val="32"/>
        </w:rPr>
        <w:t xml:space="preserve">реализации муниципальной программы </w:t>
      </w:r>
      <w:r w:rsidRPr="00EA7B96">
        <w:rPr>
          <w:b/>
        </w:rPr>
        <w:t>Русско-Камешкирского сельсовета</w:t>
      </w:r>
      <w:proofErr w:type="gramStart"/>
      <w:r w:rsidRPr="00EA7B96">
        <w:rPr>
          <w:b/>
          <w:kern w:val="32"/>
        </w:rPr>
        <w:t>«И</w:t>
      </w:r>
      <w:proofErr w:type="gramEnd"/>
      <w:r w:rsidRPr="00EA7B96">
        <w:rPr>
          <w:b/>
          <w:kern w:val="32"/>
        </w:rPr>
        <w:t xml:space="preserve">спользование и охрана земель на территории </w:t>
      </w:r>
      <w:r w:rsidRPr="00EA7B96">
        <w:rPr>
          <w:b/>
        </w:rPr>
        <w:t>Русско-Камешкирского сельсовета</w:t>
      </w:r>
      <w:r w:rsidRPr="00EA7B96">
        <w:rPr>
          <w:b/>
          <w:kern w:val="32"/>
        </w:rPr>
        <w:t xml:space="preserve">Камешкирского района Пензенской области» </w:t>
      </w:r>
    </w:p>
    <w:p w:rsidR="00EA7B96" w:rsidRPr="00EA7B96" w:rsidRDefault="00EA7B96" w:rsidP="00EA7B96">
      <w:pPr>
        <w:jc w:val="center"/>
        <w:outlineLvl w:val="1"/>
        <w:rPr>
          <w:b/>
          <w:kern w:val="32"/>
        </w:rPr>
      </w:pPr>
    </w:p>
    <w:tbl>
      <w:tblPr>
        <w:tblW w:w="48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1928"/>
        <w:gridCol w:w="2051"/>
        <w:gridCol w:w="1981"/>
        <w:gridCol w:w="716"/>
        <w:gridCol w:w="718"/>
        <w:gridCol w:w="718"/>
        <w:gridCol w:w="801"/>
      </w:tblGrid>
      <w:tr w:rsidR="00EA7B96" w:rsidRPr="00EA7B96" w:rsidTr="006431D0">
        <w:trPr>
          <w:cantSplit/>
          <w:jc w:val="center"/>
        </w:trPr>
        <w:tc>
          <w:tcPr>
            <w:tcW w:w="2395" w:type="pct"/>
            <w:gridSpan w:val="3"/>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Ответственный исполнитель муниципальной программы</w:t>
            </w:r>
          </w:p>
        </w:tc>
        <w:tc>
          <w:tcPr>
            <w:tcW w:w="2605" w:type="pct"/>
            <w:gridSpan w:val="5"/>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Администрация Русско-Камешкирского сельсовета Камешкирского района Пензенской области</w:t>
            </w:r>
          </w:p>
        </w:tc>
      </w:tr>
      <w:tr w:rsidR="00EA7B96" w:rsidRPr="00EA7B96" w:rsidTr="006431D0">
        <w:trPr>
          <w:cantSplit/>
          <w:jc w:val="center"/>
        </w:trPr>
        <w:tc>
          <w:tcPr>
            <w:tcW w:w="294"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 </w:t>
            </w:r>
            <w:proofErr w:type="gramStart"/>
            <w:r w:rsidRPr="00EA7B96">
              <w:t>п</w:t>
            </w:r>
            <w:proofErr w:type="gramEnd"/>
            <w:r w:rsidRPr="00EA7B96">
              <w:t>/п</w:t>
            </w:r>
          </w:p>
        </w:tc>
        <w:tc>
          <w:tcPr>
            <w:tcW w:w="1018"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Статус</w:t>
            </w:r>
          </w:p>
        </w:tc>
        <w:tc>
          <w:tcPr>
            <w:tcW w:w="1083"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Наименование муниципальной программы, подпрограммы, основного мероприятия</w:t>
            </w:r>
          </w:p>
        </w:tc>
        <w:tc>
          <w:tcPr>
            <w:tcW w:w="1046"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Источник финансирования</w:t>
            </w:r>
          </w:p>
        </w:tc>
        <w:tc>
          <w:tcPr>
            <w:tcW w:w="1558" w:type="pct"/>
            <w:gridSpan w:val="4"/>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Оценка расходов, тыс. руб.</w:t>
            </w:r>
          </w:p>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2022 г.</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2023 г.</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2024 г.</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2025</w:t>
            </w:r>
          </w:p>
        </w:tc>
      </w:tr>
      <w:tr w:rsidR="00EA7B96" w:rsidRPr="00EA7B96" w:rsidTr="006431D0">
        <w:trPr>
          <w:cantSplit/>
          <w:jc w:val="center"/>
        </w:trPr>
        <w:tc>
          <w:tcPr>
            <w:tcW w:w="29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w:t>
            </w:r>
          </w:p>
        </w:tc>
        <w:tc>
          <w:tcPr>
            <w:tcW w:w="101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w:t>
            </w:r>
          </w:p>
        </w:tc>
        <w:tc>
          <w:tcPr>
            <w:tcW w:w="1083"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3</w:t>
            </w:r>
          </w:p>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4</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5</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6</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7</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r>
      <w:tr w:rsidR="00EA7B96" w:rsidRPr="00EA7B96" w:rsidTr="006431D0">
        <w:trPr>
          <w:cantSplit/>
          <w:jc w:val="center"/>
        </w:trPr>
        <w:tc>
          <w:tcPr>
            <w:tcW w:w="294"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w:t>
            </w:r>
          </w:p>
        </w:tc>
        <w:tc>
          <w:tcPr>
            <w:tcW w:w="1018"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Муниципальная программа</w:t>
            </w:r>
          </w:p>
        </w:tc>
        <w:tc>
          <w:tcPr>
            <w:tcW w:w="1083"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 «Использование и охрана земель на территории Русско-Камешкирского сельсовета Камешкирскогорайона Пензенской области» </w:t>
            </w:r>
          </w:p>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всего</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w:t>
            </w:r>
          </w:p>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в том числе</w:t>
            </w:r>
          </w:p>
        </w:tc>
        <w:tc>
          <w:tcPr>
            <w:tcW w:w="378"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c>
          <w:tcPr>
            <w:tcW w:w="37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c>
          <w:tcPr>
            <w:tcW w:w="37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бюджет Русско-Камешкирского сельсовета</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w:t>
            </w:r>
          </w:p>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федеральный бюджет</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0,0</w:t>
            </w:r>
          </w:p>
          <w:p w:rsidR="00EA7B96" w:rsidRPr="00EA7B96" w:rsidRDefault="00EA7B96" w:rsidP="00EA7B96"/>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бюджет Пензенской области</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0,0</w:t>
            </w:r>
          </w:p>
        </w:tc>
      </w:tr>
      <w:tr w:rsidR="00EA7B96" w:rsidRPr="00EA7B96" w:rsidTr="006431D0">
        <w:trPr>
          <w:cantSplit/>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1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83"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104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иные источники</w:t>
            </w:r>
          </w:p>
        </w:tc>
        <w:tc>
          <w:tcPr>
            <w:tcW w:w="37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37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0,0</w:t>
            </w:r>
          </w:p>
        </w:tc>
        <w:tc>
          <w:tcPr>
            <w:tcW w:w="42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0,0</w:t>
            </w:r>
          </w:p>
        </w:tc>
      </w:tr>
    </w:tbl>
    <w:p w:rsidR="00EA7B96" w:rsidRPr="00EA7B96" w:rsidRDefault="00EA7B96" w:rsidP="00EA7B96"/>
    <w:p w:rsidR="00EA7B96" w:rsidRPr="00EA7B96" w:rsidRDefault="00EA7B96" w:rsidP="00EA7B96">
      <w:pPr>
        <w:jc w:val="right"/>
      </w:pPr>
    </w:p>
    <w:p w:rsidR="00EA7B96" w:rsidRPr="00EA7B96" w:rsidRDefault="00EA7B96" w:rsidP="00EA7B96">
      <w:pPr>
        <w:jc w:val="right"/>
      </w:pPr>
    </w:p>
    <w:p w:rsidR="00EA7B96" w:rsidRPr="00EA7B96" w:rsidRDefault="00EA7B96" w:rsidP="00EA7B96">
      <w:pPr>
        <w:jc w:val="right"/>
      </w:pPr>
      <w:r w:rsidRPr="00EA7B96">
        <w:t>Приложение №4</w:t>
      </w:r>
    </w:p>
    <w:p w:rsidR="00EA7B96" w:rsidRPr="00EA7B96" w:rsidRDefault="00EA7B96" w:rsidP="00EA7B96">
      <w:pPr>
        <w:jc w:val="right"/>
      </w:pPr>
      <w:r w:rsidRPr="00EA7B96">
        <w:lastRenderedPageBreak/>
        <w:t>к муниципальной программе «Использование и охрана земель на территории Русско-Камешкирского сельсовета</w:t>
      </w:r>
    </w:p>
    <w:p w:rsidR="00EA7B96" w:rsidRPr="00EA7B96" w:rsidRDefault="00EA7B96" w:rsidP="00EA7B96">
      <w:pPr>
        <w:jc w:val="right"/>
      </w:pPr>
      <w:r w:rsidRPr="00EA7B96">
        <w:t xml:space="preserve">Камешкирского района Пензенской области» на </w:t>
      </w:r>
      <w:r w:rsidRPr="00EA7B96">
        <w:rPr>
          <w:color w:val="FF0000"/>
        </w:rPr>
        <w:t>2022-2025</w:t>
      </w:r>
      <w:r w:rsidRPr="00EA7B96">
        <w:t>годы</w:t>
      </w:r>
    </w:p>
    <w:p w:rsidR="00EA7B96" w:rsidRPr="00EA7B96" w:rsidRDefault="00EA7B96" w:rsidP="00EA7B96"/>
    <w:p w:rsidR="00EA7B96" w:rsidRPr="00EA7B96" w:rsidRDefault="00EA7B96" w:rsidP="00EA7B96">
      <w:pPr>
        <w:jc w:val="center"/>
        <w:outlineLvl w:val="1"/>
        <w:rPr>
          <w:b/>
          <w:kern w:val="32"/>
        </w:rPr>
      </w:pPr>
      <w:r w:rsidRPr="00EA7B96">
        <w:rPr>
          <w:b/>
          <w:kern w:val="32"/>
        </w:rPr>
        <w:t>РЕСУРСНОЕ ОБЕСПЕЧЕНИЕ</w:t>
      </w:r>
    </w:p>
    <w:p w:rsidR="00EA7B96" w:rsidRPr="00EA7B96" w:rsidRDefault="00EA7B96" w:rsidP="00EA7B96">
      <w:pPr>
        <w:jc w:val="center"/>
        <w:outlineLvl w:val="1"/>
        <w:rPr>
          <w:b/>
          <w:kern w:val="32"/>
        </w:rPr>
      </w:pPr>
      <w:r w:rsidRPr="00EA7B96">
        <w:rPr>
          <w:b/>
          <w:kern w:val="32"/>
        </w:rPr>
        <w:t xml:space="preserve">реализации муниципальной программы </w:t>
      </w:r>
      <w:r w:rsidRPr="00EA7B96">
        <w:rPr>
          <w:b/>
        </w:rPr>
        <w:t>Русско-Камешкирского сельсовета</w:t>
      </w:r>
      <w:r w:rsidRPr="00EA7B96">
        <w:rPr>
          <w:b/>
          <w:kern w:val="32"/>
        </w:rPr>
        <w:t xml:space="preserve"> «Использование и охрана земель на территории </w:t>
      </w:r>
      <w:r w:rsidRPr="00EA7B96">
        <w:rPr>
          <w:b/>
        </w:rPr>
        <w:t xml:space="preserve">Русско-Камешкирского сельсовета </w:t>
      </w:r>
      <w:r w:rsidRPr="00EA7B96">
        <w:rPr>
          <w:b/>
          <w:kern w:val="32"/>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
        <w:gridCol w:w="1512"/>
        <w:gridCol w:w="1526"/>
        <w:gridCol w:w="1452"/>
        <w:gridCol w:w="662"/>
        <w:gridCol w:w="395"/>
        <w:gridCol w:w="446"/>
        <w:gridCol w:w="581"/>
        <w:gridCol w:w="446"/>
        <w:gridCol w:w="591"/>
        <w:gridCol w:w="591"/>
        <w:gridCol w:w="591"/>
        <w:gridCol w:w="591"/>
      </w:tblGrid>
      <w:tr w:rsidR="00EA7B96" w:rsidRPr="00EA7B96" w:rsidTr="006431D0">
        <w:trPr>
          <w:cantSplit/>
          <w:jc w:val="center"/>
        </w:trPr>
        <w:tc>
          <w:tcPr>
            <w:tcW w:w="1852" w:type="pct"/>
            <w:gridSpan w:val="3"/>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Ответственный исполнитель</w:t>
            </w:r>
          </w:p>
        </w:tc>
        <w:tc>
          <w:tcPr>
            <w:tcW w:w="3148" w:type="pct"/>
            <w:gridSpan w:val="10"/>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Администрация Русско-Камешкирского сельсовета Камешкирского района Пензенской области</w:t>
            </w:r>
          </w:p>
        </w:tc>
      </w:tr>
      <w:tr w:rsidR="00EA7B96" w:rsidRPr="00EA7B96" w:rsidTr="006431D0">
        <w:trPr>
          <w:cantSplit/>
          <w:jc w:val="center"/>
        </w:trPr>
        <w:tc>
          <w:tcPr>
            <w:tcW w:w="248"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 xml:space="preserve">№ </w:t>
            </w:r>
            <w:proofErr w:type="gramStart"/>
            <w:r w:rsidRPr="00EA7B96">
              <w:t>п</w:t>
            </w:r>
            <w:proofErr w:type="gramEnd"/>
            <w:r w:rsidRPr="00EA7B96">
              <w:t>/п</w:t>
            </w:r>
          </w:p>
        </w:tc>
        <w:tc>
          <w:tcPr>
            <w:tcW w:w="798"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Статус</w:t>
            </w:r>
          </w:p>
        </w:tc>
        <w:tc>
          <w:tcPr>
            <w:tcW w:w="806"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Наименование муниципальной программы, подпрограммы, основного мероприятия, мероприятия</w:t>
            </w:r>
          </w:p>
        </w:tc>
        <w:tc>
          <w:tcPr>
            <w:tcW w:w="767"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Ответственный исполнитель, соисполнитель</w:t>
            </w:r>
          </w:p>
        </w:tc>
        <w:tc>
          <w:tcPr>
            <w:tcW w:w="1332" w:type="pct"/>
            <w:gridSpan w:val="5"/>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Код бюджетной классификации</w:t>
            </w:r>
          </w:p>
        </w:tc>
        <w:tc>
          <w:tcPr>
            <w:tcW w:w="1050" w:type="pct"/>
            <w:gridSpan w:val="4"/>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Расходы бюджета Русско-Камешкирского сельсовета, тыс. руб.</w:t>
            </w:r>
          </w:p>
        </w:tc>
      </w:tr>
      <w:tr w:rsidR="00EA7B96" w:rsidRPr="00EA7B96" w:rsidTr="006431D0">
        <w:trPr>
          <w:cantSplit/>
          <w:jc w:val="center"/>
        </w:trPr>
        <w:tc>
          <w:tcPr>
            <w:tcW w:w="24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798"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806"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767" w:type="pct"/>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tc>
        <w:tc>
          <w:tcPr>
            <w:tcW w:w="34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ГРБС</w:t>
            </w:r>
          </w:p>
        </w:tc>
        <w:tc>
          <w:tcPr>
            <w:tcW w:w="20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Рз</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proofErr w:type="gramStart"/>
            <w:r w:rsidRPr="00EA7B96">
              <w:t>Пр</w:t>
            </w:r>
            <w:proofErr w:type="gramEnd"/>
          </w:p>
        </w:tc>
        <w:tc>
          <w:tcPr>
            <w:tcW w:w="30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ЦСР</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ВР</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2022</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2023</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2024</w:t>
            </w:r>
          </w:p>
        </w:tc>
        <w:tc>
          <w:tcPr>
            <w:tcW w:w="11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2025</w:t>
            </w:r>
          </w:p>
        </w:tc>
      </w:tr>
      <w:tr w:rsidR="00EA7B96" w:rsidRPr="00EA7B96" w:rsidTr="006431D0">
        <w:trPr>
          <w:cantSplit/>
          <w:jc w:val="center"/>
        </w:trPr>
        <w:tc>
          <w:tcPr>
            <w:tcW w:w="24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w:t>
            </w:r>
          </w:p>
        </w:tc>
        <w:tc>
          <w:tcPr>
            <w:tcW w:w="79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w:t>
            </w:r>
          </w:p>
        </w:tc>
        <w:tc>
          <w:tcPr>
            <w:tcW w:w="80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3</w:t>
            </w:r>
          </w:p>
        </w:tc>
        <w:tc>
          <w:tcPr>
            <w:tcW w:w="76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4</w:t>
            </w:r>
          </w:p>
        </w:tc>
        <w:tc>
          <w:tcPr>
            <w:tcW w:w="34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5</w:t>
            </w:r>
          </w:p>
        </w:tc>
        <w:tc>
          <w:tcPr>
            <w:tcW w:w="20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6</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7</w:t>
            </w:r>
          </w:p>
        </w:tc>
        <w:tc>
          <w:tcPr>
            <w:tcW w:w="30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8</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9</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10</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11</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12</w:t>
            </w:r>
          </w:p>
        </w:tc>
        <w:tc>
          <w:tcPr>
            <w:tcW w:w="11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13</w:t>
            </w:r>
          </w:p>
        </w:tc>
      </w:tr>
      <w:tr w:rsidR="00EA7B96" w:rsidRPr="00EA7B96" w:rsidTr="006431D0">
        <w:trPr>
          <w:cantSplit/>
          <w:jc w:val="center"/>
        </w:trPr>
        <w:tc>
          <w:tcPr>
            <w:tcW w:w="248"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p>
        </w:tc>
        <w:tc>
          <w:tcPr>
            <w:tcW w:w="798"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Муниципальная программа</w:t>
            </w:r>
          </w:p>
        </w:tc>
        <w:tc>
          <w:tcPr>
            <w:tcW w:w="80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«Использование и охрана земель на территории Русско-Камешкирского сельсовета Камешкирского района Пензенской области</w:t>
            </w:r>
          </w:p>
        </w:tc>
        <w:tc>
          <w:tcPr>
            <w:tcW w:w="76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всего</w:t>
            </w:r>
          </w:p>
        </w:tc>
        <w:tc>
          <w:tcPr>
            <w:tcW w:w="34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Х</w:t>
            </w:r>
          </w:p>
        </w:tc>
        <w:tc>
          <w:tcPr>
            <w:tcW w:w="20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Х</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Х</w:t>
            </w:r>
          </w:p>
        </w:tc>
        <w:tc>
          <w:tcPr>
            <w:tcW w:w="306"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Х</w:t>
            </w:r>
          </w:p>
        </w:tc>
        <w:tc>
          <w:tcPr>
            <w:tcW w:w="235"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Х</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31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pPr>
            <w:r w:rsidRPr="00EA7B96">
              <w:t>2,0</w:t>
            </w:r>
          </w:p>
        </w:tc>
        <w:tc>
          <w:tcPr>
            <w:tcW w:w="115"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pPr>
            <w:r w:rsidRPr="00EA7B96">
              <w:t>2,0</w:t>
            </w:r>
          </w:p>
        </w:tc>
      </w:tr>
    </w:tbl>
    <w:p w:rsidR="00EA7B96" w:rsidRPr="00EA7B96" w:rsidRDefault="00EA7B96" w:rsidP="00EA7B96">
      <w:pPr>
        <w:jc w:val="right"/>
      </w:pPr>
    </w:p>
    <w:p w:rsidR="00EA7B96" w:rsidRPr="00EA7B96" w:rsidRDefault="00EA7B96" w:rsidP="00EA7B96">
      <w:pPr>
        <w:jc w:val="right"/>
      </w:pPr>
    </w:p>
    <w:p w:rsidR="00EA7B96" w:rsidRPr="00EA7B96" w:rsidRDefault="00EA7B96" w:rsidP="00EA7B96">
      <w:pPr>
        <w:jc w:val="right"/>
      </w:pPr>
      <w:r w:rsidRPr="00EA7B96">
        <w:t>Приложение №5</w:t>
      </w:r>
    </w:p>
    <w:p w:rsidR="00EA7B96" w:rsidRPr="00EA7B96" w:rsidRDefault="00EA7B96" w:rsidP="00EA7B96">
      <w:pPr>
        <w:jc w:val="right"/>
      </w:pPr>
      <w:r w:rsidRPr="00EA7B96">
        <w:t xml:space="preserve">к муниципальной программе «Использование и охрана земель </w:t>
      </w:r>
    </w:p>
    <w:p w:rsidR="00EA7B96" w:rsidRPr="00EA7B96" w:rsidRDefault="00EA7B96" w:rsidP="00EA7B96">
      <w:pPr>
        <w:jc w:val="right"/>
      </w:pPr>
      <w:r w:rsidRPr="00EA7B96">
        <w:t xml:space="preserve">на территории Русско-Камешкирского сельсовета Камешкирского района Пензенской области» на </w:t>
      </w:r>
      <w:r w:rsidRPr="00EA7B96">
        <w:rPr>
          <w:color w:val="FF0000"/>
        </w:rPr>
        <w:t>2022-2025</w:t>
      </w:r>
      <w:r w:rsidRPr="00EA7B96">
        <w:t>годы</w:t>
      </w:r>
    </w:p>
    <w:p w:rsidR="00EA7B96" w:rsidRPr="00EA7B96" w:rsidRDefault="00EA7B96" w:rsidP="00EA7B96"/>
    <w:p w:rsidR="00EA7B96" w:rsidRPr="00EA7B96" w:rsidRDefault="00EA7B96" w:rsidP="00EA7B96">
      <w:pPr>
        <w:jc w:val="center"/>
        <w:outlineLvl w:val="1"/>
        <w:rPr>
          <w:b/>
          <w:kern w:val="32"/>
        </w:rPr>
      </w:pPr>
      <w:r w:rsidRPr="00EA7B96">
        <w:rPr>
          <w:b/>
          <w:kern w:val="32"/>
        </w:rPr>
        <w:t>ПЕРЕЧЕНЬ</w:t>
      </w:r>
    </w:p>
    <w:p w:rsidR="00EA7B96" w:rsidRPr="00EA7B96" w:rsidRDefault="00EA7B96" w:rsidP="00EA7B96">
      <w:pPr>
        <w:jc w:val="center"/>
        <w:outlineLvl w:val="1"/>
        <w:rPr>
          <w:b/>
          <w:kern w:val="32"/>
        </w:rPr>
      </w:pPr>
      <w:r w:rsidRPr="00EA7B96">
        <w:rPr>
          <w:b/>
          <w:kern w:val="32"/>
        </w:rPr>
        <w:t xml:space="preserve">основных мероприятий муниципальной программы «Использование и охрана земель на территории </w:t>
      </w:r>
      <w:r w:rsidRPr="00EA7B96">
        <w:rPr>
          <w:b/>
        </w:rPr>
        <w:t>Русско-Камешкирского сельсовета</w:t>
      </w:r>
      <w:r w:rsidRPr="00EA7B96">
        <w:rPr>
          <w:b/>
          <w:kern w:val="32"/>
        </w:rPr>
        <w:t xml:space="preserve">Камешкирского района Пензенской области»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1145"/>
        <w:gridCol w:w="1039"/>
        <w:gridCol w:w="822"/>
        <w:gridCol w:w="490"/>
        <w:gridCol w:w="1039"/>
        <w:gridCol w:w="908"/>
        <w:gridCol w:w="825"/>
        <w:gridCol w:w="993"/>
        <w:gridCol w:w="1070"/>
        <w:gridCol w:w="1065"/>
      </w:tblGrid>
      <w:tr w:rsidR="00EA7B96" w:rsidRPr="00EA7B96" w:rsidTr="006431D0">
        <w:trPr>
          <w:cantSplit/>
          <w:jc w:val="center"/>
        </w:trPr>
        <w:tc>
          <w:tcPr>
            <w:tcW w:w="234"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 xml:space="preserve">№ </w:t>
            </w:r>
            <w:proofErr w:type="gramStart"/>
            <w:r w:rsidRPr="00EA7B96">
              <w:rPr>
                <w:sz w:val="20"/>
                <w:szCs w:val="20"/>
              </w:rPr>
              <w:lastRenderedPageBreak/>
              <w:t>п</w:t>
            </w:r>
            <w:proofErr w:type="gramEnd"/>
            <w:r w:rsidRPr="00EA7B96">
              <w:rPr>
                <w:sz w:val="20"/>
                <w:szCs w:val="20"/>
              </w:rPr>
              <w:t>/п</w:t>
            </w:r>
          </w:p>
        </w:tc>
        <w:tc>
          <w:tcPr>
            <w:tcW w:w="580"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Наименов</w:t>
            </w:r>
            <w:r w:rsidRPr="00EA7B96">
              <w:rPr>
                <w:sz w:val="20"/>
                <w:szCs w:val="20"/>
              </w:rPr>
              <w:lastRenderedPageBreak/>
              <w:t>ание основного мероприятия, мероприятия</w:t>
            </w:r>
          </w:p>
        </w:tc>
        <w:tc>
          <w:tcPr>
            <w:tcW w:w="527"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Исполни</w:t>
            </w:r>
            <w:r w:rsidRPr="00EA7B96">
              <w:rPr>
                <w:sz w:val="20"/>
                <w:szCs w:val="20"/>
              </w:rPr>
              <w:lastRenderedPageBreak/>
              <w:t>тели</w:t>
            </w:r>
          </w:p>
        </w:tc>
        <w:tc>
          <w:tcPr>
            <w:tcW w:w="417"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 xml:space="preserve">Срок </w:t>
            </w:r>
            <w:r w:rsidRPr="00EA7B96">
              <w:rPr>
                <w:sz w:val="20"/>
                <w:szCs w:val="20"/>
              </w:rPr>
              <w:lastRenderedPageBreak/>
              <w:t>исполнения (год)</w:t>
            </w:r>
          </w:p>
        </w:tc>
        <w:tc>
          <w:tcPr>
            <w:tcW w:w="2161" w:type="pct"/>
            <w:gridSpan w:val="5"/>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Объем финансирования, тыс. руб.</w:t>
            </w:r>
          </w:p>
        </w:tc>
        <w:tc>
          <w:tcPr>
            <w:tcW w:w="542"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Показате</w:t>
            </w:r>
            <w:r w:rsidRPr="00EA7B96">
              <w:rPr>
                <w:sz w:val="20"/>
                <w:szCs w:val="20"/>
              </w:rPr>
              <w:lastRenderedPageBreak/>
              <w:t>ли результата мероприятия по годам</w:t>
            </w:r>
          </w:p>
        </w:tc>
        <w:tc>
          <w:tcPr>
            <w:tcW w:w="540" w:type="pct"/>
            <w:vMerge w:val="restar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 xml:space="preserve">Связь с </w:t>
            </w:r>
            <w:r w:rsidRPr="00EA7B96">
              <w:rPr>
                <w:sz w:val="20"/>
                <w:szCs w:val="20"/>
              </w:rPr>
              <w:lastRenderedPageBreak/>
              <w:t>показателем муниципальной программы (подпрограммы)</w:t>
            </w:r>
          </w:p>
        </w:tc>
      </w:tr>
      <w:tr w:rsidR="00EA7B96" w:rsidRPr="00EA7B96" w:rsidTr="006431D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всего</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бюджет Русско-Камешкирского сельсовета</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Федеральные средства</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бюджет Пензенской области</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внебюджетные средства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jc w:val="center"/>
        </w:trPr>
        <w:tc>
          <w:tcPr>
            <w:tcW w:w="23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1</w:t>
            </w:r>
          </w:p>
        </w:tc>
        <w:tc>
          <w:tcPr>
            <w:tcW w:w="58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3</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5</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6</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7</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8</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9</w:t>
            </w:r>
          </w:p>
        </w:tc>
        <w:tc>
          <w:tcPr>
            <w:tcW w:w="542"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10</w:t>
            </w:r>
          </w:p>
        </w:tc>
        <w:tc>
          <w:tcPr>
            <w:tcW w:w="540"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11</w:t>
            </w:r>
          </w:p>
        </w:tc>
      </w:tr>
      <w:tr w:rsidR="00EA7B96" w:rsidRPr="00EA7B96" w:rsidTr="006431D0">
        <w:trPr>
          <w:cantSplit/>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«Использование и охрана земель на территории Русско-Камешкирского сельсовета Камешкирского района Пензенской области» на 2022-2024 годы</w:t>
            </w:r>
          </w:p>
        </w:tc>
      </w:tr>
      <w:tr w:rsidR="00EA7B96" w:rsidRPr="00EA7B96" w:rsidTr="006431D0">
        <w:trPr>
          <w:cantSplit/>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Основное мероприятие 1 " Повышение уровня благоустройства территории Русско-Камешкирского сельсовета Камешкирского района Пензенской области "</w:t>
            </w: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1.1.1</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1</w:t>
            </w:r>
          </w:p>
          <w:p w:rsidR="00EA7B96" w:rsidRPr="00EA7B96" w:rsidRDefault="00EA7B96" w:rsidP="00EA7B96">
            <w:pPr>
              <w:jc w:val="center"/>
              <w:rPr>
                <w:sz w:val="20"/>
                <w:szCs w:val="20"/>
              </w:rPr>
            </w:pPr>
            <w:r w:rsidRPr="00EA7B96">
              <w:rPr>
                <w:sz w:val="20"/>
                <w:szCs w:val="20"/>
              </w:rPr>
              <w:t>Проведение общественных мероприятий (субботников) по повышению уровня благоустройства</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1,7</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Рост уровня благоустройства поселения</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Приложение №1</w:t>
            </w:r>
          </w:p>
          <w:p w:rsidR="00EA7B96" w:rsidRPr="00EA7B96" w:rsidRDefault="00EA7B96" w:rsidP="00EA7B96">
            <w:pPr>
              <w:jc w:val="center"/>
              <w:rPr>
                <w:sz w:val="20"/>
                <w:szCs w:val="20"/>
              </w:rPr>
            </w:pPr>
            <w:r w:rsidRPr="00EA7B96">
              <w:rPr>
                <w:sz w:val="20"/>
                <w:szCs w:val="20"/>
              </w:rPr>
              <w:t>Показатель 1</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1,7</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25"/>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1,7</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55"/>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1,7</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2250"/>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1.1.2</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2</w:t>
            </w:r>
          </w:p>
          <w:p w:rsidR="00EA7B96" w:rsidRPr="00EA7B96" w:rsidRDefault="00EA7B96" w:rsidP="00EA7B96">
            <w:pPr>
              <w:jc w:val="center"/>
              <w:rPr>
                <w:sz w:val="20"/>
                <w:szCs w:val="20"/>
              </w:rPr>
            </w:pPr>
            <w:r w:rsidRPr="00EA7B96">
              <w:rPr>
                <w:sz w:val="20"/>
                <w:szCs w:val="20"/>
              </w:rPr>
              <w:t>Организация разъяснительной работы среди хозяйствующих субъектов и граждан, пребывающих на территории поселения, норм действующего земельного законодательства, в том числе в области охраны земель</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Рост уровня благоустройства поселения</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Приложение №1</w:t>
            </w:r>
          </w:p>
          <w:p w:rsidR="00EA7B96" w:rsidRPr="00EA7B96" w:rsidRDefault="00EA7B96" w:rsidP="00EA7B96">
            <w:pPr>
              <w:jc w:val="center"/>
              <w:rPr>
                <w:sz w:val="20"/>
                <w:szCs w:val="20"/>
              </w:rPr>
            </w:pPr>
            <w:r w:rsidRPr="00EA7B96">
              <w:rPr>
                <w:sz w:val="20"/>
                <w:szCs w:val="20"/>
              </w:rPr>
              <w:t>Показатель 1</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40"/>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330"/>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5610"/>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1.1.3</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3</w:t>
            </w:r>
          </w:p>
          <w:p w:rsidR="00EA7B96" w:rsidRPr="00EA7B96" w:rsidRDefault="00EA7B96" w:rsidP="00EA7B96">
            <w:pPr>
              <w:jc w:val="center"/>
              <w:rPr>
                <w:sz w:val="20"/>
                <w:szCs w:val="20"/>
              </w:rPr>
            </w:pPr>
            <w:r w:rsidRPr="00EA7B96">
              <w:rPr>
                <w:sz w:val="20"/>
                <w:szCs w:val="20"/>
              </w:rPr>
              <w:t xml:space="preserve">Размещение </w:t>
            </w:r>
            <w:r w:rsidRPr="00EA7B96">
              <w:rPr>
                <w:sz w:val="20"/>
                <w:szCs w:val="20"/>
              </w:rPr>
              <w:lastRenderedPageBreak/>
              <w:t>информации соответствующей тематики на информационных стендах администрации Русско-Камешкирского сельсовета Камешкирского района, на официальном сайте в сети «Интернет»</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Администрация Русско-Камешки</w:t>
            </w:r>
            <w:r w:rsidRPr="00EA7B96">
              <w:rPr>
                <w:sz w:val="20"/>
                <w:szCs w:val="20"/>
              </w:rPr>
              <w:lastRenderedPageBreak/>
              <w:t>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0,3</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 xml:space="preserve">Рост уровня благоустройства </w:t>
            </w:r>
            <w:r w:rsidRPr="00EA7B96">
              <w:rPr>
                <w:sz w:val="20"/>
                <w:szCs w:val="20"/>
              </w:rPr>
              <w:lastRenderedPageBreak/>
              <w:t>поселения</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Приложение №1</w:t>
            </w:r>
          </w:p>
          <w:p w:rsidR="00EA7B96" w:rsidRPr="00EA7B96" w:rsidRDefault="00EA7B96" w:rsidP="00EA7B96">
            <w:pPr>
              <w:jc w:val="center"/>
              <w:rPr>
                <w:sz w:val="20"/>
                <w:szCs w:val="20"/>
              </w:rPr>
            </w:pPr>
            <w:r w:rsidRPr="00EA7B96">
              <w:rPr>
                <w:sz w:val="20"/>
                <w:szCs w:val="20"/>
              </w:rPr>
              <w:t>Показатель 1</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0,3</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40"/>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0,3</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0,3</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5715"/>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5000" w:type="pct"/>
            <w:gridSpan w:val="11"/>
            <w:tcBorders>
              <w:top w:val="nil"/>
              <w:left w:val="single" w:sz="4" w:space="0" w:color="auto"/>
              <w:bottom w:val="nil"/>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Основное мероприятие " Улучшение качественных характеристик земель на территории Русско-Камешкирского сельсовета Камешкирского района Пензенской области "</w:t>
            </w: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1.2.1</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1</w:t>
            </w:r>
          </w:p>
          <w:p w:rsidR="00EA7B96" w:rsidRPr="00EA7B96" w:rsidRDefault="00EA7B96" w:rsidP="00EA7B96">
            <w:pPr>
              <w:jc w:val="center"/>
              <w:rPr>
                <w:sz w:val="20"/>
                <w:szCs w:val="20"/>
              </w:rPr>
            </w:pPr>
            <w:r w:rsidRPr="00EA7B96">
              <w:rPr>
                <w:sz w:val="20"/>
                <w:szCs w:val="20"/>
              </w:rPr>
              <w:t>Улучшение качественных характеристик земель</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Улучшение качественных характеристик земель</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Приложение №1</w:t>
            </w:r>
          </w:p>
          <w:p w:rsidR="00EA7B96" w:rsidRPr="00EA7B96" w:rsidRDefault="00EA7B96" w:rsidP="00EA7B96">
            <w:pPr>
              <w:jc w:val="center"/>
              <w:rPr>
                <w:sz w:val="20"/>
                <w:szCs w:val="20"/>
              </w:rPr>
            </w:pPr>
            <w:r w:rsidRPr="00EA7B96">
              <w:rPr>
                <w:sz w:val="20"/>
                <w:szCs w:val="20"/>
              </w:rPr>
              <w:t>Показатель 2</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40"/>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330"/>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1920"/>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5000" w:type="pct"/>
            <w:gridSpan w:val="11"/>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Основное мероприятие 1 " Эффективное использование земель на территории Русско-Камешкирского сельсовета Камешкирского района Пензенской области "</w:t>
            </w: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1.3.1</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1</w:t>
            </w:r>
          </w:p>
          <w:p w:rsidR="00EA7B96" w:rsidRPr="00EA7B96" w:rsidRDefault="00EA7B96" w:rsidP="00EA7B96">
            <w:pPr>
              <w:jc w:val="center"/>
              <w:rPr>
                <w:sz w:val="20"/>
                <w:szCs w:val="20"/>
              </w:rPr>
            </w:pPr>
            <w:r w:rsidRPr="00EA7B96">
              <w:rPr>
                <w:sz w:val="20"/>
                <w:szCs w:val="20"/>
              </w:rPr>
              <w:t>Выявление пустующих и нерационально используемых земель и своевременное вовлечение их в хозяйственный оборот</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Эффективное использование земель на территории Русско-Камешкирского сельсовета</w:t>
            </w:r>
          </w:p>
          <w:p w:rsidR="00EA7B96" w:rsidRPr="00EA7B96" w:rsidRDefault="00EA7B96" w:rsidP="00EA7B96">
            <w:pPr>
              <w:jc w:val="center"/>
              <w:rPr>
                <w:sz w:val="20"/>
                <w:szCs w:val="20"/>
              </w:rPr>
            </w:pPr>
            <w:r w:rsidRPr="00EA7B96">
              <w:rPr>
                <w:sz w:val="20"/>
                <w:szCs w:val="20"/>
              </w:rPr>
              <w:t>Камешкирского района Пензенской области</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Приложение №1</w:t>
            </w:r>
          </w:p>
          <w:p w:rsidR="00EA7B96" w:rsidRPr="00EA7B96" w:rsidRDefault="00EA7B96" w:rsidP="00EA7B96">
            <w:pPr>
              <w:jc w:val="center"/>
              <w:rPr>
                <w:sz w:val="20"/>
                <w:szCs w:val="20"/>
              </w:rPr>
            </w:pPr>
            <w:r w:rsidRPr="00EA7B96">
              <w:rPr>
                <w:sz w:val="20"/>
                <w:szCs w:val="20"/>
              </w:rPr>
              <w:t>Показатель 3</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40"/>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180"/>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3225"/>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w:t>
            </w:r>
            <w:r w:rsidRPr="00EA7B96">
              <w:rPr>
                <w:sz w:val="20"/>
                <w:szCs w:val="20"/>
              </w:rPr>
              <w:lastRenderedPageBreak/>
              <w:t>3.2</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Мероприя</w:t>
            </w:r>
            <w:r w:rsidRPr="00EA7B96">
              <w:rPr>
                <w:sz w:val="20"/>
                <w:szCs w:val="20"/>
              </w:rPr>
              <w:lastRenderedPageBreak/>
              <w:t>тие 2</w:t>
            </w:r>
          </w:p>
          <w:p w:rsidR="00EA7B96" w:rsidRPr="00EA7B96" w:rsidRDefault="00EA7B96" w:rsidP="00EA7B96">
            <w:pPr>
              <w:jc w:val="center"/>
              <w:rPr>
                <w:sz w:val="20"/>
                <w:szCs w:val="20"/>
              </w:rPr>
            </w:pPr>
            <w:r w:rsidRPr="00EA7B96">
              <w:rPr>
                <w:sz w:val="20"/>
                <w:szCs w:val="20"/>
              </w:rPr>
              <w:t xml:space="preserve">Выявление фактов самовольного занятия земельных участков, возведения самовольных строений; </w:t>
            </w:r>
            <w:proofErr w:type="gramStart"/>
            <w:r w:rsidRPr="00EA7B96">
              <w:rPr>
                <w:sz w:val="20"/>
                <w:szCs w:val="20"/>
              </w:rPr>
              <w:t>контроль за</w:t>
            </w:r>
            <w:proofErr w:type="gramEnd"/>
            <w:r w:rsidRPr="00EA7B96">
              <w:rPr>
                <w:sz w:val="20"/>
                <w:szCs w:val="20"/>
              </w:rPr>
              <w:t xml:space="preserve"> законностью оснований пользования земельными участками в границах Русско-Камешкирского сельсовета Камешкирского района</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Админис</w:t>
            </w:r>
            <w:r w:rsidRPr="00EA7B96">
              <w:rPr>
                <w:sz w:val="20"/>
                <w:szCs w:val="20"/>
              </w:rPr>
              <w:lastRenderedPageBreak/>
              <w:t>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Эффекти</w:t>
            </w:r>
            <w:r w:rsidRPr="00EA7B96">
              <w:rPr>
                <w:sz w:val="20"/>
                <w:szCs w:val="20"/>
              </w:rPr>
              <w:lastRenderedPageBreak/>
              <w:t>вное использование земель на территории Русско-Камешкирского сельсовета Камешкирского района Пензенской области</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lastRenderedPageBreak/>
              <w:t>Приложе</w:t>
            </w:r>
            <w:r w:rsidRPr="00EA7B96">
              <w:rPr>
                <w:sz w:val="20"/>
                <w:szCs w:val="20"/>
              </w:rPr>
              <w:lastRenderedPageBreak/>
              <w:t>ние №1</w:t>
            </w:r>
          </w:p>
          <w:p w:rsidR="00EA7B96" w:rsidRPr="00EA7B96" w:rsidRDefault="00EA7B96" w:rsidP="00EA7B96">
            <w:pPr>
              <w:jc w:val="center"/>
              <w:rPr>
                <w:sz w:val="20"/>
                <w:szCs w:val="20"/>
              </w:rPr>
            </w:pPr>
            <w:r w:rsidRPr="00EA7B96">
              <w:rPr>
                <w:sz w:val="20"/>
                <w:szCs w:val="20"/>
              </w:rPr>
              <w:t>Показатель 3</w:t>
            </w:r>
          </w:p>
        </w:tc>
      </w:tr>
      <w:tr w:rsidR="00EA7B96" w:rsidRPr="00EA7B96" w:rsidTr="006431D0">
        <w:trPr>
          <w:cantSplit/>
          <w:trHeight w:val="517"/>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85"/>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345"/>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6885"/>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jc w:val="center"/>
        </w:trPr>
        <w:tc>
          <w:tcPr>
            <w:tcW w:w="234"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1.3.3</w:t>
            </w:r>
          </w:p>
        </w:tc>
        <w:tc>
          <w:tcPr>
            <w:tcW w:w="58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Мероприятие 3</w:t>
            </w:r>
          </w:p>
          <w:p w:rsidR="00EA7B96" w:rsidRPr="00EA7B96" w:rsidRDefault="00EA7B96" w:rsidP="00EA7B96">
            <w:pPr>
              <w:jc w:val="center"/>
              <w:rPr>
                <w:sz w:val="20"/>
                <w:szCs w:val="20"/>
              </w:rPr>
            </w:pPr>
            <w:r w:rsidRPr="00EA7B96">
              <w:rPr>
                <w:sz w:val="20"/>
                <w:szCs w:val="20"/>
              </w:rPr>
              <w:t xml:space="preserve">Осуществление </w:t>
            </w:r>
            <w:proofErr w:type="gramStart"/>
            <w:r w:rsidRPr="00EA7B96">
              <w:rPr>
                <w:sz w:val="20"/>
                <w:szCs w:val="20"/>
              </w:rPr>
              <w:t>контроля за</w:t>
            </w:r>
            <w:proofErr w:type="gramEnd"/>
            <w:r w:rsidRPr="00EA7B96">
              <w:rPr>
                <w:sz w:val="20"/>
                <w:szCs w:val="20"/>
              </w:rPr>
              <w:t xml:space="preserve"> своевременной уплатой земельного налога, арендной платы за использование земельных участков</w:t>
            </w:r>
          </w:p>
        </w:tc>
        <w:tc>
          <w:tcPr>
            <w:tcW w:w="527"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Администрация Русско-Камешкирского сельсовета Камешкирского района Пензенской области</w:t>
            </w: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2022</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42"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Эффективное использование земель на территории Русско-Камешкирского сельсовета</w:t>
            </w:r>
          </w:p>
          <w:p w:rsidR="00EA7B96" w:rsidRPr="00EA7B96" w:rsidRDefault="00EA7B96" w:rsidP="00EA7B96">
            <w:pPr>
              <w:jc w:val="center"/>
              <w:rPr>
                <w:sz w:val="20"/>
                <w:szCs w:val="20"/>
              </w:rPr>
            </w:pPr>
            <w:r w:rsidRPr="00EA7B96">
              <w:rPr>
                <w:sz w:val="20"/>
                <w:szCs w:val="20"/>
              </w:rPr>
              <w:t>Камешкирского района Пензенской области</w:t>
            </w:r>
          </w:p>
        </w:tc>
        <w:tc>
          <w:tcPr>
            <w:tcW w:w="540" w:type="pct"/>
            <w:vMerge w:val="restart"/>
            <w:tcBorders>
              <w:top w:val="single" w:sz="4" w:space="0" w:color="auto"/>
              <w:left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Приложение №1</w:t>
            </w:r>
          </w:p>
          <w:p w:rsidR="00EA7B96" w:rsidRPr="00EA7B96" w:rsidRDefault="00EA7B96" w:rsidP="00EA7B96">
            <w:pPr>
              <w:jc w:val="center"/>
              <w:rPr>
                <w:sz w:val="20"/>
                <w:szCs w:val="20"/>
              </w:rPr>
            </w:pPr>
            <w:r w:rsidRPr="00EA7B96">
              <w:rPr>
                <w:sz w:val="20"/>
                <w:szCs w:val="20"/>
              </w:rPr>
              <w:t>Показатель 3</w:t>
            </w:r>
          </w:p>
        </w:tc>
      </w:tr>
      <w:tr w:rsidR="00EA7B96" w:rsidRPr="00EA7B96" w:rsidTr="006431D0">
        <w:trPr>
          <w:cantSplit/>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2023</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225"/>
          <w:jc w:val="center"/>
        </w:trPr>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2024</w:t>
            </w:r>
          </w:p>
        </w:tc>
        <w:tc>
          <w:tcPr>
            <w:tcW w:w="25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hideMark/>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hideMark/>
          </w:tcPr>
          <w:p w:rsidR="00EA7B96" w:rsidRPr="00EA7B96" w:rsidRDefault="00EA7B96" w:rsidP="00EA7B96">
            <w:pPr>
              <w:rPr>
                <w:sz w:val="20"/>
                <w:szCs w:val="20"/>
              </w:rPr>
            </w:pPr>
          </w:p>
        </w:tc>
      </w:tr>
      <w:tr w:rsidR="00EA7B96" w:rsidRPr="00EA7B96" w:rsidTr="006431D0">
        <w:trPr>
          <w:cantSplit/>
          <w:trHeight w:val="300"/>
          <w:jc w:val="center"/>
        </w:trPr>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2025</w:t>
            </w: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r w:rsidRPr="00EA7B96">
              <w:rPr>
                <w:sz w:val="20"/>
                <w:szCs w:val="20"/>
              </w:rPr>
              <w:t>0,0</w:t>
            </w: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right w:val="single" w:sz="4" w:space="0" w:color="auto"/>
            </w:tcBorders>
            <w:vAlign w:val="center"/>
          </w:tcPr>
          <w:p w:rsidR="00EA7B96" w:rsidRPr="00EA7B96" w:rsidRDefault="00EA7B96" w:rsidP="00EA7B96">
            <w:pPr>
              <w:rPr>
                <w:sz w:val="20"/>
                <w:szCs w:val="20"/>
              </w:rPr>
            </w:pPr>
          </w:p>
        </w:tc>
      </w:tr>
      <w:tr w:rsidR="00EA7B96" w:rsidRPr="00EA7B96" w:rsidTr="006431D0">
        <w:trPr>
          <w:cantSplit/>
          <w:trHeight w:val="3120"/>
          <w:jc w:val="center"/>
        </w:trPr>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41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25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27"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61"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419"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504" w:type="pct"/>
            <w:tcBorders>
              <w:top w:val="single" w:sz="4" w:space="0" w:color="auto"/>
              <w:left w:val="single" w:sz="4" w:space="0" w:color="auto"/>
              <w:bottom w:val="single" w:sz="4" w:space="0" w:color="auto"/>
              <w:right w:val="single" w:sz="4" w:space="0" w:color="auto"/>
            </w:tcBorders>
          </w:tcPr>
          <w:p w:rsidR="00EA7B96" w:rsidRPr="00EA7B96" w:rsidRDefault="00EA7B96" w:rsidP="00EA7B96">
            <w:pPr>
              <w:jc w:val="cente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c>
          <w:tcPr>
            <w:tcW w:w="0" w:type="auto"/>
            <w:vMerge/>
            <w:tcBorders>
              <w:left w:val="single" w:sz="4" w:space="0" w:color="auto"/>
              <w:bottom w:val="single" w:sz="4" w:space="0" w:color="auto"/>
              <w:right w:val="single" w:sz="4" w:space="0" w:color="auto"/>
            </w:tcBorders>
            <w:vAlign w:val="center"/>
          </w:tcPr>
          <w:p w:rsidR="00EA7B96" w:rsidRPr="00EA7B96" w:rsidRDefault="00EA7B96" w:rsidP="00EA7B96">
            <w:pPr>
              <w:rPr>
                <w:sz w:val="20"/>
                <w:szCs w:val="20"/>
              </w:rPr>
            </w:pPr>
          </w:p>
        </w:tc>
      </w:tr>
    </w:tbl>
    <w:p w:rsidR="00EA7B96" w:rsidRPr="00EA7B96" w:rsidRDefault="00EA7B96" w:rsidP="00EA7B96"/>
    <w:p w:rsidR="00EA7B96" w:rsidRDefault="00EA7B96" w:rsidP="00EA7B96">
      <w:pPr>
        <w:jc w:val="center"/>
      </w:pPr>
    </w:p>
    <w:p w:rsidR="00EA7B96" w:rsidRDefault="00EA7B96" w:rsidP="00EA7B96"/>
    <w:p w:rsidR="00EA7B96" w:rsidRPr="00EA7B96" w:rsidRDefault="00EA7B96" w:rsidP="00EA7B96">
      <w:pPr>
        <w:sectPr w:rsidR="00EA7B96" w:rsidRPr="00EA7B96" w:rsidSect="006431D0">
          <w:endnotePr>
            <w:numFmt w:val="decimal"/>
          </w:endnotePr>
          <w:pgSz w:w="11907" w:h="16840" w:code="9"/>
          <w:pgMar w:top="1134" w:right="1418" w:bottom="1134" w:left="851" w:header="720" w:footer="720" w:gutter="0"/>
          <w:pgNumType w:start="1"/>
          <w:cols w:space="720"/>
          <w:titlePg/>
          <w:docGrid w:linePitch="326"/>
        </w:sectPr>
      </w:pPr>
    </w:p>
    <w:p w:rsidR="00EA7B96" w:rsidRPr="00EA7B96" w:rsidRDefault="00EA7B96" w:rsidP="00EA7B96">
      <w:pPr>
        <w:tabs>
          <w:tab w:val="left" w:pos="7920"/>
        </w:tabs>
      </w:pPr>
      <w:r>
        <w:lastRenderedPageBreak/>
        <w:tab/>
      </w:r>
    </w:p>
    <w:p w:rsidR="00EA7B96" w:rsidRPr="00EA7B96" w:rsidRDefault="00EA7B96" w:rsidP="00EA7B96">
      <w:pPr>
        <w:jc w:val="center"/>
      </w:pPr>
    </w:p>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 w:rsidR="00EA7B96" w:rsidRPr="00EA7B96" w:rsidRDefault="00EA7B96" w:rsidP="00EA7B96">
      <w:pPr>
        <w:jc w:val="center"/>
      </w:pPr>
    </w:p>
    <w:sectPr w:rsidR="00EA7B96" w:rsidRPr="00EA7B96" w:rsidSect="00EA7B96">
      <w:headerReference w:type="default" r:id="rId32"/>
      <w:pgSz w:w="16838" w:h="11906" w:orient="landscape"/>
      <w:pgMar w:top="1134" w:right="1418" w:bottom="1418" w:left="77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88D" w:rsidRDefault="000C288D" w:rsidP="00E82C60">
      <w:r>
        <w:separator/>
      </w:r>
    </w:p>
  </w:endnote>
  <w:endnote w:type="continuationSeparator" w:id="0">
    <w:p w:rsidR="000C288D" w:rsidRDefault="000C288D"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88D" w:rsidRDefault="000C288D" w:rsidP="00E82C60">
      <w:r>
        <w:separator/>
      </w:r>
    </w:p>
  </w:footnote>
  <w:footnote w:type="continuationSeparator" w:id="0">
    <w:p w:rsidR="000C288D" w:rsidRDefault="000C288D"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Content>
      <w:p w:rsidR="006431D0" w:rsidRDefault="006431D0">
        <w:pPr>
          <w:pStyle w:val="ab"/>
          <w:jc w:val="center"/>
        </w:pPr>
        <w:r>
          <w:fldChar w:fldCharType="begin"/>
        </w:r>
        <w:r>
          <w:instrText>PAGE   \* MERGEFORMAT</w:instrText>
        </w:r>
        <w:r>
          <w:fldChar w:fldCharType="separate"/>
        </w:r>
        <w:r>
          <w:rPr>
            <w:noProof/>
          </w:rPr>
          <w:t>61</w:t>
        </w:r>
        <w:r>
          <w:fldChar w:fldCharType="end"/>
        </w:r>
      </w:p>
    </w:sdtContent>
  </w:sdt>
  <w:p w:rsidR="006431D0" w:rsidRDefault="006431D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4">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6">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4"/>
  </w:num>
  <w:num w:numId="3">
    <w:abstractNumId w:val="23"/>
  </w:num>
  <w:num w:numId="4">
    <w:abstractNumId w:val="29"/>
  </w:num>
  <w:num w:numId="5">
    <w:abstractNumId w:val="35"/>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8"/>
  </w:num>
  <w:num w:numId="13">
    <w:abstractNumId w:val="12"/>
  </w:num>
  <w:num w:numId="14">
    <w:abstractNumId w:val="13"/>
  </w:num>
  <w:num w:numId="15">
    <w:abstractNumId w:val="3"/>
  </w:num>
  <w:num w:numId="16">
    <w:abstractNumId w:val="30"/>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1"/>
  </w:num>
  <w:num w:numId="23">
    <w:abstractNumId w:val="27"/>
  </w:num>
  <w:num w:numId="24">
    <w:abstractNumId w:val="25"/>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15"/>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20027E"/>
    <w:rsid w:val="00244A7E"/>
    <w:rsid w:val="00254122"/>
    <w:rsid w:val="00256A01"/>
    <w:rsid w:val="00273BC4"/>
    <w:rsid w:val="00275A84"/>
    <w:rsid w:val="00276968"/>
    <w:rsid w:val="002F797B"/>
    <w:rsid w:val="003211B4"/>
    <w:rsid w:val="003372B0"/>
    <w:rsid w:val="00337A38"/>
    <w:rsid w:val="003408D4"/>
    <w:rsid w:val="00372460"/>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431D0"/>
    <w:rsid w:val="0064514D"/>
    <w:rsid w:val="0064692F"/>
    <w:rsid w:val="006711BE"/>
    <w:rsid w:val="00673EC9"/>
    <w:rsid w:val="0068638C"/>
    <w:rsid w:val="0069407A"/>
    <w:rsid w:val="006B1D8A"/>
    <w:rsid w:val="006C445F"/>
    <w:rsid w:val="006E00C7"/>
    <w:rsid w:val="006E1823"/>
    <w:rsid w:val="006E58F3"/>
    <w:rsid w:val="00710FA8"/>
    <w:rsid w:val="007369E9"/>
    <w:rsid w:val="00765843"/>
    <w:rsid w:val="0078746B"/>
    <w:rsid w:val="00797C6B"/>
    <w:rsid w:val="007D7F08"/>
    <w:rsid w:val="007E5686"/>
    <w:rsid w:val="0080554E"/>
    <w:rsid w:val="008134A4"/>
    <w:rsid w:val="00884929"/>
    <w:rsid w:val="008955B8"/>
    <w:rsid w:val="00895AF5"/>
    <w:rsid w:val="008A5440"/>
    <w:rsid w:val="008C640D"/>
    <w:rsid w:val="008F773B"/>
    <w:rsid w:val="00906FB1"/>
    <w:rsid w:val="00916DA3"/>
    <w:rsid w:val="00925601"/>
    <w:rsid w:val="00926517"/>
    <w:rsid w:val="00957FD9"/>
    <w:rsid w:val="00961677"/>
    <w:rsid w:val="00976CA0"/>
    <w:rsid w:val="0098419B"/>
    <w:rsid w:val="00985789"/>
    <w:rsid w:val="00990C53"/>
    <w:rsid w:val="009A73D4"/>
    <w:rsid w:val="009C11D4"/>
    <w:rsid w:val="009E0D9D"/>
    <w:rsid w:val="00A1070A"/>
    <w:rsid w:val="00A54071"/>
    <w:rsid w:val="00AD076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Plain Text"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uiPriority w:val="99"/>
    <w:rsid w:val="003372B0"/>
    <w:rPr>
      <w:rFonts w:ascii="Courier New" w:hAnsi="Courier New"/>
      <w:sz w:val="20"/>
      <w:szCs w:val="20"/>
    </w:rPr>
  </w:style>
  <w:style w:type="character" w:customStyle="1" w:styleId="ae">
    <w:name w:val="Текст Знак"/>
    <w:basedOn w:val="a0"/>
    <w:link w:val="ad"/>
    <w:uiPriority w:val="99"/>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ravo-search.minjust.ru/bigs/showDocument.html?id=ED2EF2CA-FE62-4F50-9F5C-1EAAD0069A29" TargetMode="External"/><Relationship Id="rId18" Type="http://schemas.openxmlformats.org/officeDocument/2006/relationships/hyperlink" Target="https://pravo-search.minjust.ru/bigs/showDocument.html?id=EA4730E2-0388-4AEE-BD89-0CBC2C54574B" TargetMode="External"/><Relationship Id="rId26" Type="http://schemas.openxmlformats.org/officeDocument/2006/relationships/hyperlink" Target="file:///Z:\&#1055;&#1080;&#1103;&#1085;&#1079;&#1086;&#1074;&#1072;%20&#1042;.&#1042;\&#1055;&#1088;&#1086;&#1075;&#1088;&#1072;&#1084;&#1084;&#1072;%20&#8470;%202%20&#1085;&#1086;&#1074;&#1072;&#1103;.doc" TargetMode="External"/><Relationship Id="rId3" Type="http://schemas.microsoft.com/office/2007/relationships/stylesWithEffects" Target="stylesWithEffects.xml"/><Relationship Id="rId21" Type="http://schemas.openxmlformats.org/officeDocument/2006/relationships/hyperlink" Target="https://pravo-search.minjust.ru/bigs/showDocument.html?id=B17513F9-FC27-403F-869B-797EFC156CC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avo-search.minjust.ru/bigs/showDocument.html?id=EA4730E2-0388-4AEE-BD89-0CBC2C54574B" TargetMode="External"/><Relationship Id="rId17" Type="http://schemas.openxmlformats.org/officeDocument/2006/relationships/hyperlink" Target="https://pravo-search.minjust.ru/bigs/showDocument.html?id=ED2EF2CA-FE62-4F50-9F5C-1EAAD0069A29" TargetMode="External"/><Relationship Id="rId25"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avo-search.minjust.ru/bigs/showDocument.html?id=EA4730E2-0388-4AEE-BD89-0CBC2C54574B" TargetMode="External"/><Relationship Id="rId20" Type="http://schemas.openxmlformats.org/officeDocument/2006/relationships/image" Target="media/image3.jpeg"/><Relationship Id="rId29" Type="http://schemas.openxmlformats.org/officeDocument/2006/relationships/hyperlink" Target="file:///Z:\&#1055;&#1080;&#1103;&#1085;&#1079;&#1086;&#1074;&#1072;%20&#1042;.&#1042;\&#1055;&#1088;&#1086;&#1075;&#1088;&#1072;&#1084;&#1084;&#1072;%20&#8470;%202%20&#1085;&#1086;&#1074;&#1072;&#1103;.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A9C8A97F-9650-4602-83C5-282A7A885B30" TargetMode="External"/><Relationship Id="rId24" Type="http://schemas.openxmlformats.org/officeDocument/2006/relationships/hyperlink" Target="file:///D:\&#1053;&#1086;&#1074;&#1072;&#1103;%20&#1087;&#1072;&#1087;&#1082;&#1072;\&#1042;&#1040;&#1051;&#1071;\&#1055;&#1088;&#1086;&#1075;&#1088;&#1072;&#1084;&#1084;&#1099;\544%20%20&#1055;&#1088;&#1086;&#1075;&#1088;&#1072;&#1084;&#1084;&#1072;%20&#1087;&#1086;%20&#1076;&#1086;&#1088;&#1086;&#1075;&#1072;&#1084;.doc"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avo-search.minjust.ru/bigs/showDocument.html?id=A9C8A97F-9650-4602-83C5-282A7A885B30" TargetMode="External"/><Relationship Id="rId23" Type="http://schemas.openxmlformats.org/officeDocument/2006/relationships/image" Target="media/image4.jpeg"/><Relationship Id="rId28" Type="http://schemas.openxmlformats.org/officeDocument/2006/relationships/hyperlink" Target="file:///Z:\&#1055;&#1080;&#1103;&#1085;&#1079;&#1086;&#1074;&#1072;%20&#1042;.&#1042;\&#1055;&#1088;&#1086;&#1075;&#1088;&#1072;&#1084;&#1084;&#1072;%20&#8470;%202%20&#1085;&#1086;&#1074;&#1072;&#1103;.doc" TargetMode="External"/><Relationship Id="rId10" Type="http://schemas.openxmlformats.org/officeDocument/2006/relationships/hyperlink" Target="https://pravo-search.minjust.ru/bigs/showDocument.html?id=96E20C02-1B12-465A-B64C-24AA92270007" TargetMode="External"/><Relationship Id="rId19" Type="http://schemas.openxmlformats.org/officeDocument/2006/relationships/hyperlink" Target="https://pravo-search.minjust.ru/bigs/showDocument.html?id=ED2EF2CA-FE62-4F50-9F5C-1EAAD0069A29" TargetMode="External"/><Relationship Id="rId31"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ravo-search.minjust.ru/bigs/showDocument.html?id=96E20C02-1B12-465A-B64C-24AA92270007" TargetMode="External"/><Relationship Id="rId22" Type="http://schemas.openxmlformats.org/officeDocument/2006/relationships/hyperlink" Target="http://pravo.minjust.ru/" TargetMode="External"/><Relationship Id="rId27" Type="http://schemas.openxmlformats.org/officeDocument/2006/relationships/hyperlink" Target="file:///Z:\&#1055;&#1080;&#1103;&#1085;&#1079;&#1086;&#1074;&#1072;%20&#1042;.&#1042;\&#1055;&#1088;&#1086;&#1075;&#1088;&#1072;&#1084;&#1084;&#1072;%20&#8470;%202%20&#1085;&#1086;&#1074;&#1072;&#1103;.doc" TargetMode="External"/><Relationship Id="rId30"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144</Pages>
  <Words>30937</Words>
  <Characters>176342</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cp:lastPrinted>2022-03-24T08:00:00Z</cp:lastPrinted>
  <dcterms:created xsi:type="dcterms:W3CDTF">2023-03-21T06:59:00Z</dcterms:created>
  <dcterms:modified xsi:type="dcterms:W3CDTF">2023-03-21T08:27:00Z</dcterms:modified>
</cp:coreProperties>
</file>