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67" w:rsidRPr="001846BD" w:rsidRDefault="00266867" w:rsidP="00266867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E5C673" wp14:editId="1FFAE846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266867" w:rsidRPr="001846BD" w:rsidRDefault="00266867" w:rsidP="00266867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266867" w:rsidRPr="001846BD" w:rsidRDefault="00266867" w:rsidP="00266867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266867" w:rsidRPr="004C36C6" w:rsidRDefault="00266867" w:rsidP="00266867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</w:t>
      </w:r>
    </w:p>
    <w:p w:rsidR="00266867" w:rsidRPr="001846BD" w:rsidRDefault="00266867" w:rsidP="00266867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11 января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266867" w:rsidRPr="001846BD" w:rsidRDefault="00266867" w:rsidP="00266867">
      <w:pPr>
        <w:tabs>
          <w:tab w:val="left" w:pos="2982"/>
        </w:tabs>
        <w:rPr>
          <w:color w:val="000000"/>
        </w:rPr>
      </w:pPr>
    </w:p>
    <w:p w:rsidR="00266867" w:rsidRPr="001846BD" w:rsidRDefault="00266867" w:rsidP="00266867">
      <w:pPr>
        <w:tabs>
          <w:tab w:val="left" w:pos="2982"/>
        </w:tabs>
        <w:rPr>
          <w:color w:val="000000"/>
        </w:rPr>
      </w:pPr>
    </w:p>
    <w:p w:rsidR="00266867" w:rsidRPr="001846BD" w:rsidRDefault="00266867" w:rsidP="00266867">
      <w:pPr>
        <w:tabs>
          <w:tab w:val="left" w:pos="2982"/>
        </w:tabs>
        <w:rPr>
          <w:color w:val="000000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266867" w:rsidRPr="001846BD" w:rsidRDefault="00266867" w:rsidP="0026686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266867" w:rsidRPr="001846BD" w:rsidRDefault="00266867" w:rsidP="00266867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266867" w:rsidRPr="001846BD" w:rsidRDefault="00266867" w:rsidP="0026686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266867" w:rsidRPr="001846BD" w:rsidRDefault="00266867" w:rsidP="00266867">
      <w:pPr>
        <w:tabs>
          <w:tab w:val="left" w:pos="2982"/>
        </w:tabs>
        <w:rPr>
          <w:color w:val="000000"/>
        </w:rPr>
      </w:pPr>
    </w:p>
    <w:p w:rsidR="00266867" w:rsidRDefault="00266867" w:rsidP="00266867"/>
    <w:p w:rsidR="00266867" w:rsidRDefault="00266867" w:rsidP="00266867"/>
    <w:p w:rsidR="00266867" w:rsidRPr="00B14D76" w:rsidRDefault="00266867" w:rsidP="00266867"/>
    <w:p w:rsidR="00266867" w:rsidRDefault="00266867" w:rsidP="00266867"/>
    <w:p w:rsidR="00266867" w:rsidRDefault="00266867" w:rsidP="00266867"/>
    <w:p w:rsidR="00266867" w:rsidRDefault="00266867" w:rsidP="00266867"/>
    <w:p w:rsidR="00266867" w:rsidRDefault="00266867" w:rsidP="00266867">
      <w:pPr>
        <w:widowControl/>
        <w:spacing w:line="192" w:lineRule="auto"/>
        <w:jc w:val="both"/>
        <w:rPr>
          <w:sz w:val="16"/>
        </w:rPr>
      </w:pPr>
    </w:p>
    <w:p w:rsidR="00266867" w:rsidRDefault="00266867" w:rsidP="00266867">
      <w:pPr>
        <w:widowControl/>
        <w:spacing w:line="192" w:lineRule="auto"/>
        <w:jc w:val="both"/>
        <w:rPr>
          <w:sz w:val="16"/>
        </w:rPr>
      </w:pPr>
    </w:p>
    <w:p w:rsidR="00266867" w:rsidRDefault="00266867" w:rsidP="00266867">
      <w:pPr>
        <w:widowControl/>
        <w:spacing w:line="192" w:lineRule="auto"/>
        <w:jc w:val="both"/>
        <w:rPr>
          <w:sz w:val="16"/>
        </w:rPr>
      </w:pPr>
    </w:p>
    <w:p w:rsidR="00266867" w:rsidRPr="007D6C83" w:rsidRDefault="00266867" w:rsidP="00266867">
      <w:pPr>
        <w:widowControl/>
        <w:shd w:val="clear" w:color="auto" w:fill="FFFFFF"/>
        <w:tabs>
          <w:tab w:val="left" w:pos="1010"/>
        </w:tabs>
        <w:suppressAutoHyphens/>
        <w:ind w:right="590" w:firstLine="720"/>
        <w:rPr>
          <w:b/>
          <w:bCs/>
          <w:spacing w:val="-10"/>
          <w:sz w:val="30"/>
          <w:szCs w:val="30"/>
          <w:lang w:eastAsia="ar-SA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-369570</wp:posOffset>
            </wp:positionV>
            <wp:extent cx="866775" cy="1057275"/>
            <wp:effectExtent l="0" t="0" r="9525" b="9525"/>
            <wp:wrapSquare wrapText="right"/>
            <wp:docPr id="2" name="Рисунок 2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867" w:rsidRPr="007D6C83" w:rsidRDefault="00266867" w:rsidP="00266867">
      <w:pPr>
        <w:jc w:val="center"/>
      </w:pPr>
    </w:p>
    <w:p w:rsidR="00266867" w:rsidRPr="007D6C83" w:rsidRDefault="00266867" w:rsidP="00266867">
      <w:pPr>
        <w:widowControl/>
        <w:ind w:right="-5"/>
        <w:jc w:val="center"/>
        <w:rPr>
          <w:b/>
          <w:bCs/>
          <w:sz w:val="24"/>
          <w:szCs w:val="24"/>
        </w:rPr>
      </w:pPr>
    </w:p>
    <w:p w:rsidR="00266867" w:rsidRPr="007D6C83" w:rsidRDefault="00266867" w:rsidP="00266867">
      <w:pPr>
        <w:widowControl/>
        <w:ind w:right="-5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6867" w:rsidRPr="007D6C83" w:rsidTr="00435ACB">
        <w:trPr>
          <w:trHeight w:val="397"/>
        </w:trPr>
        <w:tc>
          <w:tcPr>
            <w:tcW w:w="9606" w:type="dxa"/>
          </w:tcPr>
          <w:p w:rsidR="00266867" w:rsidRPr="007D6C83" w:rsidRDefault="00266867" w:rsidP="00435ACB">
            <w:pPr>
              <w:jc w:val="center"/>
              <w:rPr>
                <w:sz w:val="24"/>
                <w:szCs w:val="24"/>
              </w:rPr>
            </w:pPr>
          </w:p>
          <w:p w:rsidR="00266867" w:rsidRPr="007D6C83" w:rsidRDefault="00266867" w:rsidP="00435ACB">
            <w:pPr>
              <w:jc w:val="center"/>
              <w:rPr>
                <w:sz w:val="24"/>
                <w:szCs w:val="24"/>
              </w:rPr>
            </w:pPr>
          </w:p>
        </w:tc>
      </w:tr>
      <w:tr w:rsidR="00266867" w:rsidRPr="007D6C83" w:rsidTr="00435ACB">
        <w:tc>
          <w:tcPr>
            <w:tcW w:w="9606" w:type="dxa"/>
          </w:tcPr>
          <w:p w:rsidR="00266867" w:rsidRPr="007D6C83" w:rsidRDefault="00266867" w:rsidP="00435ACB">
            <w:pPr>
              <w:jc w:val="center"/>
              <w:rPr>
                <w:b/>
                <w:sz w:val="28"/>
                <w:szCs w:val="28"/>
              </w:rPr>
            </w:pPr>
            <w:r w:rsidRPr="007D6C83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266867" w:rsidRPr="007D6C83" w:rsidTr="00435ACB">
        <w:trPr>
          <w:trHeight w:val="397"/>
        </w:trPr>
        <w:tc>
          <w:tcPr>
            <w:tcW w:w="9606" w:type="dxa"/>
          </w:tcPr>
          <w:p w:rsidR="00266867" w:rsidRPr="007D6C83" w:rsidRDefault="00266867" w:rsidP="00435ACB">
            <w:pPr>
              <w:jc w:val="center"/>
              <w:rPr>
                <w:b/>
                <w:sz w:val="28"/>
                <w:szCs w:val="28"/>
              </w:rPr>
            </w:pPr>
            <w:r w:rsidRPr="007D6C83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266867" w:rsidRPr="007D6C83" w:rsidTr="00435ACB">
        <w:trPr>
          <w:trHeight w:val="314"/>
        </w:trPr>
        <w:tc>
          <w:tcPr>
            <w:tcW w:w="9606" w:type="dxa"/>
          </w:tcPr>
          <w:p w:rsidR="00266867" w:rsidRPr="007D6C83" w:rsidRDefault="00266867" w:rsidP="00435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6867" w:rsidRPr="007D6C83" w:rsidTr="00435ACB">
        <w:trPr>
          <w:trHeight w:val="548"/>
        </w:trPr>
        <w:tc>
          <w:tcPr>
            <w:tcW w:w="9606" w:type="dxa"/>
            <w:vAlign w:val="center"/>
          </w:tcPr>
          <w:p w:rsidR="00266867" w:rsidRPr="007D6C83" w:rsidRDefault="00266867" w:rsidP="00435ACB">
            <w:pPr>
              <w:jc w:val="center"/>
              <w:rPr>
                <w:b/>
                <w:sz w:val="28"/>
                <w:szCs w:val="28"/>
              </w:rPr>
            </w:pPr>
            <w:r w:rsidRPr="007D6C83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266867" w:rsidRPr="007D6C83" w:rsidTr="00435ACB">
        <w:trPr>
          <w:trHeight w:val="212"/>
        </w:trPr>
        <w:tc>
          <w:tcPr>
            <w:tcW w:w="9606" w:type="dxa"/>
            <w:vAlign w:val="center"/>
          </w:tcPr>
          <w:p w:rsidR="00266867" w:rsidRPr="007D6C83" w:rsidRDefault="00266867" w:rsidP="00435AC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66867" w:rsidRPr="007D6C83" w:rsidRDefault="00266867" w:rsidP="002668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1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66867" w:rsidRPr="007D6C83" w:rsidTr="00435ACB">
        <w:tc>
          <w:tcPr>
            <w:tcW w:w="284" w:type="dxa"/>
            <w:vAlign w:val="bottom"/>
          </w:tcPr>
          <w:p w:rsidR="00266867" w:rsidRPr="007D6C83" w:rsidRDefault="00266867" w:rsidP="00435ACB">
            <w:pPr>
              <w:jc w:val="center"/>
              <w:rPr>
                <w:b/>
                <w:sz w:val="28"/>
                <w:szCs w:val="28"/>
              </w:rPr>
            </w:pPr>
            <w:r w:rsidRPr="007D6C83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66867" w:rsidRPr="007D6C83" w:rsidRDefault="00266867" w:rsidP="00435A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11.01.2023</w:t>
            </w:r>
          </w:p>
        </w:tc>
        <w:tc>
          <w:tcPr>
            <w:tcW w:w="397" w:type="dxa"/>
            <w:vAlign w:val="bottom"/>
          </w:tcPr>
          <w:p w:rsidR="00266867" w:rsidRPr="007D6C83" w:rsidRDefault="00266867" w:rsidP="00435ACB">
            <w:pPr>
              <w:jc w:val="center"/>
              <w:rPr>
                <w:b/>
                <w:sz w:val="28"/>
                <w:szCs w:val="28"/>
              </w:rPr>
            </w:pPr>
            <w:r w:rsidRPr="007D6C8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66867" w:rsidRPr="00266867" w:rsidRDefault="00266867" w:rsidP="00435A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266867" w:rsidRPr="007D6C83" w:rsidTr="00435ACB">
        <w:tc>
          <w:tcPr>
            <w:tcW w:w="4650" w:type="dxa"/>
            <w:gridSpan w:val="4"/>
          </w:tcPr>
          <w:p w:rsidR="00266867" w:rsidRPr="007D6C83" w:rsidRDefault="00266867" w:rsidP="00435ACB">
            <w:pPr>
              <w:rPr>
                <w:sz w:val="24"/>
                <w:szCs w:val="24"/>
              </w:rPr>
            </w:pPr>
            <w:r w:rsidRPr="007D6C83">
              <w:rPr>
                <w:sz w:val="24"/>
                <w:szCs w:val="24"/>
              </w:rPr>
              <w:t xml:space="preserve">                </w:t>
            </w:r>
            <w:proofErr w:type="spellStart"/>
            <w:r w:rsidRPr="007D6C83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266867" w:rsidRPr="007D6C83" w:rsidRDefault="00266867" w:rsidP="00266867">
      <w:pPr>
        <w:rPr>
          <w:sz w:val="24"/>
          <w:szCs w:val="24"/>
        </w:rPr>
      </w:pPr>
    </w:p>
    <w:p w:rsidR="00266867" w:rsidRDefault="00266867" w:rsidP="00266867">
      <w:pPr>
        <w:widowControl/>
        <w:rPr>
          <w:sz w:val="28"/>
        </w:rPr>
      </w:pPr>
    </w:p>
    <w:p w:rsidR="00266867" w:rsidRDefault="00266867" w:rsidP="00266867">
      <w:pPr>
        <w:jc w:val="center"/>
        <w:rPr>
          <w:b/>
          <w:sz w:val="28"/>
          <w:szCs w:val="28"/>
        </w:rPr>
      </w:pPr>
    </w:p>
    <w:p w:rsidR="00266867" w:rsidRDefault="00266867" w:rsidP="00266867">
      <w:pPr>
        <w:jc w:val="center"/>
        <w:rPr>
          <w:b/>
          <w:sz w:val="28"/>
          <w:szCs w:val="28"/>
          <w:lang w:val="en-US"/>
        </w:rPr>
      </w:pPr>
    </w:p>
    <w:p w:rsidR="00266867" w:rsidRPr="007D6C83" w:rsidRDefault="00266867" w:rsidP="00266867">
      <w:pPr>
        <w:jc w:val="center"/>
        <w:rPr>
          <w:b/>
          <w:bCs/>
          <w:sz w:val="28"/>
          <w:szCs w:val="28"/>
        </w:rPr>
      </w:pPr>
      <w:r w:rsidRPr="00C24DB2">
        <w:rPr>
          <w:b/>
          <w:sz w:val="28"/>
          <w:szCs w:val="28"/>
        </w:rPr>
        <w:t xml:space="preserve">О введении режима </w:t>
      </w:r>
      <w:r>
        <w:rPr>
          <w:b/>
          <w:sz w:val="28"/>
          <w:szCs w:val="28"/>
        </w:rPr>
        <w:t>функционирования «чрезвычайная</w:t>
      </w:r>
      <w:r w:rsidRPr="00C24DB2">
        <w:rPr>
          <w:b/>
          <w:sz w:val="28"/>
          <w:szCs w:val="28"/>
        </w:rPr>
        <w:t xml:space="preserve"> ситуаци</w:t>
      </w:r>
      <w:r>
        <w:rPr>
          <w:b/>
          <w:sz w:val="28"/>
          <w:szCs w:val="28"/>
        </w:rPr>
        <w:t>я»</w:t>
      </w:r>
      <w:r w:rsidRPr="00C24DB2">
        <w:rPr>
          <w:b/>
          <w:sz w:val="28"/>
          <w:szCs w:val="28"/>
        </w:rPr>
        <w:t xml:space="preserve"> </w:t>
      </w:r>
      <w:r w:rsidRPr="00E51F0D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результате </w:t>
      </w:r>
      <w:r>
        <w:rPr>
          <w:b/>
          <w:bCs/>
          <w:sz w:val="28"/>
          <w:szCs w:val="28"/>
        </w:rPr>
        <w:t xml:space="preserve">аварии на </w:t>
      </w:r>
      <w:proofErr w:type="spellStart"/>
      <w:r>
        <w:rPr>
          <w:b/>
          <w:bCs/>
          <w:sz w:val="28"/>
          <w:szCs w:val="28"/>
        </w:rPr>
        <w:t>артскважине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с. </w:t>
      </w:r>
      <w:proofErr w:type="spellStart"/>
      <w:r>
        <w:rPr>
          <w:b/>
          <w:bCs/>
          <w:sz w:val="28"/>
          <w:szCs w:val="28"/>
        </w:rPr>
        <w:t>Чумаево</w:t>
      </w:r>
      <w:proofErr w:type="spellEnd"/>
    </w:p>
    <w:p w:rsidR="00266867" w:rsidRPr="00C24DB2" w:rsidRDefault="00266867" w:rsidP="0026686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Чумаевского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</w:p>
    <w:p w:rsidR="00266867" w:rsidRPr="00EF18D3" w:rsidRDefault="00266867" w:rsidP="00266867">
      <w:pPr>
        <w:shd w:val="clear" w:color="auto" w:fill="FFFFFF"/>
        <w:ind w:left="1464" w:right="1440"/>
        <w:jc w:val="center"/>
        <w:rPr>
          <w:sz w:val="28"/>
          <w:szCs w:val="28"/>
        </w:rPr>
      </w:pPr>
    </w:p>
    <w:p w:rsidR="00266867" w:rsidRDefault="00266867" w:rsidP="00266867">
      <w:pPr>
        <w:ind w:firstLine="426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EF18D3">
        <w:rPr>
          <w:sz w:val="28"/>
          <w:szCs w:val="28"/>
        </w:rPr>
        <w:t xml:space="preserve">уководствуясь Федеральным законом </w:t>
      </w:r>
      <w:r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 (с последующими изменениями), </w:t>
      </w:r>
      <w:r w:rsidRPr="00EF18D3">
        <w:rPr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1994"/>
        </w:smartTagPr>
        <w:r w:rsidRPr="00EF18D3">
          <w:rPr>
            <w:sz w:val="28"/>
            <w:szCs w:val="28"/>
          </w:rPr>
          <w:t>21.12.1994</w:t>
        </w:r>
      </w:smartTag>
      <w:r w:rsidRPr="00EF18D3">
        <w:rPr>
          <w:sz w:val="28"/>
          <w:szCs w:val="28"/>
        </w:rPr>
        <w:t xml:space="preserve"> № 6</w:t>
      </w:r>
      <w:r>
        <w:rPr>
          <w:sz w:val="28"/>
          <w:szCs w:val="28"/>
        </w:rPr>
        <w:t>8</w:t>
      </w:r>
      <w:r w:rsidRPr="00EF18D3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EF18D3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защите населения и территории от чрезвычайных ситуаций природного и техногенного характера» (с последующими изменениями),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5"/>
          <w:attr w:name="Day" w:val="21"/>
          <w:attr w:name="Year" w:val="2007"/>
        </w:smartTagPr>
        <w:r>
          <w:rPr>
            <w:sz w:val="28"/>
            <w:szCs w:val="28"/>
          </w:rPr>
          <w:t>21 мая 2007 года</w:t>
        </w:r>
      </w:smartTag>
      <w:r>
        <w:rPr>
          <w:sz w:val="28"/>
          <w:szCs w:val="28"/>
        </w:rPr>
        <w:t xml:space="preserve"> №  304 «О классификации чрезвычайных ситуаций природного и техногенного характера» (с последующими изменениями),</w:t>
      </w:r>
      <w:r w:rsidRPr="00A23AC2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proofErr w:type="gramEnd"/>
      <w:r>
        <w:rPr>
          <w:sz w:val="28"/>
          <w:szCs w:val="28"/>
        </w:rPr>
        <w:t xml:space="preserve"> статьёй 21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в связи с аварией на </w:t>
      </w:r>
      <w:proofErr w:type="spellStart"/>
      <w:r>
        <w:rPr>
          <w:bCs/>
          <w:sz w:val="28"/>
          <w:szCs w:val="28"/>
        </w:rPr>
        <w:t>артскважине</w:t>
      </w:r>
      <w:proofErr w:type="spellEnd"/>
      <w:r>
        <w:rPr>
          <w:bCs/>
          <w:sz w:val="28"/>
          <w:szCs w:val="28"/>
        </w:rPr>
        <w:t xml:space="preserve">, расположенной по адресу с. </w:t>
      </w:r>
      <w:proofErr w:type="spellStart"/>
      <w:r>
        <w:rPr>
          <w:bCs/>
          <w:sz w:val="28"/>
          <w:szCs w:val="28"/>
        </w:rPr>
        <w:t>Чумаево</w:t>
      </w:r>
      <w:proofErr w:type="spellEnd"/>
      <w:r>
        <w:rPr>
          <w:bCs/>
          <w:sz w:val="28"/>
          <w:szCs w:val="28"/>
        </w:rPr>
        <w:t xml:space="preserve">, улица Молодежная д.12а, </w:t>
      </w:r>
      <w:proofErr w:type="spellStart"/>
      <w:r>
        <w:rPr>
          <w:bCs/>
          <w:sz w:val="28"/>
          <w:szCs w:val="28"/>
        </w:rPr>
        <w:t>Чумаевского</w:t>
      </w:r>
      <w:proofErr w:type="spellEnd"/>
      <w:r>
        <w:rPr>
          <w:bCs/>
          <w:sz w:val="28"/>
          <w:szCs w:val="28"/>
        </w:rPr>
        <w:t xml:space="preserve"> </w:t>
      </w:r>
      <w:r w:rsidRPr="00EB0B11">
        <w:rPr>
          <w:bCs/>
          <w:sz w:val="28"/>
          <w:szCs w:val="28"/>
        </w:rPr>
        <w:t xml:space="preserve">сельсовета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 w:rsidRPr="00EB0B11">
        <w:rPr>
          <w:bCs/>
          <w:sz w:val="28"/>
          <w:szCs w:val="28"/>
        </w:rPr>
        <w:t xml:space="preserve"> района Пензенской области</w:t>
      </w:r>
      <w:r>
        <w:rPr>
          <w:bCs/>
          <w:sz w:val="28"/>
          <w:szCs w:val="28"/>
        </w:rPr>
        <w:t xml:space="preserve">, </w:t>
      </w:r>
      <w:r w:rsidRPr="000041B3">
        <w:rPr>
          <w:sz w:val="28"/>
          <w:szCs w:val="28"/>
        </w:rPr>
        <w:t xml:space="preserve">администрация </w:t>
      </w:r>
      <w:proofErr w:type="spellStart"/>
      <w:r w:rsidRPr="000041B3">
        <w:rPr>
          <w:sz w:val="28"/>
          <w:szCs w:val="28"/>
        </w:rPr>
        <w:t>Камешкирского</w:t>
      </w:r>
      <w:proofErr w:type="spellEnd"/>
      <w:r w:rsidRPr="000041B3">
        <w:rPr>
          <w:sz w:val="28"/>
          <w:szCs w:val="28"/>
        </w:rPr>
        <w:t xml:space="preserve"> района Пензенской области</w:t>
      </w:r>
      <w:r>
        <w:rPr>
          <w:b/>
          <w:sz w:val="28"/>
          <w:szCs w:val="28"/>
        </w:rPr>
        <w:t xml:space="preserve"> </w:t>
      </w:r>
    </w:p>
    <w:p w:rsidR="00266867" w:rsidRDefault="00266867" w:rsidP="00266867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266867" w:rsidRPr="00562B39" w:rsidRDefault="00266867" w:rsidP="00266867">
      <w:pPr>
        <w:shd w:val="clear" w:color="auto" w:fill="FFFFFF"/>
        <w:ind w:left="19" w:firstLine="407"/>
        <w:jc w:val="center"/>
        <w:rPr>
          <w:b/>
          <w:sz w:val="28"/>
          <w:szCs w:val="28"/>
        </w:rPr>
      </w:pPr>
    </w:p>
    <w:p w:rsidR="00266867" w:rsidRPr="00A23AC2" w:rsidRDefault="00266867" w:rsidP="00266867">
      <w:pPr>
        <w:ind w:firstLine="424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Pr="00A6579A">
        <w:rPr>
          <w:bCs/>
          <w:color w:val="000000"/>
          <w:sz w:val="28"/>
          <w:szCs w:val="28"/>
        </w:rPr>
        <w:t xml:space="preserve">Ввести </w:t>
      </w:r>
      <w:r>
        <w:rPr>
          <w:bCs/>
          <w:color w:val="000000"/>
          <w:sz w:val="28"/>
          <w:szCs w:val="28"/>
        </w:rPr>
        <w:t>с 11-00 часов,</w:t>
      </w:r>
      <w:r w:rsidRPr="00CE16F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11</w:t>
      </w:r>
      <w:r w:rsidRPr="00CE16F2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01</w:t>
      </w:r>
      <w:r w:rsidRPr="00CE16F2">
        <w:rPr>
          <w:bCs/>
          <w:color w:val="000000"/>
          <w:sz w:val="28"/>
          <w:szCs w:val="28"/>
        </w:rPr>
        <w:t>.20</w:t>
      </w:r>
      <w:r>
        <w:rPr>
          <w:bCs/>
          <w:color w:val="000000"/>
          <w:sz w:val="28"/>
          <w:szCs w:val="28"/>
        </w:rPr>
        <w:t>23</w:t>
      </w:r>
      <w:r w:rsidRPr="00CE16F2">
        <w:rPr>
          <w:bCs/>
          <w:color w:val="000000"/>
          <w:sz w:val="28"/>
          <w:szCs w:val="28"/>
        </w:rPr>
        <w:t xml:space="preserve"> года</w:t>
      </w:r>
      <w:r>
        <w:rPr>
          <w:bCs/>
          <w:color w:val="000000"/>
          <w:sz w:val="28"/>
          <w:szCs w:val="28"/>
        </w:rPr>
        <w:t xml:space="preserve"> и до особого распоряжения для органов управления и сил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r w:rsidRPr="009B2FB3">
        <w:rPr>
          <w:sz w:val="28"/>
          <w:szCs w:val="28"/>
        </w:rPr>
        <w:t>районного звена</w:t>
      </w:r>
      <w:r>
        <w:rPr>
          <w:sz w:val="28"/>
          <w:szCs w:val="28"/>
        </w:rPr>
        <w:t xml:space="preserve"> Пензенской</w:t>
      </w:r>
      <w:r w:rsidRPr="009B2FB3">
        <w:rPr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>
        <w:rPr>
          <w:sz w:val="28"/>
          <w:szCs w:val="28"/>
        </w:rPr>
        <w:t xml:space="preserve"> (далее – ПРЗ ТП РСЧС) режим функционирования "Чрезвычайная ситуация". Чрезвычайную ситуацию</w:t>
      </w:r>
      <w:r w:rsidRPr="00A23AC2">
        <w:rPr>
          <w:sz w:val="28"/>
          <w:szCs w:val="28"/>
        </w:rPr>
        <w:t xml:space="preserve"> определить ситу</w:t>
      </w:r>
      <w:r>
        <w:rPr>
          <w:sz w:val="28"/>
          <w:szCs w:val="28"/>
        </w:rPr>
        <w:t xml:space="preserve">ацией муниципального характера и </w:t>
      </w:r>
      <w:r w:rsidRPr="00A23AC2">
        <w:rPr>
          <w:sz w:val="28"/>
          <w:szCs w:val="28"/>
        </w:rPr>
        <w:t>установить уровень реагирования – местный.</w:t>
      </w:r>
    </w:p>
    <w:p w:rsidR="00266867" w:rsidRDefault="00266867" w:rsidP="00266867">
      <w:pPr>
        <w:shd w:val="clear" w:color="auto" w:fill="FFFFFF"/>
        <w:tabs>
          <w:tab w:val="left" w:pos="709"/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2.Обстоятельством, послужившим основанием для введения режима </w:t>
      </w:r>
      <w:r>
        <w:rPr>
          <w:bCs/>
          <w:color w:val="000000"/>
          <w:sz w:val="28"/>
          <w:szCs w:val="28"/>
        </w:rPr>
        <w:lastRenderedPageBreak/>
        <w:t>чрезвычайной ситуации является:</w:t>
      </w:r>
    </w:p>
    <w:p w:rsidR="00266867" w:rsidRPr="003075CB" w:rsidRDefault="00266867" w:rsidP="00266867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sz w:val="28"/>
          <w:szCs w:val="28"/>
        </w:rPr>
      </w:pPr>
      <w:r w:rsidRPr="003075CB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авария на артезианской скважине;</w:t>
      </w:r>
    </w:p>
    <w:p w:rsidR="00266867" w:rsidRDefault="00266867" w:rsidP="00266867">
      <w:pPr>
        <w:ind w:firstLine="426"/>
        <w:jc w:val="both"/>
        <w:rPr>
          <w:kern w:val="20"/>
          <w:sz w:val="28"/>
          <w:szCs w:val="28"/>
        </w:rPr>
      </w:pPr>
      <w:r w:rsidRPr="003075CB">
        <w:rPr>
          <w:sz w:val="28"/>
          <w:szCs w:val="28"/>
        </w:rPr>
        <w:t>-</w:t>
      </w:r>
      <w:r w:rsidRPr="003075CB">
        <w:rPr>
          <w:kern w:val="20"/>
          <w:sz w:val="28"/>
          <w:szCs w:val="28"/>
        </w:rPr>
        <w:t xml:space="preserve"> </w:t>
      </w:r>
      <w:r>
        <w:rPr>
          <w:bCs/>
          <w:sz w:val="28"/>
          <w:szCs w:val="28"/>
        </w:rPr>
        <w:t>артезианская скважина</w:t>
      </w:r>
      <w:r w:rsidRPr="003075CB">
        <w:rPr>
          <w:kern w:val="20"/>
          <w:sz w:val="28"/>
          <w:szCs w:val="28"/>
        </w:rPr>
        <w:t xml:space="preserve"> сильно коррозирована, толщина обсадной колонны равна 2,9</w:t>
      </w:r>
      <w:r>
        <w:rPr>
          <w:kern w:val="20"/>
          <w:sz w:val="28"/>
          <w:szCs w:val="28"/>
        </w:rPr>
        <w:t xml:space="preserve"> мм, что не достаточно для проведения поддержания работоспособности </w:t>
      </w:r>
      <w:r>
        <w:rPr>
          <w:bCs/>
          <w:sz w:val="28"/>
          <w:szCs w:val="28"/>
        </w:rPr>
        <w:t>артезианской скважины</w:t>
      </w:r>
      <w:r>
        <w:rPr>
          <w:kern w:val="20"/>
          <w:sz w:val="28"/>
          <w:szCs w:val="28"/>
        </w:rPr>
        <w:t xml:space="preserve"> в надлежащем для эксплуатации состоянии. Для восстановления </w:t>
      </w:r>
      <w:r>
        <w:rPr>
          <w:bCs/>
          <w:sz w:val="28"/>
          <w:szCs w:val="28"/>
        </w:rPr>
        <w:t>артезианской скважины</w:t>
      </w:r>
      <w:r>
        <w:rPr>
          <w:kern w:val="20"/>
          <w:sz w:val="28"/>
          <w:szCs w:val="28"/>
        </w:rPr>
        <w:t xml:space="preserve"> необходим капитальный ремонт;</w:t>
      </w:r>
    </w:p>
    <w:p w:rsidR="00266867" w:rsidRPr="007D6C83" w:rsidRDefault="00266867" w:rsidP="00266867">
      <w:pPr>
        <w:ind w:firstLine="426"/>
        <w:jc w:val="both"/>
        <w:rPr>
          <w:sz w:val="28"/>
          <w:szCs w:val="28"/>
        </w:rPr>
      </w:pPr>
      <w:r>
        <w:rPr>
          <w:kern w:val="20"/>
          <w:sz w:val="28"/>
          <w:szCs w:val="28"/>
        </w:rPr>
        <w:t>-</w:t>
      </w:r>
      <w:r w:rsidRPr="00F2712D">
        <w:rPr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 xml:space="preserve">нарушение условий жизнедеятельности населения более суток </w:t>
      </w:r>
      <w:proofErr w:type="gramStart"/>
      <w:r w:rsidRPr="004640B4">
        <w:rPr>
          <w:kern w:val="20"/>
          <w:sz w:val="28"/>
          <w:szCs w:val="28"/>
        </w:rPr>
        <w:t>в</w:t>
      </w:r>
      <w:proofErr w:type="gramEnd"/>
      <w:r w:rsidRPr="004640B4">
        <w:rPr>
          <w:kern w:val="2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Чумаево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Чумаевского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 w:rsidRPr="00EB0B11">
        <w:rPr>
          <w:bCs/>
          <w:sz w:val="28"/>
          <w:szCs w:val="28"/>
        </w:rPr>
        <w:t>сельсовета</w:t>
      </w:r>
      <w:proofErr w:type="gramEnd"/>
      <w:r w:rsidRPr="00EB0B11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 w:rsidRPr="00EB0B11">
        <w:rPr>
          <w:bCs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>(180 подворий, 523 человека, из них 25 детей и 4 социальных значимых объекта).</w:t>
      </w:r>
    </w:p>
    <w:p w:rsidR="00266867" w:rsidRDefault="00266867" w:rsidP="00266867">
      <w:pPr>
        <w:shd w:val="clear" w:color="auto" w:fill="FFFFFF"/>
        <w:tabs>
          <w:tab w:val="left" w:pos="965"/>
        </w:tabs>
        <w:spacing w:line="276" w:lineRule="auto"/>
        <w:ind w:left="19" w:right="5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Pr="00A6579A">
        <w:rPr>
          <w:bCs/>
          <w:color w:val="000000"/>
          <w:sz w:val="28"/>
          <w:szCs w:val="28"/>
        </w:rPr>
        <w:t>Границы зоны чрезвычайной ситуации определить в пределах границ</w:t>
      </w:r>
      <w:r>
        <w:rPr>
          <w:bCs/>
          <w:color w:val="000000"/>
          <w:sz w:val="28"/>
          <w:szCs w:val="28"/>
        </w:rPr>
        <w:t xml:space="preserve">:                 </w:t>
      </w:r>
    </w:p>
    <w:p w:rsidR="00266867" w:rsidRPr="005A4CD4" w:rsidRDefault="00266867" w:rsidP="00266867">
      <w:pPr>
        <w:ind w:firstLine="426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Чумаево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Чумаевского</w:t>
      </w:r>
      <w:proofErr w:type="spellEnd"/>
      <w:r>
        <w:rPr>
          <w:bCs/>
          <w:sz w:val="28"/>
          <w:szCs w:val="28"/>
        </w:rPr>
        <w:t xml:space="preserve"> </w:t>
      </w:r>
      <w:r w:rsidRPr="00EB0B11">
        <w:rPr>
          <w:bCs/>
          <w:sz w:val="28"/>
          <w:szCs w:val="28"/>
        </w:rPr>
        <w:t xml:space="preserve">сельсовета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 w:rsidRPr="00EB0B11">
        <w:rPr>
          <w:bCs/>
          <w:sz w:val="28"/>
          <w:szCs w:val="28"/>
        </w:rPr>
        <w:t xml:space="preserve"> района Пензенской области</w:t>
      </w:r>
    </w:p>
    <w:p w:rsidR="00266867" w:rsidRDefault="00266867" w:rsidP="00266867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4.Силы и средства, привлекаемые к проведению мероприятий по предупреждению и ликвидации чрезвычайной ситуации:</w:t>
      </w:r>
    </w:p>
    <w:p w:rsidR="00266867" w:rsidRDefault="00266867" w:rsidP="00266867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администрация </w:t>
      </w:r>
      <w:proofErr w:type="spellStart"/>
      <w:r>
        <w:rPr>
          <w:bCs/>
          <w:color w:val="000000"/>
          <w:sz w:val="28"/>
          <w:szCs w:val="28"/>
        </w:rPr>
        <w:t>Чумаевского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(по согласованию);</w:t>
      </w:r>
    </w:p>
    <w:p w:rsidR="00266867" w:rsidRDefault="00266867" w:rsidP="00266867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МКУ «Служба спасения»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района.</w:t>
      </w:r>
    </w:p>
    <w:p w:rsidR="00266867" w:rsidRDefault="00266867" w:rsidP="00266867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5.Должностным лицом, ответственным за осуществление мероприятий по ликвидации чрезвычайной ситуации, назначить заместителя главы администрации </w:t>
      </w:r>
      <w:proofErr w:type="spellStart"/>
      <w:r>
        <w:rPr>
          <w:bCs/>
          <w:color w:val="000000"/>
          <w:sz w:val="28"/>
          <w:szCs w:val="28"/>
        </w:rPr>
        <w:t>Камешкирского</w:t>
      </w:r>
      <w:proofErr w:type="spellEnd"/>
      <w:r>
        <w:rPr>
          <w:bCs/>
          <w:color w:val="000000"/>
          <w:sz w:val="28"/>
          <w:szCs w:val="28"/>
        </w:rPr>
        <w:t xml:space="preserve"> района Голубева Сергея Николаевича</w:t>
      </w:r>
    </w:p>
    <w:p w:rsidR="00266867" w:rsidRPr="009A77F5" w:rsidRDefault="00266867" w:rsidP="00266867">
      <w:pPr>
        <w:shd w:val="clear" w:color="auto" w:fill="FFFFFF"/>
        <w:tabs>
          <w:tab w:val="left" w:pos="1190"/>
        </w:tabs>
        <w:ind w:left="17" w:firstLine="4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5.1.П</w:t>
      </w:r>
      <w:r w:rsidRPr="00596C5D">
        <w:rPr>
          <w:sz w:val="28"/>
          <w:szCs w:val="28"/>
        </w:rPr>
        <w:t>ринять руководство раб</w:t>
      </w:r>
      <w:r>
        <w:rPr>
          <w:sz w:val="28"/>
          <w:szCs w:val="28"/>
        </w:rPr>
        <w:t>отами по ликвидации чрезвычайной</w:t>
      </w:r>
      <w:r w:rsidRPr="00596C5D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и</w:t>
      </w:r>
      <w:r w:rsidRPr="00596C5D">
        <w:rPr>
          <w:sz w:val="28"/>
          <w:szCs w:val="28"/>
        </w:rPr>
        <w:t xml:space="preserve"> в административно-территориальных границах поселения;</w:t>
      </w:r>
    </w:p>
    <w:p w:rsidR="00266867" w:rsidRPr="00596C5D" w:rsidRDefault="00266867" w:rsidP="00266867">
      <w:pPr>
        <w:ind w:firstLine="407"/>
        <w:jc w:val="both"/>
        <w:rPr>
          <w:sz w:val="28"/>
          <w:szCs w:val="28"/>
        </w:rPr>
      </w:pPr>
      <w:r>
        <w:rPr>
          <w:sz w:val="28"/>
          <w:szCs w:val="28"/>
        </w:rPr>
        <w:t>5.2.О</w:t>
      </w:r>
      <w:r w:rsidRPr="00596C5D">
        <w:rPr>
          <w:sz w:val="28"/>
          <w:szCs w:val="28"/>
        </w:rPr>
        <w:t>беспечить оповещение и ежедневное информирование н</w:t>
      </w:r>
      <w:r>
        <w:rPr>
          <w:sz w:val="28"/>
          <w:szCs w:val="28"/>
        </w:rPr>
        <w:t>аселения поселения о чрезвычайной</w:t>
      </w:r>
      <w:r w:rsidRPr="00596C5D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и</w:t>
      </w:r>
      <w:r w:rsidRPr="00596C5D">
        <w:rPr>
          <w:sz w:val="28"/>
          <w:szCs w:val="28"/>
        </w:rPr>
        <w:t>.</w:t>
      </w:r>
    </w:p>
    <w:p w:rsidR="00266867" w:rsidRDefault="00266867" w:rsidP="00266867">
      <w:pPr>
        <w:shd w:val="clear" w:color="auto" w:fill="FFFFFF"/>
        <w:tabs>
          <w:tab w:val="left" w:pos="1190"/>
        </w:tabs>
        <w:ind w:left="17" w:firstLine="407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 xml:space="preserve">5.3.Разработать план мероприятий по восстановлению водоснабжения и подаче воды жителям </w:t>
      </w:r>
      <w:r>
        <w:rPr>
          <w:kern w:val="20"/>
          <w:sz w:val="28"/>
          <w:szCs w:val="28"/>
        </w:rPr>
        <w:t xml:space="preserve">с. </w:t>
      </w:r>
      <w:proofErr w:type="spellStart"/>
      <w:r>
        <w:rPr>
          <w:kern w:val="20"/>
          <w:sz w:val="28"/>
          <w:szCs w:val="28"/>
        </w:rPr>
        <w:t>Чумаево</w:t>
      </w:r>
      <w:proofErr w:type="spellEnd"/>
      <w:r>
        <w:rPr>
          <w:kern w:val="20"/>
          <w:sz w:val="28"/>
          <w:szCs w:val="28"/>
        </w:rPr>
        <w:t>.</w:t>
      </w:r>
      <w:r w:rsidRPr="00B66274">
        <w:t xml:space="preserve"> </w:t>
      </w:r>
    </w:p>
    <w:p w:rsidR="00266867" w:rsidRDefault="00266867" w:rsidP="00266867">
      <w:pPr>
        <w:shd w:val="clear" w:color="auto" w:fill="FFFFFF"/>
        <w:tabs>
          <w:tab w:val="left" w:pos="1190"/>
        </w:tabs>
        <w:ind w:left="17" w:firstLine="407"/>
        <w:jc w:val="both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5.4.</w:t>
      </w:r>
      <w:r w:rsidRPr="00B66274">
        <w:rPr>
          <w:kern w:val="20"/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>О</w:t>
      </w:r>
      <w:r w:rsidRPr="00B66274">
        <w:rPr>
          <w:kern w:val="20"/>
          <w:sz w:val="28"/>
          <w:szCs w:val="28"/>
        </w:rPr>
        <w:t xml:space="preserve">беспечить  подвоз </w:t>
      </w:r>
      <w:r>
        <w:rPr>
          <w:kern w:val="20"/>
          <w:sz w:val="28"/>
          <w:szCs w:val="28"/>
        </w:rPr>
        <w:t xml:space="preserve">питьевой и технической </w:t>
      </w:r>
      <w:r w:rsidRPr="00B66274">
        <w:rPr>
          <w:kern w:val="20"/>
          <w:sz w:val="28"/>
          <w:szCs w:val="28"/>
        </w:rPr>
        <w:t>воды населению с.</w:t>
      </w:r>
      <w:r>
        <w:rPr>
          <w:kern w:val="20"/>
          <w:sz w:val="28"/>
          <w:szCs w:val="28"/>
        </w:rPr>
        <w:t xml:space="preserve"> </w:t>
      </w:r>
      <w:proofErr w:type="spellStart"/>
      <w:r>
        <w:rPr>
          <w:kern w:val="20"/>
          <w:sz w:val="28"/>
          <w:szCs w:val="28"/>
        </w:rPr>
        <w:t>Чумаево</w:t>
      </w:r>
      <w:proofErr w:type="spellEnd"/>
      <w:r>
        <w:rPr>
          <w:kern w:val="20"/>
          <w:sz w:val="28"/>
          <w:szCs w:val="28"/>
        </w:rPr>
        <w:t>.</w:t>
      </w:r>
    </w:p>
    <w:p w:rsidR="00266867" w:rsidRPr="00D436E4" w:rsidRDefault="00266867" w:rsidP="00266867">
      <w:pPr>
        <w:tabs>
          <w:tab w:val="left" w:pos="709"/>
        </w:tabs>
        <w:jc w:val="both"/>
        <w:rPr>
          <w:sz w:val="28"/>
          <w:szCs w:val="28"/>
        </w:rPr>
      </w:pPr>
      <w:r>
        <w:rPr>
          <w:kern w:val="20"/>
          <w:sz w:val="28"/>
          <w:szCs w:val="28"/>
        </w:rPr>
        <w:t xml:space="preserve">      6.</w:t>
      </w:r>
      <w:r w:rsidRPr="00D436E4">
        <w:rPr>
          <w:sz w:val="28"/>
          <w:szCs w:val="28"/>
        </w:rPr>
        <w:t xml:space="preserve"> Начальнику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D436E4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Узевой</w:t>
      </w:r>
      <w:proofErr w:type="spellEnd"/>
      <w:r>
        <w:rPr>
          <w:sz w:val="28"/>
          <w:szCs w:val="28"/>
        </w:rPr>
        <w:t xml:space="preserve"> Н.П. </w:t>
      </w:r>
      <w:r w:rsidRPr="00D436E4">
        <w:rPr>
          <w:sz w:val="28"/>
          <w:szCs w:val="28"/>
        </w:rPr>
        <w:t>организовать финансовое обеспечение мероприятий по ликвидации чрезвычайной ситуации на территории сел</w:t>
      </w:r>
      <w:r>
        <w:rPr>
          <w:sz w:val="28"/>
          <w:szCs w:val="28"/>
        </w:rPr>
        <w:t>а</w:t>
      </w:r>
      <w:r w:rsidRPr="00D436E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Чумаево</w:t>
      </w:r>
      <w:proofErr w:type="spellEnd"/>
      <w:r w:rsidRPr="00D436E4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Чумаевского</w:t>
      </w:r>
      <w:proofErr w:type="spellEnd"/>
      <w:r w:rsidRPr="00D436E4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D436E4">
        <w:rPr>
          <w:sz w:val="28"/>
          <w:szCs w:val="28"/>
        </w:rPr>
        <w:t xml:space="preserve"> района, Пензенской области из резервного фонда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а так же </w:t>
      </w:r>
      <w:r w:rsidRPr="00D436E4">
        <w:rPr>
          <w:sz w:val="28"/>
          <w:szCs w:val="28"/>
        </w:rPr>
        <w:t xml:space="preserve">обеспечить </w:t>
      </w:r>
      <w:proofErr w:type="gramStart"/>
      <w:r w:rsidRPr="00D436E4">
        <w:rPr>
          <w:sz w:val="28"/>
          <w:szCs w:val="28"/>
        </w:rPr>
        <w:t>контроль за</w:t>
      </w:r>
      <w:proofErr w:type="gramEnd"/>
      <w:r w:rsidRPr="00D436E4">
        <w:rPr>
          <w:sz w:val="28"/>
          <w:szCs w:val="28"/>
        </w:rPr>
        <w:t xml:space="preserve"> целевым расходованием денежных средств. </w:t>
      </w:r>
    </w:p>
    <w:p w:rsidR="00266867" w:rsidRPr="00596C5D" w:rsidRDefault="00266867" w:rsidP="00266867">
      <w:pPr>
        <w:ind w:firstLine="40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E11BC4">
        <w:rPr>
          <w:kern w:val="2"/>
          <w:sz w:val="28"/>
        </w:rPr>
        <w:t xml:space="preserve">Настоящее </w:t>
      </w:r>
      <w:r>
        <w:rPr>
          <w:kern w:val="2"/>
          <w:sz w:val="28"/>
        </w:rPr>
        <w:t>постановление</w:t>
      </w:r>
      <w:r w:rsidRPr="00E11BC4">
        <w:rPr>
          <w:kern w:val="2"/>
          <w:sz w:val="28"/>
        </w:rPr>
        <w:t xml:space="preserve"> опубликовать в информационном бюллетене «</w:t>
      </w:r>
      <w:proofErr w:type="spellStart"/>
      <w:r>
        <w:rPr>
          <w:kern w:val="2"/>
          <w:sz w:val="28"/>
        </w:rPr>
        <w:t>Камешкирский</w:t>
      </w:r>
      <w:proofErr w:type="spellEnd"/>
      <w:r>
        <w:rPr>
          <w:kern w:val="2"/>
          <w:sz w:val="28"/>
        </w:rPr>
        <w:t xml:space="preserve"> вестник</w:t>
      </w:r>
      <w:r w:rsidRPr="00E11BC4">
        <w:rPr>
          <w:kern w:val="2"/>
          <w:sz w:val="28"/>
        </w:rPr>
        <w:t xml:space="preserve">» и разместить на официальном сайте администрации </w:t>
      </w:r>
      <w:proofErr w:type="spellStart"/>
      <w:r>
        <w:rPr>
          <w:kern w:val="2"/>
          <w:sz w:val="28"/>
        </w:rPr>
        <w:t>Камешкирского</w:t>
      </w:r>
      <w:proofErr w:type="spellEnd"/>
      <w:r w:rsidRPr="00E11BC4">
        <w:rPr>
          <w:kern w:val="2"/>
          <w:sz w:val="28"/>
        </w:rPr>
        <w:t xml:space="preserve"> района в информационно-телекоммуникационной сети «Интернет».</w:t>
      </w:r>
    </w:p>
    <w:p w:rsidR="00266867" w:rsidRPr="003A08E6" w:rsidRDefault="00266867" w:rsidP="00266867">
      <w:pPr>
        <w:tabs>
          <w:tab w:val="left" w:pos="567"/>
          <w:tab w:val="left" w:pos="709"/>
        </w:tabs>
        <w:jc w:val="both"/>
        <w:rPr>
          <w:sz w:val="28"/>
          <w:szCs w:val="28"/>
          <w:lang w:val="ru-RU" w:eastAsia="ru-RU"/>
        </w:rPr>
      </w:pPr>
      <w:r>
        <w:rPr>
          <w:spacing w:val="-18"/>
          <w:sz w:val="28"/>
          <w:szCs w:val="28"/>
        </w:rPr>
        <w:t xml:space="preserve">       8</w:t>
      </w:r>
      <w:r w:rsidRPr="00EF18D3">
        <w:rPr>
          <w:spacing w:val="-18"/>
          <w:sz w:val="28"/>
          <w:szCs w:val="28"/>
        </w:rPr>
        <w:t>.</w:t>
      </w:r>
      <w:r w:rsidRPr="00EF18D3">
        <w:rPr>
          <w:sz w:val="28"/>
          <w:szCs w:val="28"/>
        </w:rPr>
        <w:tab/>
      </w:r>
      <w:proofErr w:type="gramStart"/>
      <w:r w:rsidRPr="00A6579A">
        <w:rPr>
          <w:bCs/>
          <w:color w:val="000000"/>
          <w:sz w:val="28"/>
          <w:szCs w:val="28"/>
        </w:rPr>
        <w:t>Контроль за</w:t>
      </w:r>
      <w:proofErr w:type="gramEnd"/>
      <w:r w:rsidRPr="00A6579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вы</w:t>
      </w:r>
      <w:r w:rsidRPr="00A6579A">
        <w:rPr>
          <w:bCs/>
          <w:color w:val="000000"/>
          <w:sz w:val="28"/>
          <w:szCs w:val="28"/>
        </w:rPr>
        <w:t xml:space="preserve">полнением </w:t>
      </w:r>
      <w:r>
        <w:rPr>
          <w:bCs/>
          <w:color w:val="000000"/>
          <w:sz w:val="28"/>
          <w:szCs w:val="28"/>
        </w:rPr>
        <w:t>настояще</w:t>
      </w:r>
      <w:r w:rsidRPr="00A6579A">
        <w:rPr>
          <w:bCs/>
          <w:color w:val="000000"/>
          <w:sz w:val="28"/>
          <w:szCs w:val="28"/>
        </w:rPr>
        <w:t>го постановления</w:t>
      </w:r>
      <w:r>
        <w:rPr>
          <w:bCs/>
          <w:color w:val="000000"/>
          <w:sz w:val="28"/>
          <w:szCs w:val="28"/>
        </w:rPr>
        <w:t xml:space="preserve"> оставляю за собой.</w:t>
      </w:r>
    </w:p>
    <w:p w:rsidR="00266867" w:rsidRDefault="00266867" w:rsidP="00266867">
      <w:pPr>
        <w:shd w:val="clear" w:color="auto" w:fill="FFFFFF"/>
        <w:tabs>
          <w:tab w:val="left" w:pos="0"/>
        </w:tabs>
        <w:ind w:left="17" w:firstLine="407"/>
        <w:jc w:val="both"/>
        <w:rPr>
          <w:sz w:val="28"/>
          <w:szCs w:val="28"/>
        </w:rPr>
      </w:pPr>
    </w:p>
    <w:p w:rsidR="00266867" w:rsidRDefault="00266867" w:rsidP="00266867">
      <w:pPr>
        <w:shd w:val="clear" w:color="auto" w:fill="FFFFFF"/>
        <w:tabs>
          <w:tab w:val="left" w:pos="1190"/>
        </w:tabs>
        <w:ind w:left="17" w:hanging="19"/>
        <w:jc w:val="both"/>
        <w:rPr>
          <w:sz w:val="28"/>
          <w:szCs w:val="28"/>
        </w:rPr>
      </w:pPr>
    </w:p>
    <w:p w:rsidR="00266867" w:rsidRPr="003A08E6" w:rsidRDefault="00266867" w:rsidP="0026686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  <w:r w:rsidRPr="003A08E6">
        <w:rPr>
          <w:bCs/>
          <w:sz w:val="28"/>
          <w:szCs w:val="28"/>
        </w:rPr>
        <w:t xml:space="preserve"> администрации</w:t>
      </w:r>
    </w:p>
    <w:p w:rsidR="00266867" w:rsidRPr="003A08E6" w:rsidRDefault="00266867" w:rsidP="00266867">
      <w:pPr>
        <w:rPr>
          <w:bCs/>
          <w:sz w:val="28"/>
          <w:szCs w:val="28"/>
        </w:rPr>
      </w:pPr>
      <w:proofErr w:type="spellStart"/>
      <w:r w:rsidRPr="003A08E6">
        <w:rPr>
          <w:bCs/>
          <w:sz w:val="28"/>
          <w:szCs w:val="28"/>
        </w:rPr>
        <w:t>Камешкирского</w:t>
      </w:r>
      <w:proofErr w:type="spellEnd"/>
      <w:r w:rsidRPr="003A08E6">
        <w:rPr>
          <w:bCs/>
          <w:sz w:val="28"/>
          <w:szCs w:val="28"/>
        </w:rPr>
        <w:t xml:space="preserve"> района</w:t>
      </w:r>
      <w:r w:rsidRPr="003A08E6">
        <w:rPr>
          <w:bCs/>
          <w:sz w:val="28"/>
          <w:szCs w:val="28"/>
        </w:rPr>
        <w:tab/>
      </w:r>
      <w:r w:rsidRPr="003A08E6">
        <w:rPr>
          <w:bCs/>
          <w:sz w:val="28"/>
          <w:szCs w:val="28"/>
        </w:rPr>
        <w:tab/>
      </w:r>
      <w:r w:rsidRPr="003A08E6">
        <w:rPr>
          <w:bCs/>
          <w:sz w:val="28"/>
          <w:szCs w:val="28"/>
        </w:rPr>
        <w:tab/>
      </w:r>
      <w:r w:rsidRPr="003A08E6">
        <w:rPr>
          <w:bCs/>
          <w:sz w:val="28"/>
          <w:szCs w:val="28"/>
        </w:rPr>
        <w:tab/>
      </w:r>
      <w:r w:rsidRPr="003A08E6">
        <w:rPr>
          <w:bCs/>
          <w:sz w:val="28"/>
          <w:szCs w:val="28"/>
        </w:rPr>
        <w:tab/>
      </w:r>
      <w:r w:rsidRPr="003A08E6">
        <w:rPr>
          <w:bCs/>
          <w:sz w:val="28"/>
          <w:szCs w:val="28"/>
        </w:rPr>
        <w:tab/>
        <w:t xml:space="preserve">                 О.Н. Белянина</w:t>
      </w:r>
    </w:p>
    <w:p w:rsidR="00266867" w:rsidRPr="003A08E6" w:rsidRDefault="00266867" w:rsidP="00266867">
      <w:pPr>
        <w:suppressAutoHyphens/>
        <w:rPr>
          <w:sz w:val="28"/>
          <w:szCs w:val="28"/>
          <w:lang w:eastAsia="zh-CN"/>
        </w:rPr>
      </w:pPr>
    </w:p>
    <w:p w:rsidR="00266867" w:rsidRDefault="00266867" w:rsidP="00266867">
      <w:pPr>
        <w:widowControl/>
        <w:spacing w:before="240" w:after="60"/>
        <w:jc w:val="center"/>
        <w:outlineLvl w:val="5"/>
        <w:rPr>
          <w:b/>
          <w:bCs/>
          <w:sz w:val="24"/>
          <w:szCs w:val="22"/>
        </w:rPr>
      </w:pPr>
    </w:p>
    <w:p w:rsidR="00266867" w:rsidRDefault="00266867" w:rsidP="00266867"/>
    <w:p w:rsidR="00266867" w:rsidRDefault="00266867" w:rsidP="00266867"/>
    <w:p w:rsidR="00266867" w:rsidRDefault="00266867" w:rsidP="00266867"/>
    <w:p w:rsidR="00EB7ACA" w:rsidRDefault="00EB7ACA"/>
    <w:sectPr w:rsidR="00EB7ACA" w:rsidSect="00266867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67"/>
    <w:rsid w:val="00266867"/>
    <w:rsid w:val="00EB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6686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2668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668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6686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2668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668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2023-01-16T10:55:00Z</dcterms:created>
  <dcterms:modified xsi:type="dcterms:W3CDTF">2023-01-16T10:59:00Z</dcterms:modified>
</cp:coreProperties>
</file>