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3D9" w:rsidRPr="001846BD" w:rsidRDefault="002D03D9" w:rsidP="002D03D9">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4AA9CE60" wp14:editId="6F5F1243">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2D03D9" w:rsidRPr="001846BD" w:rsidRDefault="002D03D9" w:rsidP="002D03D9">
      <w:pPr>
        <w:tabs>
          <w:tab w:val="left" w:pos="2982"/>
        </w:tabs>
        <w:jc w:val="center"/>
        <w:rPr>
          <w:rFonts w:ascii="Victoriana" w:hAnsi="Victoriana"/>
          <w:color w:val="000000"/>
          <w:sz w:val="40"/>
          <w:szCs w:val="40"/>
        </w:rPr>
      </w:pPr>
    </w:p>
    <w:p w:rsidR="002D03D9" w:rsidRPr="001846BD" w:rsidRDefault="002D03D9" w:rsidP="002D03D9">
      <w:pPr>
        <w:tabs>
          <w:tab w:val="left" w:pos="2982"/>
        </w:tabs>
        <w:jc w:val="center"/>
        <w:rPr>
          <w:rFonts w:ascii="Victoriana" w:hAnsi="Victoriana"/>
          <w:color w:val="000000"/>
          <w:sz w:val="40"/>
          <w:szCs w:val="40"/>
        </w:rPr>
      </w:pPr>
    </w:p>
    <w:p w:rsidR="002D03D9" w:rsidRPr="004C36C6" w:rsidRDefault="002D03D9" w:rsidP="002D03D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9</w:t>
      </w:r>
    </w:p>
    <w:p w:rsidR="002D03D9" w:rsidRPr="001846BD" w:rsidRDefault="002D03D9" w:rsidP="002D03D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06 мая</w:t>
      </w:r>
      <w:r>
        <w:rPr>
          <w:rFonts w:ascii="Monotype Corsiva" w:hAnsi="Monotype Corsiva"/>
          <w:b/>
          <w:color w:val="000000"/>
          <w:sz w:val="48"/>
          <w:szCs w:val="48"/>
        </w:rPr>
        <w:t xml:space="preserve">  2024</w:t>
      </w:r>
      <w:r w:rsidRPr="001846BD">
        <w:rPr>
          <w:rFonts w:ascii="Monotype Corsiva" w:hAnsi="Monotype Corsiva"/>
          <w:b/>
          <w:color w:val="000000"/>
          <w:sz w:val="48"/>
          <w:szCs w:val="48"/>
        </w:rPr>
        <w:t xml:space="preserve"> года</w:t>
      </w:r>
    </w:p>
    <w:p w:rsidR="002D03D9" w:rsidRPr="001846BD" w:rsidRDefault="002D03D9" w:rsidP="002D03D9">
      <w:pPr>
        <w:tabs>
          <w:tab w:val="left" w:pos="2982"/>
        </w:tabs>
        <w:rPr>
          <w:color w:val="000000"/>
        </w:rPr>
      </w:pPr>
    </w:p>
    <w:p w:rsidR="002D03D9" w:rsidRPr="001846BD" w:rsidRDefault="002D03D9" w:rsidP="002D03D9">
      <w:pPr>
        <w:tabs>
          <w:tab w:val="left" w:pos="2982"/>
        </w:tabs>
        <w:rPr>
          <w:color w:val="000000"/>
        </w:rPr>
      </w:pPr>
    </w:p>
    <w:p w:rsidR="002D03D9" w:rsidRPr="001846BD" w:rsidRDefault="002D03D9" w:rsidP="002D03D9">
      <w:pPr>
        <w:tabs>
          <w:tab w:val="left" w:pos="2982"/>
        </w:tabs>
        <w:rPr>
          <w:color w:val="000000"/>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8"/>
          <w:szCs w:val="28"/>
        </w:rPr>
      </w:pPr>
    </w:p>
    <w:p w:rsidR="002D03D9" w:rsidRPr="001846BD" w:rsidRDefault="002D03D9" w:rsidP="002D03D9">
      <w:pPr>
        <w:pStyle w:val="ConsPlusNonformat"/>
        <w:widowControl/>
        <w:tabs>
          <w:tab w:val="left" w:pos="2982"/>
        </w:tabs>
        <w:jc w:val="center"/>
        <w:rPr>
          <w:rFonts w:ascii="Times New Roman" w:hAnsi="Times New Roman" w:cs="Times New Roman"/>
          <w:color w:val="000000"/>
          <w:sz w:val="24"/>
          <w:szCs w:val="24"/>
        </w:rPr>
      </w:pPr>
    </w:p>
    <w:p w:rsidR="002D03D9" w:rsidRPr="001846BD" w:rsidRDefault="002D03D9" w:rsidP="002D03D9">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2D03D9" w:rsidRPr="001846BD" w:rsidRDefault="002D03D9" w:rsidP="002D03D9">
      <w:pPr>
        <w:pStyle w:val="ConsPlusNonformat"/>
        <w:widowControl/>
        <w:tabs>
          <w:tab w:val="left" w:pos="2982"/>
        </w:tabs>
        <w:jc w:val="center"/>
        <w:rPr>
          <w:rFonts w:ascii="Monotype Corsiva" w:hAnsi="Monotype Corsiva" w:cs="Times New Roman"/>
          <w:color w:val="000000"/>
          <w:sz w:val="52"/>
          <w:szCs w:val="52"/>
        </w:rPr>
      </w:pPr>
    </w:p>
    <w:p w:rsidR="002D03D9" w:rsidRPr="001846BD" w:rsidRDefault="002D03D9" w:rsidP="002D03D9">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2D03D9" w:rsidRPr="001846BD" w:rsidRDefault="002D03D9" w:rsidP="002D03D9">
      <w:pPr>
        <w:pStyle w:val="ConsPlusNormal"/>
        <w:tabs>
          <w:tab w:val="left" w:pos="2982"/>
        </w:tabs>
        <w:jc w:val="center"/>
        <w:rPr>
          <w:rFonts w:ascii="Monotype Corsiva" w:hAnsi="Monotype Corsiva" w:cs="Times New Roman"/>
          <w:b/>
          <w:color w:val="000000"/>
          <w:sz w:val="32"/>
          <w:szCs w:val="32"/>
        </w:rPr>
      </w:pPr>
    </w:p>
    <w:p w:rsidR="002D03D9" w:rsidRPr="001846BD" w:rsidRDefault="002D03D9" w:rsidP="002D03D9">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2D03D9" w:rsidRPr="001846BD" w:rsidRDefault="002D03D9" w:rsidP="002D03D9">
      <w:pPr>
        <w:pStyle w:val="ConsPlusNormal"/>
        <w:tabs>
          <w:tab w:val="left" w:pos="2982"/>
        </w:tabs>
        <w:jc w:val="center"/>
        <w:rPr>
          <w:rFonts w:ascii="Monotype Corsiva" w:hAnsi="Monotype Corsiva" w:cs="Times New Roman"/>
          <w:b/>
          <w:color w:val="000000"/>
          <w:sz w:val="32"/>
          <w:szCs w:val="32"/>
        </w:rPr>
      </w:pPr>
    </w:p>
    <w:p w:rsidR="002D03D9" w:rsidRPr="001846BD" w:rsidRDefault="002D03D9" w:rsidP="002D03D9">
      <w:pPr>
        <w:pStyle w:val="ConsPlusNormal"/>
        <w:tabs>
          <w:tab w:val="left" w:pos="2982"/>
        </w:tabs>
        <w:jc w:val="center"/>
        <w:rPr>
          <w:rFonts w:ascii="Monotype Corsiva" w:hAnsi="Monotype Corsiva" w:cs="Times New Roman"/>
          <w:color w:val="000000"/>
          <w:sz w:val="36"/>
          <w:szCs w:val="36"/>
        </w:rPr>
      </w:pPr>
    </w:p>
    <w:p w:rsidR="002D03D9" w:rsidRPr="001846BD" w:rsidRDefault="002D03D9" w:rsidP="002D03D9">
      <w:pPr>
        <w:pStyle w:val="ConsPlusNonformat"/>
        <w:widowControl/>
        <w:tabs>
          <w:tab w:val="left" w:pos="2982"/>
        </w:tabs>
        <w:jc w:val="center"/>
        <w:rPr>
          <w:rFonts w:ascii="Monotype Corsiva" w:hAnsi="Monotype Corsiva" w:cs="Times New Roman"/>
          <w:b/>
          <w:color w:val="000000"/>
          <w:sz w:val="40"/>
          <w:szCs w:val="40"/>
        </w:rPr>
      </w:pPr>
    </w:p>
    <w:p w:rsidR="002D03D9" w:rsidRPr="001846BD" w:rsidRDefault="002D03D9" w:rsidP="002D03D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2D03D9" w:rsidRPr="001846BD" w:rsidRDefault="002D03D9" w:rsidP="002D03D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D03D9" w:rsidRPr="001846BD" w:rsidRDefault="002D03D9" w:rsidP="002D03D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D03D9" w:rsidRPr="001846BD" w:rsidRDefault="002D03D9" w:rsidP="002D03D9">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2D03D9" w:rsidRPr="001846BD" w:rsidRDefault="002D03D9" w:rsidP="002D03D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2D03D9" w:rsidRPr="001846BD" w:rsidRDefault="002D03D9" w:rsidP="002D03D9">
      <w:pPr>
        <w:pStyle w:val="ConsPlusNormal"/>
        <w:tabs>
          <w:tab w:val="left" w:pos="945"/>
          <w:tab w:val="left" w:pos="2982"/>
        </w:tabs>
        <w:rPr>
          <w:rFonts w:ascii="Monotype Corsiva" w:hAnsi="Monotype Corsiva" w:cs="Times New Roman"/>
          <w:b/>
          <w:color w:val="000000"/>
          <w:sz w:val="28"/>
          <w:szCs w:val="28"/>
        </w:rPr>
      </w:pPr>
    </w:p>
    <w:p w:rsidR="002D03D9" w:rsidRPr="001846BD" w:rsidRDefault="002D03D9" w:rsidP="002D03D9">
      <w:pPr>
        <w:pStyle w:val="ConsPlusNormal"/>
        <w:tabs>
          <w:tab w:val="left" w:pos="2982"/>
        </w:tabs>
        <w:jc w:val="center"/>
        <w:rPr>
          <w:rFonts w:ascii="Monotype Corsiva" w:hAnsi="Monotype Corsiva" w:cs="Times New Roman"/>
          <w:b/>
          <w:color w:val="000000"/>
          <w:sz w:val="24"/>
          <w:szCs w:val="24"/>
        </w:rPr>
      </w:pPr>
    </w:p>
    <w:p w:rsidR="002D03D9" w:rsidRPr="001846BD" w:rsidRDefault="002D03D9" w:rsidP="002D03D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2D03D9" w:rsidRPr="001846BD" w:rsidRDefault="002D03D9" w:rsidP="002D03D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2D03D9" w:rsidRPr="001846BD" w:rsidRDefault="002D03D9" w:rsidP="002D03D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2D03D9" w:rsidRDefault="002D03D9" w:rsidP="002D03D9"/>
    <w:p w:rsidR="002D03D9" w:rsidRDefault="002D03D9" w:rsidP="002D03D9"/>
    <w:p w:rsidR="005D6805" w:rsidRDefault="005D6805"/>
    <w:p w:rsidR="002D03D9" w:rsidRDefault="002D03D9"/>
    <w:p w:rsidR="002D03D9" w:rsidRDefault="002D03D9"/>
    <w:p w:rsidR="002D03D9" w:rsidRDefault="002D03D9"/>
    <w:p w:rsidR="002D03D9" w:rsidRDefault="002D03D9"/>
    <w:p w:rsidR="002D03D9" w:rsidRDefault="002D03D9"/>
    <w:p w:rsidR="002D03D9" w:rsidRDefault="002D03D9" w:rsidP="002D03D9">
      <w:pP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3D9" w:rsidRDefault="002D03D9" w:rsidP="002D03D9">
      <w:pPr>
        <w:rPr>
          <w:sz w:val="28"/>
          <w:szCs w:val="28"/>
          <w:lang w:val="en-US"/>
        </w:rPr>
      </w:pPr>
    </w:p>
    <w:p w:rsidR="002D03D9" w:rsidRDefault="002D03D9" w:rsidP="002D03D9">
      <w:pPr>
        <w:rPr>
          <w:sz w:val="28"/>
          <w:szCs w:val="28"/>
          <w:lang w:val="en-US"/>
        </w:rPr>
      </w:pPr>
    </w:p>
    <w:p w:rsidR="002D03D9" w:rsidRPr="004F42C0" w:rsidRDefault="002D03D9" w:rsidP="002D03D9">
      <w:pPr>
        <w:rPr>
          <w:sz w:val="28"/>
          <w:szCs w:val="28"/>
          <w:lang w:val="en-US"/>
        </w:rPr>
      </w:pPr>
    </w:p>
    <w:p w:rsidR="002D03D9" w:rsidRDefault="002D03D9" w:rsidP="002D03D9">
      <w:pPr>
        <w:rPr>
          <w:sz w:val="28"/>
          <w:szCs w:val="28"/>
        </w:rPr>
      </w:pPr>
    </w:p>
    <w:p w:rsidR="002D03D9" w:rsidRDefault="002D03D9" w:rsidP="002D03D9">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2D03D9" w:rsidTr="00D244FE">
        <w:tc>
          <w:tcPr>
            <w:tcW w:w="9606" w:type="dxa"/>
          </w:tcPr>
          <w:p w:rsidR="002D03D9" w:rsidRPr="00615BC6" w:rsidRDefault="002D03D9" w:rsidP="00D244FE">
            <w:pPr>
              <w:jc w:val="center"/>
              <w:rPr>
                <w:b/>
                <w:sz w:val="32"/>
                <w:szCs w:val="32"/>
              </w:rPr>
            </w:pPr>
            <w:r w:rsidRPr="00615BC6">
              <w:rPr>
                <w:b/>
                <w:sz w:val="32"/>
                <w:szCs w:val="32"/>
              </w:rPr>
              <w:t xml:space="preserve">СОБРАНИЕ ПРЕДСТАВИТЕЛЕЙ </w:t>
            </w:r>
          </w:p>
          <w:p w:rsidR="002D03D9" w:rsidRPr="00615BC6" w:rsidRDefault="002D03D9" w:rsidP="00D244FE">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2D03D9" w:rsidRDefault="002D03D9" w:rsidP="00D244FE">
            <w:pPr>
              <w:jc w:val="center"/>
              <w:rPr>
                <w:b/>
                <w:sz w:val="36"/>
              </w:rPr>
            </w:pPr>
            <w:r>
              <w:rPr>
                <w:b/>
                <w:sz w:val="32"/>
                <w:szCs w:val="32"/>
              </w:rPr>
              <w:t>ПЯТОГО</w:t>
            </w:r>
            <w:r w:rsidRPr="00615BC6">
              <w:rPr>
                <w:b/>
                <w:sz w:val="32"/>
                <w:szCs w:val="32"/>
              </w:rPr>
              <w:t xml:space="preserve"> СОЗЫВА</w:t>
            </w:r>
          </w:p>
        </w:tc>
      </w:tr>
      <w:tr w:rsidR="002D03D9" w:rsidTr="00D244FE">
        <w:tc>
          <w:tcPr>
            <w:tcW w:w="9606" w:type="dxa"/>
          </w:tcPr>
          <w:p w:rsidR="002D03D9" w:rsidRPr="008425DB" w:rsidRDefault="002D03D9" w:rsidP="00D244FE">
            <w:pPr>
              <w:pStyle w:val="3"/>
              <w:numPr>
                <w:ilvl w:val="0"/>
                <w:numId w:val="0"/>
              </w:numPr>
              <w:ind w:left="567"/>
              <w:jc w:val="center"/>
            </w:pPr>
            <w:proofErr w:type="gramStart"/>
            <w:r w:rsidRPr="008425DB">
              <w:t>Р</w:t>
            </w:r>
            <w:proofErr w:type="gramEnd"/>
            <w:r w:rsidRPr="008425DB">
              <w:t xml:space="preserve"> Е Ш Е Н И Е</w:t>
            </w:r>
          </w:p>
        </w:tc>
      </w:tr>
    </w:tbl>
    <w:p w:rsidR="002D03D9" w:rsidRDefault="002D03D9" w:rsidP="002D03D9">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D03D9" w:rsidTr="00D244FE">
        <w:tblPrEx>
          <w:tblCellMar>
            <w:top w:w="0" w:type="dxa"/>
            <w:left w:w="0" w:type="dxa"/>
            <w:bottom w:w="0" w:type="dxa"/>
            <w:right w:w="0" w:type="dxa"/>
          </w:tblCellMar>
        </w:tblPrEx>
        <w:tc>
          <w:tcPr>
            <w:tcW w:w="284" w:type="dxa"/>
            <w:vAlign w:val="bottom"/>
          </w:tcPr>
          <w:p w:rsidR="002D03D9" w:rsidRDefault="002D03D9" w:rsidP="00D244FE">
            <w:r>
              <w:t>от</w:t>
            </w:r>
          </w:p>
        </w:tc>
        <w:tc>
          <w:tcPr>
            <w:tcW w:w="2835" w:type="dxa"/>
            <w:tcBorders>
              <w:bottom w:val="single" w:sz="6" w:space="0" w:color="auto"/>
            </w:tcBorders>
          </w:tcPr>
          <w:p w:rsidR="002D03D9" w:rsidRPr="003E392D" w:rsidRDefault="002D03D9" w:rsidP="00D244FE">
            <w:pPr>
              <w:jc w:val="center"/>
            </w:pPr>
            <w:r>
              <w:t>12.04.2024</w:t>
            </w:r>
          </w:p>
        </w:tc>
        <w:tc>
          <w:tcPr>
            <w:tcW w:w="397" w:type="dxa"/>
          </w:tcPr>
          <w:p w:rsidR="002D03D9" w:rsidRDefault="002D03D9" w:rsidP="00D244FE">
            <w:pPr>
              <w:jc w:val="center"/>
            </w:pPr>
            <w:r>
              <w:t>№</w:t>
            </w:r>
          </w:p>
        </w:tc>
        <w:tc>
          <w:tcPr>
            <w:tcW w:w="1134" w:type="dxa"/>
            <w:tcBorders>
              <w:bottom w:val="single" w:sz="6" w:space="0" w:color="auto"/>
            </w:tcBorders>
          </w:tcPr>
          <w:p w:rsidR="002D03D9" w:rsidRPr="003E392D" w:rsidRDefault="002D03D9" w:rsidP="00D244FE">
            <w:pPr>
              <w:jc w:val="center"/>
            </w:pPr>
            <w:r>
              <w:t>247-33/5</w:t>
            </w:r>
          </w:p>
        </w:tc>
      </w:tr>
      <w:tr w:rsidR="002D03D9" w:rsidTr="00D244FE">
        <w:tblPrEx>
          <w:tblCellMar>
            <w:top w:w="0" w:type="dxa"/>
            <w:left w:w="0" w:type="dxa"/>
            <w:bottom w:w="0" w:type="dxa"/>
            <w:right w:w="0" w:type="dxa"/>
          </w:tblCellMar>
        </w:tblPrEx>
        <w:tc>
          <w:tcPr>
            <w:tcW w:w="4650" w:type="dxa"/>
            <w:gridSpan w:val="4"/>
          </w:tcPr>
          <w:p w:rsidR="002D03D9" w:rsidRDefault="002D03D9" w:rsidP="00D244FE">
            <w:pPr>
              <w:jc w:val="center"/>
              <w:rPr>
                <w:sz w:val="10"/>
              </w:rPr>
            </w:pPr>
            <w:r>
              <w:t xml:space="preserve"> </w:t>
            </w:r>
          </w:p>
          <w:p w:rsidR="002D03D9" w:rsidRPr="00301202" w:rsidRDefault="002D03D9" w:rsidP="00D244FE">
            <w:pPr>
              <w:jc w:val="center"/>
            </w:pPr>
            <w:proofErr w:type="spellStart"/>
            <w:r>
              <w:t>с.Р.Камешкир</w:t>
            </w:r>
            <w:proofErr w:type="spellEnd"/>
          </w:p>
        </w:tc>
      </w:tr>
    </w:tbl>
    <w:p w:rsidR="002D03D9" w:rsidRDefault="002D03D9" w:rsidP="002D03D9">
      <w:pPr>
        <w:pStyle w:val="1"/>
        <w:spacing w:after="0"/>
      </w:pPr>
    </w:p>
    <w:p w:rsidR="002D03D9" w:rsidRDefault="002D03D9" w:rsidP="002D03D9">
      <w:pPr>
        <w:pStyle w:val="1"/>
        <w:rPr>
          <w:b w:val="0"/>
          <w:szCs w:val="28"/>
        </w:rPr>
      </w:pPr>
    </w:p>
    <w:p w:rsidR="002D03D9" w:rsidRDefault="002D03D9" w:rsidP="002D03D9">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22.12.2023 № 203-28/5</w:t>
      </w:r>
      <w:proofErr w:type="gramStart"/>
      <w:r>
        <w:rPr>
          <w:b/>
          <w:sz w:val="28"/>
          <w:szCs w:val="28"/>
        </w:rPr>
        <w:t xml:space="preserve"> О</w:t>
      </w:r>
      <w:proofErr w:type="gramEnd"/>
      <w:r>
        <w:rPr>
          <w:b/>
          <w:sz w:val="28"/>
          <w:szCs w:val="28"/>
        </w:rPr>
        <w:t xml:space="preserve">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24 год</w:t>
      </w:r>
    </w:p>
    <w:p w:rsidR="002D03D9" w:rsidRDefault="002D03D9" w:rsidP="002D03D9">
      <w:pPr>
        <w:jc w:val="center"/>
        <w:rPr>
          <w:b/>
          <w:sz w:val="28"/>
          <w:szCs w:val="28"/>
        </w:rPr>
      </w:pPr>
      <w:r>
        <w:rPr>
          <w:b/>
          <w:sz w:val="28"/>
          <w:szCs w:val="28"/>
        </w:rPr>
        <w:t>и на плановый период 2025 и 2026 годов</w:t>
      </w:r>
    </w:p>
    <w:p w:rsidR="002D03D9" w:rsidRDefault="002D03D9" w:rsidP="002D03D9">
      <w:pPr>
        <w:jc w:val="center"/>
        <w:rPr>
          <w:b/>
          <w:sz w:val="28"/>
          <w:szCs w:val="28"/>
        </w:rPr>
      </w:pPr>
    </w:p>
    <w:p w:rsidR="002D03D9" w:rsidRPr="00E555E1" w:rsidRDefault="002D03D9" w:rsidP="002D03D9">
      <w:pPr>
        <w:ind w:firstLine="540"/>
        <w:jc w:val="both"/>
        <w:rPr>
          <w:szCs w:val="24"/>
        </w:rPr>
      </w:pPr>
      <w:proofErr w:type="gramStart"/>
      <w:r w:rsidRPr="00E555E1">
        <w:rPr>
          <w:szCs w:val="24"/>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w:t>
      </w:r>
      <w:proofErr w:type="spellStart"/>
      <w:r w:rsidRPr="00E555E1">
        <w:rPr>
          <w:szCs w:val="24"/>
        </w:rPr>
        <w:t>Камешкирского</w:t>
      </w:r>
      <w:proofErr w:type="spellEnd"/>
      <w:r w:rsidRPr="00E555E1">
        <w:rPr>
          <w:szCs w:val="24"/>
        </w:rPr>
        <w:t xml:space="preserve"> района Пензенской области, утвержденным решением Собрания представителей </w:t>
      </w:r>
      <w:proofErr w:type="spellStart"/>
      <w:r w:rsidRPr="00E555E1">
        <w:rPr>
          <w:szCs w:val="24"/>
        </w:rPr>
        <w:t>Камешкирского</w:t>
      </w:r>
      <w:proofErr w:type="spellEnd"/>
      <w:r w:rsidRPr="00E555E1">
        <w:rPr>
          <w:szCs w:val="24"/>
        </w:rPr>
        <w:t xml:space="preserve"> района от 27.09.2021 года</w:t>
      </w:r>
      <w:proofErr w:type="gramEnd"/>
      <w:r w:rsidRPr="00E555E1">
        <w:rPr>
          <w:szCs w:val="24"/>
        </w:rPr>
        <w:t xml:space="preserve"> №573-68/4 (с последующими изменениями), Устава   </w:t>
      </w:r>
      <w:proofErr w:type="spellStart"/>
      <w:r w:rsidRPr="00E555E1">
        <w:rPr>
          <w:szCs w:val="24"/>
        </w:rPr>
        <w:t>Камешкирского</w:t>
      </w:r>
      <w:proofErr w:type="spellEnd"/>
      <w:r w:rsidRPr="00E555E1">
        <w:rPr>
          <w:szCs w:val="24"/>
        </w:rPr>
        <w:t xml:space="preserve"> района Пензенской области, Собрание представителей </w:t>
      </w:r>
      <w:proofErr w:type="spellStart"/>
      <w:r w:rsidRPr="00E555E1">
        <w:rPr>
          <w:szCs w:val="24"/>
        </w:rPr>
        <w:t>Камешкирского</w:t>
      </w:r>
      <w:proofErr w:type="spellEnd"/>
      <w:r w:rsidRPr="00E555E1">
        <w:rPr>
          <w:szCs w:val="24"/>
        </w:rPr>
        <w:t xml:space="preserve"> района</w:t>
      </w:r>
    </w:p>
    <w:p w:rsidR="002D03D9" w:rsidRDefault="002D03D9" w:rsidP="002D03D9">
      <w:pPr>
        <w:ind w:firstLine="540"/>
        <w:jc w:val="both"/>
        <w:rPr>
          <w:szCs w:val="24"/>
        </w:rPr>
      </w:pPr>
    </w:p>
    <w:p w:rsidR="002D03D9" w:rsidRPr="00E555E1" w:rsidRDefault="002D03D9" w:rsidP="002D03D9">
      <w:pPr>
        <w:ind w:firstLine="540"/>
        <w:jc w:val="both"/>
        <w:rPr>
          <w:szCs w:val="24"/>
        </w:rPr>
      </w:pPr>
      <w:r w:rsidRPr="00E555E1">
        <w:rPr>
          <w:szCs w:val="24"/>
        </w:rPr>
        <w:t>решило:</w:t>
      </w:r>
    </w:p>
    <w:p w:rsidR="002D03D9" w:rsidRPr="00E555E1" w:rsidRDefault="002D03D9" w:rsidP="002D03D9">
      <w:pPr>
        <w:ind w:firstLine="540"/>
        <w:jc w:val="both"/>
        <w:rPr>
          <w:szCs w:val="24"/>
        </w:rPr>
      </w:pPr>
      <w:r w:rsidRPr="00E555E1">
        <w:rPr>
          <w:szCs w:val="24"/>
        </w:rPr>
        <w:t xml:space="preserve">1) Внести в Решение Собрания Представителей </w:t>
      </w:r>
      <w:proofErr w:type="spellStart"/>
      <w:r w:rsidRPr="00E555E1">
        <w:rPr>
          <w:szCs w:val="24"/>
        </w:rPr>
        <w:t>Камешкирского</w:t>
      </w:r>
      <w:proofErr w:type="spellEnd"/>
      <w:r w:rsidRPr="00E555E1">
        <w:rPr>
          <w:szCs w:val="24"/>
        </w:rPr>
        <w:t xml:space="preserve"> района Пензенской области от 23.12.202</w:t>
      </w:r>
      <w:r>
        <w:rPr>
          <w:szCs w:val="24"/>
        </w:rPr>
        <w:t>3 № 203-28</w:t>
      </w:r>
      <w:r w:rsidRPr="00E555E1">
        <w:rPr>
          <w:szCs w:val="24"/>
        </w:rPr>
        <w:t xml:space="preserve">/5 «О Бюджете </w:t>
      </w:r>
      <w:proofErr w:type="spellStart"/>
      <w:r w:rsidRPr="00E555E1">
        <w:rPr>
          <w:szCs w:val="24"/>
        </w:rPr>
        <w:t>Камешкирского</w:t>
      </w:r>
      <w:proofErr w:type="spellEnd"/>
      <w:r w:rsidRPr="00E555E1">
        <w:rPr>
          <w:szCs w:val="24"/>
        </w:rPr>
        <w:t xml:space="preserve"> района Пензенской области на 202</w:t>
      </w:r>
      <w:r>
        <w:rPr>
          <w:szCs w:val="24"/>
        </w:rPr>
        <w:t>4</w:t>
      </w:r>
      <w:r w:rsidRPr="00E555E1">
        <w:rPr>
          <w:szCs w:val="24"/>
        </w:rPr>
        <w:t xml:space="preserve"> год и на плановый период 202</w:t>
      </w:r>
      <w:r>
        <w:rPr>
          <w:szCs w:val="24"/>
        </w:rPr>
        <w:t>5 и 2026</w:t>
      </w:r>
      <w:r w:rsidRPr="00E555E1">
        <w:rPr>
          <w:szCs w:val="24"/>
        </w:rPr>
        <w:t xml:space="preserve"> годов» следующие изменения:</w:t>
      </w:r>
    </w:p>
    <w:p w:rsidR="002D03D9" w:rsidRDefault="002D03D9" w:rsidP="002D03D9">
      <w:pPr>
        <w:ind w:firstLine="540"/>
        <w:jc w:val="both"/>
        <w:rPr>
          <w:szCs w:val="24"/>
        </w:rPr>
      </w:pPr>
    </w:p>
    <w:p w:rsidR="002D03D9" w:rsidRPr="00E555E1" w:rsidRDefault="002D03D9" w:rsidP="002D03D9">
      <w:pPr>
        <w:ind w:firstLine="540"/>
        <w:jc w:val="both"/>
        <w:rPr>
          <w:szCs w:val="24"/>
        </w:rPr>
      </w:pPr>
      <w:r w:rsidRPr="00E555E1">
        <w:rPr>
          <w:szCs w:val="24"/>
        </w:rPr>
        <w:t>1) Статью 1 изложить в следующей редакции:</w:t>
      </w:r>
    </w:p>
    <w:p w:rsidR="002D03D9" w:rsidRPr="006C5D72" w:rsidRDefault="002D03D9" w:rsidP="002D03D9">
      <w:pPr>
        <w:ind w:firstLine="540"/>
        <w:jc w:val="both"/>
        <w:rPr>
          <w:szCs w:val="24"/>
        </w:rPr>
      </w:pPr>
      <w:r>
        <w:rPr>
          <w:szCs w:val="24"/>
        </w:rPr>
        <w:t>«</w:t>
      </w:r>
      <w:r w:rsidRPr="00E555E1">
        <w:rPr>
          <w:szCs w:val="24"/>
        </w:rPr>
        <w:t xml:space="preserve">Статья 1. </w:t>
      </w:r>
      <w:r>
        <w:rPr>
          <w:szCs w:val="24"/>
        </w:rPr>
        <w:t>Утвердить о</w:t>
      </w:r>
      <w:r w:rsidRPr="00E555E1">
        <w:rPr>
          <w:szCs w:val="24"/>
        </w:rPr>
        <w:t xml:space="preserve">сновные </w:t>
      </w:r>
      <w:r w:rsidRPr="006C5D72">
        <w:rPr>
          <w:szCs w:val="24"/>
        </w:rPr>
        <w:t xml:space="preserve">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24 </w:t>
      </w:r>
      <w:r w:rsidRPr="006C5D72">
        <w:rPr>
          <w:szCs w:val="24"/>
        </w:rPr>
        <w:t>год:</w:t>
      </w:r>
    </w:p>
    <w:p w:rsidR="002D03D9" w:rsidRPr="006C5D72" w:rsidRDefault="002D03D9" w:rsidP="002D03D9">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419316,10 </w:t>
      </w:r>
      <w:r w:rsidRPr="006C5D72">
        <w:rPr>
          <w:szCs w:val="24"/>
        </w:rPr>
        <w:t>тыс. рублей;</w:t>
      </w:r>
    </w:p>
    <w:p w:rsidR="002D03D9" w:rsidRPr="006C5D72" w:rsidRDefault="002D03D9" w:rsidP="002D03D9">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447281,24 </w:t>
      </w:r>
      <w:r w:rsidRPr="006C5D72">
        <w:rPr>
          <w:szCs w:val="24"/>
        </w:rPr>
        <w:t>тыс. рублей;</w:t>
      </w:r>
    </w:p>
    <w:p w:rsidR="002D03D9" w:rsidRPr="006C5D72" w:rsidRDefault="002D03D9" w:rsidP="002D03D9">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2D03D9" w:rsidRPr="006C5D72" w:rsidRDefault="002D03D9" w:rsidP="002D03D9">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Пензенской области на 1 января 2025</w:t>
      </w:r>
      <w:r w:rsidRPr="006C5D72">
        <w:rPr>
          <w:szCs w:val="24"/>
        </w:rPr>
        <w:t xml:space="preserve"> года в сумме</w:t>
      </w:r>
      <w:r>
        <w:rPr>
          <w:szCs w:val="24"/>
        </w:rPr>
        <w:t xml:space="preserve"> 0 </w:t>
      </w:r>
      <w:r w:rsidRPr="006C5D72">
        <w:rPr>
          <w:szCs w:val="24"/>
        </w:rPr>
        <w:t>тыс. рублей;</w:t>
      </w:r>
    </w:p>
    <w:p w:rsidR="002D03D9" w:rsidRPr="006C5D72" w:rsidRDefault="002D03D9" w:rsidP="002D03D9">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27965,14 </w:t>
      </w:r>
      <w:r w:rsidRPr="006C5D72">
        <w:rPr>
          <w:szCs w:val="24"/>
        </w:rPr>
        <w:t>тыс. рублей.</w:t>
      </w:r>
    </w:p>
    <w:p w:rsidR="002D03D9" w:rsidRDefault="002D03D9" w:rsidP="002D03D9">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25 и 2026</w:t>
      </w:r>
      <w:r w:rsidRPr="006C5D72">
        <w:rPr>
          <w:szCs w:val="24"/>
        </w:rPr>
        <w:t xml:space="preserve"> год</w:t>
      </w:r>
      <w:r>
        <w:rPr>
          <w:szCs w:val="24"/>
        </w:rPr>
        <w:t>ов:</w:t>
      </w:r>
    </w:p>
    <w:p w:rsidR="002D03D9" w:rsidRPr="006C5D72" w:rsidRDefault="002D03D9" w:rsidP="002D03D9">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2025 год </w:t>
      </w:r>
      <w:r w:rsidRPr="006C5D72">
        <w:rPr>
          <w:szCs w:val="24"/>
        </w:rPr>
        <w:t>в сумме</w:t>
      </w:r>
      <w:r>
        <w:rPr>
          <w:szCs w:val="24"/>
        </w:rPr>
        <w:t xml:space="preserve"> 460661,71 </w:t>
      </w:r>
      <w:r w:rsidRPr="006C5D72">
        <w:rPr>
          <w:szCs w:val="24"/>
        </w:rPr>
        <w:t>тыс. рублей</w:t>
      </w:r>
      <w:r>
        <w:rPr>
          <w:szCs w:val="24"/>
        </w:rPr>
        <w:t xml:space="preserve">, на 2026 год в сумме 478265,29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2D03D9" w:rsidRPr="006C5D72" w:rsidRDefault="002D03D9" w:rsidP="002D03D9">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2025 год </w:t>
      </w:r>
      <w:r w:rsidRPr="006C5D72">
        <w:rPr>
          <w:szCs w:val="24"/>
        </w:rPr>
        <w:t>в сумме</w:t>
      </w:r>
      <w:r>
        <w:rPr>
          <w:szCs w:val="24"/>
        </w:rPr>
        <w:t xml:space="preserve"> </w:t>
      </w:r>
      <w:r>
        <w:rPr>
          <w:szCs w:val="24"/>
        </w:rPr>
        <w:lastRenderedPageBreak/>
        <w:t xml:space="preserve">462161,71 </w:t>
      </w:r>
      <w:r w:rsidRPr="006C5D72">
        <w:rPr>
          <w:szCs w:val="24"/>
        </w:rPr>
        <w:t>тыс. рублей</w:t>
      </w:r>
      <w:r>
        <w:rPr>
          <w:szCs w:val="24"/>
        </w:rPr>
        <w:t xml:space="preserve">, в том числе условно утвержденные расходы – 3600,00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2026 год в сумме 479765,29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 xml:space="preserve">ные расходы – 7300,00 </w:t>
      </w:r>
      <w:proofErr w:type="spellStart"/>
      <w:r w:rsidRPr="00E03897">
        <w:rPr>
          <w:szCs w:val="24"/>
        </w:rPr>
        <w:t>тыс.рублей</w:t>
      </w:r>
      <w:proofErr w:type="spellEnd"/>
      <w:r>
        <w:rPr>
          <w:szCs w:val="24"/>
        </w:rPr>
        <w:t>;</w:t>
      </w:r>
    </w:p>
    <w:p w:rsidR="002D03D9" w:rsidRPr="006C5D72" w:rsidRDefault="002D03D9" w:rsidP="002D03D9">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2025 год </w:t>
      </w:r>
      <w:r w:rsidRPr="006C5D72">
        <w:rPr>
          <w:szCs w:val="24"/>
        </w:rPr>
        <w:t>в сумме 100,0 тыс. рублей</w:t>
      </w:r>
      <w:r>
        <w:rPr>
          <w:szCs w:val="24"/>
        </w:rPr>
        <w:t xml:space="preserve"> и на 2026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2D03D9" w:rsidRPr="006C5D72" w:rsidRDefault="002D03D9" w:rsidP="002D03D9">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Пензенской области на 1 января 2026 года в сумме 0,0 тыс. рублей и на 1 января</w:t>
      </w:r>
      <w:r>
        <w:rPr>
          <w:szCs w:val="24"/>
        </w:rPr>
        <w:t xml:space="preserve"> 2027 годы в сумме 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2D03D9" w:rsidRDefault="002D03D9" w:rsidP="002D03D9">
      <w:pPr>
        <w:ind w:firstLine="540"/>
        <w:jc w:val="both"/>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2025 год </w:t>
      </w:r>
      <w:r w:rsidRPr="006C5D72">
        <w:rPr>
          <w:szCs w:val="24"/>
        </w:rPr>
        <w:t>в сумме</w:t>
      </w:r>
      <w:r>
        <w:rPr>
          <w:szCs w:val="24"/>
        </w:rPr>
        <w:t xml:space="preserve"> 1500,00 </w:t>
      </w:r>
      <w:r w:rsidRPr="006C5D72">
        <w:rPr>
          <w:szCs w:val="24"/>
        </w:rPr>
        <w:t>тыс. рублей</w:t>
      </w:r>
      <w:r>
        <w:rPr>
          <w:szCs w:val="24"/>
        </w:rPr>
        <w:t xml:space="preserve"> и на 2026 год в сумме 1500,00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Pr>
          <w:szCs w:val="24"/>
        </w:rPr>
        <w:t>»</w:t>
      </w:r>
      <w:r w:rsidRPr="00FC3173">
        <w:t xml:space="preserve"> </w:t>
      </w:r>
    </w:p>
    <w:p w:rsidR="002D03D9" w:rsidRDefault="002D03D9" w:rsidP="002D03D9">
      <w:pPr>
        <w:ind w:firstLine="540"/>
        <w:jc w:val="both"/>
      </w:pPr>
    </w:p>
    <w:p w:rsidR="002D03D9" w:rsidRPr="00FC3173" w:rsidRDefault="002D03D9" w:rsidP="002D03D9">
      <w:pPr>
        <w:ind w:firstLine="540"/>
        <w:jc w:val="both"/>
        <w:rPr>
          <w:szCs w:val="24"/>
        </w:rPr>
      </w:pPr>
      <w:r w:rsidRPr="00FC3173">
        <w:rPr>
          <w:szCs w:val="24"/>
        </w:rPr>
        <w:t>2) абзац 3 статьи 4 изложить в следующей редакции:</w:t>
      </w:r>
    </w:p>
    <w:p w:rsidR="002D03D9" w:rsidRPr="00FC3173" w:rsidRDefault="002D03D9" w:rsidP="002D03D9">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2024</w:t>
      </w:r>
      <w:r w:rsidRPr="00FC3173">
        <w:rPr>
          <w:szCs w:val="24"/>
        </w:rPr>
        <w:t xml:space="preserve"> году - в сумме </w:t>
      </w:r>
      <w:r>
        <w:rPr>
          <w:szCs w:val="24"/>
        </w:rPr>
        <w:t>388985,96</w:t>
      </w:r>
      <w:r w:rsidRPr="00FC3173">
        <w:rPr>
          <w:szCs w:val="24"/>
        </w:rPr>
        <w:t xml:space="preserve">  </w:t>
      </w:r>
      <w:proofErr w:type="spellStart"/>
      <w:r w:rsidRPr="00FC3173">
        <w:rPr>
          <w:szCs w:val="24"/>
        </w:rPr>
        <w:t>тыс</w:t>
      </w:r>
      <w:proofErr w:type="gramStart"/>
      <w:r w:rsidRPr="00FC3173">
        <w:rPr>
          <w:szCs w:val="24"/>
        </w:rPr>
        <w:t>.р</w:t>
      </w:r>
      <w:proofErr w:type="gramEnd"/>
      <w:r w:rsidRPr="00FC3173">
        <w:rPr>
          <w:szCs w:val="24"/>
        </w:rPr>
        <w:t>ублей</w:t>
      </w:r>
      <w:proofErr w:type="spellEnd"/>
      <w:r w:rsidRPr="00FC3173">
        <w:rPr>
          <w:szCs w:val="24"/>
        </w:rPr>
        <w:t>; в 202</w:t>
      </w:r>
      <w:r>
        <w:rPr>
          <w:szCs w:val="24"/>
        </w:rPr>
        <w:t>5</w:t>
      </w:r>
      <w:r w:rsidRPr="00FC3173">
        <w:rPr>
          <w:szCs w:val="24"/>
        </w:rPr>
        <w:t xml:space="preserve"> году – в су</w:t>
      </w:r>
      <w:r>
        <w:rPr>
          <w:szCs w:val="24"/>
        </w:rPr>
        <w:t xml:space="preserve">мме 429174,31 </w:t>
      </w:r>
      <w:proofErr w:type="spellStart"/>
      <w:r>
        <w:rPr>
          <w:szCs w:val="24"/>
        </w:rPr>
        <w:t>тыс.рублей</w:t>
      </w:r>
      <w:proofErr w:type="spellEnd"/>
      <w:r>
        <w:rPr>
          <w:szCs w:val="24"/>
        </w:rPr>
        <w:t>; в 2026</w:t>
      </w:r>
      <w:r w:rsidRPr="00FC3173">
        <w:rPr>
          <w:szCs w:val="24"/>
        </w:rPr>
        <w:t xml:space="preserve"> году – в сумме </w:t>
      </w:r>
      <w:r>
        <w:rPr>
          <w:szCs w:val="24"/>
        </w:rPr>
        <w:t>445346,89</w:t>
      </w:r>
      <w:r w:rsidRPr="00FC3173">
        <w:rPr>
          <w:szCs w:val="24"/>
        </w:rPr>
        <w:t xml:space="preserve"> </w:t>
      </w:r>
      <w:proofErr w:type="spellStart"/>
      <w:r w:rsidRPr="00FC3173">
        <w:rPr>
          <w:szCs w:val="24"/>
        </w:rPr>
        <w:t>тыс.рублей</w:t>
      </w:r>
      <w:proofErr w:type="spellEnd"/>
      <w:r w:rsidRPr="00FC3173">
        <w:rPr>
          <w:szCs w:val="24"/>
        </w:rPr>
        <w:t>.</w:t>
      </w:r>
    </w:p>
    <w:p w:rsidR="002D03D9" w:rsidRDefault="002D03D9" w:rsidP="002D03D9">
      <w:pPr>
        <w:ind w:firstLine="540"/>
        <w:jc w:val="both"/>
        <w:rPr>
          <w:szCs w:val="24"/>
        </w:rPr>
      </w:pPr>
    </w:p>
    <w:p w:rsidR="002D03D9" w:rsidRDefault="002D03D9" w:rsidP="002D03D9">
      <w:pPr>
        <w:ind w:firstLine="567"/>
      </w:pPr>
      <w:r>
        <w:t xml:space="preserve">3) Статью 9 Решения изложить в новой редакции: </w:t>
      </w:r>
    </w:p>
    <w:p w:rsidR="002D03D9" w:rsidRPr="00982D99" w:rsidRDefault="002D03D9" w:rsidP="002D03D9">
      <w:pPr>
        <w:ind w:firstLine="540"/>
        <w:jc w:val="center"/>
        <w:rPr>
          <w:b/>
        </w:rPr>
      </w:pPr>
      <w:r>
        <w:rPr>
          <w:b/>
        </w:rPr>
        <w:t xml:space="preserve"> «</w:t>
      </w:r>
      <w:r w:rsidRPr="00C25CE7">
        <w:rPr>
          <w:b/>
        </w:rPr>
        <w:t xml:space="preserve">Статья 9. Муниципальные внутренние заимствования </w:t>
      </w:r>
      <w:proofErr w:type="spellStart"/>
      <w:r w:rsidRPr="00C25CE7">
        <w:rPr>
          <w:b/>
        </w:rPr>
        <w:t>Камешкирского</w:t>
      </w:r>
      <w:proofErr w:type="spellEnd"/>
      <w:r w:rsidRPr="00C25CE7">
        <w:rPr>
          <w:b/>
        </w:rPr>
        <w:t xml:space="preserve"> района Пензенской области, муниципальный внутренний долг </w:t>
      </w:r>
      <w:proofErr w:type="spellStart"/>
      <w:r w:rsidRPr="00C25CE7">
        <w:rPr>
          <w:b/>
        </w:rPr>
        <w:t>Камешкирского</w:t>
      </w:r>
      <w:proofErr w:type="spellEnd"/>
      <w:r w:rsidRPr="00C25CE7">
        <w:rPr>
          <w:b/>
        </w:rPr>
        <w:t xml:space="preserve"> района Пензенской </w:t>
      </w:r>
      <w:r w:rsidRPr="00982D99">
        <w:rPr>
          <w:b/>
        </w:rPr>
        <w:t xml:space="preserve">области </w:t>
      </w:r>
      <w:r w:rsidRPr="00723006">
        <w:rPr>
          <w:b/>
        </w:rPr>
        <w:t xml:space="preserve"> </w:t>
      </w:r>
      <w:r>
        <w:rPr>
          <w:b/>
        </w:rPr>
        <w:t xml:space="preserve">и предоставление муниципальных гарантий </w:t>
      </w:r>
      <w:proofErr w:type="spellStart"/>
      <w:r>
        <w:rPr>
          <w:b/>
        </w:rPr>
        <w:t>Камешкирского</w:t>
      </w:r>
      <w:proofErr w:type="spellEnd"/>
      <w:r>
        <w:rPr>
          <w:b/>
        </w:rPr>
        <w:t xml:space="preserve"> района Пензенской области </w:t>
      </w:r>
      <w:r w:rsidRPr="00723006">
        <w:rPr>
          <w:b/>
        </w:rPr>
        <w:t>в валюте Российской Федерации</w:t>
      </w:r>
    </w:p>
    <w:p w:rsidR="002D03D9" w:rsidRDefault="002D03D9" w:rsidP="002D03D9">
      <w:pPr>
        <w:jc w:val="both"/>
      </w:pPr>
    </w:p>
    <w:p w:rsidR="002D03D9" w:rsidRPr="00D11918" w:rsidRDefault="002D03D9" w:rsidP="002D03D9">
      <w:pPr>
        <w:ind w:firstLine="540"/>
        <w:jc w:val="both"/>
      </w:pPr>
      <w:r w:rsidRPr="00982D99">
        <w:t xml:space="preserve">1. </w:t>
      </w:r>
      <w:r w:rsidRPr="00D11918">
        <w:t xml:space="preserve">Утвердить Программу муниципальных внутренних заимствований </w:t>
      </w:r>
      <w:proofErr w:type="spellStart"/>
      <w:r w:rsidRPr="00D11918">
        <w:t>Камешкирского</w:t>
      </w:r>
      <w:proofErr w:type="spellEnd"/>
      <w:r w:rsidRPr="00D11918">
        <w:t xml:space="preserve"> района Пензенской области на 202</w:t>
      </w:r>
      <w:r>
        <w:t>4</w:t>
      </w:r>
      <w:r w:rsidRPr="00D11918">
        <w:t xml:space="preserve"> год и на плановый период 202</w:t>
      </w:r>
      <w:r>
        <w:t>5</w:t>
      </w:r>
      <w:r w:rsidRPr="00D11918">
        <w:t xml:space="preserve"> и 202</w:t>
      </w:r>
      <w:r>
        <w:t>6</w:t>
      </w:r>
      <w:r w:rsidRPr="00D11918">
        <w:t xml:space="preserve"> годов согласно приложению  10 к настоящему Решению.</w:t>
      </w:r>
    </w:p>
    <w:p w:rsidR="002D03D9" w:rsidRPr="009C4383" w:rsidRDefault="002D03D9" w:rsidP="002D03D9">
      <w:pPr>
        <w:ind w:firstLine="540"/>
        <w:jc w:val="both"/>
      </w:pPr>
      <w:r w:rsidRPr="009C4383">
        <w:t xml:space="preserve">2.Установить верхний предел муниципального внутреннего долга </w:t>
      </w:r>
      <w:proofErr w:type="spellStart"/>
      <w:r w:rsidRPr="009C4383">
        <w:t>Камешкирского</w:t>
      </w:r>
      <w:proofErr w:type="spellEnd"/>
      <w:r w:rsidRPr="009C4383">
        <w:t xml:space="preserve"> района Пензенской области по муниципальным гарантиям в валюте Российской Федерации на 1 января 2025 года в сумме 0 тыс. рублей, на 1 января 2026 года в сумме 0 </w:t>
      </w:r>
      <w:proofErr w:type="spellStart"/>
      <w:r w:rsidRPr="009C4383">
        <w:t>тыс</w:t>
      </w:r>
      <w:proofErr w:type="gramStart"/>
      <w:r w:rsidRPr="009C4383">
        <w:t>.р</w:t>
      </w:r>
      <w:proofErr w:type="gramEnd"/>
      <w:r w:rsidRPr="009C4383">
        <w:t>ублей</w:t>
      </w:r>
      <w:proofErr w:type="spellEnd"/>
      <w:r w:rsidRPr="009C4383">
        <w:t xml:space="preserve">, на 1 января 2027 года в сумме 0 </w:t>
      </w:r>
      <w:proofErr w:type="spellStart"/>
      <w:r w:rsidRPr="009C4383">
        <w:t>тыс.рублей</w:t>
      </w:r>
      <w:proofErr w:type="spellEnd"/>
      <w:r w:rsidRPr="009C4383">
        <w:t>.</w:t>
      </w:r>
    </w:p>
    <w:p w:rsidR="002D03D9" w:rsidRPr="009C4383" w:rsidRDefault="002D03D9" w:rsidP="002D03D9">
      <w:pPr>
        <w:ind w:firstLine="540"/>
        <w:jc w:val="both"/>
      </w:pPr>
      <w:r w:rsidRPr="009C4383">
        <w:t xml:space="preserve">3. Утвердить объем расходов на обслуживание муниципального внутреннего долга </w:t>
      </w:r>
      <w:proofErr w:type="spellStart"/>
      <w:r w:rsidRPr="009C4383">
        <w:t>Камешкирского</w:t>
      </w:r>
      <w:proofErr w:type="spellEnd"/>
      <w:r w:rsidRPr="009C4383">
        <w:t xml:space="preserve"> района Пензенской области в 2024 году в сумме 0,0 тыс. рублей, в 2025 году в сумме 0,00 </w:t>
      </w:r>
      <w:proofErr w:type="spellStart"/>
      <w:r w:rsidRPr="009C4383">
        <w:t>тыс</w:t>
      </w:r>
      <w:proofErr w:type="gramStart"/>
      <w:r w:rsidRPr="009C4383">
        <w:t>.р</w:t>
      </w:r>
      <w:proofErr w:type="gramEnd"/>
      <w:r w:rsidRPr="009C4383">
        <w:t>ублей</w:t>
      </w:r>
      <w:proofErr w:type="spellEnd"/>
      <w:r w:rsidRPr="009C4383">
        <w:t xml:space="preserve">, в 2026 году в сумме 0,0 </w:t>
      </w:r>
      <w:proofErr w:type="spellStart"/>
      <w:r w:rsidRPr="009C4383">
        <w:t>тыс.рублей</w:t>
      </w:r>
      <w:proofErr w:type="spellEnd"/>
      <w:r w:rsidRPr="009C4383">
        <w:t>.</w:t>
      </w:r>
    </w:p>
    <w:p w:rsidR="002D03D9" w:rsidRDefault="002D03D9" w:rsidP="002D03D9">
      <w:pPr>
        <w:ind w:firstLine="540"/>
        <w:jc w:val="both"/>
      </w:pPr>
      <w:r w:rsidRPr="009C4383">
        <w:t>4.</w:t>
      </w:r>
      <w:r>
        <w:t xml:space="preserve"> Установить, что в 2024 году и плановом периоде 2025 и 2026 годов муниципальные гарантии </w:t>
      </w:r>
      <w:proofErr w:type="spellStart"/>
      <w:r>
        <w:t>Камешкирского</w:t>
      </w:r>
      <w:proofErr w:type="spellEnd"/>
      <w:r>
        <w:t xml:space="preserve"> района Пензенской области не предоставляются.</w:t>
      </w:r>
    </w:p>
    <w:p w:rsidR="002D03D9" w:rsidRPr="00D11918" w:rsidRDefault="002D03D9" w:rsidP="002D03D9">
      <w:pPr>
        <w:tabs>
          <w:tab w:val="num" w:pos="0"/>
        </w:tabs>
        <w:autoSpaceDE w:val="0"/>
        <w:jc w:val="both"/>
        <w:rPr>
          <w:bCs/>
        </w:rPr>
      </w:pPr>
      <w:r>
        <w:rPr>
          <w:bCs/>
        </w:rPr>
        <w:t xml:space="preserve">        5</w:t>
      </w:r>
      <w:r w:rsidRPr="00D11918">
        <w:rPr>
          <w:bCs/>
        </w:rPr>
        <w:t xml:space="preserve">.Утвердить общий объем бюджетных ассигнований на исполнение муниципальных гарантий </w:t>
      </w:r>
      <w:proofErr w:type="spellStart"/>
      <w:r w:rsidRPr="00D11918">
        <w:rPr>
          <w:bCs/>
        </w:rPr>
        <w:t>Камешкирского</w:t>
      </w:r>
      <w:proofErr w:type="spellEnd"/>
      <w:r w:rsidRPr="00D11918">
        <w:rPr>
          <w:bCs/>
        </w:rPr>
        <w:t xml:space="preserve"> района по возможным гарантийным случаям на 2024 год в сумме 0 тыс. руб., на 2025 год в сумме 0 тыс. руб. и на 2026 год в сумме 0 тыс. руб.</w:t>
      </w:r>
    </w:p>
    <w:p w:rsidR="002D03D9" w:rsidRDefault="002D03D9" w:rsidP="002D03D9">
      <w:pPr>
        <w:ind w:firstLine="540"/>
        <w:jc w:val="both"/>
      </w:pPr>
      <w:r>
        <w:t>6</w:t>
      </w:r>
      <w:r w:rsidRPr="00D11918">
        <w:t xml:space="preserve">. Установить, что в 2024 году Программа муниципальных гарантий </w:t>
      </w:r>
      <w:proofErr w:type="spellStart"/>
      <w:r w:rsidRPr="00D11918">
        <w:t>Камешкирского</w:t>
      </w:r>
      <w:proofErr w:type="spellEnd"/>
      <w:r w:rsidRPr="00D11918">
        <w:t xml:space="preserve"> района Пензенской области в валюте Российской Федерации на 2024 год и на плановый период 2025 и 2026 годов утверждается администрацией </w:t>
      </w:r>
      <w:proofErr w:type="spellStart"/>
      <w:r w:rsidRPr="00D11918">
        <w:t>Камешкирского</w:t>
      </w:r>
      <w:proofErr w:type="spellEnd"/>
      <w:r w:rsidRPr="00D11918">
        <w:t xml:space="preserve"> района Пензенской области</w:t>
      </w:r>
      <w:proofErr w:type="gramStart"/>
      <w:r>
        <w:t>.»</w:t>
      </w:r>
      <w:proofErr w:type="gramEnd"/>
    </w:p>
    <w:p w:rsidR="002D03D9" w:rsidRDefault="002D03D9" w:rsidP="002D03D9">
      <w:pPr>
        <w:ind w:firstLine="540"/>
        <w:jc w:val="both"/>
        <w:rPr>
          <w:szCs w:val="24"/>
        </w:rPr>
      </w:pPr>
    </w:p>
    <w:p w:rsidR="002D03D9" w:rsidRDefault="002D03D9" w:rsidP="002D03D9">
      <w:pPr>
        <w:ind w:firstLine="540"/>
        <w:jc w:val="both"/>
        <w:rPr>
          <w:szCs w:val="24"/>
        </w:rPr>
      </w:pPr>
      <w:r>
        <w:rPr>
          <w:szCs w:val="24"/>
        </w:rPr>
        <w:t>4</w:t>
      </w:r>
      <w:r w:rsidRPr="00071BAC">
        <w:rPr>
          <w:szCs w:val="24"/>
        </w:rPr>
        <w:t>) Приложение 1 изложить в следующей редакции:</w:t>
      </w:r>
    </w:p>
    <w:p w:rsidR="002D03D9" w:rsidRDefault="002D03D9" w:rsidP="002D03D9">
      <w:pPr>
        <w:ind w:firstLine="540"/>
        <w:jc w:val="both"/>
        <w:rPr>
          <w:szCs w:val="24"/>
        </w:rPr>
        <w:sectPr w:rsidR="002D03D9" w:rsidSect="002D03D9">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D03D9" w:rsidRPr="00C0302B" w:rsidRDefault="002D03D9" w:rsidP="002D03D9">
      <w:pPr>
        <w:pStyle w:val="8"/>
        <w:keepNext/>
        <w:spacing w:before="120" w:after="120"/>
        <w:ind w:left="10348" w:right="175"/>
      </w:pPr>
      <w:r w:rsidRPr="00C0302B">
        <w:lastRenderedPageBreak/>
        <w:t xml:space="preserve">Приложение </w:t>
      </w:r>
      <w:r>
        <w:t>1</w:t>
      </w:r>
    </w:p>
    <w:p w:rsidR="002D03D9" w:rsidRPr="00C0302B" w:rsidRDefault="002D03D9" w:rsidP="002D03D9">
      <w:pPr>
        <w:ind w:left="10348" w:right="175"/>
      </w:pPr>
      <w:r w:rsidRPr="00C0302B">
        <w:t>к решени</w:t>
      </w:r>
      <w:r>
        <w:t>ю Собрания П</w:t>
      </w:r>
      <w:r w:rsidRPr="00C0302B">
        <w:t xml:space="preserve">редставителей </w:t>
      </w:r>
    </w:p>
    <w:p w:rsidR="002D03D9" w:rsidRPr="00C0302B" w:rsidRDefault="002D03D9" w:rsidP="002D03D9">
      <w:pPr>
        <w:ind w:left="10348" w:right="175"/>
      </w:pPr>
      <w:proofErr w:type="spellStart"/>
      <w:r>
        <w:t>Камешкирского</w:t>
      </w:r>
      <w:proofErr w:type="spellEnd"/>
      <w:r>
        <w:t xml:space="preserve"> </w:t>
      </w:r>
      <w:r w:rsidRPr="00C0302B">
        <w:t xml:space="preserve">района Пензенской области </w:t>
      </w:r>
    </w:p>
    <w:p w:rsidR="002D03D9" w:rsidRPr="00C0302B" w:rsidRDefault="002D03D9" w:rsidP="002D03D9">
      <w:pPr>
        <w:ind w:left="10348" w:right="175"/>
      </w:pPr>
      <w:r>
        <w:t>«О Б</w:t>
      </w:r>
      <w:r w:rsidRPr="00C0302B">
        <w:t xml:space="preserve">юджете </w:t>
      </w:r>
      <w:proofErr w:type="spellStart"/>
      <w:r>
        <w:t>Камешкирского</w:t>
      </w:r>
      <w:proofErr w:type="spellEnd"/>
      <w:r w:rsidRPr="00C0302B">
        <w:t xml:space="preserve"> района </w:t>
      </w:r>
    </w:p>
    <w:p w:rsidR="002D03D9" w:rsidRDefault="002D03D9" w:rsidP="002D03D9">
      <w:pPr>
        <w:ind w:left="10348" w:right="-530"/>
      </w:pPr>
      <w:r w:rsidRPr="00C0302B">
        <w:t>Пензенской области на 20</w:t>
      </w:r>
      <w:r>
        <w:t>24</w:t>
      </w:r>
      <w:r w:rsidRPr="00C0302B">
        <w:t xml:space="preserve"> год</w:t>
      </w:r>
      <w:r>
        <w:t xml:space="preserve"> и</w:t>
      </w:r>
    </w:p>
    <w:p w:rsidR="002D03D9" w:rsidRPr="00C0302B" w:rsidRDefault="002D03D9" w:rsidP="002D03D9">
      <w:pPr>
        <w:ind w:left="10348" w:right="-530"/>
      </w:pPr>
      <w:r>
        <w:t>на плановый период 2025 и 2026 годов</w:t>
      </w:r>
      <w:r w:rsidRPr="00C0302B">
        <w:t>»</w:t>
      </w:r>
    </w:p>
    <w:p w:rsidR="002D03D9" w:rsidRDefault="002D03D9" w:rsidP="002D03D9">
      <w:pPr>
        <w:pStyle w:val="5"/>
        <w:spacing w:before="0" w:after="0"/>
        <w:rPr>
          <w:sz w:val="24"/>
          <w:szCs w:val="24"/>
        </w:rPr>
      </w:pPr>
    </w:p>
    <w:p w:rsidR="002D03D9" w:rsidRDefault="002D03D9" w:rsidP="002D03D9">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2024 год</w:t>
      </w:r>
    </w:p>
    <w:p w:rsidR="002D03D9" w:rsidRPr="00A541BB" w:rsidRDefault="002D03D9" w:rsidP="002D03D9">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25 и 2026 </w:t>
      </w:r>
      <w:r w:rsidRPr="00A541BB">
        <w:rPr>
          <w:sz w:val="24"/>
          <w:szCs w:val="24"/>
        </w:rPr>
        <w:t>год</w:t>
      </w:r>
      <w:r>
        <w:rPr>
          <w:sz w:val="24"/>
          <w:szCs w:val="24"/>
        </w:rPr>
        <w:t>ов</w:t>
      </w:r>
    </w:p>
    <w:p w:rsidR="002D03D9" w:rsidRDefault="002D03D9" w:rsidP="002D03D9">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2D03D9" w:rsidRPr="002427ED" w:rsidTr="00D244FE">
        <w:trPr>
          <w:gridAfter w:val="1"/>
          <w:wAfter w:w="236" w:type="dxa"/>
        </w:trPr>
        <w:tc>
          <w:tcPr>
            <w:tcW w:w="7479" w:type="dxa"/>
            <w:shd w:val="clear" w:color="auto" w:fill="auto"/>
          </w:tcPr>
          <w:p w:rsidR="002D03D9" w:rsidRPr="002427ED" w:rsidRDefault="002D03D9" w:rsidP="00D244FE">
            <w:pPr>
              <w:jc w:val="center"/>
              <w:rPr>
                <w:szCs w:val="24"/>
              </w:rPr>
            </w:pPr>
            <w:r w:rsidRPr="002427ED">
              <w:rPr>
                <w:szCs w:val="24"/>
              </w:rPr>
              <w:t>Наименование</w:t>
            </w:r>
          </w:p>
        </w:tc>
        <w:tc>
          <w:tcPr>
            <w:tcW w:w="3260" w:type="dxa"/>
            <w:shd w:val="clear" w:color="auto" w:fill="auto"/>
          </w:tcPr>
          <w:p w:rsidR="002D03D9" w:rsidRPr="002427ED" w:rsidRDefault="002D03D9" w:rsidP="00D244FE">
            <w:pPr>
              <w:jc w:val="center"/>
              <w:rPr>
                <w:szCs w:val="24"/>
              </w:rPr>
            </w:pPr>
            <w:r w:rsidRPr="002427ED">
              <w:rPr>
                <w:szCs w:val="24"/>
              </w:rPr>
              <w:t>Код</w:t>
            </w:r>
          </w:p>
        </w:tc>
        <w:tc>
          <w:tcPr>
            <w:tcW w:w="1417" w:type="dxa"/>
            <w:shd w:val="clear" w:color="auto" w:fill="auto"/>
            <w:vAlign w:val="bottom"/>
          </w:tcPr>
          <w:p w:rsidR="002D03D9" w:rsidRPr="002427ED" w:rsidRDefault="002D03D9" w:rsidP="00D244FE">
            <w:pPr>
              <w:spacing w:line="260" w:lineRule="exact"/>
              <w:jc w:val="center"/>
              <w:rPr>
                <w:bCs/>
              </w:rPr>
            </w:pPr>
            <w:r w:rsidRPr="002427ED">
              <w:rPr>
                <w:bCs/>
              </w:rPr>
              <w:t>Сумма на 202</w:t>
            </w:r>
            <w:r>
              <w:rPr>
                <w:bCs/>
              </w:rPr>
              <w:t>4</w:t>
            </w:r>
            <w:r w:rsidRPr="002427ED">
              <w:rPr>
                <w:bCs/>
              </w:rPr>
              <w:t xml:space="preserve"> год</w:t>
            </w:r>
          </w:p>
        </w:tc>
        <w:tc>
          <w:tcPr>
            <w:tcW w:w="1417" w:type="dxa"/>
            <w:shd w:val="clear" w:color="auto" w:fill="auto"/>
          </w:tcPr>
          <w:p w:rsidR="002D03D9" w:rsidRPr="002427ED" w:rsidRDefault="002D03D9" w:rsidP="00D244FE">
            <w:pPr>
              <w:spacing w:line="260" w:lineRule="exact"/>
              <w:jc w:val="center"/>
              <w:rPr>
                <w:bCs/>
              </w:rPr>
            </w:pPr>
            <w:r w:rsidRPr="002427ED">
              <w:rPr>
                <w:bCs/>
              </w:rPr>
              <w:t>Сумма на 202</w:t>
            </w:r>
            <w:r>
              <w:rPr>
                <w:bCs/>
              </w:rPr>
              <w:t>5</w:t>
            </w:r>
            <w:r w:rsidRPr="002427ED">
              <w:rPr>
                <w:bCs/>
              </w:rPr>
              <w:t xml:space="preserve"> год</w:t>
            </w:r>
          </w:p>
        </w:tc>
        <w:tc>
          <w:tcPr>
            <w:tcW w:w="1419" w:type="dxa"/>
            <w:shd w:val="clear" w:color="auto" w:fill="auto"/>
            <w:vAlign w:val="bottom"/>
          </w:tcPr>
          <w:p w:rsidR="002D03D9" w:rsidRPr="002427ED" w:rsidRDefault="002D03D9" w:rsidP="00D244FE">
            <w:pPr>
              <w:spacing w:line="260" w:lineRule="exact"/>
              <w:jc w:val="center"/>
              <w:rPr>
                <w:bCs/>
              </w:rPr>
            </w:pPr>
            <w:r w:rsidRPr="002427ED">
              <w:rPr>
                <w:bCs/>
              </w:rPr>
              <w:t>Сумма на 202</w:t>
            </w:r>
            <w:r>
              <w:rPr>
                <w:bCs/>
              </w:rPr>
              <w:t>6</w:t>
            </w:r>
            <w:r w:rsidRPr="002427ED">
              <w:rPr>
                <w:bCs/>
              </w:rPr>
              <w:t xml:space="preserve"> год</w:t>
            </w:r>
          </w:p>
        </w:tc>
      </w:tr>
      <w:tr w:rsidR="002D03D9" w:rsidRPr="002427ED" w:rsidTr="00D244FE">
        <w:trPr>
          <w:gridAfter w:val="1"/>
          <w:wAfter w:w="236" w:type="dxa"/>
        </w:trPr>
        <w:tc>
          <w:tcPr>
            <w:tcW w:w="7479" w:type="dxa"/>
            <w:shd w:val="clear" w:color="auto" w:fill="auto"/>
          </w:tcPr>
          <w:p w:rsidR="002D03D9" w:rsidRPr="002427ED" w:rsidRDefault="002D03D9" w:rsidP="00D244FE">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2D03D9" w:rsidRPr="002427ED" w:rsidRDefault="002D03D9" w:rsidP="00D244FE">
            <w:pPr>
              <w:jc w:val="center"/>
              <w:rPr>
                <w:szCs w:val="24"/>
              </w:rPr>
            </w:pPr>
            <w:r w:rsidRPr="002427ED">
              <w:rPr>
                <w:b/>
                <w:szCs w:val="24"/>
              </w:rPr>
              <w:t>000 01 05 00 00 00 0000 000</w:t>
            </w:r>
          </w:p>
        </w:tc>
        <w:tc>
          <w:tcPr>
            <w:tcW w:w="1417" w:type="dxa"/>
            <w:shd w:val="clear" w:color="auto" w:fill="auto"/>
          </w:tcPr>
          <w:p w:rsidR="002D03D9" w:rsidRPr="002427ED" w:rsidRDefault="002D03D9" w:rsidP="00D244FE">
            <w:pPr>
              <w:jc w:val="center"/>
              <w:rPr>
                <w:b/>
                <w:szCs w:val="24"/>
              </w:rPr>
            </w:pPr>
            <w:r>
              <w:rPr>
                <w:b/>
                <w:szCs w:val="24"/>
              </w:rPr>
              <w:t>27965,14</w:t>
            </w:r>
          </w:p>
        </w:tc>
        <w:tc>
          <w:tcPr>
            <w:tcW w:w="1417" w:type="dxa"/>
            <w:shd w:val="clear" w:color="auto" w:fill="auto"/>
          </w:tcPr>
          <w:p w:rsidR="002D03D9" w:rsidRPr="002427ED" w:rsidRDefault="002D03D9" w:rsidP="00D244FE">
            <w:pPr>
              <w:jc w:val="center"/>
              <w:rPr>
                <w:b/>
                <w:szCs w:val="24"/>
              </w:rPr>
            </w:pPr>
            <w:r>
              <w:rPr>
                <w:b/>
                <w:szCs w:val="24"/>
              </w:rPr>
              <w:t>1500,0</w:t>
            </w:r>
          </w:p>
        </w:tc>
        <w:tc>
          <w:tcPr>
            <w:tcW w:w="1419" w:type="dxa"/>
            <w:shd w:val="clear" w:color="auto" w:fill="auto"/>
          </w:tcPr>
          <w:p w:rsidR="002D03D9" w:rsidRPr="002427ED" w:rsidRDefault="002D03D9" w:rsidP="00D244FE">
            <w:pPr>
              <w:jc w:val="center"/>
              <w:rPr>
                <w:b/>
                <w:szCs w:val="24"/>
              </w:rPr>
            </w:pPr>
            <w:r>
              <w:rPr>
                <w:b/>
                <w:szCs w:val="24"/>
              </w:rPr>
              <w:t>1500,0</w:t>
            </w:r>
          </w:p>
        </w:tc>
      </w:tr>
      <w:tr w:rsidR="002D03D9" w:rsidRPr="002427ED" w:rsidTr="00D244FE">
        <w:trPr>
          <w:gridAfter w:val="1"/>
          <w:wAfter w:w="236" w:type="dxa"/>
        </w:trPr>
        <w:tc>
          <w:tcPr>
            <w:tcW w:w="7479" w:type="dxa"/>
            <w:shd w:val="clear" w:color="auto" w:fill="auto"/>
          </w:tcPr>
          <w:p w:rsidR="002D03D9" w:rsidRPr="002427ED" w:rsidRDefault="002D03D9" w:rsidP="00D244FE">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2D03D9" w:rsidRPr="002427ED" w:rsidRDefault="002D03D9" w:rsidP="00D244FE">
            <w:pPr>
              <w:jc w:val="center"/>
              <w:rPr>
                <w:szCs w:val="24"/>
              </w:rPr>
            </w:pPr>
            <w:r w:rsidRPr="002427ED">
              <w:rPr>
                <w:szCs w:val="24"/>
              </w:rPr>
              <w:t>992 01 05 02 01 05 0000 510</w:t>
            </w:r>
          </w:p>
        </w:tc>
        <w:tc>
          <w:tcPr>
            <w:tcW w:w="1417" w:type="dxa"/>
            <w:shd w:val="clear" w:color="auto" w:fill="auto"/>
          </w:tcPr>
          <w:p w:rsidR="002D03D9" w:rsidRPr="00C46920" w:rsidRDefault="002D03D9" w:rsidP="00D244FE">
            <w:pPr>
              <w:jc w:val="center"/>
              <w:rPr>
                <w:szCs w:val="24"/>
              </w:rPr>
            </w:pPr>
            <w:r>
              <w:rPr>
                <w:szCs w:val="24"/>
              </w:rPr>
              <w:t>-419316,10</w:t>
            </w:r>
          </w:p>
        </w:tc>
        <w:tc>
          <w:tcPr>
            <w:tcW w:w="1417" w:type="dxa"/>
            <w:shd w:val="clear" w:color="auto" w:fill="auto"/>
          </w:tcPr>
          <w:p w:rsidR="002D03D9" w:rsidRPr="00C46920" w:rsidRDefault="002D03D9" w:rsidP="00D244FE">
            <w:pPr>
              <w:jc w:val="center"/>
              <w:rPr>
                <w:szCs w:val="24"/>
              </w:rPr>
            </w:pPr>
            <w:r>
              <w:rPr>
                <w:szCs w:val="24"/>
              </w:rPr>
              <w:t>-460661,71</w:t>
            </w:r>
          </w:p>
        </w:tc>
        <w:tc>
          <w:tcPr>
            <w:tcW w:w="1419" w:type="dxa"/>
            <w:shd w:val="clear" w:color="auto" w:fill="auto"/>
          </w:tcPr>
          <w:p w:rsidR="002D03D9" w:rsidRPr="00C46920" w:rsidRDefault="002D03D9" w:rsidP="00D244FE">
            <w:pPr>
              <w:jc w:val="center"/>
              <w:rPr>
                <w:szCs w:val="24"/>
              </w:rPr>
            </w:pPr>
            <w:r>
              <w:rPr>
                <w:szCs w:val="24"/>
              </w:rPr>
              <w:t>-478265,29</w:t>
            </w:r>
          </w:p>
        </w:tc>
      </w:tr>
      <w:tr w:rsidR="002D03D9" w:rsidRPr="002427ED" w:rsidTr="00D244FE">
        <w:trPr>
          <w:gridAfter w:val="1"/>
          <w:wAfter w:w="236" w:type="dxa"/>
        </w:trPr>
        <w:tc>
          <w:tcPr>
            <w:tcW w:w="7479" w:type="dxa"/>
            <w:shd w:val="clear" w:color="auto" w:fill="auto"/>
          </w:tcPr>
          <w:p w:rsidR="002D03D9" w:rsidRPr="002427ED" w:rsidRDefault="002D03D9" w:rsidP="00D244FE">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2D03D9" w:rsidRPr="002427ED" w:rsidRDefault="002D03D9" w:rsidP="00D244FE">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2D03D9" w:rsidRPr="00C46920" w:rsidRDefault="002D03D9" w:rsidP="00D244FE">
            <w:pPr>
              <w:jc w:val="center"/>
              <w:rPr>
                <w:szCs w:val="24"/>
              </w:rPr>
            </w:pPr>
            <w:r>
              <w:rPr>
                <w:szCs w:val="24"/>
              </w:rPr>
              <w:t>447281,24</w:t>
            </w:r>
          </w:p>
        </w:tc>
        <w:tc>
          <w:tcPr>
            <w:tcW w:w="1417" w:type="dxa"/>
            <w:tcBorders>
              <w:bottom w:val="single" w:sz="4" w:space="0" w:color="auto"/>
            </w:tcBorders>
            <w:shd w:val="clear" w:color="auto" w:fill="auto"/>
          </w:tcPr>
          <w:p w:rsidR="002D03D9" w:rsidRPr="00C46920" w:rsidRDefault="002D03D9" w:rsidP="00D244FE">
            <w:pPr>
              <w:jc w:val="center"/>
              <w:rPr>
                <w:szCs w:val="24"/>
              </w:rPr>
            </w:pPr>
            <w:r>
              <w:rPr>
                <w:szCs w:val="24"/>
              </w:rPr>
              <w:t>462161,71</w:t>
            </w:r>
          </w:p>
        </w:tc>
        <w:tc>
          <w:tcPr>
            <w:tcW w:w="1419" w:type="dxa"/>
            <w:tcBorders>
              <w:bottom w:val="single" w:sz="4" w:space="0" w:color="auto"/>
            </w:tcBorders>
            <w:shd w:val="clear" w:color="auto" w:fill="auto"/>
          </w:tcPr>
          <w:p w:rsidR="002D03D9" w:rsidRPr="00C46920" w:rsidRDefault="002D03D9" w:rsidP="00D244FE">
            <w:pPr>
              <w:jc w:val="center"/>
              <w:rPr>
                <w:szCs w:val="24"/>
              </w:rPr>
            </w:pPr>
            <w:r>
              <w:rPr>
                <w:szCs w:val="24"/>
              </w:rPr>
              <w:t>479765,29</w:t>
            </w:r>
          </w:p>
        </w:tc>
      </w:tr>
      <w:tr w:rsidR="002D03D9" w:rsidRPr="008B4D92" w:rsidTr="00D244FE">
        <w:tc>
          <w:tcPr>
            <w:tcW w:w="7479" w:type="dxa"/>
            <w:shd w:val="clear" w:color="auto" w:fill="auto"/>
          </w:tcPr>
          <w:p w:rsidR="002D03D9" w:rsidRPr="002427ED" w:rsidRDefault="002D03D9" w:rsidP="00D244FE">
            <w:pPr>
              <w:rPr>
                <w:szCs w:val="24"/>
              </w:rPr>
            </w:pPr>
            <w:r w:rsidRPr="002427ED">
              <w:rPr>
                <w:b/>
                <w:szCs w:val="24"/>
              </w:rPr>
              <w:t>Итого</w:t>
            </w:r>
          </w:p>
        </w:tc>
        <w:tc>
          <w:tcPr>
            <w:tcW w:w="3260" w:type="dxa"/>
            <w:shd w:val="clear" w:color="auto" w:fill="auto"/>
          </w:tcPr>
          <w:p w:rsidR="002D03D9" w:rsidRPr="002427ED" w:rsidRDefault="002D03D9" w:rsidP="00D244FE">
            <w:pPr>
              <w:jc w:val="right"/>
              <w:rPr>
                <w:szCs w:val="24"/>
              </w:rPr>
            </w:pPr>
          </w:p>
        </w:tc>
        <w:tc>
          <w:tcPr>
            <w:tcW w:w="1417" w:type="dxa"/>
            <w:tcBorders>
              <w:right w:val="single" w:sz="4" w:space="0" w:color="auto"/>
            </w:tcBorders>
            <w:shd w:val="clear" w:color="auto" w:fill="auto"/>
          </w:tcPr>
          <w:p w:rsidR="002D03D9" w:rsidRPr="00071BAC" w:rsidRDefault="002D03D9" w:rsidP="00D244FE">
            <w:pPr>
              <w:jc w:val="center"/>
              <w:rPr>
                <w:b/>
                <w:szCs w:val="24"/>
              </w:rPr>
            </w:pPr>
            <w:r>
              <w:rPr>
                <w:b/>
                <w:szCs w:val="24"/>
              </w:rPr>
              <w:t>27965,14</w:t>
            </w:r>
          </w:p>
        </w:tc>
        <w:tc>
          <w:tcPr>
            <w:tcW w:w="1417" w:type="dxa"/>
            <w:shd w:val="clear" w:color="auto" w:fill="auto"/>
          </w:tcPr>
          <w:p w:rsidR="002D03D9" w:rsidRPr="002427ED" w:rsidRDefault="002D03D9" w:rsidP="00D244FE">
            <w:pPr>
              <w:jc w:val="center"/>
              <w:rPr>
                <w:b/>
                <w:szCs w:val="24"/>
              </w:rPr>
            </w:pPr>
            <w:r>
              <w:rPr>
                <w:b/>
                <w:szCs w:val="24"/>
              </w:rPr>
              <w:t>1500,00</w:t>
            </w:r>
          </w:p>
        </w:tc>
        <w:tc>
          <w:tcPr>
            <w:tcW w:w="1419" w:type="dxa"/>
            <w:tcBorders>
              <w:right w:val="single" w:sz="4" w:space="0" w:color="auto"/>
            </w:tcBorders>
            <w:shd w:val="clear" w:color="auto" w:fill="auto"/>
          </w:tcPr>
          <w:p w:rsidR="002D03D9" w:rsidRPr="008B4D92" w:rsidRDefault="002D03D9" w:rsidP="00D244FE">
            <w:pPr>
              <w:jc w:val="center"/>
              <w:rPr>
                <w:b/>
                <w:szCs w:val="24"/>
              </w:rPr>
            </w:pPr>
            <w:r>
              <w:rPr>
                <w:b/>
                <w:szCs w:val="24"/>
              </w:rPr>
              <w:t>1500,00</w:t>
            </w:r>
          </w:p>
        </w:tc>
        <w:tc>
          <w:tcPr>
            <w:tcW w:w="236" w:type="dxa"/>
            <w:tcBorders>
              <w:top w:val="nil"/>
              <w:left w:val="single" w:sz="4" w:space="0" w:color="auto"/>
              <w:bottom w:val="nil"/>
              <w:right w:val="nil"/>
            </w:tcBorders>
            <w:shd w:val="clear" w:color="auto" w:fill="auto"/>
          </w:tcPr>
          <w:p w:rsidR="002D03D9" w:rsidRPr="008B4D92" w:rsidRDefault="002D03D9" w:rsidP="00D244FE">
            <w:pPr>
              <w:rPr>
                <w:szCs w:val="24"/>
              </w:rPr>
            </w:pPr>
          </w:p>
        </w:tc>
      </w:tr>
    </w:tbl>
    <w:p w:rsidR="002D03D9" w:rsidRDefault="002D03D9" w:rsidP="002D03D9"/>
    <w:p w:rsidR="002D03D9" w:rsidRDefault="002D03D9" w:rsidP="002D03D9">
      <w:pPr>
        <w:ind w:firstLine="540"/>
        <w:jc w:val="both"/>
        <w:rPr>
          <w:szCs w:val="24"/>
        </w:rPr>
        <w:sectPr w:rsidR="002D03D9" w:rsidSect="002D03D9">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D03D9" w:rsidRDefault="002D03D9" w:rsidP="002D03D9">
      <w:r>
        <w:lastRenderedPageBreak/>
        <w:t>5) Приложение 2 изложить в следующей редакции:</w:t>
      </w:r>
    </w:p>
    <w:p w:rsidR="002D03D9" w:rsidRDefault="002D03D9" w:rsidP="002D03D9"/>
    <w:p w:rsidR="002D03D9" w:rsidRDefault="002D03D9" w:rsidP="002D03D9">
      <w:pPr>
        <w:pStyle w:val="8"/>
        <w:keepNext/>
        <w:spacing w:before="120" w:after="120"/>
        <w:ind w:left="4680" w:right="-530"/>
      </w:pPr>
      <w:r>
        <w:t>«</w:t>
      </w:r>
      <w:r w:rsidRPr="002B29F5">
        <w:t xml:space="preserve">Приложение </w:t>
      </w:r>
      <w:r>
        <w:t>2</w:t>
      </w:r>
    </w:p>
    <w:p w:rsidR="002D03D9" w:rsidRPr="002B29F5" w:rsidRDefault="002D03D9" w:rsidP="002D03D9">
      <w:pPr>
        <w:ind w:left="4680" w:right="-530"/>
      </w:pPr>
      <w:r w:rsidRPr="002B29F5">
        <w:t>К</w:t>
      </w:r>
      <w:r>
        <w:t xml:space="preserve"> </w:t>
      </w:r>
      <w:r w:rsidRPr="002B29F5">
        <w:t>решени</w:t>
      </w:r>
      <w:r>
        <w:t>ю</w:t>
      </w:r>
      <w:r w:rsidRPr="002B29F5">
        <w:t xml:space="preserve"> Собрания Представителей </w:t>
      </w:r>
    </w:p>
    <w:p w:rsidR="002D03D9" w:rsidRPr="002B29F5" w:rsidRDefault="002D03D9" w:rsidP="002D03D9">
      <w:pPr>
        <w:ind w:left="4680" w:right="-530"/>
      </w:pPr>
      <w:proofErr w:type="spellStart"/>
      <w:r w:rsidRPr="002B29F5">
        <w:t>Камешкирского</w:t>
      </w:r>
      <w:proofErr w:type="spellEnd"/>
      <w:r w:rsidRPr="002B29F5">
        <w:t xml:space="preserve"> района Пензенской области </w:t>
      </w:r>
    </w:p>
    <w:p w:rsidR="002D03D9" w:rsidRPr="002B29F5" w:rsidRDefault="002D03D9" w:rsidP="002D03D9">
      <w:pPr>
        <w:ind w:left="4680" w:right="-530"/>
      </w:pPr>
      <w:r w:rsidRPr="002B29F5">
        <w:t xml:space="preserve">«О бюджете </w:t>
      </w:r>
      <w:proofErr w:type="spellStart"/>
      <w:r w:rsidRPr="002B29F5">
        <w:t>Камешкирского</w:t>
      </w:r>
      <w:proofErr w:type="spellEnd"/>
      <w:r w:rsidRPr="002B29F5">
        <w:t xml:space="preserve"> района </w:t>
      </w:r>
    </w:p>
    <w:p w:rsidR="002D03D9" w:rsidRDefault="002D03D9" w:rsidP="002D03D9">
      <w:pPr>
        <w:ind w:left="4680" w:right="-530"/>
      </w:pPr>
      <w:r w:rsidRPr="002B29F5">
        <w:t>Пензенской области на 20</w:t>
      </w:r>
      <w:r>
        <w:t>24 год</w:t>
      </w:r>
    </w:p>
    <w:p w:rsidR="002D03D9" w:rsidRDefault="002D03D9" w:rsidP="002D03D9">
      <w:pPr>
        <w:jc w:val="center"/>
      </w:pPr>
      <w:r>
        <w:t xml:space="preserve">                                                                  и на плановый период 2025 и 2026</w:t>
      </w:r>
      <w:r w:rsidRPr="002B29F5">
        <w:t xml:space="preserve"> год</w:t>
      </w:r>
      <w:r>
        <w:t>ов</w:t>
      </w:r>
      <w:r w:rsidRPr="002B29F5">
        <w:t>»</w:t>
      </w:r>
    </w:p>
    <w:p w:rsidR="002D03D9" w:rsidRDefault="002D03D9" w:rsidP="002D03D9">
      <w:pPr>
        <w:jc w:val="center"/>
        <w:rPr>
          <w:b/>
          <w:color w:val="000000"/>
        </w:rPr>
      </w:pPr>
    </w:p>
    <w:tbl>
      <w:tblPr>
        <w:tblW w:w="5000" w:type="pct"/>
        <w:tblCellMar>
          <w:left w:w="30" w:type="dxa"/>
          <w:right w:w="30" w:type="dxa"/>
        </w:tblCellMar>
        <w:tblLook w:val="04A0" w:firstRow="1" w:lastRow="0" w:firstColumn="1" w:lastColumn="0" w:noHBand="0" w:noVBand="1"/>
      </w:tblPr>
      <w:tblGrid>
        <w:gridCol w:w="11080"/>
        <w:gridCol w:w="2130"/>
        <w:gridCol w:w="1703"/>
      </w:tblGrid>
      <w:tr w:rsidR="002D03D9" w:rsidTr="002D03D9">
        <w:trPr>
          <w:trHeight w:val="635"/>
        </w:trPr>
        <w:tc>
          <w:tcPr>
            <w:tcW w:w="5000" w:type="pct"/>
            <w:gridSpan w:val="3"/>
            <w:hideMark/>
          </w:tcPr>
          <w:p w:rsidR="002D03D9" w:rsidRDefault="002D03D9" w:rsidP="00D244FE">
            <w:pPr>
              <w:autoSpaceDE w:val="0"/>
              <w:autoSpaceDN w:val="0"/>
              <w:adjustRightInd w:val="0"/>
              <w:jc w:val="center"/>
              <w:rPr>
                <w:bCs/>
                <w:color w:val="000000"/>
                <w:sz w:val="28"/>
                <w:szCs w:val="28"/>
              </w:rPr>
            </w:pPr>
            <w:r>
              <w:rPr>
                <w:bCs/>
                <w:color w:val="000000"/>
                <w:sz w:val="28"/>
                <w:szCs w:val="28"/>
              </w:rPr>
              <w:t xml:space="preserve">Нормативы распределения доходов между бюджетом  </w:t>
            </w:r>
            <w:proofErr w:type="spellStart"/>
            <w:r>
              <w:rPr>
                <w:bCs/>
                <w:color w:val="000000"/>
                <w:sz w:val="28"/>
                <w:szCs w:val="28"/>
              </w:rPr>
              <w:t>Камешкирского</w:t>
            </w:r>
            <w:proofErr w:type="spellEnd"/>
            <w:r>
              <w:rPr>
                <w:bCs/>
                <w:color w:val="000000"/>
                <w:sz w:val="28"/>
                <w:szCs w:val="28"/>
              </w:rPr>
              <w:t xml:space="preserve">  района  </w:t>
            </w:r>
          </w:p>
          <w:p w:rsidR="002D03D9" w:rsidRDefault="002D03D9" w:rsidP="00D244FE">
            <w:pPr>
              <w:autoSpaceDE w:val="0"/>
              <w:autoSpaceDN w:val="0"/>
              <w:adjustRightInd w:val="0"/>
              <w:jc w:val="center"/>
              <w:rPr>
                <w:bCs/>
                <w:color w:val="000000"/>
                <w:sz w:val="28"/>
                <w:szCs w:val="28"/>
              </w:rPr>
            </w:pPr>
            <w:r>
              <w:rPr>
                <w:bCs/>
                <w:color w:val="000000"/>
                <w:sz w:val="28"/>
                <w:szCs w:val="28"/>
              </w:rPr>
              <w:t xml:space="preserve">Пензенской области  и бюджетами сельских поселений на 2024 год и на плановый период 2025 и 2026 годов </w:t>
            </w:r>
          </w:p>
        </w:tc>
      </w:tr>
      <w:tr w:rsidR="002D03D9" w:rsidTr="002D03D9">
        <w:trPr>
          <w:trHeight w:val="80"/>
        </w:trPr>
        <w:tc>
          <w:tcPr>
            <w:tcW w:w="3715" w:type="pct"/>
            <w:tcBorders>
              <w:top w:val="nil"/>
              <w:left w:val="nil"/>
              <w:bottom w:val="single" w:sz="4" w:space="0" w:color="auto"/>
              <w:right w:val="nil"/>
            </w:tcBorders>
          </w:tcPr>
          <w:p w:rsidR="002D03D9" w:rsidRDefault="002D03D9" w:rsidP="00D244FE">
            <w:pPr>
              <w:autoSpaceDE w:val="0"/>
              <w:autoSpaceDN w:val="0"/>
              <w:adjustRightInd w:val="0"/>
              <w:jc w:val="right"/>
              <w:rPr>
                <w:color w:val="000000"/>
              </w:rPr>
            </w:pPr>
          </w:p>
        </w:tc>
        <w:tc>
          <w:tcPr>
            <w:tcW w:w="1285" w:type="pct"/>
            <w:gridSpan w:val="2"/>
            <w:tcBorders>
              <w:top w:val="nil"/>
              <w:left w:val="nil"/>
              <w:bottom w:val="single" w:sz="4" w:space="0" w:color="auto"/>
              <w:right w:val="nil"/>
            </w:tcBorders>
            <w:hideMark/>
          </w:tcPr>
          <w:p w:rsidR="002D03D9" w:rsidRDefault="002D03D9" w:rsidP="00D244FE">
            <w:pPr>
              <w:autoSpaceDE w:val="0"/>
              <w:autoSpaceDN w:val="0"/>
              <w:adjustRightInd w:val="0"/>
              <w:jc w:val="center"/>
              <w:rPr>
                <w:color w:val="000000"/>
              </w:rPr>
            </w:pPr>
            <w:r>
              <w:rPr>
                <w:color w:val="000000"/>
              </w:rPr>
              <w:t>(в процентах)</w:t>
            </w:r>
          </w:p>
        </w:tc>
      </w:tr>
      <w:tr w:rsidR="002D03D9" w:rsidTr="002D03D9">
        <w:trPr>
          <w:trHeight w:val="247"/>
        </w:trPr>
        <w:tc>
          <w:tcPr>
            <w:tcW w:w="3715" w:type="pct"/>
            <w:tcBorders>
              <w:top w:val="single" w:sz="4" w:space="0" w:color="auto"/>
              <w:left w:val="single" w:sz="4" w:space="0" w:color="auto"/>
              <w:bottom w:val="single" w:sz="4" w:space="0" w:color="auto"/>
              <w:right w:val="single" w:sz="6" w:space="0" w:color="auto"/>
            </w:tcBorders>
            <w:hideMark/>
          </w:tcPr>
          <w:p w:rsidR="002D03D9" w:rsidRDefault="002D03D9" w:rsidP="00D244FE">
            <w:pPr>
              <w:autoSpaceDE w:val="0"/>
              <w:autoSpaceDN w:val="0"/>
              <w:adjustRightInd w:val="0"/>
              <w:jc w:val="center"/>
              <w:rPr>
                <w:color w:val="000000"/>
              </w:rPr>
            </w:pPr>
            <w:r>
              <w:rPr>
                <w:color w:val="000000"/>
              </w:rPr>
              <w:t>Виды  доходов</w:t>
            </w:r>
          </w:p>
        </w:tc>
        <w:tc>
          <w:tcPr>
            <w:tcW w:w="714" w:type="pct"/>
            <w:tcBorders>
              <w:top w:val="single" w:sz="4" w:space="0" w:color="auto"/>
              <w:left w:val="single" w:sz="6" w:space="0" w:color="auto"/>
              <w:bottom w:val="single" w:sz="4" w:space="0" w:color="auto"/>
              <w:right w:val="single" w:sz="4" w:space="0" w:color="auto"/>
            </w:tcBorders>
            <w:hideMark/>
          </w:tcPr>
          <w:p w:rsidR="002D03D9" w:rsidRDefault="002D03D9" w:rsidP="00D244FE">
            <w:pPr>
              <w:autoSpaceDE w:val="0"/>
              <w:autoSpaceDN w:val="0"/>
              <w:adjustRightInd w:val="0"/>
              <w:jc w:val="center"/>
              <w:rPr>
                <w:color w:val="000000"/>
              </w:rPr>
            </w:pPr>
            <w:proofErr w:type="spellStart"/>
            <w:proofErr w:type="gramStart"/>
            <w:r>
              <w:rPr>
                <w:color w:val="000000"/>
              </w:rPr>
              <w:t>муниципаль</w:t>
            </w:r>
            <w:proofErr w:type="spellEnd"/>
            <w:r>
              <w:rPr>
                <w:color w:val="000000"/>
                <w:lang w:val="en-US"/>
              </w:rPr>
              <w:t>-</w:t>
            </w:r>
            <w:proofErr w:type="spellStart"/>
            <w:r>
              <w:rPr>
                <w:color w:val="000000"/>
              </w:rPr>
              <w:t>ный</w:t>
            </w:r>
            <w:proofErr w:type="spellEnd"/>
            <w:proofErr w:type="gramEnd"/>
            <w:r>
              <w:rPr>
                <w:color w:val="000000"/>
              </w:rPr>
              <w:t xml:space="preserve"> район</w:t>
            </w:r>
          </w:p>
        </w:tc>
        <w:tc>
          <w:tcPr>
            <w:tcW w:w="571" w:type="pct"/>
            <w:tcBorders>
              <w:top w:val="single" w:sz="4" w:space="0" w:color="auto"/>
              <w:left w:val="single" w:sz="4" w:space="0" w:color="auto"/>
              <w:bottom w:val="single" w:sz="4"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бюджеты сельских поселений</w:t>
            </w:r>
          </w:p>
        </w:tc>
      </w:tr>
      <w:tr w:rsidR="002D03D9" w:rsidTr="002D03D9">
        <w:trPr>
          <w:trHeight w:val="547"/>
        </w:trPr>
        <w:tc>
          <w:tcPr>
            <w:tcW w:w="5000" w:type="pct"/>
            <w:gridSpan w:val="3"/>
            <w:tcBorders>
              <w:top w:val="single" w:sz="4" w:space="0" w:color="auto"/>
              <w:left w:val="single" w:sz="12" w:space="0" w:color="auto"/>
              <w:bottom w:val="single" w:sz="6" w:space="0" w:color="auto"/>
              <w:right w:val="single" w:sz="12" w:space="0" w:color="auto"/>
            </w:tcBorders>
            <w:hideMark/>
          </w:tcPr>
          <w:p w:rsidR="002D03D9" w:rsidRDefault="002D03D9" w:rsidP="00D244FE">
            <w:pPr>
              <w:autoSpaceDE w:val="0"/>
              <w:autoSpaceDN w:val="0"/>
              <w:adjustRightInd w:val="0"/>
              <w:rPr>
                <w:bCs/>
                <w:color w:val="000000"/>
              </w:rPr>
            </w:pPr>
            <w:r>
              <w:rPr>
                <w:bCs/>
                <w:color w:val="000000"/>
              </w:rPr>
              <w:t>В ЧАСТИ ПОГАШЕНИЯ ЗАДОЛЖЕННОСТИ И ПЕРЕРАСЧЕТОВ ПО ОТМЕНЕННЫМ НАЛОГАМ, СБОРАМ И ИНЫМ НАЛОГОВЫМ ПЛАТЕЖАМ:</w:t>
            </w:r>
          </w:p>
        </w:tc>
      </w:tr>
      <w:tr w:rsidR="002D03D9" w:rsidTr="002D03D9">
        <w:trPr>
          <w:trHeight w:val="291"/>
        </w:trPr>
        <w:tc>
          <w:tcPr>
            <w:tcW w:w="3715" w:type="pct"/>
            <w:tcBorders>
              <w:top w:val="single" w:sz="6" w:space="0" w:color="auto"/>
              <w:left w:val="single" w:sz="12" w:space="0" w:color="auto"/>
              <w:bottom w:val="single" w:sz="6" w:space="0" w:color="auto"/>
              <w:right w:val="single" w:sz="4" w:space="0" w:color="auto"/>
            </w:tcBorders>
            <w:hideMark/>
          </w:tcPr>
          <w:p w:rsidR="002D03D9" w:rsidRDefault="002D03D9" w:rsidP="00D244FE">
            <w:pPr>
              <w:autoSpaceDE w:val="0"/>
              <w:autoSpaceDN w:val="0"/>
              <w:adjustRightInd w:val="0"/>
              <w:rPr>
                <w:bCs/>
                <w:color w:val="000000"/>
              </w:rPr>
            </w:pPr>
            <w:r>
              <w:rPr>
                <w:bCs/>
                <w:color w:val="000000"/>
              </w:rPr>
              <w:t>Налог на рекламу, мобилизуемый на территориях муниципальных районов</w:t>
            </w:r>
          </w:p>
        </w:tc>
        <w:tc>
          <w:tcPr>
            <w:tcW w:w="714" w:type="pct"/>
            <w:tcBorders>
              <w:top w:val="single" w:sz="6" w:space="0" w:color="auto"/>
              <w:left w:val="single" w:sz="4" w:space="0" w:color="auto"/>
              <w:bottom w:val="single" w:sz="6" w:space="0" w:color="auto"/>
              <w:right w:val="single" w:sz="4" w:space="0" w:color="auto"/>
            </w:tcBorders>
          </w:tcPr>
          <w:p w:rsidR="002D03D9" w:rsidRDefault="002D03D9" w:rsidP="00D244FE">
            <w:pPr>
              <w:autoSpaceDE w:val="0"/>
              <w:autoSpaceDN w:val="0"/>
              <w:adjustRightInd w:val="0"/>
              <w:jc w:val="center"/>
              <w:rPr>
                <w:bCs/>
                <w:color w:val="000000"/>
              </w:rPr>
            </w:pPr>
          </w:p>
          <w:p w:rsidR="002D03D9" w:rsidRDefault="002D03D9" w:rsidP="00D244FE">
            <w:pPr>
              <w:autoSpaceDE w:val="0"/>
              <w:autoSpaceDN w:val="0"/>
              <w:adjustRightInd w:val="0"/>
              <w:jc w:val="center"/>
              <w:rPr>
                <w:bCs/>
                <w:color w:val="000000"/>
              </w:rPr>
            </w:pPr>
            <w:r>
              <w:rPr>
                <w:bCs/>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bCs/>
                <w:color w:val="000000"/>
              </w:rPr>
            </w:pPr>
          </w:p>
        </w:tc>
      </w:tr>
      <w:tr w:rsidR="002D03D9" w:rsidTr="002D03D9">
        <w:trPr>
          <w:trHeight w:val="701"/>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59"/>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Лицензионный сбор за право торговли спиртными напитками, мобилизуемый на территориях 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0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Прочие местные налоги и сборы, мобилизуемые на территориях 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03"/>
        </w:trPr>
        <w:tc>
          <w:tcPr>
            <w:tcW w:w="5000" w:type="pct"/>
            <w:gridSpan w:val="3"/>
            <w:tcBorders>
              <w:top w:val="single" w:sz="6" w:space="0" w:color="auto"/>
              <w:left w:val="single" w:sz="12" w:space="0" w:color="auto"/>
              <w:bottom w:val="single" w:sz="6" w:space="0" w:color="auto"/>
              <w:right w:val="single" w:sz="12" w:space="0" w:color="auto"/>
            </w:tcBorders>
            <w:hideMark/>
          </w:tcPr>
          <w:p w:rsidR="002D03D9" w:rsidRDefault="002D03D9" w:rsidP="00D244FE">
            <w:pPr>
              <w:autoSpaceDE w:val="0"/>
              <w:autoSpaceDN w:val="0"/>
              <w:adjustRightInd w:val="0"/>
              <w:rPr>
                <w:color w:val="000000"/>
              </w:rPr>
            </w:pPr>
            <w:r>
              <w:rPr>
                <w:bCs/>
                <w:color w:val="000000"/>
              </w:rPr>
              <w:t>В ЧАСТИ ДОХОДОВ ОТ РАЗМЕЩЕНИЯ СРЕДСТВ БЮДЖЕТОВ</w:t>
            </w:r>
          </w:p>
        </w:tc>
      </w:tr>
      <w:tr w:rsidR="002D03D9" w:rsidTr="002D03D9">
        <w:trPr>
          <w:trHeight w:val="20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t>Доходы от размещения временно свободных средств бюджетов муниципальных районов</w:t>
            </w:r>
          </w:p>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0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pPr>
            <w:r>
              <w:t>Доходы от размещения временно свободных средств бюджетов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461"/>
        </w:trPr>
        <w:tc>
          <w:tcPr>
            <w:tcW w:w="5000" w:type="pct"/>
            <w:gridSpan w:val="3"/>
            <w:tcBorders>
              <w:top w:val="single" w:sz="6" w:space="0" w:color="auto"/>
              <w:left w:val="single" w:sz="12" w:space="0" w:color="auto"/>
              <w:bottom w:val="single" w:sz="6" w:space="0" w:color="auto"/>
              <w:right w:val="single" w:sz="12" w:space="0" w:color="auto"/>
            </w:tcBorders>
            <w:hideMark/>
          </w:tcPr>
          <w:p w:rsidR="002D03D9" w:rsidRDefault="002D03D9" w:rsidP="00D244FE">
            <w:pPr>
              <w:autoSpaceDE w:val="0"/>
              <w:autoSpaceDN w:val="0"/>
              <w:adjustRightInd w:val="0"/>
              <w:rPr>
                <w:bCs/>
                <w:color w:val="000000"/>
              </w:rPr>
            </w:pPr>
            <w:r>
              <w:rPr>
                <w:bCs/>
                <w:color w:val="000000"/>
              </w:rPr>
              <w:t>В ЧАСТИ ДОХОДОВ ОТ ОКАЗАНИЯ ПЛАТНЫХ УСЛУГ И КОМПЕНСАЦИИ ЗАТРАТ ГОСУДАРСТВА</w:t>
            </w:r>
          </w:p>
        </w:tc>
      </w:tr>
      <w:tr w:rsidR="002D03D9" w:rsidTr="002D03D9">
        <w:trPr>
          <w:trHeight w:val="53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муниципальных районов </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53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Прочие доходы от оказания платных услу</w:t>
            </w:r>
            <w:proofErr w:type="gramStart"/>
            <w:r>
              <w:rPr>
                <w:color w:val="000000"/>
              </w:rPr>
              <w:t>г(</w:t>
            </w:r>
            <w:proofErr w:type="gramEnd"/>
            <w:r>
              <w:rPr>
                <w:color w:val="000000"/>
              </w:rPr>
              <w:t xml:space="preserve"> работ) получателями средств бюджетов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r>
      <w:tr w:rsidR="002D03D9" w:rsidTr="002D03D9">
        <w:trPr>
          <w:trHeight w:val="53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t>Доходы, поступающие в порядке возмещения расходов, понесенных в связи с эксплуатацией имущества 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53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lastRenderedPageBreak/>
              <w:t>Доходы, поступающие в порядке возмещения расходов, понесенных в связи с эксплуатацией имущества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364"/>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t>Прочие доходы от компенсации затрат бюджетов 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364"/>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pPr>
            <w:r>
              <w:t xml:space="preserve">Прочие доходы от компенсации затрат бюджетов </w:t>
            </w:r>
            <w:r>
              <w:rPr>
                <w:color w:val="000000"/>
              </w:rPr>
              <w:t>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r>
      <w:tr w:rsidR="002D03D9" w:rsidTr="002D03D9">
        <w:trPr>
          <w:trHeight w:val="290"/>
        </w:trPr>
        <w:tc>
          <w:tcPr>
            <w:tcW w:w="4429" w:type="pct"/>
            <w:gridSpan w:val="2"/>
            <w:tcBorders>
              <w:top w:val="single" w:sz="6" w:space="0" w:color="auto"/>
              <w:left w:val="single" w:sz="12" w:space="0" w:color="auto"/>
              <w:bottom w:val="single" w:sz="6" w:space="0" w:color="auto"/>
              <w:right w:val="single" w:sz="4" w:space="0" w:color="auto"/>
            </w:tcBorders>
            <w:hideMark/>
          </w:tcPr>
          <w:p w:rsidR="002D03D9" w:rsidRDefault="002D03D9" w:rsidP="00D244FE">
            <w:pPr>
              <w:autoSpaceDE w:val="0"/>
              <w:autoSpaceDN w:val="0"/>
              <w:adjustRightInd w:val="0"/>
              <w:rPr>
                <w:color w:val="000000"/>
              </w:rPr>
            </w:pPr>
            <w:r>
              <w:rPr>
                <w:color w:val="000000"/>
              </w:rPr>
              <w:t>В ЧАСТИ АДМИНИСТРАТИВНЫХ ПЛАТЕЖЕЙ</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муниципальных районов за выполнение определенных функций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Платежи, взимаемые органами местного самоуправлени</w:t>
            </w:r>
            <w:proofErr w:type="gramStart"/>
            <w:r>
              <w:rPr>
                <w:color w:val="000000"/>
              </w:rPr>
              <w:t>я(</w:t>
            </w:r>
            <w:proofErr w:type="gramEnd"/>
            <w:r>
              <w:rPr>
                <w:color w:val="000000"/>
              </w:rPr>
              <w:t xml:space="preserve"> организациями) сельских поселений за выполнение определенных функций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В ЧАСТИ ШТРАФОВ</w:t>
            </w:r>
            <w:proofErr w:type="gramStart"/>
            <w:r>
              <w:rPr>
                <w:color w:val="000000"/>
              </w:rPr>
              <w:t>,С</w:t>
            </w:r>
            <w:proofErr w:type="gramEnd"/>
            <w:r>
              <w:rPr>
                <w:color w:val="000000"/>
              </w:rPr>
              <w:t>АНКЦИЙ ,ВОЗМЕЩЕНИЕ УЩЕРБА</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tcPr>
          <w:p w:rsidR="002D03D9" w:rsidRDefault="002D03D9" w:rsidP="00D244FE">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p w:rsidR="002D03D9" w:rsidRDefault="002D03D9" w:rsidP="00D244FE"/>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roofErr w:type="gramStart"/>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t xml:space="preserve"> фонда)</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roofErr w:type="gramStart"/>
            <w: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roofErr w:type="gramStart"/>
            <w: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490"/>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247"/>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bCs/>
                <w:color w:val="000000"/>
              </w:rPr>
            </w:pPr>
            <w:r>
              <w:rPr>
                <w:bCs/>
                <w:color w:val="000000"/>
              </w:rPr>
              <w:lastRenderedPageBreak/>
              <w:t>В ЧАСТИ ПРОЧИХ НЕНАЛОГОВЫХ ДОХОДОВ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47"/>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муниципальных районов</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47"/>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bCs/>
                <w:color w:val="000000"/>
              </w:rPr>
            </w:pPr>
            <w:r>
              <w:rPr>
                <w:bCs/>
                <w:color w:val="000000"/>
              </w:rPr>
              <w:t xml:space="preserve">Невыясненные поступления, зачисляемые в бюджеты </w:t>
            </w:r>
            <w:r>
              <w:rPr>
                <w:color w:val="000000"/>
              </w:rPr>
              <w:t>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p w:rsidR="002D03D9" w:rsidRDefault="002D03D9" w:rsidP="00D244FE">
            <w:pPr>
              <w:autoSpaceDE w:val="0"/>
              <w:autoSpaceDN w:val="0"/>
              <w:adjustRightInd w:val="0"/>
              <w:jc w:val="center"/>
              <w:rPr>
                <w:color w:val="000000"/>
              </w:rPr>
            </w:pPr>
            <w:r>
              <w:rPr>
                <w:color w:val="000000"/>
              </w:rPr>
              <w:t>100</w:t>
            </w:r>
          </w:p>
        </w:tc>
      </w:tr>
      <w:tr w:rsidR="002D03D9" w:rsidTr="002D03D9">
        <w:trPr>
          <w:trHeight w:val="25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Прочие неналоговые доходы бюджетов муниципальных районов</w:t>
            </w:r>
          </w:p>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5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rPr>
                <w:color w:val="000000"/>
              </w:rPr>
              <w:t>Прочие неналоговые доходы бюджетов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r w:rsidR="002D03D9" w:rsidTr="002D03D9">
        <w:trPr>
          <w:trHeight w:val="25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t>Средства самообложения граждан, зачисляемые в бюджеты муниципальных районов</w:t>
            </w:r>
          </w:p>
        </w:tc>
        <w:tc>
          <w:tcPr>
            <w:tcW w:w="714" w:type="pct"/>
            <w:tcBorders>
              <w:top w:val="single" w:sz="6" w:space="0" w:color="auto"/>
              <w:left w:val="single" w:sz="6" w:space="0" w:color="auto"/>
              <w:bottom w:val="single" w:sz="6" w:space="0" w:color="auto"/>
              <w:right w:val="single" w:sz="4" w:space="0" w:color="auto"/>
            </w:tcBorders>
            <w:hideMark/>
          </w:tcPr>
          <w:p w:rsidR="002D03D9" w:rsidRDefault="002D03D9" w:rsidP="00D244FE">
            <w:pPr>
              <w:autoSpaceDE w:val="0"/>
              <w:autoSpaceDN w:val="0"/>
              <w:adjustRightInd w:val="0"/>
              <w:spacing w:before="240" w:after="120"/>
              <w:ind w:left="113" w:right="113"/>
              <w:jc w:val="center"/>
              <w:rPr>
                <w:color w:val="000000"/>
              </w:rPr>
            </w:pPr>
            <w:r>
              <w:rPr>
                <w:color w:val="000000"/>
              </w:rPr>
              <w:t>100</w:t>
            </w:r>
          </w:p>
        </w:tc>
        <w:tc>
          <w:tcPr>
            <w:tcW w:w="571" w:type="pct"/>
            <w:tcBorders>
              <w:top w:val="single" w:sz="6" w:space="0" w:color="auto"/>
              <w:left w:val="single" w:sz="4" w:space="0" w:color="auto"/>
              <w:bottom w:val="single" w:sz="6" w:space="0" w:color="auto"/>
              <w:right w:val="single" w:sz="12" w:space="0" w:color="auto"/>
            </w:tcBorders>
          </w:tcPr>
          <w:p w:rsidR="002D03D9" w:rsidRDefault="002D03D9" w:rsidP="00D244FE">
            <w:pPr>
              <w:autoSpaceDE w:val="0"/>
              <w:autoSpaceDN w:val="0"/>
              <w:adjustRightInd w:val="0"/>
              <w:jc w:val="center"/>
              <w:rPr>
                <w:color w:val="000000"/>
              </w:rPr>
            </w:pPr>
          </w:p>
        </w:tc>
      </w:tr>
      <w:tr w:rsidR="002D03D9" w:rsidTr="002D03D9">
        <w:trPr>
          <w:trHeight w:val="253"/>
        </w:trPr>
        <w:tc>
          <w:tcPr>
            <w:tcW w:w="3715" w:type="pct"/>
            <w:tcBorders>
              <w:top w:val="single" w:sz="6" w:space="0" w:color="auto"/>
              <w:left w:val="single" w:sz="12" w:space="0" w:color="auto"/>
              <w:bottom w:val="single" w:sz="6" w:space="0" w:color="auto"/>
              <w:right w:val="single" w:sz="6" w:space="0" w:color="auto"/>
            </w:tcBorders>
            <w:hideMark/>
          </w:tcPr>
          <w:p w:rsidR="002D03D9" w:rsidRDefault="002D03D9" w:rsidP="00D244FE">
            <w:pPr>
              <w:autoSpaceDE w:val="0"/>
              <w:autoSpaceDN w:val="0"/>
              <w:adjustRightInd w:val="0"/>
              <w:rPr>
                <w:color w:val="000000"/>
              </w:rPr>
            </w:pPr>
            <w:r>
              <w:t>Средства самообложения граждан, зачисляемые в бюджеты сельских поселений</w:t>
            </w:r>
          </w:p>
        </w:tc>
        <w:tc>
          <w:tcPr>
            <w:tcW w:w="714" w:type="pct"/>
            <w:tcBorders>
              <w:top w:val="single" w:sz="6" w:space="0" w:color="auto"/>
              <w:left w:val="single" w:sz="6" w:space="0" w:color="auto"/>
              <w:bottom w:val="single" w:sz="6" w:space="0" w:color="auto"/>
              <w:right w:val="single" w:sz="4" w:space="0" w:color="auto"/>
            </w:tcBorders>
          </w:tcPr>
          <w:p w:rsidR="002D03D9" w:rsidRDefault="002D03D9" w:rsidP="00D244FE">
            <w:pPr>
              <w:autoSpaceDE w:val="0"/>
              <w:autoSpaceDN w:val="0"/>
              <w:adjustRightInd w:val="0"/>
              <w:jc w:val="center"/>
              <w:rPr>
                <w:color w:val="000000"/>
              </w:rPr>
            </w:pPr>
          </w:p>
        </w:tc>
        <w:tc>
          <w:tcPr>
            <w:tcW w:w="571" w:type="pct"/>
            <w:tcBorders>
              <w:top w:val="single" w:sz="6" w:space="0" w:color="auto"/>
              <w:left w:val="single" w:sz="4" w:space="0" w:color="auto"/>
              <w:bottom w:val="single" w:sz="6" w:space="0" w:color="auto"/>
              <w:right w:val="single" w:sz="12" w:space="0" w:color="auto"/>
            </w:tcBorders>
            <w:hideMark/>
          </w:tcPr>
          <w:p w:rsidR="002D03D9" w:rsidRDefault="002D03D9" w:rsidP="00D244FE">
            <w:pPr>
              <w:autoSpaceDE w:val="0"/>
              <w:autoSpaceDN w:val="0"/>
              <w:adjustRightInd w:val="0"/>
              <w:jc w:val="center"/>
              <w:rPr>
                <w:color w:val="000000"/>
              </w:rPr>
            </w:pPr>
            <w:r>
              <w:rPr>
                <w:color w:val="000000"/>
              </w:rPr>
              <w:t>100</w:t>
            </w:r>
          </w:p>
        </w:tc>
      </w:tr>
    </w:tbl>
    <w:p w:rsidR="002D03D9" w:rsidRDefault="002D03D9" w:rsidP="002D03D9">
      <w:pPr>
        <w:rPr>
          <w:sz w:val="22"/>
          <w:szCs w:val="22"/>
          <w:u w:val="single"/>
        </w:rPr>
      </w:pPr>
    </w:p>
    <w:p w:rsidR="002D03D9" w:rsidRDefault="002D03D9" w:rsidP="002D03D9">
      <w:r>
        <w:rPr>
          <w:sz w:val="22"/>
          <w:szCs w:val="22"/>
          <w:u w:val="single"/>
        </w:rPr>
        <w:t>Примечание</w:t>
      </w:r>
      <w:r>
        <w:rPr>
          <w:sz w:val="22"/>
          <w:szCs w:val="22"/>
        </w:rPr>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w:t>
      </w:r>
      <w:proofErr w:type="spellStart"/>
      <w:r>
        <w:rPr>
          <w:sz w:val="22"/>
          <w:szCs w:val="22"/>
        </w:rPr>
        <w:t>Камешкирского</w:t>
      </w:r>
      <w:proofErr w:type="spellEnd"/>
      <w:r>
        <w:rPr>
          <w:sz w:val="22"/>
          <w:szCs w:val="22"/>
        </w:rPr>
        <w:t xml:space="preserve"> района и б</w:t>
      </w:r>
      <w:r>
        <w:rPr>
          <w:color w:val="000000"/>
        </w:rPr>
        <w:t>юджеты сельских поселений</w:t>
      </w:r>
      <w:proofErr w:type="gramStart"/>
      <w:r>
        <w:rPr>
          <w:sz w:val="22"/>
          <w:szCs w:val="22"/>
        </w:rPr>
        <w:t>..»;</w:t>
      </w:r>
      <w:proofErr w:type="gramEnd"/>
    </w:p>
    <w:p w:rsidR="002D03D9" w:rsidRDefault="002D03D9" w:rsidP="002D03D9"/>
    <w:p w:rsidR="002D03D9" w:rsidRDefault="002D03D9" w:rsidP="002D03D9">
      <w:r>
        <w:t>6</w:t>
      </w:r>
      <w:r w:rsidRPr="007941DE">
        <w:t>) Приложение 4 изложить в следующей редакции:</w:t>
      </w:r>
    </w:p>
    <w:p w:rsidR="002D03D9" w:rsidRDefault="002D03D9" w:rsidP="002D03D9">
      <w:pPr>
        <w:ind w:left="4320"/>
        <w:rPr>
          <w:sz w:val="22"/>
          <w:szCs w:val="22"/>
        </w:rPr>
      </w:pPr>
    </w:p>
    <w:p w:rsidR="002D03D9" w:rsidRPr="00B3225D" w:rsidRDefault="002D03D9" w:rsidP="002D03D9">
      <w:pPr>
        <w:pStyle w:val="8"/>
        <w:keepNext/>
        <w:spacing w:before="120" w:after="0"/>
        <w:ind w:left="4680" w:right="54" w:firstLine="140"/>
        <w:jc w:val="right"/>
      </w:pPr>
      <w:r>
        <w:t>«</w:t>
      </w:r>
      <w:r w:rsidRPr="00B3225D">
        <w:t>При</w:t>
      </w:r>
      <w:r>
        <w:t>л</w:t>
      </w:r>
      <w:r w:rsidRPr="00B3225D">
        <w:t>ожение 4</w:t>
      </w:r>
    </w:p>
    <w:p w:rsidR="002D03D9" w:rsidRPr="00B3225D" w:rsidRDefault="002D03D9" w:rsidP="002D03D9">
      <w:pPr>
        <w:ind w:left="4680" w:right="54" w:firstLine="140"/>
        <w:jc w:val="right"/>
        <w:rPr>
          <w:szCs w:val="24"/>
        </w:rPr>
      </w:pPr>
      <w:r w:rsidRPr="00B3225D">
        <w:rPr>
          <w:szCs w:val="24"/>
        </w:rPr>
        <w:t xml:space="preserve">к решению Собрания Представителей </w:t>
      </w:r>
    </w:p>
    <w:p w:rsidR="002D03D9" w:rsidRPr="00B3225D" w:rsidRDefault="002D03D9" w:rsidP="002D03D9">
      <w:pPr>
        <w:ind w:left="4680" w:right="54" w:firstLine="140"/>
        <w:jc w:val="right"/>
        <w:rPr>
          <w:szCs w:val="24"/>
        </w:rPr>
      </w:pPr>
      <w:proofErr w:type="spellStart"/>
      <w:r w:rsidRPr="00B3225D">
        <w:rPr>
          <w:szCs w:val="24"/>
        </w:rPr>
        <w:t>Камешкирского</w:t>
      </w:r>
      <w:proofErr w:type="spellEnd"/>
      <w:r w:rsidRPr="00B3225D">
        <w:rPr>
          <w:szCs w:val="24"/>
        </w:rPr>
        <w:t xml:space="preserve"> района Пензенской</w:t>
      </w:r>
      <w:r>
        <w:rPr>
          <w:szCs w:val="24"/>
        </w:rPr>
        <w:t xml:space="preserve"> </w:t>
      </w:r>
      <w:r w:rsidRPr="00B3225D">
        <w:rPr>
          <w:szCs w:val="24"/>
        </w:rPr>
        <w:t xml:space="preserve">области </w:t>
      </w:r>
    </w:p>
    <w:p w:rsidR="002D03D9" w:rsidRPr="00B3225D" w:rsidRDefault="002D03D9" w:rsidP="002D03D9">
      <w:pPr>
        <w:ind w:left="4680" w:right="54" w:firstLine="140"/>
        <w:jc w:val="right"/>
        <w:rPr>
          <w:szCs w:val="24"/>
        </w:rPr>
      </w:pPr>
      <w:r w:rsidRPr="00B3225D">
        <w:rPr>
          <w:szCs w:val="24"/>
        </w:rPr>
        <w:t xml:space="preserve">«О бюджете </w:t>
      </w:r>
      <w:proofErr w:type="spellStart"/>
      <w:r w:rsidRPr="00B3225D">
        <w:rPr>
          <w:szCs w:val="24"/>
        </w:rPr>
        <w:t>Камешкирского</w:t>
      </w:r>
      <w:proofErr w:type="spellEnd"/>
      <w:r w:rsidRPr="00B3225D">
        <w:rPr>
          <w:szCs w:val="24"/>
        </w:rPr>
        <w:t xml:space="preserve"> района </w:t>
      </w:r>
    </w:p>
    <w:p w:rsidR="002D03D9" w:rsidRPr="00B3225D" w:rsidRDefault="002D03D9" w:rsidP="002D03D9">
      <w:pPr>
        <w:ind w:left="4680" w:right="54" w:firstLine="140"/>
        <w:jc w:val="right"/>
        <w:rPr>
          <w:szCs w:val="24"/>
        </w:rPr>
      </w:pPr>
      <w:r w:rsidRPr="00B3225D">
        <w:rPr>
          <w:szCs w:val="24"/>
        </w:rPr>
        <w:t>Пензенской области на 20</w:t>
      </w:r>
      <w:r>
        <w:rPr>
          <w:szCs w:val="24"/>
        </w:rPr>
        <w:t xml:space="preserve">24 </w:t>
      </w:r>
      <w:r w:rsidRPr="00B3225D">
        <w:rPr>
          <w:szCs w:val="24"/>
        </w:rPr>
        <w:t>год</w:t>
      </w:r>
    </w:p>
    <w:p w:rsidR="002D03D9" w:rsidRPr="00B3225D" w:rsidRDefault="002D03D9" w:rsidP="002D03D9">
      <w:pPr>
        <w:ind w:left="4680" w:right="54" w:firstLine="140"/>
        <w:jc w:val="right"/>
        <w:rPr>
          <w:szCs w:val="24"/>
        </w:rPr>
      </w:pPr>
      <w:r w:rsidRPr="00B3225D">
        <w:rPr>
          <w:szCs w:val="24"/>
        </w:rPr>
        <w:t>и на плановый период 20</w:t>
      </w:r>
      <w:r>
        <w:rPr>
          <w:szCs w:val="24"/>
        </w:rPr>
        <w:t>25</w:t>
      </w:r>
      <w:r w:rsidRPr="00B3225D">
        <w:rPr>
          <w:szCs w:val="24"/>
        </w:rPr>
        <w:t xml:space="preserve"> и 202</w:t>
      </w:r>
      <w:r>
        <w:rPr>
          <w:szCs w:val="24"/>
        </w:rPr>
        <w:t>6 годов»</w:t>
      </w:r>
    </w:p>
    <w:p w:rsidR="002D03D9" w:rsidRDefault="002D03D9" w:rsidP="002D03D9">
      <w:pPr>
        <w:ind w:right="54" w:firstLine="1699"/>
        <w:jc w:val="center"/>
        <w:rPr>
          <w:b/>
          <w:bCs/>
          <w:szCs w:val="24"/>
        </w:rPr>
      </w:pPr>
    </w:p>
    <w:p w:rsidR="002D03D9" w:rsidRPr="00AB17A5" w:rsidRDefault="002D03D9" w:rsidP="002D03D9">
      <w:pPr>
        <w:jc w:val="center"/>
        <w:rPr>
          <w:b/>
          <w:bCs/>
          <w:szCs w:val="24"/>
        </w:rPr>
      </w:pPr>
      <w:r w:rsidRPr="00AB17A5">
        <w:rPr>
          <w:b/>
          <w:bCs/>
          <w:szCs w:val="24"/>
        </w:rPr>
        <w:t>Безвозмездные поступления в бюджет</w:t>
      </w:r>
      <w:r>
        <w:rPr>
          <w:b/>
          <w:bCs/>
          <w:szCs w:val="24"/>
        </w:rPr>
        <w:t xml:space="preserve"> </w:t>
      </w:r>
      <w:proofErr w:type="spellStart"/>
      <w:r w:rsidRPr="00AB17A5">
        <w:rPr>
          <w:b/>
          <w:bCs/>
          <w:szCs w:val="24"/>
        </w:rPr>
        <w:t>Камешкирского</w:t>
      </w:r>
      <w:proofErr w:type="spellEnd"/>
      <w:r w:rsidRPr="00AB17A5">
        <w:rPr>
          <w:b/>
          <w:bCs/>
          <w:szCs w:val="24"/>
        </w:rPr>
        <w:t xml:space="preserve"> района Пензенской области</w:t>
      </w:r>
    </w:p>
    <w:p w:rsidR="002D03D9" w:rsidRPr="00AB17A5" w:rsidRDefault="002D03D9" w:rsidP="002D03D9">
      <w:pPr>
        <w:jc w:val="center"/>
        <w:rPr>
          <w:szCs w:val="24"/>
        </w:rPr>
      </w:pPr>
      <w:r w:rsidRPr="00AB17A5">
        <w:rPr>
          <w:b/>
          <w:bCs/>
          <w:szCs w:val="24"/>
        </w:rPr>
        <w:t>на 202</w:t>
      </w:r>
      <w:r>
        <w:rPr>
          <w:b/>
          <w:bCs/>
          <w:szCs w:val="24"/>
        </w:rPr>
        <w:t>4</w:t>
      </w:r>
      <w:r w:rsidRPr="00AB17A5">
        <w:rPr>
          <w:b/>
          <w:bCs/>
          <w:szCs w:val="24"/>
        </w:rPr>
        <w:t xml:space="preserve"> год и на плановый период 202</w:t>
      </w:r>
      <w:r>
        <w:rPr>
          <w:b/>
          <w:bCs/>
          <w:szCs w:val="24"/>
        </w:rPr>
        <w:t>5</w:t>
      </w:r>
      <w:r w:rsidRPr="00AB17A5">
        <w:rPr>
          <w:b/>
          <w:bCs/>
          <w:szCs w:val="24"/>
        </w:rPr>
        <w:t xml:space="preserve"> и 202</w:t>
      </w:r>
      <w:r>
        <w:rPr>
          <w:b/>
          <w:bCs/>
          <w:szCs w:val="24"/>
        </w:rPr>
        <w:t xml:space="preserve">6 </w:t>
      </w:r>
      <w:r w:rsidRPr="00AB17A5">
        <w:rPr>
          <w:b/>
          <w:bCs/>
          <w:szCs w:val="24"/>
        </w:rPr>
        <w:t>годах</w:t>
      </w:r>
    </w:p>
    <w:p w:rsidR="002D03D9" w:rsidRDefault="002D03D9" w:rsidP="002D03D9">
      <w:pPr>
        <w:jc w:val="right"/>
      </w:pPr>
      <w:r>
        <w:t xml:space="preserve"> (</w:t>
      </w:r>
      <w:proofErr w:type="spellStart"/>
      <w:r>
        <w:t>тыс</w:t>
      </w:r>
      <w:proofErr w:type="gramStart"/>
      <w:r>
        <w:t>.р</w:t>
      </w:r>
      <w:proofErr w:type="gramEnd"/>
      <w:r>
        <w:t>ублей</w:t>
      </w:r>
      <w:proofErr w:type="spellEnd"/>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5"/>
        <w:gridCol w:w="5585"/>
        <w:gridCol w:w="1974"/>
        <w:gridCol w:w="2149"/>
        <w:gridCol w:w="2146"/>
      </w:tblGrid>
      <w:tr w:rsidR="002D03D9" w:rsidRPr="00AF1214" w:rsidTr="002D03D9">
        <w:trPr>
          <w:trHeight w:val="276"/>
        </w:trPr>
        <w:tc>
          <w:tcPr>
            <w:tcW w:w="1067" w:type="pct"/>
            <w:vMerge w:val="restart"/>
            <w:shd w:val="clear" w:color="auto" w:fill="auto"/>
            <w:vAlign w:val="center"/>
            <w:hideMark/>
          </w:tcPr>
          <w:p w:rsidR="002D03D9" w:rsidRPr="00AF1214" w:rsidRDefault="002D03D9" w:rsidP="00D244FE">
            <w:pPr>
              <w:jc w:val="center"/>
              <w:rPr>
                <w:bCs/>
                <w:szCs w:val="24"/>
              </w:rPr>
            </w:pPr>
            <w:r w:rsidRPr="00AF1214">
              <w:rPr>
                <w:bCs/>
                <w:szCs w:val="24"/>
              </w:rPr>
              <w:t>Код</w:t>
            </w:r>
          </w:p>
        </w:tc>
        <w:tc>
          <w:tcPr>
            <w:tcW w:w="1853" w:type="pct"/>
            <w:vMerge w:val="restart"/>
            <w:shd w:val="clear" w:color="auto" w:fill="auto"/>
            <w:vAlign w:val="center"/>
            <w:hideMark/>
          </w:tcPr>
          <w:p w:rsidR="002D03D9" w:rsidRPr="00AF1214" w:rsidRDefault="002D03D9" w:rsidP="00D244FE">
            <w:pPr>
              <w:jc w:val="center"/>
              <w:rPr>
                <w:bCs/>
                <w:szCs w:val="24"/>
              </w:rPr>
            </w:pPr>
            <w:r w:rsidRPr="00AF1214">
              <w:rPr>
                <w:bCs/>
                <w:szCs w:val="24"/>
              </w:rPr>
              <w:t>Виды доходов</w:t>
            </w:r>
          </w:p>
        </w:tc>
        <w:tc>
          <w:tcPr>
            <w:tcW w:w="655" w:type="pct"/>
            <w:vMerge w:val="restart"/>
            <w:shd w:val="clear" w:color="auto" w:fill="auto"/>
            <w:vAlign w:val="center"/>
            <w:hideMark/>
          </w:tcPr>
          <w:p w:rsidR="002D03D9" w:rsidRPr="00AF1214" w:rsidRDefault="002D03D9" w:rsidP="00D244FE">
            <w:pPr>
              <w:jc w:val="center"/>
              <w:rPr>
                <w:bCs/>
                <w:szCs w:val="24"/>
              </w:rPr>
            </w:pPr>
            <w:r w:rsidRPr="00AF1214">
              <w:rPr>
                <w:bCs/>
                <w:szCs w:val="24"/>
              </w:rPr>
              <w:t>2024 год</w:t>
            </w:r>
          </w:p>
        </w:tc>
        <w:tc>
          <w:tcPr>
            <w:tcW w:w="713" w:type="pct"/>
            <w:vMerge w:val="restart"/>
            <w:shd w:val="clear" w:color="auto" w:fill="auto"/>
            <w:vAlign w:val="center"/>
            <w:hideMark/>
          </w:tcPr>
          <w:p w:rsidR="002D03D9" w:rsidRPr="00AF1214" w:rsidRDefault="002D03D9" w:rsidP="00D244FE">
            <w:pPr>
              <w:jc w:val="center"/>
              <w:rPr>
                <w:bCs/>
                <w:szCs w:val="24"/>
              </w:rPr>
            </w:pPr>
            <w:r w:rsidRPr="00AF1214">
              <w:rPr>
                <w:bCs/>
                <w:szCs w:val="24"/>
              </w:rPr>
              <w:t>2025 год</w:t>
            </w:r>
          </w:p>
        </w:tc>
        <w:tc>
          <w:tcPr>
            <w:tcW w:w="712" w:type="pct"/>
            <w:vMerge w:val="restart"/>
            <w:shd w:val="clear" w:color="auto" w:fill="auto"/>
            <w:vAlign w:val="center"/>
            <w:hideMark/>
          </w:tcPr>
          <w:p w:rsidR="002D03D9" w:rsidRPr="00AF1214" w:rsidRDefault="002D03D9" w:rsidP="00D244FE">
            <w:pPr>
              <w:jc w:val="center"/>
              <w:rPr>
                <w:bCs/>
                <w:szCs w:val="24"/>
              </w:rPr>
            </w:pPr>
            <w:r w:rsidRPr="00AF1214">
              <w:rPr>
                <w:bCs/>
                <w:szCs w:val="24"/>
              </w:rPr>
              <w:t>2026 год</w:t>
            </w:r>
          </w:p>
        </w:tc>
      </w:tr>
      <w:tr w:rsidR="002D03D9" w:rsidRPr="00AF1214" w:rsidTr="002D03D9">
        <w:trPr>
          <w:trHeight w:val="276"/>
        </w:trPr>
        <w:tc>
          <w:tcPr>
            <w:tcW w:w="1067" w:type="pct"/>
            <w:vMerge/>
            <w:vAlign w:val="center"/>
            <w:hideMark/>
          </w:tcPr>
          <w:p w:rsidR="002D03D9" w:rsidRPr="00AF1214" w:rsidRDefault="002D03D9" w:rsidP="00D244FE">
            <w:pPr>
              <w:rPr>
                <w:bCs/>
                <w:szCs w:val="24"/>
              </w:rPr>
            </w:pPr>
          </w:p>
        </w:tc>
        <w:tc>
          <w:tcPr>
            <w:tcW w:w="1853" w:type="pct"/>
            <w:vMerge/>
            <w:vAlign w:val="center"/>
            <w:hideMark/>
          </w:tcPr>
          <w:p w:rsidR="002D03D9" w:rsidRPr="00AF1214" w:rsidRDefault="002D03D9" w:rsidP="00D244FE">
            <w:pPr>
              <w:rPr>
                <w:bCs/>
                <w:szCs w:val="24"/>
              </w:rPr>
            </w:pPr>
          </w:p>
        </w:tc>
        <w:tc>
          <w:tcPr>
            <w:tcW w:w="655" w:type="pct"/>
            <w:vMerge/>
            <w:vAlign w:val="center"/>
            <w:hideMark/>
          </w:tcPr>
          <w:p w:rsidR="002D03D9" w:rsidRPr="00AF1214" w:rsidRDefault="002D03D9" w:rsidP="00D244FE">
            <w:pPr>
              <w:rPr>
                <w:bCs/>
                <w:szCs w:val="24"/>
              </w:rPr>
            </w:pPr>
          </w:p>
        </w:tc>
        <w:tc>
          <w:tcPr>
            <w:tcW w:w="713" w:type="pct"/>
            <w:vMerge/>
            <w:vAlign w:val="center"/>
            <w:hideMark/>
          </w:tcPr>
          <w:p w:rsidR="002D03D9" w:rsidRPr="00AF1214" w:rsidRDefault="002D03D9" w:rsidP="00D244FE">
            <w:pPr>
              <w:rPr>
                <w:bCs/>
                <w:szCs w:val="24"/>
              </w:rPr>
            </w:pPr>
          </w:p>
        </w:tc>
        <w:tc>
          <w:tcPr>
            <w:tcW w:w="712" w:type="pct"/>
            <w:vMerge/>
            <w:vAlign w:val="center"/>
            <w:hideMark/>
          </w:tcPr>
          <w:p w:rsidR="002D03D9" w:rsidRPr="00AF1214" w:rsidRDefault="002D03D9" w:rsidP="00D244FE">
            <w:pPr>
              <w:rPr>
                <w:bCs/>
                <w:szCs w:val="24"/>
              </w:rPr>
            </w:pP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2 00 00000 00 0000 000</w:t>
            </w:r>
          </w:p>
        </w:tc>
        <w:tc>
          <w:tcPr>
            <w:tcW w:w="1853" w:type="pct"/>
            <w:shd w:val="clear" w:color="auto" w:fill="auto"/>
            <w:vAlign w:val="center"/>
            <w:hideMark/>
          </w:tcPr>
          <w:p w:rsidR="002D03D9" w:rsidRPr="00AF1214" w:rsidRDefault="002D03D9" w:rsidP="00D244FE">
            <w:pPr>
              <w:rPr>
                <w:bCs/>
                <w:szCs w:val="24"/>
              </w:rPr>
            </w:pPr>
            <w:r w:rsidRPr="00AF1214">
              <w:rPr>
                <w:bCs/>
                <w:szCs w:val="24"/>
              </w:rPr>
              <w:t>БЕЗВОЗМЕЗДНЫЕ ПОСТУПЛЕНИЯ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388 962,70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429 174,31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445 346,89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2 02 00000 00 0000 000</w:t>
            </w:r>
          </w:p>
        </w:tc>
        <w:tc>
          <w:tcPr>
            <w:tcW w:w="1853" w:type="pct"/>
            <w:shd w:val="clear" w:color="auto" w:fill="auto"/>
            <w:vAlign w:val="center"/>
            <w:hideMark/>
          </w:tcPr>
          <w:p w:rsidR="002D03D9" w:rsidRPr="00AF1214" w:rsidRDefault="002D03D9" w:rsidP="00D244FE">
            <w:pPr>
              <w:rPr>
                <w:bCs/>
                <w:szCs w:val="24"/>
              </w:rPr>
            </w:pPr>
            <w:r w:rsidRPr="00AF1214">
              <w:rPr>
                <w:bCs/>
                <w:szCs w:val="24"/>
              </w:rPr>
              <w:t>БЕЗВОЗМЕЗДНЫЕ ПОСТУПЛЕНИЯ ОТ ДРУГИХ БЮДЖЕТОВ БЮДЖЕТНОЙ СИСТЕМЫ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388 985,96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429 174,31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445 346,89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2 02 10000 00 0000 150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Дотации бюджетам бюджетной системы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109 518,82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102 837,90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107 121,00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2 02 15001 00 0000 150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Дотации на выравнивание бюджетной обеспеченности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104 462,90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99 239,80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103 522,90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2 02 15001 05 0000 150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104 462,90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99 239,80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103 522,90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2 02 15002 00 0000 150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Дотации бюджетам на поддержку мер по обеспечению сбалансированности бюджетов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5 055,92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3 598,10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3 598,10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2 02 15002 05 0000 150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Дотации бюджетам муниципальных районов на поддержку мер по обеспечению сбалансированности бюджетов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5 055,92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3 598,10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3 598,10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2 02 20000 00 0000 150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бюджетной системы Российской Федерации (межбюджетные субсидии)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77 426,41</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104 431,10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108 657,79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2 02 25179 00 0000 150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702,72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702,72</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819,58</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2 02 25179 05 0000 150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702,72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702,72</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819,58</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2 02 25179 05 9221 150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3,53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3,53</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34,15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2 02 25179 05 9558 150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699,19</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699,19</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785,43</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2 02 25304 00 0000 150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3 493,96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3 265,77</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2 835,14</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2 02 25304 05 0000 150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3 493,96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3 265,77</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2 835,14</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2 02 25304 05 9272 150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w:t>
            </w:r>
            <w:r w:rsidRPr="00AF1214">
              <w:rPr>
                <w:bCs/>
                <w:szCs w:val="24"/>
              </w:rPr>
              <w:lastRenderedPageBreak/>
              <w:t xml:space="preserve">оплаты стоимости условного (минимального) набора продуктов питания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110,34</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34,38</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89,53</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2 02 25304 05 9538 150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3 383,63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3 231,39</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2 745,61</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2 02 25497 00 0000 150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на реализацию мероприятий по обеспечению жильем молодых семей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1 281,83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1 844,81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1 853,19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2 02 25497 05 0000 150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реализацию мероприятий по обеспечению жильем молодых семей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1 281,83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1 844,81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1 853,19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2 02 25497 05 9261 150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636,24</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821,94</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817,58</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2 02 25497 05 9511 150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645,59</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1 022,87</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1 035,62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2 02 25511 00 0000 150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на проведение комплексных кадастровых работ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12 050,46</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6 050,46</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2 02 25511 05 0000 150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проведение комплексных кадастровых работ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12 050,46</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6 050,46</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2 02 25511 05 9236 150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проведение комплексных кадастровых рабо</w:t>
            </w:r>
            <w:proofErr w:type="gramStart"/>
            <w:r w:rsidRPr="00AF1214">
              <w:rPr>
                <w:bCs/>
                <w:szCs w:val="24"/>
              </w:rPr>
              <w:t>т(</w:t>
            </w:r>
            <w:proofErr w:type="gramEnd"/>
            <w:r w:rsidRPr="00AF1214">
              <w:rPr>
                <w:bCs/>
                <w:szCs w:val="24"/>
              </w:rPr>
              <w:t xml:space="preserve">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723,03</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484,04</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2 02 25511 05 9520 150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проведение комплексных кадастровых работ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11 327,44</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5 566,43</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2 02 25519 00 0000 150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на поддержку отрасли культуры</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44,15</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44,25</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45,05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2 02 25519 05 0000 150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поддержку отрасли культуры</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44,15</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44,25</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45,05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2 02 25519 05 9204 150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3,53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2,66</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2 02 25519 05 9552 150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поддержку отрасли культуры (модернизация библиотек в части </w:t>
            </w:r>
            <w:r w:rsidRPr="00AF1214">
              <w:rPr>
                <w:bCs/>
                <w:szCs w:val="24"/>
              </w:rPr>
              <w:lastRenderedPageBreak/>
              <w:t>комплектования книжных фондов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40,62</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41,60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41,45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2 02 25576 00 0000 150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на обеспечение комплексного развития сельских территорий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1 957,64</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221,64</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224,05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2 02 25576 05 0000 150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обеспечение комплексного развития сельских территорий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1 957,64</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221,64</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224,05</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2 02 25576 05 9230 150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1 504,68</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189,32</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189,32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2 02 25576 05 9503 150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452,96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32,32</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34,73</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субсидии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69 946,10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86 301,45</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96 830,32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субсидии бюджетам муниципальных районов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69 946,10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86 301,45</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96 830,32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2 02 29999 05 9205 150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Прочие субсидии бюджетам муниципальных районов на повышение </w:t>
            </w:r>
            <w:proofErr w:type="gramStart"/>
            <w:r w:rsidRPr="00AF1214">
              <w:rPr>
                <w:bCs/>
                <w:szCs w:val="24"/>
              </w:rPr>
              <w:t>оплаты труда педагогических работников муниципальных учреждений дополнительного образования детей</w:t>
            </w:r>
            <w:proofErr w:type="gramEnd"/>
            <w:r w:rsidRPr="00AF1214">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4 344,80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5 033,70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5 235,00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2 02 29999 05 9210 150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Прочие субсидии бюджетам муниципальных районов на повышение </w:t>
            </w:r>
            <w:proofErr w:type="gramStart"/>
            <w:r w:rsidRPr="00AF1214">
              <w:rPr>
                <w:bCs/>
                <w:szCs w:val="24"/>
              </w:rPr>
              <w:t>оплаты труда работников муниципальных учреждений культуры</w:t>
            </w:r>
            <w:proofErr w:type="gramEnd"/>
            <w:r w:rsidRPr="00AF1214">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10 598,10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12 192,00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12 679,70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2 02 29999 05 9224 150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AF1214">
              <w:rPr>
                <w:bCs/>
                <w:szCs w:val="24"/>
              </w:rPr>
              <w:t>размера оплаты труда</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16 373,00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17 861,40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17 861,40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2 02 29999 05 9248 150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1 299,20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1 214,35</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1 054,22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2 02 29999 05 9290 150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Прочие субсидии бюджетам муниципальных районов на </w:t>
            </w:r>
            <w:proofErr w:type="spellStart"/>
            <w:r w:rsidRPr="00AF1214">
              <w:rPr>
                <w:bCs/>
                <w:szCs w:val="24"/>
              </w:rPr>
              <w:t>софинансирование</w:t>
            </w:r>
            <w:proofErr w:type="spellEnd"/>
            <w:r w:rsidRPr="00AF1214">
              <w:rPr>
                <w:bCs/>
                <w:szCs w:val="24"/>
              </w:rPr>
              <w:t xml:space="preserve"> строительства (реконструкции), </w:t>
            </w:r>
            <w:r w:rsidRPr="00AF1214">
              <w:rPr>
                <w:bCs/>
                <w:szCs w:val="24"/>
              </w:rPr>
              <w:lastRenderedPageBreak/>
              <w:t xml:space="preserve">капитального ремонта, ремонта и </w:t>
            </w:r>
            <w:proofErr w:type="gramStart"/>
            <w:r w:rsidRPr="00AF1214">
              <w:rPr>
                <w:bCs/>
                <w:szCs w:val="24"/>
              </w:rPr>
              <w:t>содержания</w:t>
            </w:r>
            <w:proofErr w:type="gramEnd"/>
            <w:r w:rsidRPr="00AF1214">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37 331,00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50 000,00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60 000,00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2 02 30000 00 0000 150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бюджетной системы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190 810,00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211 273,50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219 101,40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2 02 30022 00 0000 150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2 172,70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3 059,10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3 180,70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2 02 30022 05 0000 150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2 172,70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3 059,10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3 180,70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2 02 30022 05 9390 150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2 172,70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3 059,10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3 180,70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местным бюджетам на выполнение передаваемых полномочий субъектов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179 353,00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199 961,80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207 427,00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179 353,00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199 961,80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207 427,00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2 02 30024 05 9301 150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1,30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2 02 30024 05 9302 150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420,10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531,10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476,30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2 02 30024 05 9303 150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w:t>
            </w:r>
            <w:r w:rsidRPr="00AF1214">
              <w:rPr>
                <w:bCs/>
                <w:szCs w:val="24"/>
              </w:rPr>
              <w:lastRenderedPageBreak/>
              <w:t>Законом Пензенской области от 21 апреля 2005 года № 795-ЗПО "О пособиях семьям, имеющим детей»</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1 789,20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2 385,60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2 385,60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2 02 30024 05 9305 150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353,60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366,90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380,60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2 02 30024 05 9308 150</w:t>
            </w:r>
          </w:p>
        </w:tc>
        <w:tc>
          <w:tcPr>
            <w:tcW w:w="1853" w:type="pct"/>
            <w:shd w:val="clear" w:color="auto" w:fill="auto"/>
            <w:vAlign w:val="center"/>
            <w:hideMark/>
          </w:tcPr>
          <w:p w:rsidR="002D03D9" w:rsidRPr="00AF1214" w:rsidRDefault="002D03D9" w:rsidP="00D244FE">
            <w:pPr>
              <w:rPr>
                <w:bCs/>
                <w:szCs w:val="24"/>
              </w:rPr>
            </w:pPr>
            <w:proofErr w:type="spellStart"/>
            <w:proofErr w:type="gramStart"/>
            <w:r w:rsidRPr="00AF1214">
              <w:rPr>
                <w:bCs/>
                <w:szCs w:val="24"/>
              </w:rPr>
              <w:t>C</w:t>
            </w:r>
            <w:proofErr w:type="gramEnd"/>
            <w:r w:rsidRPr="00AF1214">
              <w:rPr>
                <w:bCs/>
                <w:szCs w:val="24"/>
              </w:rPr>
              <w:t>убвенции</w:t>
            </w:r>
            <w:proofErr w:type="spellEnd"/>
            <w:r w:rsidRPr="00AF1214">
              <w:rPr>
                <w:bCs/>
                <w:szCs w:val="24"/>
              </w:rPr>
              <w:t xml:space="preserve"> бюджетам муниципальных районов на выполнение передаваемых полномочий субъектов Российской Федерации</w:t>
            </w:r>
            <w:r w:rsidRPr="00AF1214">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21,40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21,40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21,40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2 02 30024 05 9310 150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3 732,60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3 582,50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3 357,30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2 02 30024 05 9311 150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2 02 30024 05 9312 150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w:t>
            </w:r>
            <w:r w:rsidRPr="00AF1214">
              <w:rPr>
                <w:bCs/>
                <w:szCs w:val="24"/>
              </w:rPr>
              <w:br/>
              <w:t xml:space="preserve"> на администрирование расходов в сфере организации отдыха и оздоровления детей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2 509,20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2 508,20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2 508,20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2 02 30024 05 9316 150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51,90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53,80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55,90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2 02 30024 05 9318 150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w:t>
            </w:r>
            <w:r w:rsidRPr="00AF1214">
              <w:rPr>
                <w:bCs/>
                <w:szCs w:val="24"/>
              </w:rPr>
              <w:lastRenderedPageBreak/>
              <w:t>постановлением Правительства Российской Федерации от 15.04.2014 № 296, за счет средств бюджета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91,90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101,70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108,60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2 02 30024 05 9330 150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84 652,60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93 951,70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97 519,80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2 02 30024 05 9332 150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w:t>
            </w:r>
            <w:proofErr w:type="gramStart"/>
            <w:r w:rsidRPr="00AF1214">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AF1214">
              <w:rPr>
                <w:bCs/>
                <w:szCs w:val="24"/>
              </w:rPr>
              <w:t xml:space="preserve"> образования по финансированию муниципальных общеобразовательных организаций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15,80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17,90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18,60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2 02 30024 05 9334 150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1 096,20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1 096,20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1 096,20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2 02 30024 05 9337 150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7 608,80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7 772,20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8 017,10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2 02 30024 05 9338 150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w:t>
            </w:r>
            <w:proofErr w:type="gramEnd"/>
            <w:r w:rsidRPr="00AF1214">
              <w:rPr>
                <w:bCs/>
                <w:szCs w:val="24"/>
              </w:rPr>
              <w:t xml:space="preserve"> найма специализированных жилых помещений за счет средств бюджета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3 598,20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2 401,00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2 401,00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2 02 30024 05 9340 150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33,60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34,60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34,60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2 02 30024 05 9346 150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w:t>
            </w:r>
            <w:r w:rsidRPr="00AF1214">
              <w:rPr>
                <w:bCs/>
                <w:szCs w:val="24"/>
              </w:rPr>
              <w:lastRenderedPageBreak/>
              <w:t>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18,30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17,80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16,50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2 02 30024 05 9363 150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223,70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223,70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223,70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2 02 30024 05 9366 150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285,00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288,70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288,70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2 02 30024 05 9368 150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AF1214">
              <w:rPr>
                <w:bCs/>
                <w:szCs w:val="24"/>
              </w:rPr>
              <w:t xml:space="preserve"> </w:t>
            </w:r>
            <w:proofErr w:type="gramStart"/>
            <w:r w:rsidRPr="00AF1214">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AF1214">
              <w:rPr>
                <w:bCs/>
                <w:szCs w:val="24"/>
              </w:rPr>
              <w:t xml:space="preserve">, рабочих поселках (поселках городского типа) составляет не </w:t>
            </w:r>
            <w:r w:rsidRPr="00AF1214">
              <w:rPr>
                <w:bCs/>
                <w:szCs w:val="24"/>
              </w:rPr>
              <w:lastRenderedPageBreak/>
              <w:t>менее десяти лет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8 527,40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9 197,10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10 323,20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2 02 30024 05 9370 150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631,40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655,10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679,70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2 02 30024 05 9372 150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727,70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765,90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795,10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2 02 30024 05 9377 150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7 500,00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10 000,00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10 579,70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2 02 30024 05 9379 150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17,70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17,70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20,10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80,10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81,40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100,30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2 02 30024 05 9382 150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27 264,60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31 290,70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32 521,10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2 02 30024 05 9383 150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w:t>
            </w:r>
            <w:r w:rsidRPr="00AF1214">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116,60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121,30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126,20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631,40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637,30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661,20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16,50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16,50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16,50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w:t>
            </w:r>
            <w:proofErr w:type="gramStart"/>
            <w:r w:rsidRPr="00AF1214">
              <w:rPr>
                <w:bCs/>
                <w:szCs w:val="24"/>
              </w:rPr>
              <w:t>на выполнение передаваемых полномочий субъектов Российской Федерации</w:t>
            </w:r>
            <w:r w:rsidRPr="00AF1214">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AF1214">
              <w:rPr>
                <w:bCs/>
                <w:szCs w:val="24"/>
              </w:rPr>
              <w:t xml:space="preserve"> средств бюджета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48,00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57,90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62,40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4 564,80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4 704,90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4 885,90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2 02 30024 05 9389 150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w:t>
            </w:r>
            <w:r w:rsidRPr="00AF1214">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108,10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108,10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108,10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2 02 30024 05 9393 150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w:t>
            </w:r>
            <w:r w:rsidRPr="00AF1214">
              <w:rPr>
                <w:bCs/>
                <w:szCs w:val="24"/>
              </w:rPr>
              <w:lastRenderedPageBreak/>
              <w:t>ребёнка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984,30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328,20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328,20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2 02 30024 05 9394 150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500,20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500,20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500,20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2 02 30024 05 9396 150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w:t>
            </w:r>
            <w:proofErr w:type="gramStart"/>
            <w:r w:rsidRPr="00AF1214">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129,80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227,20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227,20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2 02 30024 05 9397 150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AF1214">
              <w:rPr>
                <w:bCs/>
                <w:szCs w:val="24"/>
              </w:rPr>
              <w:t>контролю за</w:t>
            </w:r>
            <w:proofErr w:type="gramEnd"/>
            <w:r w:rsidRPr="00AF1214">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40,00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40,00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40,00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2 02 30024 05 9398 150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13 722,90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17 385,50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18 045,80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2 02 30024 05 9616 150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722,30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634,90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659,00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2 02 30024 05 9619 150</w:t>
            </w:r>
          </w:p>
        </w:tc>
        <w:tc>
          <w:tcPr>
            <w:tcW w:w="1853" w:type="pct"/>
            <w:shd w:val="clear" w:color="auto" w:fill="auto"/>
            <w:vAlign w:val="center"/>
            <w:hideMark/>
          </w:tcPr>
          <w:p w:rsidR="002D03D9" w:rsidRPr="00AF1214" w:rsidRDefault="002D03D9" w:rsidP="00D244FE">
            <w:pPr>
              <w:rPr>
                <w:bCs/>
                <w:szCs w:val="24"/>
              </w:rPr>
            </w:pPr>
            <w:proofErr w:type="gramStart"/>
            <w:r w:rsidRPr="00AF1214">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AF1214">
              <w:rPr>
                <w:bCs/>
                <w:szCs w:val="24"/>
              </w:rPr>
              <w:t xml:space="preserve"> (</w:t>
            </w:r>
            <w:proofErr w:type="gramStart"/>
            <w:r w:rsidRPr="00AF1214">
              <w:rPr>
                <w:bCs/>
                <w:szCs w:val="24"/>
              </w:rPr>
              <w:t>супруга), несовершеннолетних детей) граждан, принимающих участие в специальной военной операции</w:t>
            </w:r>
            <w:proofErr w:type="gramEnd"/>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2 290,50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3 043,80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3 043,80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2 02 30024 05 9620 150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w:t>
            </w:r>
            <w:r w:rsidRPr="00AF1214">
              <w:rPr>
                <w:bCs/>
                <w:szCs w:val="24"/>
              </w:rPr>
              <w:lastRenderedPageBreak/>
              <w:t>лет, обучающимся в образовательных организациях по очной форме обучения, граждан, принимающих участие в специальной военной операции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1 722,30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2 288,80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2 288,80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2 02 30024 05 9621 150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w:t>
            </w:r>
            <w:proofErr w:type="spellStart"/>
            <w:r w:rsidRPr="00AF1214">
              <w:rPr>
                <w:bCs/>
                <w:szCs w:val="24"/>
              </w:rPr>
              <w:t>граждан</w:t>
            </w:r>
            <w:proofErr w:type="gramStart"/>
            <w:r w:rsidRPr="00AF1214">
              <w:rPr>
                <w:bCs/>
                <w:szCs w:val="24"/>
              </w:rPr>
              <w:t>,п</w:t>
            </w:r>
            <w:proofErr w:type="gramEnd"/>
            <w:r w:rsidRPr="00AF1214">
              <w:rPr>
                <w:bCs/>
                <w:szCs w:val="24"/>
              </w:rPr>
              <w:t>ринимающих</w:t>
            </w:r>
            <w:proofErr w:type="spellEnd"/>
            <w:r w:rsidRPr="00AF1214">
              <w:rPr>
                <w:bCs/>
                <w:szCs w:val="24"/>
              </w:rPr>
              <w:t xml:space="preserve"> участие в специальной военной </w:t>
            </w:r>
            <w:proofErr w:type="spellStart"/>
            <w:r w:rsidRPr="00AF1214">
              <w:rPr>
                <w:bCs/>
                <w:szCs w:val="24"/>
              </w:rPr>
              <w:t>операции,на</w:t>
            </w:r>
            <w:proofErr w:type="spellEnd"/>
            <w:r w:rsidRPr="00AF1214">
              <w:rPr>
                <w:bCs/>
                <w:szCs w:val="24"/>
              </w:rPr>
              <w:t xml:space="preserve"> каждого несовершеннолетнего ребенка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2 500,00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2 500,00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2 500,00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2 02 35084 00 0000 150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2 115,50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330,90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2 02 35084 05 0000 150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2 115,50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330,90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2 02 35084 05 9335 150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169,20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19,90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2 02 35084 05 9604 150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1 946,30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311,00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2 02 35118 00 0000 150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1 023,60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1 127,20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1 232,40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2 02 35118 05 0000 150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1 023,60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1 127,20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1 232,40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2 02 35120 00 0000 150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0,30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0,40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0,40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2 02 35120 05 0000 150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w:t>
            </w:r>
            <w:r w:rsidRPr="00AF1214">
              <w:rPr>
                <w:bCs/>
                <w:szCs w:val="24"/>
              </w:rPr>
              <w:lastRenderedPageBreak/>
              <w:t>судов общей юрисдикции в Российской Федерации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0,30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0,40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0,40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2 02 35404 00 0000 150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6 129,90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6 777,70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7 242,20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2 02 35404 05 0000 150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6 129,90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6 777,70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7 242,20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2 02 35404 05 9317 150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490,40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406,70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579,40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2 02 35404 05 9613 150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5 639,50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6 371,00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6 662,80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2 02 35462 00 0000 150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15,00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16,40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18,70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2 02 35462 05 0000 150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15,00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16,40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18,70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2 02 35462 05 9331 150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AF1214">
              <w:rPr>
                <w:bCs/>
                <w:szCs w:val="24"/>
              </w:rPr>
              <w:t>софинансирование</w:t>
            </w:r>
            <w:proofErr w:type="spellEnd"/>
            <w:r w:rsidRPr="00AF1214">
              <w:rPr>
                <w:bCs/>
                <w:szCs w:val="24"/>
              </w:rPr>
              <w:t xml:space="preserve">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1,20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1,50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2 02 35462 05 9605 150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13,80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15,40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17,20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2 02 40000 00 0000 150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Иные межбюджетные трансферты</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11 230,73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10 631,81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10 466,69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2 02 40014 00 0000 150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4 961,33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5 007,21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4 920,19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2 02 40014 05 0000 150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Межбюджетные трансферты, передаваемые бюджетам </w:t>
            </w:r>
            <w:r w:rsidRPr="00AF1214">
              <w:rPr>
                <w:bCs/>
                <w:szCs w:val="24"/>
              </w:rPr>
              <w:lastRenderedPageBreak/>
              <w:t>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lastRenderedPageBreak/>
              <w:t>4 961,33</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5 007,21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4 920,19</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2 02 40014 05 4100 150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AF1214">
              <w:rPr>
                <w:bCs/>
                <w:szCs w:val="24"/>
              </w:rPr>
              <w:t>поселения</w:t>
            </w:r>
            <w:proofErr w:type="gramStart"/>
            <w:r w:rsidRPr="00AF1214">
              <w:rPr>
                <w:bCs/>
                <w:szCs w:val="24"/>
              </w:rPr>
              <w:t>,н</w:t>
            </w:r>
            <w:proofErr w:type="gramEnd"/>
            <w:r w:rsidRPr="00AF1214">
              <w:rPr>
                <w:bCs/>
                <w:szCs w:val="24"/>
              </w:rPr>
              <w:t>а</w:t>
            </w:r>
            <w:proofErr w:type="spellEnd"/>
            <w:r w:rsidRPr="00AF1214">
              <w:rPr>
                <w:bCs/>
                <w:szCs w:val="24"/>
              </w:rPr>
              <w:t xml:space="preserve"> осуществление контроля за исполнением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12,00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12,00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12,00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2 02 40014 05 4200 150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4 238,34</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4 253,11</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4 136,37</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2 02 40014 05 4800 150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0,60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0,60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0,60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2 02 40014 05 4900 150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710,40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741,50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771,22</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2 02 45303 00 0000 150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5 859,00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5 624,60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5 546,50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2 02 45303 05 0000 150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5 859,00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5 624,60</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5 546,50</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lastRenderedPageBreak/>
              <w:t>2 02 49999 00 0000 150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межбюджетные трансферты, передаваемые бюджетам</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410,40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2 02 49999 05 0000 150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межбюджетные трансферты, передаваемые бюджетам муниципальных районов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410,40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2 02 49999 05 9465 150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410,40</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2 07 00000 00 0000 000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БЕЗВОЗМЕЗДНЫЕ ПОСТУПЛЕНИЯ</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2 07 05000 05 0000 150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Прочие безвозмездные поступления в бюджеты муниципальных районов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2 19 00000 00 0000 000</w:t>
            </w:r>
          </w:p>
        </w:tc>
        <w:tc>
          <w:tcPr>
            <w:tcW w:w="1853" w:type="pct"/>
            <w:shd w:val="clear" w:color="auto" w:fill="auto"/>
            <w:vAlign w:val="center"/>
            <w:hideMark/>
          </w:tcPr>
          <w:p w:rsidR="002D03D9" w:rsidRPr="00AF1214" w:rsidRDefault="002D03D9" w:rsidP="00D244FE">
            <w:pPr>
              <w:rPr>
                <w:bCs/>
                <w:szCs w:val="24"/>
              </w:rPr>
            </w:pPr>
            <w:r w:rsidRPr="00AF1214">
              <w:rPr>
                <w:bCs/>
                <w:szCs w:val="24"/>
              </w:rPr>
              <w:t>ВОЗВРАТ ОСТАТКОВ СУБСИДИЙ, СУБВЕНЦИЙ И ИНЫХ МЕЖБЮДЖЕТНЫХ ТРАНСФЕРТОВ, ИМЕЮЩИХ ЦЕЛЕВОЕ НАЗНАЧЕНИЕ, ПРОШЛЫХ ЛЕТ</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-23,26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2 19 00000 05 0000 150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-23,26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2 19 60010 05 0000 150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-23,26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r w:rsidR="002D03D9" w:rsidRPr="00AF1214" w:rsidTr="002D03D9">
        <w:trPr>
          <w:trHeight w:val="20"/>
        </w:trPr>
        <w:tc>
          <w:tcPr>
            <w:tcW w:w="1067" w:type="pct"/>
            <w:shd w:val="clear" w:color="auto" w:fill="auto"/>
            <w:vAlign w:val="center"/>
            <w:hideMark/>
          </w:tcPr>
          <w:p w:rsidR="002D03D9" w:rsidRPr="00AF1214" w:rsidRDefault="002D03D9" w:rsidP="00D244FE">
            <w:pPr>
              <w:jc w:val="center"/>
              <w:rPr>
                <w:bCs/>
                <w:szCs w:val="24"/>
              </w:rPr>
            </w:pPr>
            <w:r w:rsidRPr="00AF1214">
              <w:rPr>
                <w:bCs/>
                <w:szCs w:val="24"/>
              </w:rPr>
              <w:t>2 19 60010 05 6407 150</w:t>
            </w:r>
          </w:p>
        </w:tc>
        <w:tc>
          <w:tcPr>
            <w:tcW w:w="1853" w:type="pct"/>
            <w:shd w:val="clear" w:color="auto" w:fill="auto"/>
            <w:vAlign w:val="center"/>
            <w:hideMark/>
          </w:tcPr>
          <w:p w:rsidR="002D03D9" w:rsidRPr="00AF1214" w:rsidRDefault="002D03D9" w:rsidP="00D244FE">
            <w:pPr>
              <w:rPr>
                <w:bCs/>
                <w:szCs w:val="24"/>
              </w:rPr>
            </w:pPr>
            <w:r w:rsidRPr="00AF1214">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Правительства Пензенской области)</w:t>
            </w:r>
          </w:p>
        </w:tc>
        <w:tc>
          <w:tcPr>
            <w:tcW w:w="655" w:type="pct"/>
            <w:shd w:val="clear" w:color="auto" w:fill="auto"/>
            <w:vAlign w:val="center"/>
            <w:hideMark/>
          </w:tcPr>
          <w:p w:rsidR="002D03D9" w:rsidRPr="00AF1214" w:rsidRDefault="002D03D9" w:rsidP="00D244FE">
            <w:pPr>
              <w:jc w:val="right"/>
              <w:rPr>
                <w:bCs/>
                <w:szCs w:val="24"/>
              </w:rPr>
            </w:pPr>
            <w:r w:rsidRPr="00AF1214">
              <w:rPr>
                <w:bCs/>
                <w:szCs w:val="24"/>
              </w:rPr>
              <w:t>-23,26</w:t>
            </w:r>
          </w:p>
        </w:tc>
        <w:tc>
          <w:tcPr>
            <w:tcW w:w="713" w:type="pct"/>
            <w:shd w:val="clear" w:color="auto" w:fill="auto"/>
            <w:vAlign w:val="center"/>
            <w:hideMark/>
          </w:tcPr>
          <w:p w:rsidR="002D03D9" w:rsidRPr="00AF1214" w:rsidRDefault="002D03D9" w:rsidP="00D244FE">
            <w:pPr>
              <w:jc w:val="right"/>
              <w:rPr>
                <w:bCs/>
                <w:szCs w:val="24"/>
              </w:rPr>
            </w:pPr>
            <w:r w:rsidRPr="00AF1214">
              <w:rPr>
                <w:bCs/>
                <w:szCs w:val="24"/>
              </w:rPr>
              <w:t> </w:t>
            </w:r>
          </w:p>
        </w:tc>
        <w:tc>
          <w:tcPr>
            <w:tcW w:w="712" w:type="pct"/>
            <w:shd w:val="clear" w:color="auto" w:fill="auto"/>
            <w:vAlign w:val="center"/>
            <w:hideMark/>
          </w:tcPr>
          <w:p w:rsidR="002D03D9" w:rsidRPr="00AF1214" w:rsidRDefault="002D03D9" w:rsidP="00D244FE">
            <w:pPr>
              <w:jc w:val="right"/>
              <w:rPr>
                <w:bCs/>
                <w:szCs w:val="24"/>
              </w:rPr>
            </w:pPr>
            <w:r w:rsidRPr="00AF1214">
              <w:rPr>
                <w:bCs/>
                <w:szCs w:val="24"/>
              </w:rPr>
              <w:t> </w:t>
            </w:r>
          </w:p>
        </w:tc>
      </w:tr>
    </w:tbl>
    <w:p w:rsidR="002D03D9" w:rsidRDefault="002D03D9" w:rsidP="002D03D9">
      <w:pPr>
        <w:jc w:val="center"/>
      </w:pPr>
    </w:p>
    <w:p w:rsidR="002D03D9" w:rsidRDefault="002D03D9" w:rsidP="002D03D9">
      <w:pPr>
        <w:jc w:val="both"/>
        <w:rPr>
          <w:szCs w:val="24"/>
        </w:rPr>
      </w:pPr>
    </w:p>
    <w:p w:rsidR="002D03D9" w:rsidRDefault="002D03D9" w:rsidP="002D03D9">
      <w:pPr>
        <w:rPr>
          <w:szCs w:val="24"/>
        </w:rPr>
        <w:sectPr w:rsidR="002D03D9" w:rsidSect="002D03D9">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7</w:t>
      </w:r>
      <w:r w:rsidRPr="00C87D41">
        <w:rPr>
          <w:szCs w:val="24"/>
        </w:rPr>
        <w:t>) Приложение 5</w:t>
      </w:r>
      <w:r>
        <w:rPr>
          <w:szCs w:val="24"/>
        </w:rPr>
        <w:t xml:space="preserve"> изложить в следующей редакции:</w:t>
      </w:r>
    </w:p>
    <w:p w:rsidR="002D03D9" w:rsidRPr="00C86D83" w:rsidRDefault="002D03D9" w:rsidP="002D03D9">
      <w:pPr>
        <w:pStyle w:val="8"/>
        <w:keepNext/>
        <w:spacing w:before="120" w:after="0"/>
        <w:ind w:left="4680" w:right="-530" w:firstLine="4392"/>
      </w:pPr>
      <w:r>
        <w:lastRenderedPageBreak/>
        <w:t>«</w:t>
      </w:r>
      <w:r w:rsidRPr="00C86D83">
        <w:t xml:space="preserve">Приложение </w:t>
      </w:r>
      <w:r>
        <w:t>5</w:t>
      </w:r>
    </w:p>
    <w:p w:rsidR="002D03D9" w:rsidRPr="00C86D83" w:rsidRDefault="002D03D9" w:rsidP="002D03D9">
      <w:pPr>
        <w:ind w:left="4680" w:right="-530" w:firstLine="4392"/>
        <w:rPr>
          <w:szCs w:val="24"/>
        </w:rPr>
      </w:pPr>
      <w:r w:rsidRPr="00C86D83">
        <w:rPr>
          <w:szCs w:val="24"/>
        </w:rPr>
        <w:t xml:space="preserve">к решению Собрания Представителей </w:t>
      </w:r>
    </w:p>
    <w:p w:rsidR="002D03D9" w:rsidRPr="00C86D83" w:rsidRDefault="002D03D9" w:rsidP="002D03D9">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2D03D9" w:rsidRPr="00C86D83" w:rsidRDefault="002D03D9" w:rsidP="002D03D9">
      <w:pPr>
        <w:ind w:left="4680" w:right="-530" w:firstLine="4392"/>
        <w:rPr>
          <w:szCs w:val="24"/>
        </w:rPr>
      </w:pPr>
      <w:r w:rsidRPr="00C86D83">
        <w:rPr>
          <w:szCs w:val="24"/>
        </w:rPr>
        <w:t xml:space="preserve">«О </w:t>
      </w:r>
      <w:r>
        <w:rPr>
          <w:szCs w:val="24"/>
        </w:rPr>
        <w:t>Б</w:t>
      </w:r>
      <w:r w:rsidRPr="00C86D83">
        <w:rPr>
          <w:szCs w:val="24"/>
        </w:rPr>
        <w:t xml:space="preserve">юджете </w:t>
      </w:r>
      <w:proofErr w:type="spellStart"/>
      <w:r w:rsidRPr="00C86D83">
        <w:rPr>
          <w:szCs w:val="24"/>
        </w:rPr>
        <w:t>Камешкирского</w:t>
      </w:r>
      <w:proofErr w:type="spellEnd"/>
      <w:r w:rsidRPr="00C86D83">
        <w:rPr>
          <w:szCs w:val="24"/>
        </w:rPr>
        <w:t xml:space="preserve"> района </w:t>
      </w:r>
    </w:p>
    <w:p w:rsidR="002D03D9" w:rsidRPr="00C86D83" w:rsidRDefault="002D03D9" w:rsidP="002D03D9">
      <w:pPr>
        <w:ind w:left="4680" w:right="-530" w:firstLine="4392"/>
        <w:rPr>
          <w:szCs w:val="24"/>
        </w:rPr>
      </w:pPr>
      <w:r w:rsidRPr="00C86D83">
        <w:rPr>
          <w:szCs w:val="24"/>
        </w:rPr>
        <w:t>Пензенской области на 20</w:t>
      </w:r>
      <w:r>
        <w:rPr>
          <w:szCs w:val="24"/>
        </w:rPr>
        <w:t xml:space="preserve">24 </w:t>
      </w:r>
      <w:r w:rsidRPr="00C86D83">
        <w:rPr>
          <w:szCs w:val="24"/>
        </w:rPr>
        <w:t>год</w:t>
      </w:r>
    </w:p>
    <w:p w:rsidR="002D03D9" w:rsidRPr="00C86D83" w:rsidRDefault="002D03D9" w:rsidP="002D03D9">
      <w:pPr>
        <w:ind w:left="4680" w:right="-530" w:firstLine="4392"/>
        <w:rPr>
          <w:szCs w:val="24"/>
        </w:rPr>
      </w:pPr>
      <w:r w:rsidRPr="00C86D83">
        <w:rPr>
          <w:szCs w:val="24"/>
        </w:rPr>
        <w:t>и на плановый период 20</w:t>
      </w:r>
      <w:r>
        <w:rPr>
          <w:szCs w:val="24"/>
        </w:rPr>
        <w:t>25</w:t>
      </w:r>
      <w:r w:rsidRPr="00C86D83">
        <w:rPr>
          <w:szCs w:val="24"/>
        </w:rPr>
        <w:t xml:space="preserve"> и 202</w:t>
      </w:r>
      <w:r>
        <w:rPr>
          <w:szCs w:val="24"/>
        </w:rPr>
        <w:t>6годов»</w:t>
      </w:r>
    </w:p>
    <w:p w:rsidR="002D03D9" w:rsidRDefault="002D03D9" w:rsidP="002D03D9">
      <w:pPr>
        <w:jc w:val="center"/>
        <w:rPr>
          <w:b/>
        </w:rPr>
      </w:pPr>
    </w:p>
    <w:p w:rsidR="002D03D9" w:rsidRDefault="002D03D9" w:rsidP="002D03D9">
      <w:pPr>
        <w:jc w:val="center"/>
        <w:rPr>
          <w:b/>
          <w:szCs w:val="24"/>
        </w:rPr>
      </w:pPr>
      <w:r w:rsidRPr="00C86D83">
        <w:rPr>
          <w:b/>
          <w:szCs w:val="24"/>
        </w:rPr>
        <w:t>Распределение бюджетных ассигнований на 20</w:t>
      </w:r>
      <w:r>
        <w:rPr>
          <w:b/>
          <w:szCs w:val="24"/>
        </w:rPr>
        <w:t>24</w:t>
      </w:r>
      <w:r w:rsidRPr="00C86D83">
        <w:rPr>
          <w:b/>
          <w:szCs w:val="24"/>
        </w:rPr>
        <w:t xml:space="preserve"> год и на плановый период 20</w:t>
      </w:r>
      <w:r>
        <w:rPr>
          <w:b/>
          <w:szCs w:val="24"/>
        </w:rPr>
        <w:t>25</w:t>
      </w:r>
      <w:r w:rsidRPr="00C86D83">
        <w:rPr>
          <w:b/>
          <w:szCs w:val="24"/>
        </w:rPr>
        <w:t xml:space="preserve"> и 202</w:t>
      </w:r>
      <w:r>
        <w:rPr>
          <w:b/>
          <w:szCs w:val="24"/>
        </w:rPr>
        <w:t xml:space="preserve">6 </w:t>
      </w:r>
      <w:r w:rsidRPr="00C86D83">
        <w:rPr>
          <w:b/>
          <w:szCs w:val="24"/>
        </w:rPr>
        <w:t xml:space="preserve">годов </w:t>
      </w:r>
    </w:p>
    <w:p w:rsidR="002D03D9" w:rsidRPr="00C86D83" w:rsidRDefault="002D03D9" w:rsidP="002D03D9">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2D03D9" w:rsidRDefault="002D03D9" w:rsidP="002D03D9">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9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677"/>
        <w:gridCol w:w="712"/>
        <w:gridCol w:w="1483"/>
        <w:gridCol w:w="781"/>
        <w:gridCol w:w="1418"/>
        <w:gridCol w:w="1417"/>
        <w:gridCol w:w="1418"/>
      </w:tblGrid>
      <w:tr w:rsidR="002D03D9" w:rsidRPr="004D4ADE" w:rsidTr="00D244FE">
        <w:trPr>
          <w:trHeight w:val="20"/>
        </w:trPr>
        <w:tc>
          <w:tcPr>
            <w:tcW w:w="7083" w:type="dxa"/>
            <w:shd w:val="clear" w:color="auto" w:fill="auto"/>
            <w:noWrap/>
            <w:vAlign w:val="center"/>
            <w:hideMark/>
          </w:tcPr>
          <w:p w:rsidR="002D03D9" w:rsidRPr="004D4ADE" w:rsidRDefault="002D03D9" w:rsidP="00D244FE">
            <w:pPr>
              <w:jc w:val="center"/>
              <w:rPr>
                <w:bCs/>
                <w:szCs w:val="24"/>
              </w:rPr>
            </w:pPr>
            <w:r w:rsidRPr="004D4ADE">
              <w:rPr>
                <w:bCs/>
                <w:szCs w:val="24"/>
              </w:rPr>
              <w:t>Наименование показателя</w:t>
            </w:r>
          </w:p>
        </w:tc>
        <w:tc>
          <w:tcPr>
            <w:tcW w:w="677" w:type="dxa"/>
            <w:shd w:val="clear" w:color="auto" w:fill="auto"/>
            <w:vAlign w:val="center"/>
            <w:hideMark/>
          </w:tcPr>
          <w:p w:rsidR="002D03D9" w:rsidRPr="004D4ADE" w:rsidRDefault="002D03D9" w:rsidP="00D244FE">
            <w:pPr>
              <w:jc w:val="center"/>
              <w:rPr>
                <w:bCs/>
                <w:szCs w:val="24"/>
              </w:rPr>
            </w:pPr>
            <w:r w:rsidRPr="004D4ADE">
              <w:rPr>
                <w:bCs/>
                <w:szCs w:val="24"/>
              </w:rPr>
              <w:t>Ра</w:t>
            </w:r>
            <w:proofErr w:type="gramStart"/>
            <w:r w:rsidRPr="004D4ADE">
              <w:rPr>
                <w:bCs/>
                <w:szCs w:val="24"/>
              </w:rPr>
              <w:t>з-</w:t>
            </w:r>
            <w:proofErr w:type="gramEnd"/>
            <w:r w:rsidRPr="004D4ADE">
              <w:rPr>
                <w:bCs/>
                <w:szCs w:val="24"/>
              </w:rPr>
              <w:br/>
              <w:t>дел</w:t>
            </w:r>
          </w:p>
        </w:tc>
        <w:tc>
          <w:tcPr>
            <w:tcW w:w="712" w:type="dxa"/>
            <w:shd w:val="clear" w:color="auto" w:fill="auto"/>
            <w:vAlign w:val="center"/>
            <w:hideMark/>
          </w:tcPr>
          <w:p w:rsidR="002D03D9" w:rsidRPr="004D4ADE" w:rsidRDefault="002D03D9" w:rsidP="00D244FE">
            <w:pPr>
              <w:jc w:val="center"/>
              <w:rPr>
                <w:bCs/>
                <w:szCs w:val="24"/>
              </w:rPr>
            </w:pPr>
            <w:r w:rsidRPr="004D4ADE">
              <w:rPr>
                <w:bCs/>
                <w:szCs w:val="24"/>
              </w:rPr>
              <w:t>По</w:t>
            </w:r>
            <w:proofErr w:type="gramStart"/>
            <w:r w:rsidRPr="004D4ADE">
              <w:rPr>
                <w:bCs/>
                <w:szCs w:val="24"/>
              </w:rPr>
              <w:t>д-</w:t>
            </w:r>
            <w:proofErr w:type="gramEnd"/>
            <w:r w:rsidRPr="004D4ADE">
              <w:rPr>
                <w:bCs/>
                <w:szCs w:val="24"/>
              </w:rPr>
              <w:br/>
              <w:t>раз-</w:t>
            </w:r>
            <w:r w:rsidRPr="004D4ADE">
              <w:rPr>
                <w:bCs/>
                <w:szCs w:val="24"/>
              </w:rPr>
              <w:br/>
              <w:t>дел</w:t>
            </w:r>
          </w:p>
        </w:tc>
        <w:tc>
          <w:tcPr>
            <w:tcW w:w="1483" w:type="dxa"/>
            <w:shd w:val="clear" w:color="auto" w:fill="auto"/>
            <w:vAlign w:val="center"/>
            <w:hideMark/>
          </w:tcPr>
          <w:p w:rsidR="002D03D9" w:rsidRPr="004D4ADE" w:rsidRDefault="002D03D9" w:rsidP="00D244FE">
            <w:pPr>
              <w:jc w:val="center"/>
              <w:rPr>
                <w:bCs/>
                <w:szCs w:val="24"/>
              </w:rPr>
            </w:pPr>
            <w:r w:rsidRPr="004D4ADE">
              <w:rPr>
                <w:bCs/>
                <w:szCs w:val="24"/>
              </w:rPr>
              <w:t>Целевая</w:t>
            </w:r>
            <w:r w:rsidRPr="004D4ADE">
              <w:rPr>
                <w:bCs/>
                <w:szCs w:val="24"/>
              </w:rPr>
              <w:br/>
              <w:t>статья</w:t>
            </w:r>
            <w:r w:rsidRPr="004D4ADE">
              <w:rPr>
                <w:bCs/>
                <w:szCs w:val="24"/>
              </w:rPr>
              <w:br/>
              <w:t>расходов</w:t>
            </w:r>
          </w:p>
        </w:tc>
        <w:tc>
          <w:tcPr>
            <w:tcW w:w="781" w:type="dxa"/>
            <w:shd w:val="clear" w:color="auto" w:fill="auto"/>
            <w:vAlign w:val="center"/>
            <w:hideMark/>
          </w:tcPr>
          <w:p w:rsidR="002D03D9" w:rsidRPr="004D4ADE" w:rsidRDefault="002D03D9" w:rsidP="00D244FE">
            <w:pPr>
              <w:jc w:val="center"/>
              <w:rPr>
                <w:bCs/>
                <w:szCs w:val="24"/>
              </w:rPr>
            </w:pPr>
            <w:r w:rsidRPr="004D4ADE">
              <w:rPr>
                <w:bCs/>
                <w:szCs w:val="24"/>
              </w:rPr>
              <w:t>Вид</w:t>
            </w:r>
            <w:r w:rsidRPr="004D4ADE">
              <w:rPr>
                <w:bCs/>
                <w:szCs w:val="24"/>
              </w:rPr>
              <w:br/>
              <w:t>ра</w:t>
            </w:r>
            <w:proofErr w:type="gramStart"/>
            <w:r w:rsidRPr="004D4ADE">
              <w:rPr>
                <w:bCs/>
                <w:szCs w:val="24"/>
              </w:rPr>
              <w:t>с-</w:t>
            </w:r>
            <w:proofErr w:type="gramEnd"/>
            <w:r w:rsidRPr="004D4ADE">
              <w:rPr>
                <w:bCs/>
                <w:szCs w:val="24"/>
              </w:rPr>
              <w:br/>
              <w:t>ход-</w:t>
            </w:r>
            <w:r w:rsidRPr="004D4ADE">
              <w:rPr>
                <w:bCs/>
                <w:szCs w:val="24"/>
              </w:rPr>
              <w:br/>
            </w:r>
            <w:proofErr w:type="spellStart"/>
            <w:r w:rsidRPr="004D4ADE">
              <w:rPr>
                <w:bCs/>
                <w:szCs w:val="24"/>
              </w:rPr>
              <w:t>ов</w:t>
            </w:r>
            <w:proofErr w:type="spellEnd"/>
          </w:p>
        </w:tc>
        <w:tc>
          <w:tcPr>
            <w:tcW w:w="1418" w:type="dxa"/>
            <w:shd w:val="clear" w:color="auto" w:fill="auto"/>
            <w:noWrap/>
            <w:vAlign w:val="center"/>
            <w:hideMark/>
          </w:tcPr>
          <w:p w:rsidR="002D03D9" w:rsidRPr="004D4ADE" w:rsidRDefault="002D03D9" w:rsidP="00D244FE">
            <w:pPr>
              <w:jc w:val="center"/>
              <w:rPr>
                <w:bCs/>
                <w:szCs w:val="24"/>
              </w:rPr>
            </w:pPr>
            <w:r w:rsidRPr="004D4ADE">
              <w:rPr>
                <w:bCs/>
                <w:szCs w:val="24"/>
              </w:rPr>
              <w:t>Сумма на 2024 год</w:t>
            </w:r>
          </w:p>
        </w:tc>
        <w:tc>
          <w:tcPr>
            <w:tcW w:w="1417" w:type="dxa"/>
            <w:shd w:val="clear" w:color="auto" w:fill="auto"/>
            <w:noWrap/>
            <w:vAlign w:val="center"/>
            <w:hideMark/>
          </w:tcPr>
          <w:p w:rsidR="002D03D9" w:rsidRPr="004D4ADE" w:rsidRDefault="002D03D9" w:rsidP="00D244FE">
            <w:pPr>
              <w:jc w:val="center"/>
              <w:rPr>
                <w:bCs/>
                <w:szCs w:val="24"/>
              </w:rPr>
            </w:pPr>
            <w:r w:rsidRPr="004D4ADE">
              <w:rPr>
                <w:bCs/>
                <w:szCs w:val="24"/>
              </w:rPr>
              <w:t>Сумма на 2025 год</w:t>
            </w:r>
          </w:p>
        </w:tc>
        <w:tc>
          <w:tcPr>
            <w:tcW w:w="1418" w:type="dxa"/>
            <w:shd w:val="clear" w:color="auto" w:fill="auto"/>
            <w:noWrap/>
            <w:vAlign w:val="center"/>
            <w:hideMark/>
          </w:tcPr>
          <w:p w:rsidR="002D03D9" w:rsidRPr="004D4ADE" w:rsidRDefault="002D03D9" w:rsidP="00D244FE">
            <w:pPr>
              <w:jc w:val="center"/>
              <w:rPr>
                <w:bCs/>
                <w:szCs w:val="24"/>
              </w:rPr>
            </w:pPr>
            <w:r w:rsidRPr="004D4ADE">
              <w:rPr>
                <w:bCs/>
                <w:szCs w:val="24"/>
              </w:rPr>
              <w:t>Сумма на 2026 год</w:t>
            </w:r>
          </w:p>
        </w:tc>
      </w:tr>
      <w:tr w:rsidR="002D03D9" w:rsidRPr="004D4ADE" w:rsidTr="00D244FE">
        <w:trPr>
          <w:trHeight w:val="20"/>
        </w:trPr>
        <w:tc>
          <w:tcPr>
            <w:tcW w:w="7083" w:type="dxa"/>
            <w:shd w:val="clear" w:color="auto" w:fill="auto"/>
            <w:noWrap/>
            <w:vAlign w:val="bottom"/>
            <w:hideMark/>
          </w:tcPr>
          <w:p w:rsidR="002D03D9" w:rsidRPr="004D4ADE" w:rsidRDefault="002D03D9" w:rsidP="00D244FE">
            <w:pPr>
              <w:rPr>
                <w:bCs/>
                <w:szCs w:val="24"/>
              </w:rPr>
            </w:pPr>
            <w:r w:rsidRPr="004D4ADE">
              <w:rPr>
                <w:bCs/>
                <w:szCs w:val="24"/>
              </w:rPr>
              <w:t>ВСЕГО:</w:t>
            </w:r>
          </w:p>
        </w:tc>
        <w:tc>
          <w:tcPr>
            <w:tcW w:w="677" w:type="dxa"/>
            <w:shd w:val="clear" w:color="auto" w:fill="auto"/>
            <w:noWrap/>
            <w:vAlign w:val="bottom"/>
            <w:hideMark/>
          </w:tcPr>
          <w:p w:rsidR="002D03D9" w:rsidRPr="004D4ADE" w:rsidRDefault="002D03D9" w:rsidP="00D244FE">
            <w:pPr>
              <w:jc w:val="center"/>
              <w:rPr>
                <w:bCs/>
                <w:szCs w:val="24"/>
              </w:rPr>
            </w:pPr>
            <w:r w:rsidRPr="004D4ADE">
              <w:rPr>
                <w:bCs/>
                <w:szCs w:val="24"/>
              </w:rPr>
              <w:t> </w:t>
            </w:r>
          </w:p>
        </w:tc>
        <w:tc>
          <w:tcPr>
            <w:tcW w:w="712" w:type="dxa"/>
            <w:shd w:val="clear" w:color="auto" w:fill="auto"/>
            <w:noWrap/>
            <w:vAlign w:val="bottom"/>
            <w:hideMark/>
          </w:tcPr>
          <w:p w:rsidR="002D03D9" w:rsidRPr="004D4ADE" w:rsidRDefault="002D03D9" w:rsidP="00D244FE">
            <w:pPr>
              <w:jc w:val="center"/>
              <w:rPr>
                <w:bCs/>
                <w:szCs w:val="24"/>
              </w:rPr>
            </w:pPr>
            <w:r w:rsidRPr="004D4ADE">
              <w:rPr>
                <w:bCs/>
                <w:szCs w:val="24"/>
              </w:rPr>
              <w:t> </w:t>
            </w:r>
          </w:p>
        </w:tc>
        <w:tc>
          <w:tcPr>
            <w:tcW w:w="1483" w:type="dxa"/>
            <w:shd w:val="clear" w:color="auto" w:fill="auto"/>
            <w:noWrap/>
            <w:vAlign w:val="bottom"/>
            <w:hideMark/>
          </w:tcPr>
          <w:p w:rsidR="002D03D9" w:rsidRPr="004D4ADE" w:rsidRDefault="002D03D9" w:rsidP="00D244FE">
            <w:pPr>
              <w:jc w:val="center"/>
              <w:rPr>
                <w:bCs/>
                <w:szCs w:val="24"/>
              </w:rPr>
            </w:pPr>
            <w:r w:rsidRPr="004D4ADE">
              <w:rPr>
                <w:bCs/>
                <w:szCs w:val="24"/>
              </w:rPr>
              <w:t> </w:t>
            </w:r>
          </w:p>
        </w:tc>
        <w:tc>
          <w:tcPr>
            <w:tcW w:w="781" w:type="dxa"/>
            <w:shd w:val="clear" w:color="auto" w:fill="auto"/>
            <w:noWrap/>
            <w:vAlign w:val="bottom"/>
            <w:hideMark/>
          </w:tcPr>
          <w:p w:rsidR="002D03D9" w:rsidRPr="004D4ADE" w:rsidRDefault="002D03D9" w:rsidP="00D244FE">
            <w:pPr>
              <w:jc w:val="center"/>
              <w:rPr>
                <w:bCs/>
                <w:szCs w:val="24"/>
              </w:rPr>
            </w:pPr>
            <w:r w:rsidRPr="004D4ADE">
              <w:rPr>
                <w:bCs/>
                <w:szCs w:val="24"/>
              </w:rPr>
              <w:t> </w:t>
            </w:r>
          </w:p>
        </w:tc>
        <w:tc>
          <w:tcPr>
            <w:tcW w:w="1418" w:type="dxa"/>
            <w:shd w:val="clear" w:color="auto" w:fill="auto"/>
            <w:vAlign w:val="bottom"/>
            <w:hideMark/>
          </w:tcPr>
          <w:p w:rsidR="002D03D9" w:rsidRPr="004D4ADE" w:rsidRDefault="002D03D9" w:rsidP="00D244FE">
            <w:pPr>
              <w:jc w:val="right"/>
              <w:rPr>
                <w:bCs/>
                <w:szCs w:val="24"/>
              </w:rPr>
            </w:pPr>
            <w:r w:rsidRPr="004D4ADE">
              <w:rPr>
                <w:bCs/>
                <w:szCs w:val="24"/>
              </w:rPr>
              <w:t>447 281,24</w:t>
            </w:r>
          </w:p>
        </w:tc>
        <w:tc>
          <w:tcPr>
            <w:tcW w:w="1417" w:type="dxa"/>
            <w:shd w:val="clear" w:color="auto" w:fill="auto"/>
            <w:vAlign w:val="bottom"/>
            <w:hideMark/>
          </w:tcPr>
          <w:p w:rsidR="002D03D9" w:rsidRPr="004D4ADE" w:rsidRDefault="002D03D9" w:rsidP="00D244FE">
            <w:pPr>
              <w:jc w:val="right"/>
              <w:rPr>
                <w:bCs/>
                <w:szCs w:val="24"/>
              </w:rPr>
            </w:pPr>
            <w:r w:rsidRPr="004D4ADE">
              <w:rPr>
                <w:bCs/>
                <w:szCs w:val="24"/>
              </w:rPr>
              <w:t>458 561,71</w:t>
            </w:r>
          </w:p>
        </w:tc>
        <w:tc>
          <w:tcPr>
            <w:tcW w:w="1418" w:type="dxa"/>
            <w:shd w:val="clear" w:color="auto" w:fill="auto"/>
            <w:vAlign w:val="bottom"/>
            <w:hideMark/>
          </w:tcPr>
          <w:p w:rsidR="002D03D9" w:rsidRPr="004D4ADE" w:rsidRDefault="002D03D9" w:rsidP="00D244FE">
            <w:pPr>
              <w:jc w:val="right"/>
              <w:rPr>
                <w:bCs/>
                <w:szCs w:val="24"/>
              </w:rPr>
            </w:pPr>
            <w:r w:rsidRPr="004D4ADE">
              <w:rPr>
                <w:bCs/>
                <w:szCs w:val="24"/>
              </w:rPr>
              <w:t>472 465,29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ОБЩЕГОСУДАРСТВЕННЫЕ ВОПРОСЫ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53 115,41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51 810,16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52 393,50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гражданского общества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"Поддержка развития местного самоуправления и муниципальной службы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«Реализация функций Администрации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по оплате труда работников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2 900,05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2 922,10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1230102100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2 900,05</w:t>
            </w:r>
          </w:p>
        </w:tc>
        <w:tc>
          <w:tcPr>
            <w:tcW w:w="1417" w:type="dxa"/>
            <w:shd w:val="clear" w:color="auto" w:fill="auto"/>
            <w:hideMark/>
          </w:tcPr>
          <w:p w:rsidR="002D03D9" w:rsidRPr="004D4ADE" w:rsidRDefault="002D03D9" w:rsidP="00D244FE">
            <w:pPr>
              <w:jc w:val="right"/>
              <w:rPr>
                <w:szCs w:val="24"/>
              </w:rPr>
            </w:pPr>
            <w:r w:rsidRPr="004D4ADE">
              <w:rPr>
                <w:szCs w:val="24"/>
              </w:rPr>
              <w:t>2 922,10</w:t>
            </w:r>
          </w:p>
        </w:tc>
        <w:tc>
          <w:tcPr>
            <w:tcW w:w="1418" w:type="dxa"/>
            <w:shd w:val="clear" w:color="auto" w:fill="auto"/>
            <w:hideMark/>
          </w:tcPr>
          <w:p w:rsidR="002D03D9" w:rsidRPr="004D4ADE" w:rsidRDefault="002D03D9" w:rsidP="00D244FE">
            <w:pPr>
              <w:jc w:val="right"/>
              <w:rPr>
                <w:szCs w:val="24"/>
              </w:rPr>
            </w:pPr>
            <w:r w:rsidRPr="004D4ADE">
              <w:rPr>
                <w:szCs w:val="24"/>
              </w:rPr>
              <w:t>3 039,00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32 299,89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31 100,06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31 113,60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841,30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841,30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Основное мероприятие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841,30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Сохранение и развитие материально-технической базы учреждений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841,30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841,30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0830147080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841,30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гражданского общества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31 458,58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31 100,06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31 113,60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"Поддержка развития местного самоуправления и муниципальной службы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31 458,58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31 100,06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31 113,60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«Реализация функций Администрации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29 825,68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29 424,26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29 375,60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по оплате труда работников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24 656,29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24 138,66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25 109,60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24 656,29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24 138,66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25 109,60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1230102100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24 656,29</w:t>
            </w:r>
          </w:p>
        </w:tc>
        <w:tc>
          <w:tcPr>
            <w:tcW w:w="1417" w:type="dxa"/>
            <w:shd w:val="clear" w:color="auto" w:fill="auto"/>
            <w:hideMark/>
          </w:tcPr>
          <w:p w:rsidR="002D03D9" w:rsidRPr="004D4ADE" w:rsidRDefault="002D03D9" w:rsidP="00D244FE">
            <w:pPr>
              <w:jc w:val="right"/>
              <w:rPr>
                <w:szCs w:val="24"/>
              </w:rPr>
            </w:pPr>
            <w:r w:rsidRPr="004D4ADE">
              <w:rPr>
                <w:szCs w:val="24"/>
              </w:rPr>
              <w:t>24 138,66</w:t>
            </w:r>
          </w:p>
        </w:tc>
        <w:tc>
          <w:tcPr>
            <w:tcW w:w="1418" w:type="dxa"/>
            <w:shd w:val="clear" w:color="auto" w:fill="auto"/>
            <w:hideMark/>
          </w:tcPr>
          <w:p w:rsidR="002D03D9" w:rsidRPr="004D4ADE" w:rsidRDefault="002D03D9" w:rsidP="00D244FE">
            <w:pPr>
              <w:jc w:val="right"/>
              <w:rPr>
                <w:szCs w:val="24"/>
              </w:rPr>
            </w:pPr>
            <w:r w:rsidRPr="004D4ADE">
              <w:rPr>
                <w:szCs w:val="24"/>
              </w:rPr>
              <w:t>25 109,60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функций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5 169,39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5 285,60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4 266,00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5 045,79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5 162,00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4 142,40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1230102200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5 045,79</w:t>
            </w:r>
          </w:p>
        </w:tc>
        <w:tc>
          <w:tcPr>
            <w:tcW w:w="1417" w:type="dxa"/>
            <w:shd w:val="clear" w:color="auto" w:fill="auto"/>
            <w:hideMark/>
          </w:tcPr>
          <w:p w:rsidR="002D03D9" w:rsidRPr="004D4ADE" w:rsidRDefault="002D03D9" w:rsidP="00D244FE">
            <w:pPr>
              <w:jc w:val="right"/>
              <w:rPr>
                <w:szCs w:val="24"/>
              </w:rPr>
            </w:pPr>
            <w:r w:rsidRPr="004D4ADE">
              <w:rPr>
                <w:szCs w:val="24"/>
              </w:rPr>
              <w:t>5 162,00</w:t>
            </w:r>
          </w:p>
        </w:tc>
        <w:tc>
          <w:tcPr>
            <w:tcW w:w="1418" w:type="dxa"/>
            <w:shd w:val="clear" w:color="auto" w:fill="auto"/>
            <w:hideMark/>
          </w:tcPr>
          <w:p w:rsidR="002D03D9" w:rsidRPr="004D4ADE" w:rsidRDefault="002D03D9" w:rsidP="00D244FE">
            <w:pPr>
              <w:jc w:val="right"/>
              <w:rPr>
                <w:szCs w:val="24"/>
              </w:rPr>
            </w:pPr>
            <w:r w:rsidRPr="004D4ADE">
              <w:rPr>
                <w:szCs w:val="24"/>
              </w:rPr>
              <w:t>4 142,40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123,60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123,60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Уплата налогов, сборов и иных платежей</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1230102200</w:t>
            </w:r>
          </w:p>
        </w:tc>
        <w:tc>
          <w:tcPr>
            <w:tcW w:w="781" w:type="dxa"/>
            <w:shd w:val="clear" w:color="auto" w:fill="auto"/>
            <w:hideMark/>
          </w:tcPr>
          <w:p w:rsidR="002D03D9" w:rsidRPr="004D4ADE" w:rsidRDefault="002D03D9" w:rsidP="00D244FE">
            <w:pPr>
              <w:jc w:val="center"/>
              <w:rPr>
                <w:szCs w:val="24"/>
              </w:rPr>
            </w:pPr>
            <w:r w:rsidRPr="004D4ADE">
              <w:rPr>
                <w:szCs w:val="24"/>
              </w:rPr>
              <w:t>850</w:t>
            </w:r>
          </w:p>
        </w:tc>
        <w:tc>
          <w:tcPr>
            <w:tcW w:w="1418" w:type="dxa"/>
            <w:shd w:val="clear" w:color="auto" w:fill="auto"/>
            <w:hideMark/>
          </w:tcPr>
          <w:p w:rsidR="002D03D9" w:rsidRPr="004D4ADE" w:rsidRDefault="002D03D9" w:rsidP="00D244FE">
            <w:pPr>
              <w:jc w:val="right"/>
              <w:rPr>
                <w:szCs w:val="24"/>
              </w:rPr>
            </w:pPr>
            <w:r w:rsidRPr="004D4ADE">
              <w:rPr>
                <w:szCs w:val="24"/>
              </w:rPr>
              <w:t>123,60</w:t>
            </w:r>
          </w:p>
        </w:tc>
        <w:tc>
          <w:tcPr>
            <w:tcW w:w="1417" w:type="dxa"/>
            <w:shd w:val="clear" w:color="auto" w:fill="auto"/>
            <w:hideMark/>
          </w:tcPr>
          <w:p w:rsidR="002D03D9" w:rsidRPr="004D4ADE" w:rsidRDefault="002D03D9" w:rsidP="00D244FE">
            <w:pPr>
              <w:jc w:val="right"/>
              <w:rPr>
                <w:szCs w:val="24"/>
              </w:rPr>
            </w:pPr>
            <w:r w:rsidRPr="004D4ADE">
              <w:rPr>
                <w:szCs w:val="24"/>
              </w:rPr>
              <w:t>123,60</w:t>
            </w:r>
          </w:p>
        </w:tc>
        <w:tc>
          <w:tcPr>
            <w:tcW w:w="1418" w:type="dxa"/>
            <w:shd w:val="clear" w:color="auto" w:fill="auto"/>
            <w:hideMark/>
          </w:tcPr>
          <w:p w:rsidR="002D03D9" w:rsidRPr="004D4ADE" w:rsidRDefault="002D03D9" w:rsidP="00D244FE">
            <w:pPr>
              <w:jc w:val="right"/>
              <w:rPr>
                <w:szCs w:val="24"/>
              </w:rPr>
            </w:pPr>
            <w:r w:rsidRPr="004D4ADE">
              <w:rPr>
                <w:szCs w:val="24"/>
              </w:rPr>
              <w:t>123,60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1 632,90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1 675,80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1 738,00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управлению охраной труда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353,60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366,90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380,60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353,60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366,90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380,60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1230274020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353,60</w:t>
            </w:r>
          </w:p>
        </w:tc>
        <w:tc>
          <w:tcPr>
            <w:tcW w:w="1417" w:type="dxa"/>
            <w:shd w:val="clear" w:color="auto" w:fill="auto"/>
            <w:hideMark/>
          </w:tcPr>
          <w:p w:rsidR="002D03D9" w:rsidRPr="004D4ADE" w:rsidRDefault="002D03D9" w:rsidP="00D244FE">
            <w:pPr>
              <w:jc w:val="right"/>
              <w:rPr>
                <w:szCs w:val="24"/>
              </w:rPr>
            </w:pPr>
            <w:r w:rsidRPr="004D4ADE">
              <w:rPr>
                <w:szCs w:val="24"/>
              </w:rPr>
              <w:t>366,90</w:t>
            </w:r>
          </w:p>
        </w:tc>
        <w:tc>
          <w:tcPr>
            <w:tcW w:w="1418" w:type="dxa"/>
            <w:shd w:val="clear" w:color="auto" w:fill="auto"/>
            <w:hideMark/>
          </w:tcPr>
          <w:p w:rsidR="002D03D9" w:rsidRPr="004D4ADE" w:rsidRDefault="002D03D9" w:rsidP="00D244FE">
            <w:pPr>
              <w:jc w:val="right"/>
              <w:rPr>
                <w:szCs w:val="24"/>
              </w:rPr>
            </w:pPr>
            <w:r w:rsidRPr="004D4ADE">
              <w:rPr>
                <w:szCs w:val="24"/>
              </w:rPr>
              <w:t>380,60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1230274310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631,40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655,10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679,70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1230274310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582,22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586,64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610,23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1230274310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582,22</w:t>
            </w:r>
          </w:p>
        </w:tc>
        <w:tc>
          <w:tcPr>
            <w:tcW w:w="1417" w:type="dxa"/>
            <w:shd w:val="clear" w:color="auto" w:fill="auto"/>
            <w:hideMark/>
          </w:tcPr>
          <w:p w:rsidR="002D03D9" w:rsidRPr="004D4ADE" w:rsidRDefault="002D03D9" w:rsidP="00D244FE">
            <w:pPr>
              <w:jc w:val="right"/>
              <w:rPr>
                <w:szCs w:val="24"/>
              </w:rPr>
            </w:pPr>
            <w:r w:rsidRPr="004D4ADE">
              <w:rPr>
                <w:szCs w:val="24"/>
              </w:rPr>
              <w:t>586,64</w:t>
            </w:r>
          </w:p>
        </w:tc>
        <w:tc>
          <w:tcPr>
            <w:tcW w:w="1418" w:type="dxa"/>
            <w:shd w:val="clear" w:color="auto" w:fill="auto"/>
            <w:hideMark/>
          </w:tcPr>
          <w:p w:rsidR="002D03D9" w:rsidRPr="004D4ADE" w:rsidRDefault="002D03D9" w:rsidP="00D244FE">
            <w:pPr>
              <w:jc w:val="right"/>
              <w:rPr>
                <w:szCs w:val="24"/>
              </w:rPr>
            </w:pPr>
            <w:r w:rsidRPr="004D4ADE">
              <w:rPr>
                <w:szCs w:val="24"/>
              </w:rPr>
              <w:t>610,23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1230274310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49,18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68,46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69,47</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1230274310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49,18</w:t>
            </w:r>
          </w:p>
        </w:tc>
        <w:tc>
          <w:tcPr>
            <w:tcW w:w="1417" w:type="dxa"/>
            <w:shd w:val="clear" w:color="auto" w:fill="auto"/>
            <w:hideMark/>
          </w:tcPr>
          <w:p w:rsidR="002D03D9" w:rsidRPr="004D4ADE" w:rsidRDefault="002D03D9" w:rsidP="00D244FE">
            <w:pPr>
              <w:jc w:val="right"/>
              <w:rPr>
                <w:szCs w:val="24"/>
              </w:rPr>
            </w:pPr>
            <w:r w:rsidRPr="004D4ADE">
              <w:rPr>
                <w:szCs w:val="24"/>
              </w:rPr>
              <w:t>68,46</w:t>
            </w:r>
          </w:p>
        </w:tc>
        <w:tc>
          <w:tcPr>
            <w:tcW w:w="1418" w:type="dxa"/>
            <w:shd w:val="clear" w:color="auto" w:fill="auto"/>
            <w:hideMark/>
          </w:tcPr>
          <w:p w:rsidR="002D03D9" w:rsidRPr="004D4ADE" w:rsidRDefault="002D03D9" w:rsidP="00D244FE">
            <w:pPr>
              <w:jc w:val="right"/>
              <w:rPr>
                <w:szCs w:val="24"/>
              </w:rPr>
            </w:pPr>
            <w:r w:rsidRPr="004D4ADE">
              <w:rPr>
                <w:szCs w:val="24"/>
              </w:rPr>
              <w:t>69,47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4D4ADE">
              <w:rPr>
                <w:bCs/>
                <w:iCs/>
                <w:szCs w:val="24"/>
              </w:rPr>
              <w:t>документов</w:t>
            </w:r>
            <w:proofErr w:type="gramStart"/>
            <w:r w:rsidRPr="004D4ADE">
              <w:rPr>
                <w:bCs/>
                <w:iCs/>
                <w:szCs w:val="24"/>
              </w:rPr>
              <w:t>,о</w:t>
            </w:r>
            <w:proofErr w:type="gramEnd"/>
            <w:r w:rsidRPr="004D4ADE">
              <w:rPr>
                <w:bCs/>
                <w:iCs/>
                <w:szCs w:val="24"/>
              </w:rPr>
              <w:t>тносящихся</w:t>
            </w:r>
            <w:proofErr w:type="spellEnd"/>
            <w:r w:rsidRPr="004D4ADE">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1230274440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16,50</w:t>
            </w:r>
          </w:p>
        </w:tc>
        <w:tc>
          <w:tcPr>
            <w:tcW w:w="1417" w:type="dxa"/>
            <w:shd w:val="clear" w:color="auto" w:fill="auto"/>
            <w:hideMark/>
          </w:tcPr>
          <w:p w:rsidR="002D03D9" w:rsidRPr="004D4ADE" w:rsidRDefault="002D03D9" w:rsidP="00D244FE">
            <w:pPr>
              <w:jc w:val="right"/>
              <w:rPr>
                <w:szCs w:val="24"/>
              </w:rPr>
            </w:pPr>
            <w:r w:rsidRPr="004D4ADE">
              <w:rPr>
                <w:szCs w:val="24"/>
              </w:rPr>
              <w:t>16,50</w:t>
            </w:r>
          </w:p>
        </w:tc>
        <w:tc>
          <w:tcPr>
            <w:tcW w:w="1418" w:type="dxa"/>
            <w:shd w:val="clear" w:color="auto" w:fill="auto"/>
            <w:hideMark/>
          </w:tcPr>
          <w:p w:rsidR="002D03D9" w:rsidRPr="004D4ADE" w:rsidRDefault="002D03D9" w:rsidP="00D244FE">
            <w:pPr>
              <w:jc w:val="right"/>
              <w:rPr>
                <w:szCs w:val="24"/>
              </w:rPr>
            </w:pPr>
            <w:r w:rsidRPr="004D4ADE">
              <w:rPr>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1230275510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631,40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637,30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661,20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1230275510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631,40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637,30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661,20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1230275510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631,40</w:t>
            </w:r>
          </w:p>
        </w:tc>
        <w:tc>
          <w:tcPr>
            <w:tcW w:w="1417" w:type="dxa"/>
            <w:shd w:val="clear" w:color="auto" w:fill="auto"/>
            <w:hideMark/>
          </w:tcPr>
          <w:p w:rsidR="002D03D9" w:rsidRPr="004D4ADE" w:rsidRDefault="002D03D9" w:rsidP="00D244FE">
            <w:pPr>
              <w:jc w:val="right"/>
              <w:rPr>
                <w:szCs w:val="24"/>
              </w:rPr>
            </w:pPr>
            <w:r w:rsidRPr="004D4ADE">
              <w:rPr>
                <w:szCs w:val="24"/>
              </w:rPr>
              <w:t>637,30</w:t>
            </w:r>
          </w:p>
        </w:tc>
        <w:tc>
          <w:tcPr>
            <w:tcW w:w="1418" w:type="dxa"/>
            <w:shd w:val="clear" w:color="auto" w:fill="auto"/>
            <w:hideMark/>
          </w:tcPr>
          <w:p w:rsidR="002D03D9" w:rsidRPr="004D4ADE" w:rsidRDefault="002D03D9" w:rsidP="00D244FE">
            <w:pPr>
              <w:jc w:val="right"/>
              <w:rPr>
                <w:szCs w:val="24"/>
              </w:rPr>
            </w:pPr>
            <w:r w:rsidRPr="004D4ADE">
              <w:rPr>
                <w:szCs w:val="24"/>
              </w:rPr>
              <w:t>661,20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Судебная система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гражданского общества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"Поддержка развития местного самоуправления и муниципальной службы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1230251200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1230251200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05</w:t>
            </w:r>
          </w:p>
        </w:tc>
        <w:tc>
          <w:tcPr>
            <w:tcW w:w="1483" w:type="dxa"/>
            <w:shd w:val="clear" w:color="auto" w:fill="auto"/>
            <w:hideMark/>
          </w:tcPr>
          <w:p w:rsidR="002D03D9" w:rsidRPr="004D4ADE" w:rsidRDefault="002D03D9" w:rsidP="00D244FE">
            <w:pPr>
              <w:jc w:val="center"/>
              <w:rPr>
                <w:szCs w:val="24"/>
              </w:rPr>
            </w:pPr>
            <w:r w:rsidRPr="004D4ADE">
              <w:rPr>
                <w:szCs w:val="24"/>
              </w:rPr>
              <w:t>1230251200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0,30</w:t>
            </w:r>
          </w:p>
        </w:tc>
        <w:tc>
          <w:tcPr>
            <w:tcW w:w="1417" w:type="dxa"/>
            <w:shd w:val="clear" w:color="auto" w:fill="auto"/>
            <w:hideMark/>
          </w:tcPr>
          <w:p w:rsidR="002D03D9" w:rsidRPr="004D4ADE" w:rsidRDefault="002D03D9" w:rsidP="00D244FE">
            <w:pPr>
              <w:jc w:val="right"/>
              <w:rPr>
                <w:szCs w:val="24"/>
              </w:rPr>
            </w:pPr>
            <w:r w:rsidRPr="004D4ADE">
              <w:rPr>
                <w:szCs w:val="24"/>
              </w:rPr>
              <w:t>0,40</w:t>
            </w:r>
          </w:p>
        </w:tc>
        <w:tc>
          <w:tcPr>
            <w:tcW w:w="1418" w:type="dxa"/>
            <w:shd w:val="clear" w:color="auto" w:fill="auto"/>
            <w:hideMark/>
          </w:tcPr>
          <w:p w:rsidR="002D03D9" w:rsidRPr="004D4ADE" w:rsidRDefault="002D03D9" w:rsidP="00D244FE">
            <w:pPr>
              <w:jc w:val="right"/>
              <w:rPr>
                <w:szCs w:val="24"/>
              </w:rPr>
            </w:pPr>
            <w:r w:rsidRPr="004D4ADE">
              <w:rPr>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12 444,87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12 556,30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13 009,20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"Управление муниципальными финансами и муниципальным долгом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12 444,87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12 556,30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13 009,20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"Обеспечение деятельности Финансового управления </w:t>
            </w:r>
            <w:proofErr w:type="spellStart"/>
            <w:r w:rsidRPr="004D4ADE">
              <w:rPr>
                <w:bCs/>
                <w:iCs/>
                <w:szCs w:val="24"/>
              </w:rPr>
              <w:lastRenderedPageBreak/>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12 444,87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12 556,30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13 009,20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Основное мероприятие «Формирование и исполнение бюджета </w:t>
            </w:r>
            <w:proofErr w:type="spellStart"/>
            <w:r w:rsidRPr="004D4ADE">
              <w:rPr>
                <w:bCs/>
                <w:iCs/>
                <w:szCs w:val="24"/>
              </w:rPr>
              <w:t>Камешкирского</w:t>
            </w:r>
            <w:proofErr w:type="spellEnd"/>
            <w:r w:rsidRPr="004D4ADE">
              <w:rPr>
                <w:bCs/>
                <w:iCs/>
                <w:szCs w:val="24"/>
              </w:rPr>
              <w:t xml:space="preserve"> района Пензенской области, </w:t>
            </w:r>
            <w:proofErr w:type="gramStart"/>
            <w:r w:rsidRPr="004D4ADE">
              <w:rPr>
                <w:bCs/>
                <w:iCs/>
                <w:szCs w:val="24"/>
              </w:rPr>
              <w:t>контроль за</w:t>
            </w:r>
            <w:proofErr w:type="gramEnd"/>
            <w:r w:rsidRPr="004D4ADE">
              <w:rPr>
                <w:bCs/>
                <w:iCs/>
                <w:szCs w:val="24"/>
              </w:rPr>
              <w:t xml:space="preserve"> исполнением бюджета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12 444,87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12 556,30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13 009,20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по оплате труда работников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11 733,30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11 846,20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12 299,10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11 733,30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11 846,20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12 299,10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1330102100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11 733,30</w:t>
            </w:r>
          </w:p>
        </w:tc>
        <w:tc>
          <w:tcPr>
            <w:tcW w:w="1417" w:type="dxa"/>
            <w:shd w:val="clear" w:color="auto" w:fill="auto"/>
            <w:hideMark/>
          </w:tcPr>
          <w:p w:rsidR="002D03D9" w:rsidRPr="004D4ADE" w:rsidRDefault="002D03D9" w:rsidP="00D244FE">
            <w:pPr>
              <w:jc w:val="right"/>
              <w:rPr>
                <w:szCs w:val="24"/>
              </w:rPr>
            </w:pPr>
            <w:r w:rsidRPr="004D4ADE">
              <w:rPr>
                <w:szCs w:val="24"/>
              </w:rPr>
              <w:t>11 846,20</w:t>
            </w:r>
          </w:p>
        </w:tc>
        <w:tc>
          <w:tcPr>
            <w:tcW w:w="1418" w:type="dxa"/>
            <w:shd w:val="clear" w:color="auto" w:fill="auto"/>
            <w:hideMark/>
          </w:tcPr>
          <w:p w:rsidR="002D03D9" w:rsidRPr="004D4ADE" w:rsidRDefault="002D03D9" w:rsidP="00D244FE">
            <w:pPr>
              <w:jc w:val="right"/>
              <w:rPr>
                <w:szCs w:val="24"/>
              </w:rPr>
            </w:pPr>
            <w:r w:rsidRPr="004D4ADE">
              <w:rPr>
                <w:szCs w:val="24"/>
              </w:rPr>
              <w:t>12 299,10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функций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696,47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695,00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695,00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692,27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690,80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690,80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1330102200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692,27</w:t>
            </w:r>
          </w:p>
        </w:tc>
        <w:tc>
          <w:tcPr>
            <w:tcW w:w="1417" w:type="dxa"/>
            <w:shd w:val="clear" w:color="auto" w:fill="auto"/>
            <w:hideMark/>
          </w:tcPr>
          <w:p w:rsidR="002D03D9" w:rsidRPr="004D4ADE" w:rsidRDefault="002D03D9" w:rsidP="00D244FE">
            <w:pPr>
              <w:jc w:val="right"/>
              <w:rPr>
                <w:szCs w:val="24"/>
              </w:rPr>
            </w:pPr>
            <w:r w:rsidRPr="004D4ADE">
              <w:rPr>
                <w:szCs w:val="24"/>
              </w:rPr>
              <w:t>690,80</w:t>
            </w:r>
          </w:p>
        </w:tc>
        <w:tc>
          <w:tcPr>
            <w:tcW w:w="1418" w:type="dxa"/>
            <w:shd w:val="clear" w:color="auto" w:fill="auto"/>
            <w:hideMark/>
          </w:tcPr>
          <w:p w:rsidR="002D03D9" w:rsidRPr="004D4ADE" w:rsidRDefault="002D03D9" w:rsidP="00D244FE">
            <w:pPr>
              <w:jc w:val="right"/>
              <w:rPr>
                <w:szCs w:val="24"/>
              </w:rPr>
            </w:pPr>
            <w:r w:rsidRPr="004D4ADE">
              <w:rPr>
                <w:szCs w:val="24"/>
              </w:rPr>
              <w:t>690,80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Уплата налогов, сборов и иных платежей</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1330102200</w:t>
            </w:r>
          </w:p>
        </w:tc>
        <w:tc>
          <w:tcPr>
            <w:tcW w:w="781" w:type="dxa"/>
            <w:shd w:val="clear" w:color="auto" w:fill="auto"/>
            <w:hideMark/>
          </w:tcPr>
          <w:p w:rsidR="002D03D9" w:rsidRPr="004D4ADE" w:rsidRDefault="002D03D9" w:rsidP="00D244FE">
            <w:pPr>
              <w:jc w:val="center"/>
              <w:rPr>
                <w:szCs w:val="24"/>
              </w:rPr>
            </w:pPr>
            <w:r w:rsidRPr="004D4ADE">
              <w:rPr>
                <w:szCs w:val="24"/>
              </w:rPr>
              <w:t>850</w:t>
            </w:r>
          </w:p>
        </w:tc>
        <w:tc>
          <w:tcPr>
            <w:tcW w:w="1418" w:type="dxa"/>
            <w:shd w:val="clear" w:color="auto" w:fill="auto"/>
            <w:hideMark/>
          </w:tcPr>
          <w:p w:rsidR="002D03D9" w:rsidRPr="004D4ADE" w:rsidRDefault="002D03D9" w:rsidP="00D244FE">
            <w:pPr>
              <w:jc w:val="right"/>
              <w:rPr>
                <w:szCs w:val="24"/>
              </w:rPr>
            </w:pPr>
            <w:r w:rsidRPr="004D4ADE">
              <w:rPr>
                <w:szCs w:val="24"/>
              </w:rPr>
              <w:t>4,20</w:t>
            </w:r>
          </w:p>
        </w:tc>
        <w:tc>
          <w:tcPr>
            <w:tcW w:w="1417" w:type="dxa"/>
            <w:shd w:val="clear" w:color="auto" w:fill="auto"/>
            <w:hideMark/>
          </w:tcPr>
          <w:p w:rsidR="002D03D9" w:rsidRPr="004D4ADE" w:rsidRDefault="002D03D9" w:rsidP="00D244FE">
            <w:pPr>
              <w:jc w:val="right"/>
              <w:rPr>
                <w:szCs w:val="24"/>
              </w:rPr>
            </w:pPr>
            <w:r w:rsidRPr="004D4ADE">
              <w:rPr>
                <w:szCs w:val="24"/>
              </w:rPr>
              <w:t>4,20</w:t>
            </w:r>
          </w:p>
        </w:tc>
        <w:tc>
          <w:tcPr>
            <w:tcW w:w="1418" w:type="dxa"/>
            <w:shd w:val="clear" w:color="auto" w:fill="auto"/>
            <w:hideMark/>
          </w:tcPr>
          <w:p w:rsidR="002D03D9" w:rsidRPr="004D4ADE" w:rsidRDefault="002D03D9" w:rsidP="00D244FE">
            <w:pPr>
              <w:jc w:val="right"/>
              <w:rPr>
                <w:szCs w:val="24"/>
              </w:rPr>
            </w:pPr>
            <w:r w:rsidRPr="004D4ADE">
              <w:rPr>
                <w:szCs w:val="24"/>
              </w:rPr>
              <w:t>4,20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1330174030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1330174030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1330174030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3,10</w:t>
            </w:r>
          </w:p>
        </w:tc>
        <w:tc>
          <w:tcPr>
            <w:tcW w:w="1417" w:type="dxa"/>
            <w:shd w:val="clear" w:color="auto" w:fill="auto"/>
            <w:hideMark/>
          </w:tcPr>
          <w:p w:rsidR="002D03D9" w:rsidRPr="004D4ADE" w:rsidRDefault="002D03D9" w:rsidP="00D244FE">
            <w:pPr>
              <w:jc w:val="right"/>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3,10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4D4ADE">
              <w:rPr>
                <w:bCs/>
                <w:iCs/>
                <w:szCs w:val="24"/>
              </w:rPr>
              <w:t>контроля за</w:t>
            </w:r>
            <w:proofErr w:type="gramEnd"/>
            <w:r w:rsidRPr="004D4ADE">
              <w:rPr>
                <w:bCs/>
                <w:iCs/>
                <w:szCs w:val="24"/>
              </w:rPr>
              <w:t xml:space="preserve"> его исполнением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1330182050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1330182050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1330182050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12,00</w:t>
            </w:r>
          </w:p>
        </w:tc>
        <w:tc>
          <w:tcPr>
            <w:tcW w:w="1417" w:type="dxa"/>
            <w:shd w:val="clear" w:color="auto" w:fill="auto"/>
            <w:hideMark/>
          </w:tcPr>
          <w:p w:rsidR="002D03D9" w:rsidRPr="004D4ADE" w:rsidRDefault="002D03D9" w:rsidP="00D244FE">
            <w:pPr>
              <w:jc w:val="right"/>
              <w:rPr>
                <w:szCs w:val="24"/>
              </w:rPr>
            </w:pPr>
            <w:r w:rsidRPr="004D4ADE">
              <w:rPr>
                <w:szCs w:val="24"/>
              </w:rPr>
              <w:t>12,00</w:t>
            </w:r>
          </w:p>
        </w:tc>
        <w:tc>
          <w:tcPr>
            <w:tcW w:w="1418" w:type="dxa"/>
            <w:shd w:val="clear" w:color="auto" w:fill="auto"/>
            <w:hideMark/>
          </w:tcPr>
          <w:p w:rsidR="002D03D9" w:rsidRPr="004D4ADE" w:rsidRDefault="002D03D9" w:rsidP="00D244FE">
            <w:pPr>
              <w:jc w:val="right"/>
              <w:rPr>
                <w:szCs w:val="24"/>
              </w:rPr>
            </w:pPr>
            <w:r w:rsidRPr="004D4ADE">
              <w:rPr>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Резервные фонды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Иные непрограммные расходы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Резервные фонды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Резервные фонды местных администраций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9920022800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9920022800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Резервные средства</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11</w:t>
            </w:r>
          </w:p>
        </w:tc>
        <w:tc>
          <w:tcPr>
            <w:tcW w:w="1483" w:type="dxa"/>
            <w:shd w:val="clear" w:color="auto" w:fill="auto"/>
            <w:hideMark/>
          </w:tcPr>
          <w:p w:rsidR="002D03D9" w:rsidRPr="004D4ADE" w:rsidRDefault="002D03D9" w:rsidP="00D244FE">
            <w:pPr>
              <w:jc w:val="center"/>
              <w:rPr>
                <w:szCs w:val="24"/>
              </w:rPr>
            </w:pPr>
            <w:r w:rsidRPr="004D4ADE">
              <w:rPr>
                <w:szCs w:val="24"/>
              </w:rPr>
              <w:t>9920022800</w:t>
            </w:r>
          </w:p>
        </w:tc>
        <w:tc>
          <w:tcPr>
            <w:tcW w:w="781" w:type="dxa"/>
            <w:shd w:val="clear" w:color="auto" w:fill="auto"/>
            <w:hideMark/>
          </w:tcPr>
          <w:p w:rsidR="002D03D9" w:rsidRPr="004D4ADE" w:rsidRDefault="002D03D9" w:rsidP="00D244FE">
            <w:pPr>
              <w:jc w:val="center"/>
              <w:rPr>
                <w:szCs w:val="24"/>
              </w:rPr>
            </w:pPr>
            <w:r w:rsidRPr="004D4ADE">
              <w:rPr>
                <w:szCs w:val="24"/>
              </w:rPr>
              <w:t>870</w:t>
            </w:r>
          </w:p>
        </w:tc>
        <w:tc>
          <w:tcPr>
            <w:tcW w:w="1418" w:type="dxa"/>
            <w:shd w:val="clear" w:color="auto" w:fill="auto"/>
            <w:hideMark/>
          </w:tcPr>
          <w:p w:rsidR="002D03D9" w:rsidRPr="004D4ADE" w:rsidRDefault="002D03D9" w:rsidP="00D244FE">
            <w:pPr>
              <w:jc w:val="right"/>
              <w:rPr>
                <w:szCs w:val="24"/>
              </w:rPr>
            </w:pPr>
            <w:r w:rsidRPr="004D4ADE">
              <w:rPr>
                <w:szCs w:val="24"/>
              </w:rPr>
              <w:t>100,00</w:t>
            </w:r>
          </w:p>
        </w:tc>
        <w:tc>
          <w:tcPr>
            <w:tcW w:w="1417" w:type="dxa"/>
            <w:shd w:val="clear" w:color="auto" w:fill="auto"/>
            <w:hideMark/>
          </w:tcPr>
          <w:p w:rsidR="002D03D9" w:rsidRPr="004D4ADE" w:rsidRDefault="002D03D9" w:rsidP="00D244FE">
            <w:pPr>
              <w:jc w:val="right"/>
              <w:rPr>
                <w:szCs w:val="24"/>
              </w:rPr>
            </w:pPr>
            <w:r w:rsidRPr="004D4ADE">
              <w:rPr>
                <w:szCs w:val="24"/>
              </w:rPr>
              <w:t>100,00</w:t>
            </w:r>
          </w:p>
        </w:tc>
        <w:tc>
          <w:tcPr>
            <w:tcW w:w="1418" w:type="dxa"/>
            <w:shd w:val="clear" w:color="auto" w:fill="auto"/>
            <w:hideMark/>
          </w:tcPr>
          <w:p w:rsidR="002D03D9" w:rsidRPr="004D4ADE" w:rsidRDefault="002D03D9" w:rsidP="00D244FE">
            <w:pPr>
              <w:jc w:val="right"/>
              <w:rPr>
                <w:szCs w:val="24"/>
              </w:rPr>
            </w:pPr>
            <w:r w:rsidRPr="004D4ADE">
              <w:rPr>
                <w:szCs w:val="24"/>
              </w:rPr>
              <w:t>100,00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Другие общегосударственные вопросы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5 370,30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5 131,30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5 131,30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"Обеспечение общественного порядка и противодействие преступности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Подпрограмма "Профилактика правонарушений и экстремистской деятельности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0210122010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0210122010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0210122010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20,00</w:t>
            </w:r>
          </w:p>
        </w:tc>
        <w:tc>
          <w:tcPr>
            <w:tcW w:w="1417" w:type="dxa"/>
            <w:shd w:val="clear" w:color="auto" w:fill="auto"/>
            <w:hideMark/>
          </w:tcPr>
          <w:p w:rsidR="002D03D9" w:rsidRPr="004D4ADE" w:rsidRDefault="002D03D9" w:rsidP="00D244FE">
            <w:pPr>
              <w:jc w:val="right"/>
              <w:rPr>
                <w:szCs w:val="24"/>
              </w:rPr>
            </w:pPr>
            <w:r w:rsidRPr="004D4ADE">
              <w:rPr>
                <w:szCs w:val="24"/>
              </w:rPr>
              <w:t>20,00</w:t>
            </w:r>
          </w:p>
        </w:tc>
        <w:tc>
          <w:tcPr>
            <w:tcW w:w="1418" w:type="dxa"/>
            <w:shd w:val="clear" w:color="auto" w:fill="auto"/>
            <w:hideMark/>
          </w:tcPr>
          <w:p w:rsidR="002D03D9" w:rsidRPr="004D4ADE" w:rsidRDefault="002D03D9" w:rsidP="00D244FE">
            <w:pPr>
              <w:jc w:val="right"/>
              <w:rPr>
                <w:szCs w:val="24"/>
              </w:rPr>
            </w:pPr>
            <w:r w:rsidRPr="004D4ADE">
              <w:rPr>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"Антинаркотическая программа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0220122020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0220122020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0220122020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20,00</w:t>
            </w:r>
          </w:p>
        </w:tc>
        <w:tc>
          <w:tcPr>
            <w:tcW w:w="1417" w:type="dxa"/>
            <w:shd w:val="clear" w:color="auto" w:fill="auto"/>
            <w:hideMark/>
          </w:tcPr>
          <w:p w:rsidR="002D03D9" w:rsidRPr="004D4ADE" w:rsidRDefault="002D03D9" w:rsidP="00D244FE">
            <w:pPr>
              <w:jc w:val="right"/>
              <w:rPr>
                <w:szCs w:val="24"/>
              </w:rPr>
            </w:pPr>
            <w:r w:rsidRPr="004D4ADE">
              <w:rPr>
                <w:szCs w:val="24"/>
              </w:rPr>
              <w:t>20,00</w:t>
            </w:r>
          </w:p>
        </w:tc>
        <w:tc>
          <w:tcPr>
            <w:tcW w:w="1418" w:type="dxa"/>
            <w:shd w:val="clear" w:color="auto" w:fill="auto"/>
            <w:hideMark/>
          </w:tcPr>
          <w:p w:rsidR="002D03D9" w:rsidRPr="004D4ADE" w:rsidRDefault="002D03D9" w:rsidP="00D244FE">
            <w:pPr>
              <w:jc w:val="right"/>
              <w:rPr>
                <w:szCs w:val="24"/>
              </w:rPr>
            </w:pPr>
            <w:r w:rsidRPr="004D4ADE">
              <w:rPr>
                <w:szCs w:val="24"/>
              </w:rPr>
              <w:t>20,00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"Антикоррупционная программа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Пропагандистские мероприятия в сфере противодействия коррупции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0230122030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0230122030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0230122030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5,00</w:t>
            </w:r>
          </w:p>
        </w:tc>
        <w:tc>
          <w:tcPr>
            <w:tcW w:w="1417" w:type="dxa"/>
            <w:shd w:val="clear" w:color="auto" w:fill="auto"/>
            <w:hideMark/>
          </w:tcPr>
          <w:p w:rsidR="002D03D9" w:rsidRPr="004D4ADE" w:rsidRDefault="002D03D9" w:rsidP="00D244FE">
            <w:pPr>
              <w:jc w:val="right"/>
              <w:rPr>
                <w:szCs w:val="24"/>
              </w:rPr>
            </w:pPr>
            <w:r w:rsidRPr="004D4ADE">
              <w:rPr>
                <w:szCs w:val="24"/>
              </w:rPr>
              <w:t>5,00</w:t>
            </w:r>
          </w:p>
        </w:tc>
        <w:tc>
          <w:tcPr>
            <w:tcW w:w="1418" w:type="dxa"/>
            <w:shd w:val="clear" w:color="auto" w:fill="auto"/>
            <w:hideMark/>
          </w:tcPr>
          <w:p w:rsidR="002D03D9" w:rsidRPr="004D4ADE" w:rsidRDefault="002D03D9" w:rsidP="00D244FE">
            <w:pPr>
              <w:jc w:val="right"/>
              <w:rPr>
                <w:szCs w:val="24"/>
              </w:rPr>
            </w:pPr>
            <w:r w:rsidRPr="004D4ADE">
              <w:rPr>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"Повышение безопасности дорожного движения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0240122040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0240122040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0240122040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5,00</w:t>
            </w:r>
          </w:p>
        </w:tc>
        <w:tc>
          <w:tcPr>
            <w:tcW w:w="1417" w:type="dxa"/>
            <w:shd w:val="clear" w:color="auto" w:fill="auto"/>
            <w:hideMark/>
          </w:tcPr>
          <w:p w:rsidR="002D03D9" w:rsidRPr="004D4ADE" w:rsidRDefault="002D03D9" w:rsidP="00D244FE">
            <w:pPr>
              <w:jc w:val="right"/>
              <w:rPr>
                <w:szCs w:val="24"/>
              </w:rPr>
            </w:pPr>
            <w:r w:rsidRPr="004D4ADE">
              <w:rPr>
                <w:szCs w:val="24"/>
              </w:rPr>
              <w:t>5,00</w:t>
            </w:r>
          </w:p>
        </w:tc>
        <w:tc>
          <w:tcPr>
            <w:tcW w:w="1418" w:type="dxa"/>
            <w:shd w:val="clear" w:color="auto" w:fill="auto"/>
            <w:hideMark/>
          </w:tcPr>
          <w:p w:rsidR="002D03D9" w:rsidRPr="004D4ADE" w:rsidRDefault="002D03D9" w:rsidP="00D244FE">
            <w:pPr>
              <w:jc w:val="right"/>
              <w:rPr>
                <w:szCs w:val="24"/>
              </w:rPr>
            </w:pPr>
            <w:r w:rsidRPr="004D4ADE">
              <w:rPr>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"Профилактика безнадзорности и правонарушений несовершеннолетних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0250000000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0250100000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0250122051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0250122051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0250122051</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1,00</w:t>
            </w:r>
          </w:p>
        </w:tc>
        <w:tc>
          <w:tcPr>
            <w:tcW w:w="1417" w:type="dxa"/>
            <w:shd w:val="clear" w:color="auto" w:fill="auto"/>
            <w:hideMark/>
          </w:tcPr>
          <w:p w:rsidR="002D03D9" w:rsidRPr="004D4ADE" w:rsidRDefault="002D03D9" w:rsidP="00D244FE">
            <w:pPr>
              <w:jc w:val="right"/>
              <w:rPr>
                <w:szCs w:val="24"/>
              </w:rPr>
            </w:pPr>
            <w:r w:rsidRPr="004D4ADE">
              <w:rPr>
                <w:szCs w:val="24"/>
              </w:rPr>
              <w:t>1,00</w:t>
            </w:r>
          </w:p>
        </w:tc>
        <w:tc>
          <w:tcPr>
            <w:tcW w:w="1418" w:type="dxa"/>
            <w:shd w:val="clear" w:color="auto" w:fill="auto"/>
            <w:hideMark/>
          </w:tcPr>
          <w:p w:rsidR="002D03D9" w:rsidRPr="004D4ADE" w:rsidRDefault="002D03D9" w:rsidP="00D244FE">
            <w:pPr>
              <w:jc w:val="right"/>
              <w:rPr>
                <w:szCs w:val="24"/>
              </w:rPr>
            </w:pPr>
            <w:r w:rsidRPr="004D4ADE">
              <w:rPr>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инвестиционного потенциала и предпринимательства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0600000000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"Развитие и поддержка малого и среднего предпринимательства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0620000000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"Развитие и поддержка малого и среднего предпринимательства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0620100000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0620168120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0620168120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0620168120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5,00</w:t>
            </w:r>
          </w:p>
        </w:tc>
        <w:tc>
          <w:tcPr>
            <w:tcW w:w="1417" w:type="dxa"/>
            <w:shd w:val="clear" w:color="auto" w:fill="auto"/>
            <w:hideMark/>
          </w:tcPr>
          <w:p w:rsidR="002D03D9" w:rsidRPr="004D4ADE" w:rsidRDefault="002D03D9" w:rsidP="00D244FE">
            <w:pPr>
              <w:jc w:val="right"/>
              <w:rPr>
                <w:szCs w:val="24"/>
              </w:rPr>
            </w:pPr>
            <w:r w:rsidRPr="004D4ADE">
              <w:rPr>
                <w:szCs w:val="24"/>
              </w:rPr>
              <w:t>5,00</w:t>
            </w:r>
          </w:p>
        </w:tc>
        <w:tc>
          <w:tcPr>
            <w:tcW w:w="1418" w:type="dxa"/>
            <w:shd w:val="clear" w:color="auto" w:fill="auto"/>
            <w:hideMark/>
          </w:tcPr>
          <w:p w:rsidR="002D03D9" w:rsidRPr="004D4ADE" w:rsidRDefault="002D03D9" w:rsidP="00D244FE">
            <w:pPr>
              <w:jc w:val="right"/>
              <w:rPr>
                <w:szCs w:val="24"/>
              </w:rPr>
            </w:pPr>
            <w:r w:rsidRPr="004D4ADE">
              <w:rPr>
                <w:szCs w:val="24"/>
              </w:rPr>
              <w:t>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"Обеспечение муниципального управления собственностью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4 924,30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4 874,30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4 874,30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"Об управлении муниципальной собственностью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4 924,30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4 874,30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4 874,30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обеспечение деятельности (оказание услуг) муниципальных </w:t>
            </w:r>
            <w:r w:rsidRPr="004D4ADE">
              <w:rPr>
                <w:bCs/>
                <w:iCs/>
                <w:szCs w:val="24"/>
              </w:rPr>
              <w:lastRenderedPageBreak/>
              <w:t>учреждений (многофункциональные центры)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0710105190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0710105190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4 762,30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4 762,30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автономным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0710105190</w:t>
            </w:r>
          </w:p>
        </w:tc>
        <w:tc>
          <w:tcPr>
            <w:tcW w:w="781" w:type="dxa"/>
            <w:shd w:val="clear" w:color="auto" w:fill="auto"/>
            <w:hideMark/>
          </w:tcPr>
          <w:p w:rsidR="002D03D9" w:rsidRPr="004D4ADE" w:rsidRDefault="002D03D9" w:rsidP="00D244FE">
            <w:pPr>
              <w:jc w:val="center"/>
              <w:rPr>
                <w:szCs w:val="24"/>
              </w:rPr>
            </w:pPr>
            <w:r w:rsidRPr="004D4ADE">
              <w:rPr>
                <w:szCs w:val="24"/>
              </w:rPr>
              <w:t>620</w:t>
            </w:r>
          </w:p>
        </w:tc>
        <w:tc>
          <w:tcPr>
            <w:tcW w:w="1418" w:type="dxa"/>
            <w:shd w:val="clear" w:color="auto" w:fill="auto"/>
            <w:hideMark/>
          </w:tcPr>
          <w:p w:rsidR="002D03D9" w:rsidRPr="004D4ADE" w:rsidRDefault="002D03D9" w:rsidP="00D244FE">
            <w:pPr>
              <w:jc w:val="right"/>
              <w:rPr>
                <w:szCs w:val="24"/>
              </w:rPr>
            </w:pPr>
            <w:r w:rsidRPr="004D4ADE">
              <w:rPr>
                <w:szCs w:val="24"/>
              </w:rPr>
              <w:t>4 762,30</w:t>
            </w:r>
          </w:p>
        </w:tc>
        <w:tc>
          <w:tcPr>
            <w:tcW w:w="1417" w:type="dxa"/>
            <w:shd w:val="clear" w:color="auto" w:fill="auto"/>
            <w:hideMark/>
          </w:tcPr>
          <w:p w:rsidR="002D03D9" w:rsidRPr="004D4ADE" w:rsidRDefault="002D03D9" w:rsidP="00D244FE">
            <w:pPr>
              <w:jc w:val="right"/>
              <w:rPr>
                <w:szCs w:val="24"/>
              </w:rPr>
            </w:pPr>
            <w:r w:rsidRPr="004D4ADE">
              <w:rPr>
                <w:szCs w:val="24"/>
              </w:rPr>
              <w:t>4 762,30</w:t>
            </w:r>
          </w:p>
        </w:tc>
        <w:tc>
          <w:tcPr>
            <w:tcW w:w="1418" w:type="dxa"/>
            <w:shd w:val="clear" w:color="auto" w:fill="auto"/>
            <w:hideMark/>
          </w:tcPr>
          <w:p w:rsidR="002D03D9" w:rsidRPr="004D4ADE" w:rsidRDefault="002D03D9" w:rsidP="00D244FE">
            <w:pPr>
              <w:jc w:val="right"/>
              <w:rPr>
                <w:szCs w:val="24"/>
              </w:rPr>
            </w:pPr>
            <w:r w:rsidRPr="004D4ADE">
              <w:rPr>
                <w:szCs w:val="24"/>
              </w:rPr>
              <w:t>4 762,30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162,00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0710246200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0710246200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0710246200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c>
          <w:tcPr>
            <w:tcW w:w="1417" w:type="dxa"/>
            <w:shd w:val="clear" w:color="auto" w:fill="auto"/>
            <w:hideMark/>
          </w:tcPr>
          <w:p w:rsidR="002D03D9" w:rsidRPr="004D4ADE" w:rsidRDefault="002D03D9" w:rsidP="00D244FE">
            <w:pPr>
              <w:jc w:val="right"/>
              <w:rPr>
                <w:szCs w:val="24"/>
              </w:rPr>
            </w:pPr>
            <w:r w:rsidRPr="004D4ADE">
              <w:rPr>
                <w:szCs w:val="24"/>
              </w:rPr>
              <w:t>50,00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Содержание и обслуживание казны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0710281290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0710281290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0710281290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41,50</w:t>
            </w:r>
          </w:p>
        </w:tc>
        <w:tc>
          <w:tcPr>
            <w:tcW w:w="1417" w:type="dxa"/>
            <w:shd w:val="clear" w:color="auto" w:fill="auto"/>
            <w:hideMark/>
          </w:tcPr>
          <w:p w:rsidR="002D03D9" w:rsidRPr="004D4ADE" w:rsidRDefault="002D03D9" w:rsidP="00D244FE">
            <w:pPr>
              <w:jc w:val="right"/>
              <w:rPr>
                <w:szCs w:val="24"/>
              </w:rPr>
            </w:pPr>
            <w:r w:rsidRPr="004D4ADE">
              <w:rPr>
                <w:szCs w:val="24"/>
              </w:rPr>
              <w:t>50,00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0710281290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Уплата налогов, сборов и иных платежей</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0710281290</w:t>
            </w:r>
          </w:p>
        </w:tc>
        <w:tc>
          <w:tcPr>
            <w:tcW w:w="781" w:type="dxa"/>
            <w:shd w:val="clear" w:color="auto" w:fill="auto"/>
            <w:hideMark/>
          </w:tcPr>
          <w:p w:rsidR="002D03D9" w:rsidRPr="004D4ADE" w:rsidRDefault="002D03D9" w:rsidP="00D244FE">
            <w:pPr>
              <w:jc w:val="center"/>
              <w:rPr>
                <w:szCs w:val="24"/>
              </w:rPr>
            </w:pPr>
            <w:r w:rsidRPr="004D4ADE">
              <w:rPr>
                <w:szCs w:val="24"/>
              </w:rPr>
              <w:t>850</w:t>
            </w:r>
          </w:p>
        </w:tc>
        <w:tc>
          <w:tcPr>
            <w:tcW w:w="1418" w:type="dxa"/>
            <w:shd w:val="clear" w:color="auto" w:fill="auto"/>
            <w:hideMark/>
          </w:tcPr>
          <w:p w:rsidR="002D03D9" w:rsidRPr="004D4ADE" w:rsidRDefault="002D03D9" w:rsidP="00D244FE">
            <w:pPr>
              <w:jc w:val="right"/>
              <w:rPr>
                <w:szCs w:val="24"/>
              </w:rPr>
            </w:pPr>
            <w:r w:rsidRPr="004D4ADE">
              <w:rPr>
                <w:szCs w:val="24"/>
              </w:rPr>
              <w:t>58,50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4D4ADE">
              <w:rPr>
                <w:bCs/>
                <w:iCs/>
                <w:szCs w:val="24"/>
              </w:rPr>
              <w:t>Камешкирского</w:t>
            </w:r>
            <w:proofErr w:type="spellEnd"/>
            <w:r w:rsidRPr="004D4ADE">
              <w:rPr>
                <w:bCs/>
                <w:iCs/>
                <w:szCs w:val="24"/>
              </w:rPr>
              <w:t xml:space="preserve"> района администрациям поселений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0710282070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0710282070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межбюджетные трансферты</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0710282070</w:t>
            </w:r>
          </w:p>
        </w:tc>
        <w:tc>
          <w:tcPr>
            <w:tcW w:w="781" w:type="dxa"/>
            <w:shd w:val="clear" w:color="auto" w:fill="auto"/>
            <w:hideMark/>
          </w:tcPr>
          <w:p w:rsidR="002D03D9" w:rsidRPr="004D4ADE" w:rsidRDefault="002D03D9" w:rsidP="00D244FE">
            <w:pPr>
              <w:jc w:val="center"/>
              <w:rPr>
                <w:szCs w:val="24"/>
              </w:rPr>
            </w:pPr>
            <w:r w:rsidRPr="004D4ADE">
              <w:rPr>
                <w:szCs w:val="24"/>
              </w:rPr>
              <w:t>540</w:t>
            </w:r>
          </w:p>
        </w:tc>
        <w:tc>
          <w:tcPr>
            <w:tcW w:w="1418" w:type="dxa"/>
            <w:shd w:val="clear" w:color="auto" w:fill="auto"/>
            <w:hideMark/>
          </w:tcPr>
          <w:p w:rsidR="002D03D9" w:rsidRPr="004D4ADE" w:rsidRDefault="002D03D9" w:rsidP="00D244FE">
            <w:pPr>
              <w:jc w:val="right"/>
              <w:rPr>
                <w:szCs w:val="24"/>
              </w:rPr>
            </w:pPr>
            <w:r w:rsidRPr="004D4ADE">
              <w:rPr>
                <w:szCs w:val="24"/>
              </w:rPr>
              <w:t>12,00</w:t>
            </w:r>
          </w:p>
        </w:tc>
        <w:tc>
          <w:tcPr>
            <w:tcW w:w="1417" w:type="dxa"/>
            <w:shd w:val="clear" w:color="auto" w:fill="auto"/>
            <w:hideMark/>
          </w:tcPr>
          <w:p w:rsidR="002D03D9" w:rsidRPr="004D4ADE" w:rsidRDefault="002D03D9" w:rsidP="00D244FE">
            <w:pPr>
              <w:jc w:val="right"/>
              <w:rPr>
                <w:szCs w:val="24"/>
              </w:rPr>
            </w:pPr>
            <w:r w:rsidRPr="004D4ADE">
              <w:rPr>
                <w:szCs w:val="24"/>
              </w:rPr>
              <w:t>12,00</w:t>
            </w:r>
          </w:p>
        </w:tc>
        <w:tc>
          <w:tcPr>
            <w:tcW w:w="1418" w:type="dxa"/>
            <w:shd w:val="clear" w:color="auto" w:fill="auto"/>
            <w:hideMark/>
          </w:tcPr>
          <w:p w:rsidR="002D03D9" w:rsidRPr="004D4ADE" w:rsidRDefault="002D03D9" w:rsidP="00D244FE">
            <w:pPr>
              <w:jc w:val="right"/>
              <w:rPr>
                <w:szCs w:val="24"/>
              </w:rPr>
            </w:pPr>
            <w:r w:rsidRPr="004D4ADE">
              <w:rPr>
                <w:szCs w:val="24"/>
              </w:rPr>
              <w:t>12,00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гражданского общества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"Развитие гражданского общества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1210122050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1210122050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 xml:space="preserve">Иные закупки товаров, работ и услуг для обеспечения государственных </w:t>
            </w:r>
            <w:r w:rsidRPr="004D4ADE">
              <w:rPr>
                <w:szCs w:val="24"/>
              </w:rPr>
              <w:lastRenderedPageBreak/>
              <w:t>(муниципальных)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lastRenderedPageBreak/>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1210122050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150,00</w:t>
            </w:r>
          </w:p>
        </w:tc>
        <w:tc>
          <w:tcPr>
            <w:tcW w:w="1417" w:type="dxa"/>
            <w:shd w:val="clear" w:color="auto" w:fill="auto"/>
            <w:hideMark/>
          </w:tcPr>
          <w:p w:rsidR="002D03D9" w:rsidRPr="004D4ADE" w:rsidRDefault="002D03D9" w:rsidP="00D244FE">
            <w:pPr>
              <w:jc w:val="right"/>
              <w:rPr>
                <w:szCs w:val="24"/>
              </w:rPr>
            </w:pPr>
            <w:r w:rsidRPr="004D4ADE">
              <w:rPr>
                <w:szCs w:val="24"/>
              </w:rPr>
              <w:t>150,00</w:t>
            </w:r>
          </w:p>
        </w:tc>
        <w:tc>
          <w:tcPr>
            <w:tcW w:w="1418" w:type="dxa"/>
            <w:shd w:val="clear" w:color="auto" w:fill="auto"/>
            <w:hideMark/>
          </w:tcPr>
          <w:p w:rsidR="002D03D9" w:rsidRPr="004D4ADE" w:rsidRDefault="002D03D9" w:rsidP="00D244FE">
            <w:pPr>
              <w:jc w:val="right"/>
              <w:rPr>
                <w:szCs w:val="24"/>
              </w:rPr>
            </w:pPr>
            <w:r w:rsidRPr="004D4ADE">
              <w:rPr>
                <w:szCs w:val="24"/>
              </w:rPr>
              <w:t>150,00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Иные непрограммные расходы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Непрограммные расходы органов местного самоуправления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решений судов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9910021000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9910021000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Исполнение судебных актов</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9910021000</w:t>
            </w:r>
          </w:p>
        </w:tc>
        <w:tc>
          <w:tcPr>
            <w:tcW w:w="781" w:type="dxa"/>
            <w:shd w:val="clear" w:color="auto" w:fill="auto"/>
            <w:hideMark/>
          </w:tcPr>
          <w:p w:rsidR="002D03D9" w:rsidRPr="004D4ADE" w:rsidRDefault="002D03D9" w:rsidP="00D244FE">
            <w:pPr>
              <w:jc w:val="center"/>
              <w:rPr>
                <w:szCs w:val="24"/>
              </w:rPr>
            </w:pPr>
            <w:r w:rsidRPr="004D4ADE">
              <w:rPr>
                <w:szCs w:val="24"/>
              </w:rPr>
              <w:t>830</w:t>
            </w:r>
          </w:p>
        </w:tc>
        <w:tc>
          <w:tcPr>
            <w:tcW w:w="1418" w:type="dxa"/>
            <w:shd w:val="clear" w:color="auto" w:fill="auto"/>
            <w:hideMark/>
          </w:tcPr>
          <w:p w:rsidR="002D03D9" w:rsidRPr="004D4ADE" w:rsidRDefault="002D03D9" w:rsidP="00D244FE">
            <w:pPr>
              <w:jc w:val="right"/>
              <w:rPr>
                <w:szCs w:val="24"/>
              </w:rPr>
            </w:pPr>
            <w:r w:rsidRPr="004D4ADE">
              <w:rPr>
                <w:szCs w:val="24"/>
              </w:rPr>
              <w:t>3,00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9910068300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237,00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9910068300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237,00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Уплата налогов, сборов и иных платежей</w:t>
            </w:r>
          </w:p>
        </w:tc>
        <w:tc>
          <w:tcPr>
            <w:tcW w:w="677" w:type="dxa"/>
            <w:shd w:val="clear" w:color="auto" w:fill="auto"/>
            <w:hideMark/>
          </w:tcPr>
          <w:p w:rsidR="002D03D9" w:rsidRPr="004D4ADE" w:rsidRDefault="002D03D9" w:rsidP="00D244FE">
            <w:pPr>
              <w:jc w:val="center"/>
              <w:rPr>
                <w:szCs w:val="24"/>
              </w:rPr>
            </w:pPr>
            <w:r w:rsidRPr="004D4ADE">
              <w:rPr>
                <w:szCs w:val="24"/>
              </w:rPr>
              <w:t>01</w:t>
            </w:r>
          </w:p>
        </w:tc>
        <w:tc>
          <w:tcPr>
            <w:tcW w:w="712" w:type="dxa"/>
            <w:shd w:val="clear" w:color="auto" w:fill="auto"/>
            <w:hideMark/>
          </w:tcPr>
          <w:p w:rsidR="002D03D9" w:rsidRPr="004D4ADE" w:rsidRDefault="002D03D9" w:rsidP="00D244FE">
            <w:pPr>
              <w:jc w:val="center"/>
              <w:rPr>
                <w:szCs w:val="24"/>
              </w:rPr>
            </w:pPr>
            <w:r w:rsidRPr="004D4ADE">
              <w:rPr>
                <w:szCs w:val="24"/>
              </w:rPr>
              <w:t>13</w:t>
            </w:r>
          </w:p>
        </w:tc>
        <w:tc>
          <w:tcPr>
            <w:tcW w:w="1483" w:type="dxa"/>
            <w:shd w:val="clear" w:color="auto" w:fill="auto"/>
            <w:hideMark/>
          </w:tcPr>
          <w:p w:rsidR="002D03D9" w:rsidRPr="004D4ADE" w:rsidRDefault="002D03D9" w:rsidP="00D244FE">
            <w:pPr>
              <w:jc w:val="center"/>
              <w:rPr>
                <w:szCs w:val="24"/>
              </w:rPr>
            </w:pPr>
            <w:r w:rsidRPr="004D4ADE">
              <w:rPr>
                <w:szCs w:val="24"/>
              </w:rPr>
              <w:t>9910068300</w:t>
            </w:r>
          </w:p>
        </w:tc>
        <w:tc>
          <w:tcPr>
            <w:tcW w:w="781" w:type="dxa"/>
            <w:shd w:val="clear" w:color="auto" w:fill="auto"/>
            <w:hideMark/>
          </w:tcPr>
          <w:p w:rsidR="002D03D9" w:rsidRPr="004D4ADE" w:rsidRDefault="002D03D9" w:rsidP="00D244FE">
            <w:pPr>
              <w:jc w:val="center"/>
              <w:rPr>
                <w:szCs w:val="24"/>
              </w:rPr>
            </w:pPr>
            <w:r w:rsidRPr="004D4ADE">
              <w:rPr>
                <w:szCs w:val="24"/>
              </w:rPr>
              <w:t>850</w:t>
            </w:r>
          </w:p>
        </w:tc>
        <w:tc>
          <w:tcPr>
            <w:tcW w:w="1418" w:type="dxa"/>
            <w:shd w:val="clear" w:color="auto" w:fill="auto"/>
            <w:hideMark/>
          </w:tcPr>
          <w:p w:rsidR="002D03D9" w:rsidRPr="004D4ADE" w:rsidRDefault="002D03D9" w:rsidP="00D244FE">
            <w:pPr>
              <w:jc w:val="right"/>
              <w:rPr>
                <w:szCs w:val="24"/>
              </w:rPr>
            </w:pPr>
            <w:r w:rsidRPr="004D4ADE">
              <w:rPr>
                <w:szCs w:val="24"/>
              </w:rPr>
              <w:t>237,00</w:t>
            </w:r>
          </w:p>
        </w:tc>
        <w:tc>
          <w:tcPr>
            <w:tcW w:w="1417" w:type="dxa"/>
            <w:shd w:val="clear" w:color="auto" w:fill="auto"/>
            <w:hideMark/>
          </w:tcPr>
          <w:p w:rsidR="002D03D9" w:rsidRPr="004D4ADE" w:rsidRDefault="002D03D9" w:rsidP="00D244FE">
            <w:pPr>
              <w:jc w:val="right"/>
              <w:rPr>
                <w:szCs w:val="24"/>
              </w:rPr>
            </w:pPr>
            <w:r w:rsidRPr="004D4ADE">
              <w:rPr>
                <w:szCs w:val="24"/>
              </w:rPr>
              <w:t>51,00</w:t>
            </w:r>
          </w:p>
        </w:tc>
        <w:tc>
          <w:tcPr>
            <w:tcW w:w="1418" w:type="dxa"/>
            <w:shd w:val="clear" w:color="auto" w:fill="auto"/>
            <w:hideMark/>
          </w:tcPr>
          <w:p w:rsidR="002D03D9" w:rsidRPr="004D4ADE" w:rsidRDefault="002D03D9" w:rsidP="00D244FE">
            <w:pPr>
              <w:jc w:val="right"/>
              <w:rPr>
                <w:szCs w:val="24"/>
              </w:rPr>
            </w:pPr>
            <w:r w:rsidRPr="004D4ADE">
              <w:rPr>
                <w:szCs w:val="24"/>
              </w:rPr>
              <w:t>51,00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НАЦИОНАЛЬНАЯ ОБОРОНА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Мобилизационная и вневойсковая подготовка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"Управление муниципальными финансами и муниципальным долгом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"Предоставление межбюджетных трансфертов из бюджета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1320151180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02</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1320151180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1 127,20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Субвенции</w:t>
            </w:r>
          </w:p>
        </w:tc>
        <w:tc>
          <w:tcPr>
            <w:tcW w:w="677" w:type="dxa"/>
            <w:shd w:val="clear" w:color="auto" w:fill="auto"/>
            <w:hideMark/>
          </w:tcPr>
          <w:p w:rsidR="002D03D9" w:rsidRPr="004D4ADE" w:rsidRDefault="002D03D9" w:rsidP="00D244FE">
            <w:pPr>
              <w:jc w:val="center"/>
              <w:rPr>
                <w:szCs w:val="24"/>
              </w:rPr>
            </w:pPr>
            <w:r w:rsidRPr="004D4ADE">
              <w:rPr>
                <w:szCs w:val="24"/>
              </w:rPr>
              <w:t>02</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1320151180</w:t>
            </w:r>
          </w:p>
        </w:tc>
        <w:tc>
          <w:tcPr>
            <w:tcW w:w="781" w:type="dxa"/>
            <w:shd w:val="clear" w:color="auto" w:fill="auto"/>
            <w:hideMark/>
          </w:tcPr>
          <w:p w:rsidR="002D03D9" w:rsidRPr="004D4ADE" w:rsidRDefault="002D03D9" w:rsidP="00D244FE">
            <w:pPr>
              <w:jc w:val="center"/>
              <w:rPr>
                <w:szCs w:val="24"/>
              </w:rPr>
            </w:pPr>
            <w:r w:rsidRPr="004D4ADE">
              <w:rPr>
                <w:szCs w:val="24"/>
              </w:rPr>
              <w:t>530</w:t>
            </w:r>
          </w:p>
        </w:tc>
        <w:tc>
          <w:tcPr>
            <w:tcW w:w="1418" w:type="dxa"/>
            <w:shd w:val="clear" w:color="auto" w:fill="auto"/>
            <w:hideMark/>
          </w:tcPr>
          <w:p w:rsidR="002D03D9" w:rsidRPr="004D4ADE" w:rsidRDefault="002D03D9" w:rsidP="00D244FE">
            <w:pPr>
              <w:jc w:val="right"/>
              <w:rPr>
                <w:szCs w:val="24"/>
              </w:rPr>
            </w:pPr>
            <w:r w:rsidRPr="004D4ADE">
              <w:rPr>
                <w:szCs w:val="24"/>
              </w:rPr>
              <w:t>1 023,60</w:t>
            </w:r>
          </w:p>
        </w:tc>
        <w:tc>
          <w:tcPr>
            <w:tcW w:w="1417" w:type="dxa"/>
            <w:shd w:val="clear" w:color="auto" w:fill="auto"/>
            <w:hideMark/>
          </w:tcPr>
          <w:p w:rsidR="002D03D9" w:rsidRPr="004D4ADE" w:rsidRDefault="002D03D9" w:rsidP="00D244FE">
            <w:pPr>
              <w:jc w:val="right"/>
              <w:rPr>
                <w:szCs w:val="24"/>
              </w:rPr>
            </w:pPr>
            <w:r w:rsidRPr="004D4ADE">
              <w:rPr>
                <w:szCs w:val="24"/>
              </w:rPr>
              <w:t>1 127,20</w:t>
            </w:r>
          </w:p>
        </w:tc>
        <w:tc>
          <w:tcPr>
            <w:tcW w:w="1418" w:type="dxa"/>
            <w:shd w:val="clear" w:color="auto" w:fill="auto"/>
            <w:hideMark/>
          </w:tcPr>
          <w:p w:rsidR="002D03D9" w:rsidRPr="004D4ADE" w:rsidRDefault="002D03D9" w:rsidP="00D244FE">
            <w:pPr>
              <w:jc w:val="right"/>
              <w:rPr>
                <w:szCs w:val="24"/>
              </w:rPr>
            </w:pPr>
            <w:r w:rsidRPr="004D4ADE">
              <w:rPr>
                <w:szCs w:val="24"/>
              </w:rPr>
              <w:t>1 232,40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НАЦИОНАЛЬНАЯ БЕЗОПАСНОСТЬ И ПРАВООХРАНИТЕЛЬНАЯ ДЕЯТЕЛЬНОСТЬ</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13 136,30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12 698,11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12 797,37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13 136,30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12 698,11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12 797,37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13 136,30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12 698,11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12 797,37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12 768,30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12 698,11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12 797,37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«Обеспечение устойчивого функционирования пожарно-спасательного учреждения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12 768,30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12 698,11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12 797,37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0310106100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8 529,97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8 445,00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8 661,00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0310106100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7 638,20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7 716,40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7 921,90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казенных учреждений</w:t>
            </w:r>
          </w:p>
        </w:tc>
        <w:tc>
          <w:tcPr>
            <w:tcW w:w="677" w:type="dxa"/>
            <w:shd w:val="clear" w:color="auto" w:fill="auto"/>
            <w:hideMark/>
          </w:tcPr>
          <w:p w:rsidR="002D03D9" w:rsidRPr="004D4ADE" w:rsidRDefault="002D03D9" w:rsidP="00D244FE">
            <w:pPr>
              <w:jc w:val="center"/>
              <w:rPr>
                <w:szCs w:val="24"/>
              </w:rPr>
            </w:pPr>
            <w:r w:rsidRPr="004D4ADE">
              <w:rPr>
                <w:szCs w:val="24"/>
              </w:rPr>
              <w:t>03</w:t>
            </w:r>
          </w:p>
        </w:tc>
        <w:tc>
          <w:tcPr>
            <w:tcW w:w="712" w:type="dxa"/>
            <w:shd w:val="clear" w:color="auto" w:fill="auto"/>
            <w:hideMark/>
          </w:tcPr>
          <w:p w:rsidR="002D03D9" w:rsidRPr="004D4ADE" w:rsidRDefault="002D03D9" w:rsidP="00D244FE">
            <w:pPr>
              <w:jc w:val="center"/>
              <w:rPr>
                <w:szCs w:val="24"/>
              </w:rPr>
            </w:pPr>
            <w:r w:rsidRPr="004D4ADE">
              <w:rPr>
                <w:szCs w:val="24"/>
              </w:rPr>
              <w:t>10</w:t>
            </w:r>
          </w:p>
        </w:tc>
        <w:tc>
          <w:tcPr>
            <w:tcW w:w="1483" w:type="dxa"/>
            <w:shd w:val="clear" w:color="auto" w:fill="auto"/>
            <w:hideMark/>
          </w:tcPr>
          <w:p w:rsidR="002D03D9" w:rsidRPr="004D4ADE" w:rsidRDefault="002D03D9" w:rsidP="00D244FE">
            <w:pPr>
              <w:jc w:val="center"/>
              <w:rPr>
                <w:szCs w:val="24"/>
              </w:rPr>
            </w:pPr>
            <w:r w:rsidRPr="004D4ADE">
              <w:rPr>
                <w:szCs w:val="24"/>
              </w:rPr>
              <w:t>0310106100</w:t>
            </w:r>
          </w:p>
        </w:tc>
        <w:tc>
          <w:tcPr>
            <w:tcW w:w="781" w:type="dxa"/>
            <w:shd w:val="clear" w:color="auto" w:fill="auto"/>
            <w:hideMark/>
          </w:tcPr>
          <w:p w:rsidR="002D03D9" w:rsidRPr="004D4ADE" w:rsidRDefault="002D03D9" w:rsidP="00D244FE">
            <w:pPr>
              <w:jc w:val="center"/>
              <w:rPr>
                <w:szCs w:val="24"/>
              </w:rPr>
            </w:pPr>
            <w:r w:rsidRPr="004D4ADE">
              <w:rPr>
                <w:szCs w:val="24"/>
              </w:rPr>
              <w:t>110</w:t>
            </w:r>
          </w:p>
        </w:tc>
        <w:tc>
          <w:tcPr>
            <w:tcW w:w="1418" w:type="dxa"/>
            <w:shd w:val="clear" w:color="auto" w:fill="auto"/>
            <w:hideMark/>
          </w:tcPr>
          <w:p w:rsidR="002D03D9" w:rsidRPr="004D4ADE" w:rsidRDefault="002D03D9" w:rsidP="00D244FE">
            <w:pPr>
              <w:jc w:val="right"/>
              <w:rPr>
                <w:szCs w:val="24"/>
              </w:rPr>
            </w:pPr>
            <w:r w:rsidRPr="004D4ADE">
              <w:rPr>
                <w:szCs w:val="24"/>
              </w:rPr>
              <w:t>7 638,20</w:t>
            </w:r>
          </w:p>
        </w:tc>
        <w:tc>
          <w:tcPr>
            <w:tcW w:w="1417" w:type="dxa"/>
            <w:shd w:val="clear" w:color="auto" w:fill="auto"/>
            <w:hideMark/>
          </w:tcPr>
          <w:p w:rsidR="002D03D9" w:rsidRPr="004D4ADE" w:rsidRDefault="002D03D9" w:rsidP="00D244FE">
            <w:pPr>
              <w:jc w:val="right"/>
              <w:rPr>
                <w:szCs w:val="24"/>
              </w:rPr>
            </w:pPr>
            <w:r w:rsidRPr="004D4ADE">
              <w:rPr>
                <w:szCs w:val="24"/>
              </w:rPr>
              <w:t>7 716,40</w:t>
            </w:r>
          </w:p>
        </w:tc>
        <w:tc>
          <w:tcPr>
            <w:tcW w:w="1418" w:type="dxa"/>
            <w:shd w:val="clear" w:color="auto" w:fill="auto"/>
            <w:hideMark/>
          </w:tcPr>
          <w:p w:rsidR="002D03D9" w:rsidRPr="004D4ADE" w:rsidRDefault="002D03D9" w:rsidP="00D244FE">
            <w:pPr>
              <w:jc w:val="right"/>
              <w:rPr>
                <w:szCs w:val="24"/>
              </w:rPr>
            </w:pPr>
            <w:r w:rsidRPr="004D4ADE">
              <w:rPr>
                <w:szCs w:val="24"/>
              </w:rPr>
              <w:t>7 921,90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0310106100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857,77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694,80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705,30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03</w:t>
            </w:r>
          </w:p>
        </w:tc>
        <w:tc>
          <w:tcPr>
            <w:tcW w:w="712" w:type="dxa"/>
            <w:shd w:val="clear" w:color="auto" w:fill="auto"/>
            <w:hideMark/>
          </w:tcPr>
          <w:p w:rsidR="002D03D9" w:rsidRPr="004D4ADE" w:rsidRDefault="002D03D9" w:rsidP="00D244FE">
            <w:pPr>
              <w:jc w:val="center"/>
              <w:rPr>
                <w:szCs w:val="24"/>
              </w:rPr>
            </w:pPr>
            <w:r w:rsidRPr="004D4ADE">
              <w:rPr>
                <w:szCs w:val="24"/>
              </w:rPr>
              <w:t>10</w:t>
            </w:r>
          </w:p>
        </w:tc>
        <w:tc>
          <w:tcPr>
            <w:tcW w:w="1483" w:type="dxa"/>
            <w:shd w:val="clear" w:color="auto" w:fill="auto"/>
            <w:hideMark/>
          </w:tcPr>
          <w:p w:rsidR="002D03D9" w:rsidRPr="004D4ADE" w:rsidRDefault="002D03D9" w:rsidP="00D244FE">
            <w:pPr>
              <w:jc w:val="center"/>
              <w:rPr>
                <w:szCs w:val="24"/>
              </w:rPr>
            </w:pPr>
            <w:r w:rsidRPr="004D4ADE">
              <w:rPr>
                <w:szCs w:val="24"/>
              </w:rPr>
              <w:t>0310106100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857,77</w:t>
            </w:r>
          </w:p>
        </w:tc>
        <w:tc>
          <w:tcPr>
            <w:tcW w:w="1417" w:type="dxa"/>
            <w:shd w:val="clear" w:color="auto" w:fill="auto"/>
            <w:hideMark/>
          </w:tcPr>
          <w:p w:rsidR="002D03D9" w:rsidRPr="004D4ADE" w:rsidRDefault="002D03D9" w:rsidP="00D244FE">
            <w:pPr>
              <w:jc w:val="right"/>
              <w:rPr>
                <w:szCs w:val="24"/>
              </w:rPr>
            </w:pPr>
            <w:r w:rsidRPr="004D4ADE">
              <w:rPr>
                <w:szCs w:val="24"/>
              </w:rPr>
              <w:t>694,80</w:t>
            </w:r>
          </w:p>
        </w:tc>
        <w:tc>
          <w:tcPr>
            <w:tcW w:w="1418" w:type="dxa"/>
            <w:shd w:val="clear" w:color="auto" w:fill="auto"/>
            <w:hideMark/>
          </w:tcPr>
          <w:p w:rsidR="002D03D9" w:rsidRPr="004D4ADE" w:rsidRDefault="002D03D9" w:rsidP="00D244FE">
            <w:pPr>
              <w:jc w:val="right"/>
              <w:rPr>
                <w:szCs w:val="24"/>
              </w:rPr>
            </w:pPr>
            <w:r w:rsidRPr="004D4ADE">
              <w:rPr>
                <w:szCs w:val="24"/>
              </w:rPr>
              <w:t>705,30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бюджетные ассигнования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0310106100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Уплата налогов, сборов и иных платежей</w:t>
            </w:r>
          </w:p>
        </w:tc>
        <w:tc>
          <w:tcPr>
            <w:tcW w:w="677" w:type="dxa"/>
            <w:shd w:val="clear" w:color="auto" w:fill="auto"/>
            <w:hideMark/>
          </w:tcPr>
          <w:p w:rsidR="002D03D9" w:rsidRPr="004D4ADE" w:rsidRDefault="002D03D9" w:rsidP="00D244FE">
            <w:pPr>
              <w:jc w:val="center"/>
              <w:rPr>
                <w:szCs w:val="24"/>
              </w:rPr>
            </w:pPr>
            <w:r w:rsidRPr="004D4ADE">
              <w:rPr>
                <w:szCs w:val="24"/>
              </w:rPr>
              <w:t>03</w:t>
            </w:r>
          </w:p>
        </w:tc>
        <w:tc>
          <w:tcPr>
            <w:tcW w:w="712" w:type="dxa"/>
            <w:shd w:val="clear" w:color="auto" w:fill="auto"/>
            <w:hideMark/>
          </w:tcPr>
          <w:p w:rsidR="002D03D9" w:rsidRPr="004D4ADE" w:rsidRDefault="002D03D9" w:rsidP="00D244FE">
            <w:pPr>
              <w:jc w:val="center"/>
              <w:rPr>
                <w:szCs w:val="24"/>
              </w:rPr>
            </w:pPr>
            <w:r w:rsidRPr="004D4ADE">
              <w:rPr>
                <w:szCs w:val="24"/>
              </w:rPr>
              <w:t>10</w:t>
            </w:r>
          </w:p>
        </w:tc>
        <w:tc>
          <w:tcPr>
            <w:tcW w:w="1483" w:type="dxa"/>
            <w:shd w:val="clear" w:color="auto" w:fill="auto"/>
            <w:hideMark/>
          </w:tcPr>
          <w:p w:rsidR="002D03D9" w:rsidRPr="004D4ADE" w:rsidRDefault="002D03D9" w:rsidP="00D244FE">
            <w:pPr>
              <w:jc w:val="center"/>
              <w:rPr>
                <w:szCs w:val="24"/>
              </w:rPr>
            </w:pPr>
            <w:r w:rsidRPr="004D4ADE">
              <w:rPr>
                <w:szCs w:val="24"/>
              </w:rPr>
              <w:t>0310106100</w:t>
            </w:r>
          </w:p>
        </w:tc>
        <w:tc>
          <w:tcPr>
            <w:tcW w:w="781" w:type="dxa"/>
            <w:shd w:val="clear" w:color="auto" w:fill="auto"/>
            <w:hideMark/>
          </w:tcPr>
          <w:p w:rsidR="002D03D9" w:rsidRPr="004D4ADE" w:rsidRDefault="002D03D9" w:rsidP="00D244FE">
            <w:pPr>
              <w:jc w:val="center"/>
              <w:rPr>
                <w:szCs w:val="24"/>
              </w:rPr>
            </w:pPr>
            <w:r w:rsidRPr="004D4ADE">
              <w:rPr>
                <w:szCs w:val="24"/>
              </w:rPr>
              <w:t>850</w:t>
            </w:r>
          </w:p>
        </w:tc>
        <w:tc>
          <w:tcPr>
            <w:tcW w:w="1418" w:type="dxa"/>
            <w:shd w:val="clear" w:color="auto" w:fill="auto"/>
            <w:hideMark/>
          </w:tcPr>
          <w:p w:rsidR="002D03D9" w:rsidRPr="004D4ADE" w:rsidRDefault="002D03D9" w:rsidP="00D244FE">
            <w:pPr>
              <w:jc w:val="right"/>
              <w:rPr>
                <w:szCs w:val="24"/>
              </w:rPr>
            </w:pPr>
            <w:r w:rsidRPr="004D4ADE">
              <w:rPr>
                <w:szCs w:val="24"/>
              </w:rPr>
              <w:t>34,00</w:t>
            </w:r>
          </w:p>
        </w:tc>
        <w:tc>
          <w:tcPr>
            <w:tcW w:w="1417" w:type="dxa"/>
            <w:shd w:val="clear" w:color="auto" w:fill="auto"/>
            <w:hideMark/>
          </w:tcPr>
          <w:p w:rsidR="002D03D9" w:rsidRPr="004D4ADE" w:rsidRDefault="002D03D9" w:rsidP="00D244FE">
            <w:pPr>
              <w:jc w:val="right"/>
              <w:rPr>
                <w:szCs w:val="24"/>
              </w:rPr>
            </w:pPr>
            <w:r w:rsidRPr="004D4ADE">
              <w:rPr>
                <w:szCs w:val="24"/>
              </w:rPr>
              <w:t>33,80</w:t>
            </w:r>
          </w:p>
        </w:tc>
        <w:tc>
          <w:tcPr>
            <w:tcW w:w="1418" w:type="dxa"/>
            <w:shd w:val="clear" w:color="auto" w:fill="auto"/>
            <w:hideMark/>
          </w:tcPr>
          <w:p w:rsidR="002D03D9" w:rsidRPr="004D4ADE" w:rsidRDefault="002D03D9" w:rsidP="00D244FE">
            <w:pPr>
              <w:jc w:val="right"/>
              <w:rPr>
                <w:szCs w:val="24"/>
              </w:rPr>
            </w:pPr>
            <w:r w:rsidRPr="004D4ADE">
              <w:rPr>
                <w:szCs w:val="24"/>
              </w:rPr>
              <w:t>33,80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0310182030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4 238,34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4 253,11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4 136,37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0310182030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4 238,34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4 253,11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4 136,37</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казенных учреждений</w:t>
            </w:r>
          </w:p>
        </w:tc>
        <w:tc>
          <w:tcPr>
            <w:tcW w:w="677" w:type="dxa"/>
            <w:shd w:val="clear" w:color="auto" w:fill="auto"/>
            <w:hideMark/>
          </w:tcPr>
          <w:p w:rsidR="002D03D9" w:rsidRPr="004D4ADE" w:rsidRDefault="002D03D9" w:rsidP="00D244FE">
            <w:pPr>
              <w:jc w:val="center"/>
              <w:rPr>
                <w:szCs w:val="24"/>
              </w:rPr>
            </w:pPr>
            <w:r w:rsidRPr="004D4ADE">
              <w:rPr>
                <w:szCs w:val="24"/>
              </w:rPr>
              <w:t>03</w:t>
            </w:r>
          </w:p>
        </w:tc>
        <w:tc>
          <w:tcPr>
            <w:tcW w:w="712" w:type="dxa"/>
            <w:shd w:val="clear" w:color="auto" w:fill="auto"/>
            <w:hideMark/>
          </w:tcPr>
          <w:p w:rsidR="002D03D9" w:rsidRPr="004D4ADE" w:rsidRDefault="002D03D9" w:rsidP="00D244FE">
            <w:pPr>
              <w:jc w:val="center"/>
              <w:rPr>
                <w:szCs w:val="24"/>
              </w:rPr>
            </w:pPr>
            <w:r w:rsidRPr="004D4ADE">
              <w:rPr>
                <w:szCs w:val="24"/>
              </w:rPr>
              <w:t>10</w:t>
            </w:r>
          </w:p>
        </w:tc>
        <w:tc>
          <w:tcPr>
            <w:tcW w:w="1483" w:type="dxa"/>
            <w:shd w:val="clear" w:color="auto" w:fill="auto"/>
            <w:hideMark/>
          </w:tcPr>
          <w:p w:rsidR="002D03D9" w:rsidRPr="004D4ADE" w:rsidRDefault="002D03D9" w:rsidP="00D244FE">
            <w:pPr>
              <w:jc w:val="center"/>
              <w:rPr>
                <w:szCs w:val="24"/>
              </w:rPr>
            </w:pPr>
            <w:r w:rsidRPr="004D4ADE">
              <w:rPr>
                <w:szCs w:val="24"/>
              </w:rPr>
              <w:t>0310182030</w:t>
            </w:r>
          </w:p>
        </w:tc>
        <w:tc>
          <w:tcPr>
            <w:tcW w:w="781" w:type="dxa"/>
            <w:shd w:val="clear" w:color="auto" w:fill="auto"/>
            <w:hideMark/>
          </w:tcPr>
          <w:p w:rsidR="002D03D9" w:rsidRPr="004D4ADE" w:rsidRDefault="002D03D9" w:rsidP="00D244FE">
            <w:pPr>
              <w:jc w:val="center"/>
              <w:rPr>
                <w:szCs w:val="24"/>
              </w:rPr>
            </w:pPr>
            <w:r w:rsidRPr="004D4ADE">
              <w:rPr>
                <w:szCs w:val="24"/>
              </w:rPr>
              <w:t>110</w:t>
            </w:r>
          </w:p>
        </w:tc>
        <w:tc>
          <w:tcPr>
            <w:tcW w:w="1418" w:type="dxa"/>
            <w:shd w:val="clear" w:color="auto" w:fill="auto"/>
            <w:hideMark/>
          </w:tcPr>
          <w:p w:rsidR="002D03D9" w:rsidRPr="004D4ADE" w:rsidRDefault="002D03D9" w:rsidP="00D244FE">
            <w:pPr>
              <w:jc w:val="right"/>
              <w:rPr>
                <w:szCs w:val="24"/>
              </w:rPr>
            </w:pPr>
            <w:r w:rsidRPr="004D4ADE">
              <w:rPr>
                <w:szCs w:val="24"/>
              </w:rPr>
              <w:t>4 238,34</w:t>
            </w:r>
          </w:p>
        </w:tc>
        <w:tc>
          <w:tcPr>
            <w:tcW w:w="1417" w:type="dxa"/>
            <w:shd w:val="clear" w:color="auto" w:fill="auto"/>
            <w:hideMark/>
          </w:tcPr>
          <w:p w:rsidR="002D03D9" w:rsidRPr="004D4ADE" w:rsidRDefault="002D03D9" w:rsidP="00D244FE">
            <w:pPr>
              <w:jc w:val="right"/>
              <w:rPr>
                <w:szCs w:val="24"/>
              </w:rPr>
            </w:pPr>
            <w:r w:rsidRPr="004D4ADE">
              <w:rPr>
                <w:szCs w:val="24"/>
              </w:rPr>
              <w:t>4 253,11</w:t>
            </w:r>
          </w:p>
        </w:tc>
        <w:tc>
          <w:tcPr>
            <w:tcW w:w="1418" w:type="dxa"/>
            <w:shd w:val="clear" w:color="auto" w:fill="auto"/>
            <w:hideMark/>
          </w:tcPr>
          <w:p w:rsidR="002D03D9" w:rsidRPr="004D4ADE" w:rsidRDefault="002D03D9" w:rsidP="00D244FE">
            <w:pPr>
              <w:jc w:val="right"/>
              <w:rPr>
                <w:szCs w:val="24"/>
              </w:rPr>
            </w:pPr>
            <w:r w:rsidRPr="004D4ADE">
              <w:rPr>
                <w:szCs w:val="24"/>
              </w:rPr>
              <w:t>4 136,37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"Развитие и совершенствование гражданской обороны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368,00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"Повышение уровня защиты населения и территории </w:t>
            </w:r>
            <w:proofErr w:type="spellStart"/>
            <w:r w:rsidRPr="004D4ADE">
              <w:rPr>
                <w:bCs/>
                <w:iCs/>
                <w:szCs w:val="24"/>
              </w:rPr>
              <w:t>Камешкирского</w:t>
            </w:r>
            <w:proofErr w:type="spellEnd"/>
            <w:r w:rsidRPr="004D4ADE">
              <w:rPr>
                <w:bCs/>
                <w:iCs/>
                <w:szCs w:val="24"/>
              </w:rPr>
              <w:t xml:space="preserve"> района от чрезвычайных ситуаций природного и техногенного характера в мирное и военное время"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368,00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Совершенствование материальной базы гражданской обороны </w:t>
            </w:r>
            <w:proofErr w:type="spellStart"/>
            <w:r w:rsidRPr="004D4ADE">
              <w:rPr>
                <w:bCs/>
                <w:iCs/>
                <w:szCs w:val="24"/>
              </w:rPr>
              <w:t>Камешкирского</w:t>
            </w:r>
            <w:proofErr w:type="spellEnd"/>
            <w:r w:rsidRPr="004D4ADE">
              <w:rPr>
                <w:bCs/>
                <w:iCs/>
                <w:szCs w:val="24"/>
              </w:rPr>
              <w:t xml:space="preserve"> района Пензенской области на военное время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0320106200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368,00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03</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10</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0320106200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368,00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03</w:t>
            </w:r>
          </w:p>
        </w:tc>
        <w:tc>
          <w:tcPr>
            <w:tcW w:w="712" w:type="dxa"/>
            <w:shd w:val="clear" w:color="auto" w:fill="auto"/>
            <w:hideMark/>
          </w:tcPr>
          <w:p w:rsidR="002D03D9" w:rsidRPr="004D4ADE" w:rsidRDefault="002D03D9" w:rsidP="00D244FE">
            <w:pPr>
              <w:jc w:val="center"/>
              <w:rPr>
                <w:szCs w:val="24"/>
              </w:rPr>
            </w:pPr>
            <w:r w:rsidRPr="004D4ADE">
              <w:rPr>
                <w:szCs w:val="24"/>
              </w:rPr>
              <w:t>10</w:t>
            </w:r>
          </w:p>
        </w:tc>
        <w:tc>
          <w:tcPr>
            <w:tcW w:w="1483" w:type="dxa"/>
            <w:shd w:val="clear" w:color="auto" w:fill="auto"/>
            <w:hideMark/>
          </w:tcPr>
          <w:p w:rsidR="002D03D9" w:rsidRPr="004D4ADE" w:rsidRDefault="002D03D9" w:rsidP="00D244FE">
            <w:pPr>
              <w:jc w:val="center"/>
              <w:rPr>
                <w:szCs w:val="24"/>
              </w:rPr>
            </w:pPr>
            <w:r w:rsidRPr="004D4ADE">
              <w:rPr>
                <w:szCs w:val="24"/>
              </w:rPr>
              <w:t>0320106200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368,00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НАЦИОНАЛЬНАЯ ЭКОНОМИКА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48 667,35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72 308,06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76 623,06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Сельское хозяйство и рыболовство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237,20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агропромышленного комплекса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237,20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прочие мероприятия в отрасли "Сельское хозяйство"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0910168110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0910168110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05</w:t>
            </w:r>
          </w:p>
        </w:tc>
        <w:tc>
          <w:tcPr>
            <w:tcW w:w="1483" w:type="dxa"/>
            <w:shd w:val="clear" w:color="auto" w:fill="auto"/>
            <w:hideMark/>
          </w:tcPr>
          <w:p w:rsidR="002D03D9" w:rsidRPr="004D4ADE" w:rsidRDefault="002D03D9" w:rsidP="00D244FE">
            <w:pPr>
              <w:jc w:val="center"/>
              <w:rPr>
                <w:szCs w:val="24"/>
              </w:rPr>
            </w:pPr>
            <w:r w:rsidRPr="004D4ADE">
              <w:rPr>
                <w:szCs w:val="24"/>
              </w:rPr>
              <w:t>0910168110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10,00</w:t>
            </w:r>
          </w:p>
        </w:tc>
        <w:tc>
          <w:tcPr>
            <w:tcW w:w="1417" w:type="dxa"/>
            <w:shd w:val="clear" w:color="auto" w:fill="auto"/>
            <w:hideMark/>
          </w:tcPr>
          <w:p w:rsidR="002D03D9" w:rsidRPr="004D4ADE" w:rsidRDefault="002D03D9" w:rsidP="00D244FE">
            <w:pPr>
              <w:jc w:val="right"/>
              <w:rPr>
                <w:szCs w:val="24"/>
              </w:rPr>
            </w:pPr>
            <w:r w:rsidRPr="004D4ADE">
              <w:rPr>
                <w:szCs w:val="24"/>
              </w:rPr>
              <w:t>10,00</w:t>
            </w:r>
          </w:p>
        </w:tc>
        <w:tc>
          <w:tcPr>
            <w:tcW w:w="1418" w:type="dxa"/>
            <w:shd w:val="clear" w:color="auto" w:fill="auto"/>
            <w:hideMark/>
          </w:tcPr>
          <w:p w:rsidR="002D03D9" w:rsidRPr="004D4ADE" w:rsidRDefault="002D03D9" w:rsidP="00D244FE">
            <w:pPr>
              <w:jc w:val="right"/>
              <w:rPr>
                <w:szCs w:val="24"/>
              </w:rPr>
            </w:pPr>
            <w:r w:rsidRPr="004D4ADE">
              <w:rPr>
                <w:szCs w:val="24"/>
              </w:rPr>
              <w:t>10,00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"Устойчивое развитие сельских территорий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0920200000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Исполнение отдельных государственных полномочий Пензенской области </w:t>
            </w:r>
            <w:proofErr w:type="gramStart"/>
            <w:r w:rsidRPr="004D4ADE">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0920274520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0920274520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227,20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05</w:t>
            </w:r>
          </w:p>
        </w:tc>
        <w:tc>
          <w:tcPr>
            <w:tcW w:w="1483" w:type="dxa"/>
            <w:shd w:val="clear" w:color="auto" w:fill="auto"/>
            <w:hideMark/>
          </w:tcPr>
          <w:p w:rsidR="002D03D9" w:rsidRPr="004D4ADE" w:rsidRDefault="002D03D9" w:rsidP="00D244FE">
            <w:pPr>
              <w:jc w:val="center"/>
              <w:rPr>
                <w:szCs w:val="24"/>
              </w:rPr>
            </w:pPr>
            <w:r w:rsidRPr="004D4ADE">
              <w:rPr>
                <w:szCs w:val="24"/>
              </w:rPr>
              <w:t>0920274520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129,80</w:t>
            </w:r>
          </w:p>
        </w:tc>
        <w:tc>
          <w:tcPr>
            <w:tcW w:w="1417" w:type="dxa"/>
            <w:shd w:val="clear" w:color="auto" w:fill="auto"/>
            <w:hideMark/>
          </w:tcPr>
          <w:p w:rsidR="002D03D9" w:rsidRPr="004D4ADE" w:rsidRDefault="002D03D9" w:rsidP="00D244FE">
            <w:pPr>
              <w:jc w:val="right"/>
              <w:rPr>
                <w:szCs w:val="24"/>
              </w:rPr>
            </w:pPr>
            <w:r w:rsidRPr="004D4ADE">
              <w:rPr>
                <w:szCs w:val="24"/>
              </w:rPr>
              <w:t>227,20</w:t>
            </w:r>
          </w:p>
        </w:tc>
        <w:tc>
          <w:tcPr>
            <w:tcW w:w="1418" w:type="dxa"/>
            <w:shd w:val="clear" w:color="auto" w:fill="auto"/>
            <w:hideMark/>
          </w:tcPr>
          <w:p w:rsidR="002D03D9" w:rsidRPr="004D4ADE" w:rsidRDefault="002D03D9" w:rsidP="00D244FE">
            <w:pPr>
              <w:jc w:val="right"/>
              <w:rPr>
                <w:szCs w:val="24"/>
              </w:rPr>
            </w:pPr>
            <w:r w:rsidRPr="004D4ADE">
              <w:rPr>
                <w:szCs w:val="24"/>
              </w:rPr>
              <w:t>227,20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Транспорт</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"Улучшение качества автотранспортных перевозок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"Обеспечение населения транспортным сообщением"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0820200000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Обеспечение населения транспортным сообщением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0820229230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08</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0820229230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1 200,00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08</w:t>
            </w:r>
          </w:p>
        </w:tc>
        <w:tc>
          <w:tcPr>
            <w:tcW w:w="1483" w:type="dxa"/>
            <w:shd w:val="clear" w:color="auto" w:fill="auto"/>
            <w:hideMark/>
          </w:tcPr>
          <w:p w:rsidR="002D03D9" w:rsidRPr="004D4ADE" w:rsidRDefault="002D03D9" w:rsidP="00D244FE">
            <w:pPr>
              <w:jc w:val="center"/>
              <w:rPr>
                <w:szCs w:val="24"/>
              </w:rPr>
            </w:pPr>
            <w:r w:rsidRPr="004D4ADE">
              <w:rPr>
                <w:szCs w:val="24"/>
              </w:rPr>
              <w:t>0820229230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1 200,00</w:t>
            </w:r>
          </w:p>
        </w:tc>
        <w:tc>
          <w:tcPr>
            <w:tcW w:w="1417" w:type="dxa"/>
            <w:shd w:val="clear" w:color="auto" w:fill="auto"/>
            <w:hideMark/>
          </w:tcPr>
          <w:p w:rsidR="002D03D9" w:rsidRPr="004D4ADE" w:rsidRDefault="002D03D9" w:rsidP="00D244FE">
            <w:pPr>
              <w:jc w:val="right"/>
              <w:rPr>
                <w:szCs w:val="24"/>
              </w:rPr>
            </w:pPr>
            <w:r w:rsidRPr="004D4ADE">
              <w:rPr>
                <w:szCs w:val="24"/>
              </w:rPr>
              <w:t>1 200,00</w:t>
            </w:r>
          </w:p>
        </w:tc>
        <w:tc>
          <w:tcPr>
            <w:tcW w:w="1418" w:type="dxa"/>
            <w:shd w:val="clear" w:color="auto" w:fill="auto"/>
            <w:hideMark/>
          </w:tcPr>
          <w:p w:rsidR="002D03D9" w:rsidRPr="004D4ADE" w:rsidRDefault="002D03D9" w:rsidP="00D244FE">
            <w:pPr>
              <w:jc w:val="right"/>
              <w:rPr>
                <w:szCs w:val="24"/>
              </w:rPr>
            </w:pPr>
            <w:r w:rsidRPr="004D4ADE">
              <w:rPr>
                <w:szCs w:val="24"/>
              </w:rPr>
              <w:t>1 200,00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Дорожное хозяйство (дорожные фонды)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46 677,55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58 170,40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68 485,40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46 677,55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58 170,40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68 485,40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и развитие территориальной сети автомобильных дорог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46 677,55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58 170,40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68 485,40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46 677,55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58 170,40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68 485,40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0810146030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7 381,76</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5 538,82</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5 327,51</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Закупка товаров, работ и услуг для обеспечения государственных </w:t>
            </w:r>
            <w:r w:rsidRPr="004D4ADE">
              <w:rPr>
                <w:bCs/>
                <w:iCs/>
                <w:szCs w:val="24"/>
              </w:rPr>
              <w:lastRenderedPageBreak/>
              <w:t>(муниципальных)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0810146030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7 381,76</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5 538,82</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5 327,51</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0810146030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7 381,76</w:t>
            </w:r>
          </w:p>
        </w:tc>
        <w:tc>
          <w:tcPr>
            <w:tcW w:w="1417" w:type="dxa"/>
            <w:shd w:val="clear" w:color="auto" w:fill="auto"/>
            <w:hideMark/>
          </w:tcPr>
          <w:p w:rsidR="002D03D9" w:rsidRPr="004D4ADE" w:rsidRDefault="002D03D9" w:rsidP="00D244FE">
            <w:pPr>
              <w:jc w:val="right"/>
              <w:rPr>
                <w:szCs w:val="24"/>
              </w:rPr>
            </w:pPr>
            <w:r w:rsidRPr="004D4ADE">
              <w:rPr>
                <w:szCs w:val="24"/>
              </w:rPr>
              <w:t>5 538,82</w:t>
            </w:r>
          </w:p>
        </w:tc>
        <w:tc>
          <w:tcPr>
            <w:tcW w:w="1418" w:type="dxa"/>
            <w:shd w:val="clear" w:color="auto" w:fill="auto"/>
            <w:hideMark/>
          </w:tcPr>
          <w:p w:rsidR="002D03D9" w:rsidRPr="004D4ADE" w:rsidRDefault="002D03D9" w:rsidP="00D244FE">
            <w:pPr>
              <w:jc w:val="right"/>
              <w:rPr>
                <w:szCs w:val="24"/>
              </w:rPr>
            </w:pPr>
            <w:r w:rsidRPr="004D4ADE">
              <w:rPr>
                <w:szCs w:val="24"/>
              </w:rPr>
              <w:t>5 327,51</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за счет бюджетных ассигнований муниципального дорожного фонда </w:t>
            </w:r>
            <w:proofErr w:type="spellStart"/>
            <w:r w:rsidRPr="004D4ADE">
              <w:rPr>
                <w:bCs/>
                <w:iCs/>
                <w:szCs w:val="24"/>
              </w:rPr>
              <w:t>Камешкирского</w:t>
            </w:r>
            <w:proofErr w:type="spellEnd"/>
            <w:r w:rsidRPr="004D4ADE">
              <w:rPr>
                <w:bCs/>
                <w:iCs/>
                <w:szCs w:val="24"/>
              </w:rPr>
              <w:t xml:space="preserve"> района Пензенской области на </w:t>
            </w:r>
            <w:proofErr w:type="spellStart"/>
            <w:r w:rsidRPr="004D4ADE">
              <w:rPr>
                <w:bCs/>
                <w:iCs/>
                <w:szCs w:val="24"/>
              </w:rPr>
              <w:t>софинансирование</w:t>
            </w:r>
            <w:proofErr w:type="spellEnd"/>
            <w:r w:rsidRPr="004D4ADE">
              <w:rPr>
                <w:bCs/>
                <w:iCs/>
                <w:szCs w:val="24"/>
              </w:rPr>
              <w:t xml:space="preserve"> строительства (реконструкции), капитального ремонта, ремонта и </w:t>
            </w:r>
            <w:proofErr w:type="gramStart"/>
            <w:r w:rsidRPr="004D4ADE">
              <w:rPr>
                <w:bCs/>
                <w:iCs/>
                <w:szCs w:val="24"/>
              </w:rPr>
              <w:t>содержания</w:t>
            </w:r>
            <w:proofErr w:type="gramEnd"/>
            <w:r w:rsidRPr="004D4ADE">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08101S3080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39 295,79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52 631,58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63 157,89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08101S3080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39 295,79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52 631,58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63 157,89</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08101S3080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39 295,79</w:t>
            </w:r>
          </w:p>
        </w:tc>
        <w:tc>
          <w:tcPr>
            <w:tcW w:w="1417" w:type="dxa"/>
            <w:shd w:val="clear" w:color="auto" w:fill="auto"/>
            <w:hideMark/>
          </w:tcPr>
          <w:p w:rsidR="002D03D9" w:rsidRPr="004D4ADE" w:rsidRDefault="002D03D9" w:rsidP="00D244FE">
            <w:pPr>
              <w:jc w:val="right"/>
              <w:rPr>
                <w:szCs w:val="24"/>
              </w:rPr>
            </w:pPr>
            <w:r w:rsidRPr="004D4ADE">
              <w:rPr>
                <w:szCs w:val="24"/>
              </w:rPr>
              <w:t>52 631,58</w:t>
            </w:r>
          </w:p>
        </w:tc>
        <w:tc>
          <w:tcPr>
            <w:tcW w:w="1418" w:type="dxa"/>
            <w:shd w:val="clear" w:color="auto" w:fill="auto"/>
            <w:hideMark/>
          </w:tcPr>
          <w:p w:rsidR="002D03D9" w:rsidRPr="004D4ADE" w:rsidRDefault="002D03D9" w:rsidP="00D244FE">
            <w:pPr>
              <w:jc w:val="right"/>
              <w:rPr>
                <w:szCs w:val="24"/>
              </w:rPr>
            </w:pPr>
            <w:r w:rsidRPr="004D4ADE">
              <w:rPr>
                <w:szCs w:val="24"/>
              </w:rPr>
              <w:t>63 157,89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Другие вопросы в области национальной экономики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12 700,46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6 700,46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"Обеспечение муниципального управления собственностью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12 700,46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6 700,46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"Об управлении муниципальной собственностью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12 700,46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6 700,46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12 700,46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6 700,46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0710246200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0710246200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12</w:t>
            </w:r>
          </w:p>
        </w:tc>
        <w:tc>
          <w:tcPr>
            <w:tcW w:w="1483" w:type="dxa"/>
            <w:shd w:val="clear" w:color="auto" w:fill="auto"/>
            <w:hideMark/>
          </w:tcPr>
          <w:p w:rsidR="002D03D9" w:rsidRPr="004D4ADE" w:rsidRDefault="002D03D9" w:rsidP="00D244FE">
            <w:pPr>
              <w:jc w:val="center"/>
              <w:rPr>
                <w:szCs w:val="24"/>
              </w:rPr>
            </w:pPr>
            <w:r w:rsidRPr="004D4ADE">
              <w:rPr>
                <w:szCs w:val="24"/>
              </w:rPr>
              <w:t>0710246200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c>
          <w:tcPr>
            <w:tcW w:w="1417" w:type="dxa"/>
            <w:shd w:val="clear" w:color="auto" w:fill="auto"/>
            <w:hideMark/>
          </w:tcPr>
          <w:p w:rsidR="002D03D9" w:rsidRPr="004D4ADE" w:rsidRDefault="002D03D9" w:rsidP="00D244FE">
            <w:pPr>
              <w:jc w:val="right"/>
              <w:rPr>
                <w:szCs w:val="24"/>
              </w:rPr>
            </w:pPr>
            <w:r w:rsidRPr="004D4ADE">
              <w:rPr>
                <w:szCs w:val="24"/>
              </w:rPr>
              <w:t>50,00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0710282060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0710282060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межбюджетные трансферты</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12</w:t>
            </w:r>
          </w:p>
        </w:tc>
        <w:tc>
          <w:tcPr>
            <w:tcW w:w="1483" w:type="dxa"/>
            <w:shd w:val="clear" w:color="auto" w:fill="auto"/>
            <w:hideMark/>
          </w:tcPr>
          <w:p w:rsidR="002D03D9" w:rsidRPr="004D4ADE" w:rsidRDefault="002D03D9" w:rsidP="00D244FE">
            <w:pPr>
              <w:jc w:val="center"/>
              <w:rPr>
                <w:szCs w:val="24"/>
              </w:rPr>
            </w:pPr>
            <w:r w:rsidRPr="004D4ADE">
              <w:rPr>
                <w:szCs w:val="24"/>
              </w:rPr>
              <w:t>0710282060</w:t>
            </w:r>
          </w:p>
        </w:tc>
        <w:tc>
          <w:tcPr>
            <w:tcW w:w="781" w:type="dxa"/>
            <w:shd w:val="clear" w:color="auto" w:fill="auto"/>
            <w:hideMark/>
          </w:tcPr>
          <w:p w:rsidR="002D03D9" w:rsidRPr="004D4ADE" w:rsidRDefault="002D03D9" w:rsidP="00D244FE">
            <w:pPr>
              <w:jc w:val="center"/>
              <w:rPr>
                <w:szCs w:val="24"/>
              </w:rPr>
            </w:pPr>
            <w:r w:rsidRPr="004D4ADE">
              <w:rPr>
                <w:szCs w:val="24"/>
              </w:rPr>
              <w:t>540</w:t>
            </w:r>
          </w:p>
        </w:tc>
        <w:tc>
          <w:tcPr>
            <w:tcW w:w="1418" w:type="dxa"/>
            <w:shd w:val="clear" w:color="auto" w:fill="auto"/>
            <w:hideMark/>
          </w:tcPr>
          <w:p w:rsidR="002D03D9" w:rsidRPr="004D4ADE" w:rsidRDefault="002D03D9" w:rsidP="00D244FE">
            <w:pPr>
              <w:jc w:val="right"/>
              <w:rPr>
                <w:szCs w:val="24"/>
              </w:rPr>
            </w:pPr>
            <w:r w:rsidRPr="004D4ADE">
              <w:rPr>
                <w:szCs w:val="24"/>
              </w:rPr>
              <w:t>600,00</w:t>
            </w:r>
          </w:p>
        </w:tc>
        <w:tc>
          <w:tcPr>
            <w:tcW w:w="1417" w:type="dxa"/>
            <w:shd w:val="clear" w:color="auto" w:fill="auto"/>
            <w:hideMark/>
          </w:tcPr>
          <w:p w:rsidR="002D03D9" w:rsidRPr="004D4ADE" w:rsidRDefault="002D03D9" w:rsidP="00D244FE">
            <w:pPr>
              <w:jc w:val="right"/>
              <w:rPr>
                <w:szCs w:val="24"/>
              </w:rPr>
            </w:pPr>
            <w:r w:rsidRPr="004D4ADE">
              <w:rPr>
                <w:szCs w:val="24"/>
              </w:rPr>
              <w:t>600,00</w:t>
            </w:r>
          </w:p>
        </w:tc>
        <w:tc>
          <w:tcPr>
            <w:tcW w:w="1418" w:type="dxa"/>
            <w:shd w:val="clear" w:color="auto" w:fill="auto"/>
            <w:hideMark/>
          </w:tcPr>
          <w:p w:rsidR="002D03D9" w:rsidRPr="004D4ADE" w:rsidRDefault="002D03D9" w:rsidP="00D244FE">
            <w:pPr>
              <w:jc w:val="right"/>
              <w:rPr>
                <w:szCs w:val="24"/>
              </w:rPr>
            </w:pPr>
            <w:r w:rsidRPr="004D4ADE">
              <w:rPr>
                <w:szCs w:val="24"/>
              </w:rPr>
              <w:t>600,00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проведение комплексных кадастровых работ</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07102L5110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12 050,46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6 050,46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12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07102L5110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12 050,46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6 050,46</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04</w:t>
            </w:r>
          </w:p>
        </w:tc>
        <w:tc>
          <w:tcPr>
            <w:tcW w:w="712" w:type="dxa"/>
            <w:shd w:val="clear" w:color="auto" w:fill="auto"/>
            <w:hideMark/>
          </w:tcPr>
          <w:p w:rsidR="002D03D9" w:rsidRPr="004D4ADE" w:rsidRDefault="002D03D9" w:rsidP="00D244FE">
            <w:pPr>
              <w:jc w:val="center"/>
              <w:rPr>
                <w:szCs w:val="24"/>
              </w:rPr>
            </w:pPr>
            <w:r w:rsidRPr="004D4ADE">
              <w:rPr>
                <w:szCs w:val="24"/>
              </w:rPr>
              <w:t>12</w:t>
            </w:r>
          </w:p>
        </w:tc>
        <w:tc>
          <w:tcPr>
            <w:tcW w:w="1483" w:type="dxa"/>
            <w:shd w:val="clear" w:color="auto" w:fill="auto"/>
            <w:hideMark/>
          </w:tcPr>
          <w:p w:rsidR="002D03D9" w:rsidRPr="004D4ADE" w:rsidRDefault="002D03D9" w:rsidP="00D244FE">
            <w:pPr>
              <w:jc w:val="center"/>
              <w:rPr>
                <w:szCs w:val="24"/>
              </w:rPr>
            </w:pPr>
            <w:r w:rsidRPr="004D4ADE">
              <w:rPr>
                <w:szCs w:val="24"/>
              </w:rPr>
              <w:t>07102L5110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0,00</w:t>
            </w:r>
          </w:p>
        </w:tc>
        <w:tc>
          <w:tcPr>
            <w:tcW w:w="1417" w:type="dxa"/>
            <w:shd w:val="clear" w:color="auto" w:fill="auto"/>
            <w:hideMark/>
          </w:tcPr>
          <w:p w:rsidR="002D03D9" w:rsidRPr="004D4ADE" w:rsidRDefault="002D03D9" w:rsidP="00D244FE">
            <w:pPr>
              <w:jc w:val="right"/>
              <w:rPr>
                <w:szCs w:val="24"/>
              </w:rPr>
            </w:pPr>
            <w:r w:rsidRPr="004D4ADE">
              <w:rPr>
                <w:szCs w:val="24"/>
              </w:rPr>
              <w:t>12 050,46</w:t>
            </w:r>
          </w:p>
        </w:tc>
        <w:tc>
          <w:tcPr>
            <w:tcW w:w="1418" w:type="dxa"/>
            <w:shd w:val="clear" w:color="auto" w:fill="auto"/>
            <w:hideMark/>
          </w:tcPr>
          <w:p w:rsidR="002D03D9" w:rsidRPr="004D4ADE" w:rsidRDefault="002D03D9" w:rsidP="00D244FE">
            <w:pPr>
              <w:jc w:val="right"/>
              <w:rPr>
                <w:szCs w:val="24"/>
              </w:rPr>
            </w:pPr>
            <w:r w:rsidRPr="004D4ADE">
              <w:rPr>
                <w:szCs w:val="24"/>
              </w:rPr>
              <w:t>6 050,46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ЖИЛИЩНО-КОММУНАЛЬНОЕ ХОЗЯЙСТВО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Благоустройство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"Благоустройство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1500000000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"Ликвидация мест несанкционированного размещения отходов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1510000000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1510100000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Ликвидация несанкционированных свалок</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1510168440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1510168440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05</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1510168440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17,40</w:t>
            </w:r>
          </w:p>
        </w:tc>
        <w:tc>
          <w:tcPr>
            <w:tcW w:w="1417" w:type="dxa"/>
            <w:shd w:val="clear" w:color="auto" w:fill="auto"/>
            <w:hideMark/>
          </w:tcPr>
          <w:p w:rsidR="002D03D9" w:rsidRPr="004D4ADE" w:rsidRDefault="002D03D9" w:rsidP="00D244FE">
            <w:pPr>
              <w:jc w:val="right"/>
              <w:rPr>
                <w:szCs w:val="24"/>
              </w:rPr>
            </w:pPr>
            <w:r w:rsidRPr="004D4ADE">
              <w:rPr>
                <w:szCs w:val="24"/>
              </w:rPr>
              <w:t>17,40</w:t>
            </w:r>
          </w:p>
        </w:tc>
        <w:tc>
          <w:tcPr>
            <w:tcW w:w="1418" w:type="dxa"/>
            <w:shd w:val="clear" w:color="auto" w:fill="auto"/>
            <w:hideMark/>
          </w:tcPr>
          <w:p w:rsidR="002D03D9" w:rsidRPr="004D4ADE" w:rsidRDefault="002D03D9" w:rsidP="00D244FE">
            <w:pPr>
              <w:jc w:val="right"/>
              <w:rPr>
                <w:szCs w:val="24"/>
              </w:rPr>
            </w:pPr>
            <w:r w:rsidRPr="004D4ADE">
              <w:rPr>
                <w:szCs w:val="24"/>
              </w:rPr>
              <w:t>17,40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Другие вопросы в области жилищно-коммунального хозяйства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гражданского общества на территории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"Поддержка развития местного самоуправления и муниципальной службы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4D4ADE">
              <w:rPr>
                <w:bCs/>
                <w:iCs/>
                <w:szCs w:val="24"/>
              </w:rPr>
              <w:t>контролю за</w:t>
            </w:r>
            <w:proofErr w:type="gramEnd"/>
            <w:r w:rsidRPr="004D4ADE">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1230274630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05</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05</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1230274630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05</w:t>
            </w:r>
          </w:p>
        </w:tc>
        <w:tc>
          <w:tcPr>
            <w:tcW w:w="712" w:type="dxa"/>
            <w:shd w:val="clear" w:color="auto" w:fill="auto"/>
            <w:hideMark/>
          </w:tcPr>
          <w:p w:rsidR="002D03D9" w:rsidRPr="004D4ADE" w:rsidRDefault="002D03D9" w:rsidP="00D244FE">
            <w:pPr>
              <w:jc w:val="center"/>
              <w:rPr>
                <w:szCs w:val="24"/>
              </w:rPr>
            </w:pPr>
            <w:r w:rsidRPr="004D4ADE">
              <w:rPr>
                <w:szCs w:val="24"/>
              </w:rPr>
              <w:t>05</w:t>
            </w:r>
          </w:p>
        </w:tc>
        <w:tc>
          <w:tcPr>
            <w:tcW w:w="1483" w:type="dxa"/>
            <w:shd w:val="clear" w:color="auto" w:fill="auto"/>
            <w:hideMark/>
          </w:tcPr>
          <w:p w:rsidR="002D03D9" w:rsidRPr="004D4ADE" w:rsidRDefault="002D03D9" w:rsidP="00D244FE">
            <w:pPr>
              <w:jc w:val="center"/>
              <w:rPr>
                <w:szCs w:val="24"/>
              </w:rPr>
            </w:pPr>
            <w:r w:rsidRPr="004D4ADE">
              <w:rPr>
                <w:szCs w:val="24"/>
              </w:rPr>
              <w:t>1230274630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40,00</w:t>
            </w:r>
          </w:p>
        </w:tc>
        <w:tc>
          <w:tcPr>
            <w:tcW w:w="1417" w:type="dxa"/>
            <w:shd w:val="clear" w:color="auto" w:fill="auto"/>
            <w:hideMark/>
          </w:tcPr>
          <w:p w:rsidR="002D03D9" w:rsidRPr="004D4ADE" w:rsidRDefault="002D03D9" w:rsidP="00D244FE">
            <w:pPr>
              <w:jc w:val="right"/>
              <w:rPr>
                <w:szCs w:val="24"/>
              </w:rPr>
            </w:pPr>
            <w:r w:rsidRPr="004D4ADE">
              <w:rPr>
                <w:szCs w:val="24"/>
              </w:rPr>
              <w:t>40,00</w:t>
            </w:r>
          </w:p>
        </w:tc>
        <w:tc>
          <w:tcPr>
            <w:tcW w:w="1418" w:type="dxa"/>
            <w:shd w:val="clear" w:color="auto" w:fill="auto"/>
            <w:hideMark/>
          </w:tcPr>
          <w:p w:rsidR="002D03D9" w:rsidRPr="004D4ADE" w:rsidRDefault="002D03D9" w:rsidP="00D244FE">
            <w:pPr>
              <w:jc w:val="right"/>
              <w:rPr>
                <w:szCs w:val="24"/>
              </w:rPr>
            </w:pPr>
            <w:r w:rsidRPr="004D4ADE">
              <w:rPr>
                <w:szCs w:val="24"/>
              </w:rPr>
              <w:t>40,00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ОБРАЗОВАНИЕ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195 755,01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199 653,86</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204 328,61</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Дошкольное образование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25 139,80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28 063,00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28 723,30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596,38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596,38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596,38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Сохранение и развитие материально-технической базы учреждений </w:t>
            </w:r>
            <w:proofErr w:type="spellStart"/>
            <w:r w:rsidRPr="004D4ADE">
              <w:rPr>
                <w:bCs/>
                <w:iCs/>
                <w:szCs w:val="24"/>
              </w:rPr>
              <w:lastRenderedPageBreak/>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596,38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596,38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0830147080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596,38</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24 428,22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28 063,00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28 723,30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дошкольного, общего и дополнительного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24 428,22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28 063,00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28 723,30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дошкольного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24 428,22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28 063,00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28 723,30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1010306150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7 146,52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7 118,70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7 118,70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1010306150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7 146,52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7 118,70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7 118,70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1010306150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7 146,52</w:t>
            </w:r>
          </w:p>
        </w:tc>
        <w:tc>
          <w:tcPr>
            <w:tcW w:w="1417" w:type="dxa"/>
            <w:shd w:val="clear" w:color="auto" w:fill="auto"/>
            <w:hideMark/>
          </w:tcPr>
          <w:p w:rsidR="002D03D9" w:rsidRPr="004D4ADE" w:rsidRDefault="002D03D9" w:rsidP="00D244FE">
            <w:pPr>
              <w:jc w:val="right"/>
              <w:rPr>
                <w:szCs w:val="24"/>
              </w:rPr>
            </w:pPr>
            <w:r w:rsidRPr="004D4ADE">
              <w:rPr>
                <w:szCs w:val="24"/>
              </w:rPr>
              <w:t>7 118,70</w:t>
            </w:r>
          </w:p>
        </w:tc>
        <w:tc>
          <w:tcPr>
            <w:tcW w:w="1418" w:type="dxa"/>
            <w:shd w:val="clear" w:color="auto" w:fill="auto"/>
            <w:hideMark/>
          </w:tcPr>
          <w:p w:rsidR="002D03D9" w:rsidRPr="004D4ADE" w:rsidRDefault="002D03D9" w:rsidP="00D244FE">
            <w:pPr>
              <w:jc w:val="right"/>
              <w:rPr>
                <w:szCs w:val="24"/>
              </w:rPr>
            </w:pPr>
            <w:r w:rsidRPr="004D4ADE">
              <w:rPr>
                <w:szCs w:val="24"/>
              </w:rPr>
              <w:t>7 118,70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1010322230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1010322230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58,80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58,80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1010322230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58,80</w:t>
            </w:r>
          </w:p>
        </w:tc>
        <w:tc>
          <w:tcPr>
            <w:tcW w:w="1417" w:type="dxa"/>
            <w:shd w:val="clear" w:color="auto" w:fill="auto"/>
            <w:hideMark/>
          </w:tcPr>
          <w:p w:rsidR="002D03D9" w:rsidRPr="004D4ADE" w:rsidRDefault="002D03D9" w:rsidP="00D244FE">
            <w:pPr>
              <w:jc w:val="right"/>
              <w:rPr>
                <w:szCs w:val="24"/>
              </w:rPr>
            </w:pPr>
            <w:r w:rsidRPr="004D4ADE">
              <w:rPr>
                <w:szCs w:val="24"/>
              </w:rPr>
              <w:t>58,80</w:t>
            </w:r>
          </w:p>
        </w:tc>
        <w:tc>
          <w:tcPr>
            <w:tcW w:w="1418" w:type="dxa"/>
            <w:shd w:val="clear" w:color="auto" w:fill="auto"/>
            <w:hideMark/>
          </w:tcPr>
          <w:p w:rsidR="002D03D9" w:rsidRPr="004D4ADE" w:rsidRDefault="002D03D9" w:rsidP="00D244FE">
            <w:pPr>
              <w:jc w:val="right"/>
              <w:rPr>
                <w:szCs w:val="24"/>
              </w:rPr>
            </w:pPr>
            <w:r w:rsidRPr="004D4ADE">
              <w:rPr>
                <w:szCs w:val="24"/>
              </w:rPr>
              <w:t>58,80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оплаты труда работников бюджетной сферы в связи с увеличением минимального </w:t>
            </w:r>
            <w:proofErr w:type="gramStart"/>
            <w:r w:rsidRPr="004D4ADE">
              <w:rPr>
                <w:bCs/>
                <w:iCs/>
                <w:szCs w:val="24"/>
              </w:rPr>
              <w:t>размера оплаты труда</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1010371053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1010371053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1010371053</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3 500,00</w:t>
            </w:r>
          </w:p>
        </w:tc>
        <w:tc>
          <w:tcPr>
            <w:tcW w:w="1417" w:type="dxa"/>
            <w:shd w:val="clear" w:color="auto" w:fill="auto"/>
            <w:hideMark/>
          </w:tcPr>
          <w:p w:rsidR="002D03D9" w:rsidRPr="004D4ADE" w:rsidRDefault="002D03D9" w:rsidP="00D244FE">
            <w:pPr>
              <w:jc w:val="right"/>
              <w:rPr>
                <w:szCs w:val="24"/>
              </w:rPr>
            </w:pPr>
            <w:r w:rsidRPr="004D4ADE">
              <w:rPr>
                <w:szCs w:val="24"/>
              </w:rPr>
              <w:t>3 500,00</w:t>
            </w:r>
          </w:p>
        </w:tc>
        <w:tc>
          <w:tcPr>
            <w:tcW w:w="1418" w:type="dxa"/>
            <w:shd w:val="clear" w:color="auto" w:fill="auto"/>
            <w:hideMark/>
          </w:tcPr>
          <w:p w:rsidR="002D03D9" w:rsidRPr="004D4ADE" w:rsidRDefault="002D03D9" w:rsidP="00D244FE">
            <w:pPr>
              <w:jc w:val="right"/>
              <w:rPr>
                <w:szCs w:val="24"/>
              </w:rPr>
            </w:pPr>
            <w:r w:rsidRPr="004D4ADE">
              <w:rPr>
                <w:szCs w:val="24"/>
              </w:rPr>
              <w:t>3 500,00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13 722,90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17 385,50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18 045,80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13 722,90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17 385,50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18 045,80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1010376210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13 722,90</w:t>
            </w:r>
          </w:p>
        </w:tc>
        <w:tc>
          <w:tcPr>
            <w:tcW w:w="1417" w:type="dxa"/>
            <w:shd w:val="clear" w:color="auto" w:fill="auto"/>
            <w:hideMark/>
          </w:tcPr>
          <w:p w:rsidR="002D03D9" w:rsidRPr="004D4ADE" w:rsidRDefault="002D03D9" w:rsidP="00D244FE">
            <w:pPr>
              <w:jc w:val="right"/>
              <w:rPr>
                <w:szCs w:val="24"/>
              </w:rPr>
            </w:pPr>
            <w:r w:rsidRPr="004D4ADE">
              <w:rPr>
                <w:szCs w:val="24"/>
              </w:rPr>
              <w:t>17 385,50</w:t>
            </w:r>
          </w:p>
        </w:tc>
        <w:tc>
          <w:tcPr>
            <w:tcW w:w="1418" w:type="dxa"/>
            <w:shd w:val="clear" w:color="auto" w:fill="auto"/>
            <w:hideMark/>
          </w:tcPr>
          <w:p w:rsidR="002D03D9" w:rsidRPr="004D4ADE" w:rsidRDefault="002D03D9" w:rsidP="00D244FE">
            <w:pPr>
              <w:jc w:val="right"/>
              <w:rPr>
                <w:szCs w:val="24"/>
              </w:rPr>
            </w:pPr>
            <w:r w:rsidRPr="004D4ADE">
              <w:rPr>
                <w:szCs w:val="24"/>
              </w:rPr>
              <w:t>18 045,80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Иные непрограммные расходы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Резервные фонды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Резервный фонд Правительства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9920020500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9920020500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9920020500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115,20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Общее образование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140 407,29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143 384,94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146 777,84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3 069,77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3 069,77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3 069,77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Сохранение и развитие материально-технической базы учреждений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3 069,77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3 069,77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0830147080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3 069,77</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137 042,32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143 384,94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146 777,84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дошкольного, общего и дополнительного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137 042,32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143 384,94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146 777,84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137 042,32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143 384,94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146 777,84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1010105110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27 263,73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23 404,54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23 961,73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1010105110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27 263,73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23 404,54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23 961,73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1010105110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27 263,73</w:t>
            </w:r>
          </w:p>
        </w:tc>
        <w:tc>
          <w:tcPr>
            <w:tcW w:w="1417" w:type="dxa"/>
            <w:shd w:val="clear" w:color="auto" w:fill="auto"/>
            <w:hideMark/>
          </w:tcPr>
          <w:p w:rsidR="002D03D9" w:rsidRPr="004D4ADE" w:rsidRDefault="002D03D9" w:rsidP="00D244FE">
            <w:pPr>
              <w:jc w:val="right"/>
              <w:rPr>
                <w:szCs w:val="24"/>
              </w:rPr>
            </w:pPr>
            <w:r w:rsidRPr="004D4ADE">
              <w:rPr>
                <w:szCs w:val="24"/>
              </w:rPr>
              <w:t>23 404,54</w:t>
            </w:r>
          </w:p>
        </w:tc>
        <w:tc>
          <w:tcPr>
            <w:tcW w:w="1418" w:type="dxa"/>
            <w:shd w:val="clear" w:color="auto" w:fill="auto"/>
            <w:hideMark/>
          </w:tcPr>
          <w:p w:rsidR="002D03D9" w:rsidRPr="004D4ADE" w:rsidRDefault="002D03D9" w:rsidP="00D244FE">
            <w:pPr>
              <w:jc w:val="right"/>
              <w:rPr>
                <w:szCs w:val="24"/>
              </w:rPr>
            </w:pPr>
            <w:r w:rsidRPr="004D4ADE">
              <w:rPr>
                <w:szCs w:val="24"/>
              </w:rPr>
              <w:t>23 961,73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1010120201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686,30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683,30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1010120201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686,30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683,30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686,30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1010120201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686,30</w:t>
            </w:r>
          </w:p>
        </w:tc>
        <w:tc>
          <w:tcPr>
            <w:tcW w:w="1417" w:type="dxa"/>
            <w:shd w:val="clear" w:color="auto" w:fill="auto"/>
            <w:hideMark/>
          </w:tcPr>
          <w:p w:rsidR="002D03D9" w:rsidRPr="004D4ADE" w:rsidRDefault="002D03D9" w:rsidP="00D244FE">
            <w:pPr>
              <w:jc w:val="right"/>
              <w:rPr>
                <w:szCs w:val="24"/>
              </w:rPr>
            </w:pPr>
            <w:r w:rsidRPr="004D4ADE">
              <w:rPr>
                <w:szCs w:val="24"/>
              </w:rPr>
              <w:t>683,30</w:t>
            </w:r>
          </w:p>
        </w:tc>
        <w:tc>
          <w:tcPr>
            <w:tcW w:w="1418" w:type="dxa"/>
            <w:shd w:val="clear" w:color="auto" w:fill="auto"/>
            <w:hideMark/>
          </w:tcPr>
          <w:p w:rsidR="002D03D9" w:rsidRPr="004D4ADE" w:rsidRDefault="002D03D9" w:rsidP="00D244FE">
            <w:pPr>
              <w:jc w:val="right"/>
              <w:rPr>
                <w:szCs w:val="24"/>
              </w:rPr>
            </w:pPr>
            <w:r w:rsidRPr="004D4ADE">
              <w:rPr>
                <w:szCs w:val="24"/>
              </w:rPr>
              <w:t>686,30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1010122230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266,70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266,70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266,70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1010122230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266,70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266,70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266,70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1010122230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266,70</w:t>
            </w:r>
          </w:p>
        </w:tc>
        <w:tc>
          <w:tcPr>
            <w:tcW w:w="1417" w:type="dxa"/>
            <w:shd w:val="clear" w:color="auto" w:fill="auto"/>
            <w:hideMark/>
          </w:tcPr>
          <w:p w:rsidR="002D03D9" w:rsidRPr="004D4ADE" w:rsidRDefault="002D03D9" w:rsidP="00D244FE">
            <w:pPr>
              <w:jc w:val="right"/>
              <w:rPr>
                <w:szCs w:val="24"/>
              </w:rPr>
            </w:pPr>
            <w:r w:rsidRPr="004D4ADE">
              <w:rPr>
                <w:szCs w:val="24"/>
              </w:rPr>
              <w:t>266,70</w:t>
            </w:r>
          </w:p>
        </w:tc>
        <w:tc>
          <w:tcPr>
            <w:tcW w:w="1418" w:type="dxa"/>
            <w:shd w:val="clear" w:color="auto" w:fill="auto"/>
            <w:hideMark/>
          </w:tcPr>
          <w:p w:rsidR="002D03D9" w:rsidRPr="004D4ADE" w:rsidRDefault="002D03D9" w:rsidP="00D244FE">
            <w:pPr>
              <w:jc w:val="right"/>
              <w:rPr>
                <w:szCs w:val="24"/>
              </w:rPr>
            </w:pPr>
            <w:r w:rsidRPr="004D4ADE">
              <w:rPr>
                <w:szCs w:val="24"/>
              </w:rPr>
              <w:t>266,70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Ежемесячное денежное вознаграждение за классное руководство </w:t>
            </w:r>
            <w:r w:rsidRPr="004D4ADE">
              <w:rPr>
                <w:bCs/>
                <w:iCs/>
                <w:szCs w:val="24"/>
              </w:rPr>
              <w:lastRenderedPageBreak/>
              <w:t>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1010153030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5 859,00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5 624,60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5 546,50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1010153030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5 859,00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5 624,60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5 546,50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1010153030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5 859,00</w:t>
            </w:r>
          </w:p>
        </w:tc>
        <w:tc>
          <w:tcPr>
            <w:tcW w:w="1417" w:type="dxa"/>
            <w:shd w:val="clear" w:color="auto" w:fill="auto"/>
            <w:hideMark/>
          </w:tcPr>
          <w:p w:rsidR="002D03D9" w:rsidRPr="004D4ADE" w:rsidRDefault="002D03D9" w:rsidP="00D244FE">
            <w:pPr>
              <w:jc w:val="right"/>
              <w:rPr>
                <w:szCs w:val="24"/>
              </w:rPr>
            </w:pPr>
            <w:r w:rsidRPr="004D4ADE">
              <w:rPr>
                <w:szCs w:val="24"/>
              </w:rPr>
              <w:t>5 624,60</w:t>
            </w:r>
          </w:p>
        </w:tc>
        <w:tc>
          <w:tcPr>
            <w:tcW w:w="1418" w:type="dxa"/>
            <w:shd w:val="clear" w:color="auto" w:fill="auto"/>
            <w:hideMark/>
          </w:tcPr>
          <w:p w:rsidR="002D03D9" w:rsidRPr="004D4ADE" w:rsidRDefault="002D03D9" w:rsidP="00D244FE">
            <w:pPr>
              <w:jc w:val="right"/>
              <w:rPr>
                <w:szCs w:val="24"/>
              </w:rPr>
            </w:pPr>
            <w:r w:rsidRPr="004D4ADE">
              <w:rPr>
                <w:szCs w:val="24"/>
              </w:rPr>
              <w:t>5 546,50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оплаты труда работников бюджетной сферы в связи с увеличением минимального </w:t>
            </w:r>
            <w:proofErr w:type="gramStart"/>
            <w:r w:rsidRPr="004D4ADE">
              <w:rPr>
                <w:bCs/>
                <w:iCs/>
                <w:szCs w:val="24"/>
              </w:rPr>
              <w:t>размера оплаты труда</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1010171053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12 873,00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14 361,40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14 361,40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1010171053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12 873,00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14 361,40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14 361,40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1010171053</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12 873,00</w:t>
            </w:r>
          </w:p>
        </w:tc>
        <w:tc>
          <w:tcPr>
            <w:tcW w:w="1417" w:type="dxa"/>
            <w:shd w:val="clear" w:color="auto" w:fill="auto"/>
            <w:hideMark/>
          </w:tcPr>
          <w:p w:rsidR="002D03D9" w:rsidRPr="004D4ADE" w:rsidRDefault="002D03D9" w:rsidP="00D244FE">
            <w:pPr>
              <w:jc w:val="right"/>
              <w:rPr>
                <w:szCs w:val="24"/>
              </w:rPr>
            </w:pPr>
            <w:r w:rsidRPr="004D4ADE">
              <w:rPr>
                <w:szCs w:val="24"/>
              </w:rPr>
              <w:t>14 361,40</w:t>
            </w:r>
          </w:p>
        </w:tc>
        <w:tc>
          <w:tcPr>
            <w:tcW w:w="1418" w:type="dxa"/>
            <w:shd w:val="clear" w:color="auto" w:fill="auto"/>
            <w:hideMark/>
          </w:tcPr>
          <w:p w:rsidR="002D03D9" w:rsidRPr="004D4ADE" w:rsidRDefault="002D03D9" w:rsidP="00D244FE">
            <w:pPr>
              <w:jc w:val="right"/>
              <w:rPr>
                <w:szCs w:val="24"/>
              </w:rPr>
            </w:pPr>
            <w:r w:rsidRPr="004D4ADE">
              <w:rPr>
                <w:szCs w:val="24"/>
              </w:rPr>
              <w:t>14 361,40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84 652,60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93 951,70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97 519,80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84 652,60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93 951,70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97 519,80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1010176210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84 652,60</w:t>
            </w:r>
          </w:p>
        </w:tc>
        <w:tc>
          <w:tcPr>
            <w:tcW w:w="1417" w:type="dxa"/>
            <w:shd w:val="clear" w:color="auto" w:fill="auto"/>
            <w:hideMark/>
          </w:tcPr>
          <w:p w:rsidR="002D03D9" w:rsidRPr="004D4ADE" w:rsidRDefault="002D03D9" w:rsidP="00D244FE">
            <w:pPr>
              <w:jc w:val="right"/>
              <w:rPr>
                <w:szCs w:val="24"/>
              </w:rPr>
            </w:pPr>
            <w:r w:rsidRPr="004D4ADE">
              <w:rPr>
                <w:szCs w:val="24"/>
              </w:rPr>
              <w:t>93 951,70</w:t>
            </w:r>
          </w:p>
        </w:tc>
        <w:tc>
          <w:tcPr>
            <w:tcW w:w="1418" w:type="dxa"/>
            <w:shd w:val="clear" w:color="auto" w:fill="auto"/>
            <w:hideMark/>
          </w:tcPr>
          <w:p w:rsidR="002D03D9" w:rsidRPr="004D4ADE" w:rsidRDefault="002D03D9" w:rsidP="00D244FE">
            <w:pPr>
              <w:jc w:val="right"/>
              <w:rPr>
                <w:szCs w:val="24"/>
              </w:rPr>
            </w:pPr>
            <w:r w:rsidRPr="004D4ADE">
              <w:rPr>
                <w:szCs w:val="24"/>
              </w:rPr>
              <w:t>97 519,80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108,10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108,10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1010176240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108,10</w:t>
            </w:r>
          </w:p>
        </w:tc>
        <w:tc>
          <w:tcPr>
            <w:tcW w:w="1417" w:type="dxa"/>
            <w:shd w:val="clear" w:color="auto" w:fill="auto"/>
            <w:hideMark/>
          </w:tcPr>
          <w:p w:rsidR="002D03D9" w:rsidRPr="004D4ADE" w:rsidRDefault="002D03D9" w:rsidP="00D244FE">
            <w:pPr>
              <w:jc w:val="right"/>
              <w:rPr>
                <w:szCs w:val="24"/>
              </w:rPr>
            </w:pPr>
            <w:r w:rsidRPr="004D4ADE">
              <w:rPr>
                <w:szCs w:val="24"/>
              </w:rPr>
              <w:t>108,10</w:t>
            </w:r>
          </w:p>
        </w:tc>
        <w:tc>
          <w:tcPr>
            <w:tcW w:w="1418" w:type="dxa"/>
            <w:shd w:val="clear" w:color="auto" w:fill="auto"/>
            <w:hideMark/>
          </w:tcPr>
          <w:p w:rsidR="002D03D9" w:rsidRPr="004D4ADE" w:rsidRDefault="002D03D9" w:rsidP="00D244FE">
            <w:pPr>
              <w:jc w:val="right"/>
              <w:rPr>
                <w:szCs w:val="24"/>
              </w:rPr>
            </w:pPr>
            <w:r w:rsidRPr="004D4ADE">
              <w:rPr>
                <w:szCs w:val="24"/>
              </w:rPr>
              <w:t>108,10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4D4ADE">
              <w:rPr>
                <w:bCs/>
                <w:iCs/>
                <w:szCs w:val="24"/>
              </w:rPr>
              <w:t>Камешкирского</w:t>
            </w:r>
            <w:proofErr w:type="spellEnd"/>
            <w:r w:rsidRPr="004D4ADE">
              <w:rPr>
                <w:bCs/>
                <w:iCs/>
                <w:szCs w:val="24"/>
              </w:rPr>
              <w:t xml:space="preserve">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10101L3042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3 677,86</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3 437,65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2 984,36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10101L3042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3 677,86</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3 437,65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2 984,36</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10101L3042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3 677,86</w:t>
            </w:r>
          </w:p>
        </w:tc>
        <w:tc>
          <w:tcPr>
            <w:tcW w:w="1417" w:type="dxa"/>
            <w:shd w:val="clear" w:color="auto" w:fill="auto"/>
            <w:hideMark/>
          </w:tcPr>
          <w:p w:rsidR="002D03D9" w:rsidRPr="004D4ADE" w:rsidRDefault="002D03D9" w:rsidP="00D244FE">
            <w:pPr>
              <w:jc w:val="right"/>
              <w:rPr>
                <w:szCs w:val="24"/>
              </w:rPr>
            </w:pPr>
            <w:r w:rsidRPr="004D4ADE">
              <w:rPr>
                <w:szCs w:val="24"/>
              </w:rPr>
              <w:t>3 437,65</w:t>
            </w:r>
          </w:p>
        </w:tc>
        <w:tc>
          <w:tcPr>
            <w:tcW w:w="1418" w:type="dxa"/>
            <w:shd w:val="clear" w:color="auto" w:fill="auto"/>
            <w:hideMark/>
          </w:tcPr>
          <w:p w:rsidR="002D03D9" w:rsidRPr="004D4ADE" w:rsidRDefault="002D03D9" w:rsidP="00D244FE">
            <w:pPr>
              <w:jc w:val="right"/>
              <w:rPr>
                <w:szCs w:val="24"/>
              </w:rPr>
            </w:pPr>
            <w:r w:rsidRPr="004D4ADE">
              <w:rPr>
                <w:szCs w:val="24"/>
              </w:rPr>
              <w:t>2 984,36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4D4ADE">
              <w:rPr>
                <w:bCs/>
                <w:iCs/>
                <w:szCs w:val="24"/>
              </w:rPr>
              <w:t>Камешкирского</w:t>
            </w:r>
            <w:proofErr w:type="spellEnd"/>
            <w:r w:rsidRPr="004D4ADE">
              <w:rPr>
                <w:bCs/>
                <w:iCs/>
                <w:szCs w:val="24"/>
              </w:rPr>
              <w:t xml:space="preserve"> района Пензенской области, в </w:t>
            </w:r>
            <w:r w:rsidRPr="004D4ADE">
              <w:rPr>
                <w:bCs/>
                <w:iCs/>
                <w:szCs w:val="24"/>
              </w:rPr>
              <w:lastRenderedPageBreak/>
              <w:t>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10101А3042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1 655,04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1 546,94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1 342,96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10101А3042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1 655,04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1 546,94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1 342,96</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10101А3042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1 655,04</w:t>
            </w:r>
          </w:p>
        </w:tc>
        <w:tc>
          <w:tcPr>
            <w:tcW w:w="1417" w:type="dxa"/>
            <w:shd w:val="clear" w:color="auto" w:fill="auto"/>
            <w:hideMark/>
          </w:tcPr>
          <w:p w:rsidR="002D03D9" w:rsidRPr="004D4ADE" w:rsidRDefault="002D03D9" w:rsidP="00D244FE">
            <w:pPr>
              <w:jc w:val="right"/>
              <w:rPr>
                <w:szCs w:val="24"/>
              </w:rPr>
            </w:pPr>
            <w:r w:rsidRPr="004D4ADE">
              <w:rPr>
                <w:szCs w:val="24"/>
              </w:rPr>
              <w:t>1 546,94</w:t>
            </w:r>
          </w:p>
        </w:tc>
        <w:tc>
          <w:tcPr>
            <w:tcW w:w="1418" w:type="dxa"/>
            <w:shd w:val="clear" w:color="auto" w:fill="auto"/>
            <w:hideMark/>
          </w:tcPr>
          <w:p w:rsidR="002D03D9" w:rsidRPr="004D4ADE" w:rsidRDefault="002D03D9" w:rsidP="00D244FE">
            <w:pPr>
              <w:jc w:val="right"/>
              <w:rPr>
                <w:szCs w:val="24"/>
              </w:rPr>
            </w:pPr>
            <w:r w:rsidRPr="004D4ADE">
              <w:rPr>
                <w:szCs w:val="24"/>
              </w:rPr>
              <w:t>1 342,96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Иные непрограммные расходы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Резервные фонды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Резервный фонд Правительства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9920020500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9920020500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295,20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9920020500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295,20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Дополнительное образование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18 879,59</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16 905,88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17 345,99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культуры и туризма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5 694,54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6 050,15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6 292,16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Подпрограмма "Обеспечение условий реализации программы"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5 694,54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6 050,15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6 292,16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5 694,54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6 050,15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6 292,16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0440105150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4 390,74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4 523,55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4 738,26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0440105150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4 390,74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4 523,55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4 738,26</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0440105150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4 390,74</w:t>
            </w:r>
          </w:p>
        </w:tc>
        <w:tc>
          <w:tcPr>
            <w:tcW w:w="1417" w:type="dxa"/>
            <w:shd w:val="clear" w:color="auto" w:fill="auto"/>
            <w:hideMark/>
          </w:tcPr>
          <w:p w:rsidR="002D03D9" w:rsidRPr="004D4ADE" w:rsidRDefault="002D03D9" w:rsidP="00D244FE">
            <w:pPr>
              <w:jc w:val="right"/>
              <w:rPr>
                <w:szCs w:val="24"/>
              </w:rPr>
            </w:pPr>
            <w:r w:rsidRPr="004D4ADE">
              <w:rPr>
                <w:szCs w:val="24"/>
              </w:rPr>
              <w:t>4 523,55</w:t>
            </w:r>
          </w:p>
        </w:tc>
        <w:tc>
          <w:tcPr>
            <w:tcW w:w="1418" w:type="dxa"/>
            <w:shd w:val="clear" w:color="auto" w:fill="auto"/>
            <w:hideMark/>
          </w:tcPr>
          <w:p w:rsidR="002D03D9" w:rsidRPr="004D4ADE" w:rsidRDefault="002D03D9" w:rsidP="00D244FE">
            <w:pPr>
              <w:jc w:val="right"/>
              <w:rPr>
                <w:szCs w:val="24"/>
              </w:rPr>
            </w:pPr>
            <w:r w:rsidRPr="004D4ADE">
              <w:rPr>
                <w:szCs w:val="24"/>
              </w:rPr>
              <w:t>4 738,26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w:t>
            </w:r>
            <w:proofErr w:type="gramStart"/>
            <w:r w:rsidRPr="004D4ADE">
              <w:rPr>
                <w:bCs/>
                <w:iCs/>
                <w:szCs w:val="24"/>
              </w:rPr>
              <w:t>оплаты труда педагогических работников муниципальных учреждений дополнительного образования</w:t>
            </w:r>
            <w:proofErr w:type="gramEnd"/>
            <w:r w:rsidRPr="004D4AD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0440171052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1 303,80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1 526,60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1 553,90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0440171052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1 303,80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1 526,60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1 553,90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0440171052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1 303,80</w:t>
            </w:r>
          </w:p>
        </w:tc>
        <w:tc>
          <w:tcPr>
            <w:tcW w:w="1417" w:type="dxa"/>
            <w:shd w:val="clear" w:color="auto" w:fill="auto"/>
            <w:hideMark/>
          </w:tcPr>
          <w:p w:rsidR="002D03D9" w:rsidRPr="004D4ADE" w:rsidRDefault="002D03D9" w:rsidP="00D244FE">
            <w:pPr>
              <w:jc w:val="right"/>
              <w:rPr>
                <w:szCs w:val="24"/>
              </w:rPr>
            </w:pPr>
            <w:r w:rsidRPr="004D4ADE">
              <w:rPr>
                <w:szCs w:val="24"/>
              </w:rPr>
              <w:t>1 526,60</w:t>
            </w:r>
          </w:p>
        </w:tc>
        <w:tc>
          <w:tcPr>
            <w:tcW w:w="1418" w:type="dxa"/>
            <w:shd w:val="clear" w:color="auto" w:fill="auto"/>
            <w:hideMark/>
          </w:tcPr>
          <w:p w:rsidR="002D03D9" w:rsidRPr="004D4ADE" w:rsidRDefault="002D03D9" w:rsidP="00D244FE">
            <w:pPr>
              <w:jc w:val="right"/>
              <w:rPr>
                <w:szCs w:val="24"/>
              </w:rPr>
            </w:pPr>
            <w:r w:rsidRPr="004D4ADE">
              <w:rPr>
                <w:szCs w:val="24"/>
              </w:rPr>
              <w:t>1 553,90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13 185,05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10 855,73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11 053,83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дошкольного, общего и дополнительного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13 185,05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10 855,73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11 053,83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дополнительного образования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13 185,05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10 855,73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11 053,83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1010205150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6 694,03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6 713,73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6 713,73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1010205150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6 694,03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6 713,73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6 713,73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1010205150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6 694,03</w:t>
            </w:r>
          </w:p>
        </w:tc>
        <w:tc>
          <w:tcPr>
            <w:tcW w:w="1417" w:type="dxa"/>
            <w:shd w:val="clear" w:color="auto" w:fill="auto"/>
            <w:hideMark/>
          </w:tcPr>
          <w:p w:rsidR="002D03D9" w:rsidRPr="004D4ADE" w:rsidRDefault="002D03D9" w:rsidP="00D244FE">
            <w:pPr>
              <w:jc w:val="right"/>
              <w:rPr>
                <w:szCs w:val="24"/>
              </w:rPr>
            </w:pPr>
            <w:r w:rsidRPr="004D4ADE">
              <w:rPr>
                <w:szCs w:val="24"/>
              </w:rPr>
              <w:t>6 713,73</w:t>
            </w:r>
          </w:p>
        </w:tc>
        <w:tc>
          <w:tcPr>
            <w:tcW w:w="1418" w:type="dxa"/>
            <w:shd w:val="clear" w:color="auto" w:fill="auto"/>
            <w:hideMark/>
          </w:tcPr>
          <w:p w:rsidR="002D03D9" w:rsidRPr="004D4ADE" w:rsidRDefault="002D03D9" w:rsidP="00D244FE">
            <w:pPr>
              <w:jc w:val="right"/>
              <w:rPr>
                <w:szCs w:val="24"/>
              </w:rPr>
            </w:pPr>
            <w:r w:rsidRPr="004D4ADE">
              <w:rPr>
                <w:szCs w:val="24"/>
              </w:rPr>
              <w:t>6 713,73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1010222440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2 727,72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1010222440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2 727,72</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1010222440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2 727,72</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w:t>
            </w:r>
            <w:proofErr w:type="gramStart"/>
            <w:r w:rsidRPr="004D4ADE">
              <w:rPr>
                <w:bCs/>
                <w:iCs/>
                <w:szCs w:val="24"/>
              </w:rPr>
              <w:t>оплаты труда педагогических работников муниципальных учреждений дополнительного образования</w:t>
            </w:r>
            <w:proofErr w:type="gramEnd"/>
            <w:r w:rsidRPr="004D4ADE">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1010271052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3 041,00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3 507,10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3 681,10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1010271052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3 041,00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3 507,10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3 681,10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1010271052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3 041,00</w:t>
            </w:r>
          </w:p>
        </w:tc>
        <w:tc>
          <w:tcPr>
            <w:tcW w:w="1417" w:type="dxa"/>
            <w:shd w:val="clear" w:color="auto" w:fill="auto"/>
            <w:hideMark/>
          </w:tcPr>
          <w:p w:rsidR="002D03D9" w:rsidRPr="004D4ADE" w:rsidRDefault="002D03D9" w:rsidP="00D244FE">
            <w:pPr>
              <w:jc w:val="right"/>
              <w:rPr>
                <w:szCs w:val="24"/>
              </w:rPr>
            </w:pPr>
            <w:r w:rsidRPr="004D4ADE">
              <w:rPr>
                <w:szCs w:val="24"/>
              </w:rPr>
              <w:t>3 507,10</w:t>
            </w:r>
          </w:p>
        </w:tc>
        <w:tc>
          <w:tcPr>
            <w:tcW w:w="1418" w:type="dxa"/>
            <w:shd w:val="clear" w:color="auto" w:fill="auto"/>
            <w:hideMark/>
          </w:tcPr>
          <w:p w:rsidR="002D03D9" w:rsidRPr="004D4ADE" w:rsidRDefault="002D03D9" w:rsidP="00D244FE">
            <w:pPr>
              <w:jc w:val="right"/>
              <w:rPr>
                <w:szCs w:val="24"/>
              </w:rPr>
            </w:pPr>
            <w:r w:rsidRPr="004D4ADE">
              <w:rPr>
                <w:szCs w:val="24"/>
              </w:rPr>
              <w:t>3 681,10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722,30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634,90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1010276210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722,30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634,90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659,00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1010276210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722,30</w:t>
            </w:r>
          </w:p>
        </w:tc>
        <w:tc>
          <w:tcPr>
            <w:tcW w:w="1417" w:type="dxa"/>
            <w:shd w:val="clear" w:color="auto" w:fill="auto"/>
            <w:hideMark/>
          </w:tcPr>
          <w:p w:rsidR="002D03D9" w:rsidRPr="004D4ADE" w:rsidRDefault="002D03D9" w:rsidP="00D244FE">
            <w:pPr>
              <w:jc w:val="right"/>
              <w:rPr>
                <w:szCs w:val="24"/>
              </w:rPr>
            </w:pPr>
            <w:r w:rsidRPr="004D4ADE">
              <w:rPr>
                <w:szCs w:val="24"/>
              </w:rPr>
              <w:t>634,90</w:t>
            </w:r>
          </w:p>
        </w:tc>
        <w:tc>
          <w:tcPr>
            <w:tcW w:w="1418" w:type="dxa"/>
            <w:shd w:val="clear" w:color="auto" w:fill="auto"/>
            <w:hideMark/>
          </w:tcPr>
          <w:p w:rsidR="002D03D9" w:rsidRPr="004D4ADE" w:rsidRDefault="002D03D9" w:rsidP="00D244FE">
            <w:pPr>
              <w:jc w:val="right"/>
              <w:rPr>
                <w:szCs w:val="24"/>
              </w:rPr>
            </w:pPr>
            <w:r w:rsidRPr="004D4ADE">
              <w:rPr>
                <w:szCs w:val="24"/>
              </w:rPr>
              <w:t>659,00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Молодежная политика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"Молодежь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1140000000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4D4ADE">
              <w:rPr>
                <w:bCs/>
                <w:iCs/>
                <w:szCs w:val="24"/>
              </w:rPr>
              <w:t>Камешкирского</w:t>
            </w:r>
            <w:proofErr w:type="spellEnd"/>
            <w:r w:rsidRPr="004D4ADE">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1140100000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1140122180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07</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1140122180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07</w:t>
            </w:r>
          </w:p>
        </w:tc>
        <w:tc>
          <w:tcPr>
            <w:tcW w:w="1483" w:type="dxa"/>
            <w:shd w:val="clear" w:color="auto" w:fill="auto"/>
            <w:hideMark/>
          </w:tcPr>
          <w:p w:rsidR="002D03D9" w:rsidRPr="004D4ADE" w:rsidRDefault="002D03D9" w:rsidP="00D244FE">
            <w:pPr>
              <w:jc w:val="center"/>
              <w:rPr>
                <w:szCs w:val="24"/>
              </w:rPr>
            </w:pPr>
            <w:r w:rsidRPr="004D4ADE">
              <w:rPr>
                <w:szCs w:val="24"/>
              </w:rPr>
              <w:t>1140122180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16,00</w:t>
            </w:r>
          </w:p>
        </w:tc>
        <w:tc>
          <w:tcPr>
            <w:tcW w:w="1417" w:type="dxa"/>
            <w:shd w:val="clear" w:color="auto" w:fill="auto"/>
            <w:hideMark/>
          </w:tcPr>
          <w:p w:rsidR="002D03D9" w:rsidRPr="004D4ADE" w:rsidRDefault="002D03D9" w:rsidP="00D244FE">
            <w:pPr>
              <w:jc w:val="right"/>
              <w:rPr>
                <w:szCs w:val="24"/>
              </w:rPr>
            </w:pPr>
            <w:r w:rsidRPr="004D4ADE">
              <w:rPr>
                <w:szCs w:val="24"/>
              </w:rPr>
              <w:t>16,00</w:t>
            </w:r>
          </w:p>
        </w:tc>
        <w:tc>
          <w:tcPr>
            <w:tcW w:w="1418" w:type="dxa"/>
            <w:shd w:val="clear" w:color="auto" w:fill="auto"/>
            <w:hideMark/>
          </w:tcPr>
          <w:p w:rsidR="002D03D9" w:rsidRPr="004D4ADE" w:rsidRDefault="002D03D9" w:rsidP="00D244FE">
            <w:pPr>
              <w:jc w:val="right"/>
              <w:rPr>
                <w:szCs w:val="24"/>
              </w:rPr>
            </w:pPr>
            <w:r w:rsidRPr="004D4ADE">
              <w:rPr>
                <w:szCs w:val="24"/>
              </w:rPr>
              <w:t>16,00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Другие вопросы в области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11 312,33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11 284,04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11 465,48</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11 312,33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11 284,04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11 465,48</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дошкольного, общего и дополнительного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740,35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741,95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888,83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1010176210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13,40</w:t>
            </w:r>
          </w:p>
        </w:tc>
        <w:tc>
          <w:tcPr>
            <w:tcW w:w="1417" w:type="dxa"/>
            <w:shd w:val="clear" w:color="auto" w:fill="auto"/>
            <w:hideMark/>
          </w:tcPr>
          <w:p w:rsidR="002D03D9" w:rsidRPr="004D4ADE" w:rsidRDefault="002D03D9" w:rsidP="00D244FE">
            <w:pPr>
              <w:jc w:val="right"/>
              <w:rPr>
                <w:szCs w:val="24"/>
              </w:rPr>
            </w:pPr>
            <w:r w:rsidRPr="004D4ADE">
              <w:rPr>
                <w:szCs w:val="24"/>
              </w:rPr>
              <w:t>15,10</w:t>
            </w:r>
          </w:p>
        </w:tc>
        <w:tc>
          <w:tcPr>
            <w:tcW w:w="1418" w:type="dxa"/>
            <w:shd w:val="clear" w:color="auto" w:fill="auto"/>
            <w:hideMark/>
          </w:tcPr>
          <w:p w:rsidR="002D03D9" w:rsidRPr="004D4ADE" w:rsidRDefault="002D03D9" w:rsidP="00D244FE">
            <w:pPr>
              <w:jc w:val="right"/>
              <w:rPr>
                <w:szCs w:val="24"/>
              </w:rPr>
            </w:pPr>
            <w:r w:rsidRPr="004D4ADE">
              <w:rPr>
                <w:szCs w:val="24"/>
              </w:rPr>
              <w:t>15,70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дошкольного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20,60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1010376010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18,30</w:t>
            </w:r>
          </w:p>
        </w:tc>
        <w:tc>
          <w:tcPr>
            <w:tcW w:w="1417" w:type="dxa"/>
            <w:shd w:val="clear" w:color="auto" w:fill="auto"/>
            <w:hideMark/>
          </w:tcPr>
          <w:p w:rsidR="002D03D9" w:rsidRPr="004D4ADE" w:rsidRDefault="002D03D9" w:rsidP="00D244FE">
            <w:pPr>
              <w:jc w:val="right"/>
              <w:rPr>
                <w:szCs w:val="24"/>
              </w:rPr>
            </w:pPr>
            <w:r w:rsidRPr="004D4ADE">
              <w:rPr>
                <w:szCs w:val="24"/>
              </w:rPr>
              <w:t>17,80</w:t>
            </w:r>
          </w:p>
        </w:tc>
        <w:tc>
          <w:tcPr>
            <w:tcW w:w="1418" w:type="dxa"/>
            <w:shd w:val="clear" w:color="auto" w:fill="auto"/>
            <w:hideMark/>
          </w:tcPr>
          <w:p w:rsidR="002D03D9" w:rsidRPr="004D4ADE" w:rsidRDefault="002D03D9" w:rsidP="00D244FE">
            <w:pPr>
              <w:jc w:val="right"/>
              <w:rPr>
                <w:szCs w:val="24"/>
              </w:rPr>
            </w:pPr>
            <w:r w:rsidRPr="004D4ADE">
              <w:rPr>
                <w:szCs w:val="24"/>
              </w:rPr>
              <w:t>16,50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1010376210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2,40</w:t>
            </w:r>
          </w:p>
        </w:tc>
        <w:tc>
          <w:tcPr>
            <w:tcW w:w="1417" w:type="dxa"/>
            <w:shd w:val="clear" w:color="auto" w:fill="auto"/>
            <w:hideMark/>
          </w:tcPr>
          <w:p w:rsidR="002D03D9" w:rsidRPr="004D4ADE" w:rsidRDefault="002D03D9" w:rsidP="00D244FE">
            <w:pPr>
              <w:jc w:val="right"/>
              <w:rPr>
                <w:szCs w:val="24"/>
              </w:rPr>
            </w:pPr>
            <w:r w:rsidRPr="004D4ADE">
              <w:rPr>
                <w:szCs w:val="24"/>
              </w:rPr>
              <w:t>2,80</w:t>
            </w:r>
          </w:p>
        </w:tc>
        <w:tc>
          <w:tcPr>
            <w:tcW w:w="1418" w:type="dxa"/>
            <w:shd w:val="clear" w:color="auto" w:fill="auto"/>
            <w:hideMark/>
          </w:tcPr>
          <w:p w:rsidR="002D03D9" w:rsidRPr="004D4ADE" w:rsidRDefault="002D03D9" w:rsidP="00D244FE">
            <w:pPr>
              <w:jc w:val="right"/>
              <w:rPr>
                <w:szCs w:val="24"/>
              </w:rPr>
            </w:pPr>
            <w:r w:rsidRPr="004D4ADE">
              <w:rPr>
                <w:szCs w:val="24"/>
              </w:rPr>
              <w:t>2,90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Региональный проект "Патриотическое воспитание граждан Российской Федерации"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101EВ00000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853,73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проведение мероприятий по обеспечению деятельности советников </w:t>
            </w:r>
            <w:r w:rsidRPr="004D4ADE">
              <w:rPr>
                <w:bCs/>
                <w:iCs/>
                <w:szCs w:val="24"/>
              </w:rPr>
              <w:lastRenderedPageBreak/>
              <w:t>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101EВ51791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853,73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101EВ51791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706,25</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853,73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101EВ51791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706,25</w:t>
            </w:r>
          </w:p>
        </w:tc>
        <w:tc>
          <w:tcPr>
            <w:tcW w:w="1417" w:type="dxa"/>
            <w:shd w:val="clear" w:color="auto" w:fill="auto"/>
            <w:hideMark/>
          </w:tcPr>
          <w:p w:rsidR="002D03D9" w:rsidRPr="004D4ADE" w:rsidRDefault="002D03D9" w:rsidP="00D244FE">
            <w:pPr>
              <w:jc w:val="right"/>
              <w:rPr>
                <w:szCs w:val="24"/>
              </w:rPr>
            </w:pPr>
            <w:r w:rsidRPr="004D4ADE">
              <w:rPr>
                <w:szCs w:val="24"/>
              </w:rPr>
              <w:t>706,25</w:t>
            </w:r>
          </w:p>
        </w:tc>
        <w:tc>
          <w:tcPr>
            <w:tcW w:w="1418" w:type="dxa"/>
            <w:shd w:val="clear" w:color="auto" w:fill="auto"/>
            <w:hideMark/>
          </w:tcPr>
          <w:p w:rsidR="002D03D9" w:rsidRPr="004D4ADE" w:rsidRDefault="002D03D9" w:rsidP="00D244FE">
            <w:pPr>
              <w:jc w:val="right"/>
              <w:rPr>
                <w:szCs w:val="24"/>
              </w:rPr>
            </w:pPr>
            <w:r w:rsidRPr="004D4ADE">
              <w:rPr>
                <w:szCs w:val="24"/>
              </w:rPr>
              <w:t>853,73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"Организация отдыха, оздоровления, занятости детей и подростков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2 708,30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2 708,30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2 708,30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4D4ADE">
              <w:rPr>
                <w:bCs/>
                <w:iCs/>
                <w:szCs w:val="24"/>
              </w:rPr>
              <w:t>Камешкирскои</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2 708,30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2 708,30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2 708,30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1020122240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1020122240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165,50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1020122240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165,50</w:t>
            </w:r>
          </w:p>
        </w:tc>
        <w:tc>
          <w:tcPr>
            <w:tcW w:w="1417" w:type="dxa"/>
            <w:shd w:val="clear" w:color="auto" w:fill="auto"/>
            <w:hideMark/>
          </w:tcPr>
          <w:p w:rsidR="002D03D9" w:rsidRPr="004D4ADE" w:rsidRDefault="002D03D9" w:rsidP="00D244FE">
            <w:pPr>
              <w:jc w:val="right"/>
              <w:rPr>
                <w:szCs w:val="24"/>
              </w:rPr>
            </w:pPr>
            <w:r w:rsidRPr="004D4ADE">
              <w:rPr>
                <w:szCs w:val="24"/>
              </w:rPr>
              <w:t>165,50</w:t>
            </w:r>
          </w:p>
        </w:tc>
        <w:tc>
          <w:tcPr>
            <w:tcW w:w="1418" w:type="dxa"/>
            <w:shd w:val="clear" w:color="auto" w:fill="auto"/>
            <w:hideMark/>
          </w:tcPr>
          <w:p w:rsidR="002D03D9" w:rsidRPr="004D4ADE" w:rsidRDefault="002D03D9" w:rsidP="00D244FE">
            <w:pPr>
              <w:jc w:val="right"/>
              <w:rPr>
                <w:szCs w:val="24"/>
              </w:rPr>
            </w:pPr>
            <w:r w:rsidRPr="004D4ADE">
              <w:rPr>
                <w:szCs w:val="24"/>
              </w:rPr>
              <w:t>165,50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429,78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557,03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557,03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429,37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557,03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557,03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1020174341</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429,37</w:t>
            </w:r>
          </w:p>
        </w:tc>
        <w:tc>
          <w:tcPr>
            <w:tcW w:w="1417" w:type="dxa"/>
            <w:shd w:val="clear" w:color="auto" w:fill="auto"/>
            <w:hideMark/>
          </w:tcPr>
          <w:p w:rsidR="002D03D9" w:rsidRPr="004D4ADE" w:rsidRDefault="002D03D9" w:rsidP="00D244FE">
            <w:pPr>
              <w:jc w:val="right"/>
              <w:rPr>
                <w:szCs w:val="24"/>
              </w:rPr>
            </w:pPr>
            <w:r w:rsidRPr="004D4ADE">
              <w:rPr>
                <w:szCs w:val="24"/>
              </w:rPr>
              <w:t>557,03</w:t>
            </w:r>
          </w:p>
        </w:tc>
        <w:tc>
          <w:tcPr>
            <w:tcW w:w="1418" w:type="dxa"/>
            <w:shd w:val="clear" w:color="auto" w:fill="auto"/>
            <w:hideMark/>
          </w:tcPr>
          <w:p w:rsidR="002D03D9" w:rsidRPr="004D4ADE" w:rsidRDefault="002D03D9" w:rsidP="00D244FE">
            <w:pPr>
              <w:jc w:val="right"/>
              <w:rPr>
                <w:szCs w:val="24"/>
              </w:rPr>
            </w:pPr>
            <w:r w:rsidRPr="004D4ADE">
              <w:rPr>
                <w:szCs w:val="24"/>
              </w:rPr>
              <w:t>557,03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1020174341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0,40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1 545,47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1 310,43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1 310,43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1 545,47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1 310,43</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1 310,43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1020174342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1 545,47</w:t>
            </w:r>
          </w:p>
        </w:tc>
        <w:tc>
          <w:tcPr>
            <w:tcW w:w="1417" w:type="dxa"/>
            <w:shd w:val="clear" w:color="auto" w:fill="auto"/>
            <w:hideMark/>
          </w:tcPr>
          <w:p w:rsidR="002D03D9" w:rsidRPr="004D4ADE" w:rsidRDefault="002D03D9" w:rsidP="00D244FE">
            <w:pPr>
              <w:jc w:val="right"/>
              <w:rPr>
                <w:szCs w:val="24"/>
              </w:rPr>
            </w:pPr>
            <w:r w:rsidRPr="004D4ADE">
              <w:rPr>
                <w:szCs w:val="24"/>
              </w:rPr>
              <w:t>1 310,43</w:t>
            </w:r>
          </w:p>
        </w:tc>
        <w:tc>
          <w:tcPr>
            <w:tcW w:w="1418" w:type="dxa"/>
            <w:shd w:val="clear" w:color="auto" w:fill="auto"/>
            <w:hideMark/>
          </w:tcPr>
          <w:p w:rsidR="002D03D9" w:rsidRPr="004D4ADE" w:rsidRDefault="002D03D9" w:rsidP="00D244FE">
            <w:pPr>
              <w:jc w:val="right"/>
              <w:rPr>
                <w:szCs w:val="24"/>
              </w:rPr>
            </w:pPr>
            <w:r w:rsidRPr="004D4ADE">
              <w:rPr>
                <w:szCs w:val="24"/>
              </w:rPr>
              <w:t>1 310,43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533,95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640,74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640,74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1020174343</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533,95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640,74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640,74</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1020174343</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533,95</w:t>
            </w:r>
          </w:p>
        </w:tc>
        <w:tc>
          <w:tcPr>
            <w:tcW w:w="1417" w:type="dxa"/>
            <w:shd w:val="clear" w:color="auto" w:fill="auto"/>
            <w:hideMark/>
          </w:tcPr>
          <w:p w:rsidR="002D03D9" w:rsidRPr="004D4ADE" w:rsidRDefault="002D03D9" w:rsidP="00D244FE">
            <w:pPr>
              <w:jc w:val="right"/>
              <w:rPr>
                <w:szCs w:val="24"/>
              </w:rPr>
            </w:pPr>
            <w:r w:rsidRPr="004D4ADE">
              <w:rPr>
                <w:szCs w:val="24"/>
              </w:rPr>
              <w:t>640,74</w:t>
            </w:r>
          </w:p>
        </w:tc>
        <w:tc>
          <w:tcPr>
            <w:tcW w:w="1418" w:type="dxa"/>
            <w:shd w:val="clear" w:color="auto" w:fill="auto"/>
            <w:hideMark/>
          </w:tcPr>
          <w:p w:rsidR="002D03D9" w:rsidRPr="004D4ADE" w:rsidRDefault="002D03D9" w:rsidP="00D244FE">
            <w:pPr>
              <w:jc w:val="right"/>
              <w:rPr>
                <w:szCs w:val="24"/>
              </w:rPr>
            </w:pPr>
            <w:r w:rsidRPr="004D4ADE">
              <w:rPr>
                <w:szCs w:val="24"/>
              </w:rPr>
              <w:t>640,74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Администрирование расходов в сфере организации отдыха и оздоровления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1020174344</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34,60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1020174344</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34,60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1020174344</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33,60</w:t>
            </w:r>
          </w:p>
        </w:tc>
        <w:tc>
          <w:tcPr>
            <w:tcW w:w="1417" w:type="dxa"/>
            <w:shd w:val="clear" w:color="auto" w:fill="auto"/>
            <w:hideMark/>
          </w:tcPr>
          <w:p w:rsidR="002D03D9" w:rsidRPr="004D4ADE" w:rsidRDefault="002D03D9" w:rsidP="00D244FE">
            <w:pPr>
              <w:jc w:val="right"/>
              <w:rPr>
                <w:szCs w:val="24"/>
              </w:rPr>
            </w:pPr>
            <w:r w:rsidRPr="004D4ADE">
              <w:rPr>
                <w:szCs w:val="24"/>
              </w:rPr>
              <w:t>34,60</w:t>
            </w:r>
          </w:p>
        </w:tc>
        <w:tc>
          <w:tcPr>
            <w:tcW w:w="1418" w:type="dxa"/>
            <w:shd w:val="clear" w:color="auto" w:fill="auto"/>
            <w:hideMark/>
          </w:tcPr>
          <w:p w:rsidR="002D03D9" w:rsidRPr="004D4ADE" w:rsidRDefault="002D03D9" w:rsidP="00D244FE">
            <w:pPr>
              <w:jc w:val="right"/>
              <w:rPr>
                <w:szCs w:val="24"/>
              </w:rPr>
            </w:pPr>
            <w:r w:rsidRPr="004D4ADE">
              <w:rPr>
                <w:szCs w:val="24"/>
              </w:rPr>
              <w:t>34,60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7 863,68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7 833,79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7 868,35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7 863,68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7 833,79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7 868,35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по оплате труда работников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5 191,88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5 182,49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5 217,05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1030102100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5 191,88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5 182,49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5 217,05</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1030102100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5 191,88</w:t>
            </w:r>
          </w:p>
        </w:tc>
        <w:tc>
          <w:tcPr>
            <w:tcW w:w="1417" w:type="dxa"/>
            <w:shd w:val="clear" w:color="auto" w:fill="auto"/>
            <w:hideMark/>
          </w:tcPr>
          <w:p w:rsidR="002D03D9" w:rsidRPr="004D4ADE" w:rsidRDefault="002D03D9" w:rsidP="00D244FE">
            <w:pPr>
              <w:jc w:val="right"/>
              <w:rPr>
                <w:szCs w:val="24"/>
              </w:rPr>
            </w:pPr>
            <w:r w:rsidRPr="004D4ADE">
              <w:rPr>
                <w:szCs w:val="24"/>
              </w:rPr>
              <w:t>5 182,49</w:t>
            </w:r>
          </w:p>
        </w:tc>
        <w:tc>
          <w:tcPr>
            <w:tcW w:w="1418" w:type="dxa"/>
            <w:shd w:val="clear" w:color="auto" w:fill="auto"/>
            <w:hideMark/>
          </w:tcPr>
          <w:p w:rsidR="002D03D9" w:rsidRPr="004D4ADE" w:rsidRDefault="002D03D9" w:rsidP="00D244FE">
            <w:pPr>
              <w:jc w:val="right"/>
              <w:rPr>
                <w:szCs w:val="24"/>
              </w:rPr>
            </w:pPr>
            <w:r w:rsidRPr="004D4ADE">
              <w:rPr>
                <w:szCs w:val="24"/>
              </w:rPr>
              <w:t>5 217,05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функций муниципальных органов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383,80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1030102200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383,80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383,30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1030102200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383,80</w:t>
            </w:r>
          </w:p>
        </w:tc>
        <w:tc>
          <w:tcPr>
            <w:tcW w:w="1417" w:type="dxa"/>
            <w:shd w:val="clear" w:color="auto" w:fill="auto"/>
            <w:hideMark/>
          </w:tcPr>
          <w:p w:rsidR="002D03D9" w:rsidRPr="004D4ADE" w:rsidRDefault="002D03D9" w:rsidP="00D244FE">
            <w:pPr>
              <w:jc w:val="right"/>
              <w:rPr>
                <w:szCs w:val="24"/>
              </w:rPr>
            </w:pPr>
            <w:r w:rsidRPr="004D4ADE">
              <w:rPr>
                <w:szCs w:val="24"/>
              </w:rPr>
              <w:t>383,30</w:t>
            </w:r>
          </w:p>
        </w:tc>
        <w:tc>
          <w:tcPr>
            <w:tcW w:w="1418" w:type="dxa"/>
            <w:shd w:val="clear" w:color="auto" w:fill="auto"/>
            <w:hideMark/>
          </w:tcPr>
          <w:p w:rsidR="002D03D9" w:rsidRPr="004D4ADE" w:rsidRDefault="002D03D9" w:rsidP="00D244FE">
            <w:pPr>
              <w:jc w:val="right"/>
              <w:rPr>
                <w:szCs w:val="24"/>
              </w:rPr>
            </w:pPr>
            <w:r w:rsidRPr="004D4ADE">
              <w:rPr>
                <w:szCs w:val="24"/>
              </w:rPr>
              <w:t>383,30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Обеспечение деятельности информационно-методического центра отдела образования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1030106500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2 288,00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2 268,00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2 268,00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1030106500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2 250,00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казенных учреждений</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1030106500</w:t>
            </w:r>
          </w:p>
        </w:tc>
        <w:tc>
          <w:tcPr>
            <w:tcW w:w="781" w:type="dxa"/>
            <w:shd w:val="clear" w:color="auto" w:fill="auto"/>
            <w:hideMark/>
          </w:tcPr>
          <w:p w:rsidR="002D03D9" w:rsidRPr="004D4ADE" w:rsidRDefault="002D03D9" w:rsidP="00D244FE">
            <w:pPr>
              <w:jc w:val="center"/>
              <w:rPr>
                <w:szCs w:val="24"/>
              </w:rPr>
            </w:pPr>
            <w:r w:rsidRPr="004D4ADE">
              <w:rPr>
                <w:szCs w:val="24"/>
              </w:rPr>
              <w:t>110</w:t>
            </w:r>
          </w:p>
        </w:tc>
        <w:tc>
          <w:tcPr>
            <w:tcW w:w="1418" w:type="dxa"/>
            <w:shd w:val="clear" w:color="auto" w:fill="auto"/>
            <w:hideMark/>
          </w:tcPr>
          <w:p w:rsidR="002D03D9" w:rsidRPr="004D4ADE" w:rsidRDefault="002D03D9" w:rsidP="00D244FE">
            <w:pPr>
              <w:jc w:val="right"/>
              <w:rPr>
                <w:szCs w:val="24"/>
              </w:rPr>
            </w:pPr>
            <w:r w:rsidRPr="004D4ADE">
              <w:rPr>
                <w:szCs w:val="24"/>
              </w:rPr>
              <w:t>2 250,00</w:t>
            </w:r>
          </w:p>
        </w:tc>
        <w:tc>
          <w:tcPr>
            <w:tcW w:w="1417" w:type="dxa"/>
            <w:shd w:val="clear" w:color="auto" w:fill="auto"/>
            <w:hideMark/>
          </w:tcPr>
          <w:p w:rsidR="002D03D9" w:rsidRPr="004D4ADE" w:rsidRDefault="002D03D9" w:rsidP="00D244FE">
            <w:pPr>
              <w:jc w:val="right"/>
              <w:rPr>
                <w:szCs w:val="24"/>
              </w:rPr>
            </w:pPr>
            <w:r w:rsidRPr="004D4ADE">
              <w:rPr>
                <w:szCs w:val="24"/>
              </w:rPr>
              <w:t>2 250,00</w:t>
            </w:r>
          </w:p>
        </w:tc>
        <w:tc>
          <w:tcPr>
            <w:tcW w:w="1418" w:type="dxa"/>
            <w:shd w:val="clear" w:color="auto" w:fill="auto"/>
            <w:hideMark/>
          </w:tcPr>
          <w:p w:rsidR="002D03D9" w:rsidRPr="004D4ADE" w:rsidRDefault="002D03D9" w:rsidP="00D244FE">
            <w:pPr>
              <w:jc w:val="right"/>
              <w:rPr>
                <w:szCs w:val="24"/>
              </w:rPr>
            </w:pPr>
            <w:r w:rsidRPr="004D4ADE">
              <w:rPr>
                <w:szCs w:val="24"/>
              </w:rPr>
              <w:t>2 250,00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1030106500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1030106500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20,00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07</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09</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1030106500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Премии и гранты</w:t>
            </w:r>
          </w:p>
        </w:tc>
        <w:tc>
          <w:tcPr>
            <w:tcW w:w="677" w:type="dxa"/>
            <w:shd w:val="clear" w:color="auto" w:fill="auto"/>
            <w:hideMark/>
          </w:tcPr>
          <w:p w:rsidR="002D03D9" w:rsidRPr="004D4ADE" w:rsidRDefault="002D03D9" w:rsidP="00D244FE">
            <w:pPr>
              <w:jc w:val="center"/>
              <w:rPr>
                <w:szCs w:val="24"/>
              </w:rPr>
            </w:pPr>
            <w:r w:rsidRPr="004D4ADE">
              <w:rPr>
                <w:szCs w:val="24"/>
              </w:rPr>
              <w:t>07</w:t>
            </w:r>
          </w:p>
        </w:tc>
        <w:tc>
          <w:tcPr>
            <w:tcW w:w="712" w:type="dxa"/>
            <w:shd w:val="clear" w:color="auto" w:fill="auto"/>
            <w:hideMark/>
          </w:tcPr>
          <w:p w:rsidR="002D03D9" w:rsidRPr="004D4ADE" w:rsidRDefault="002D03D9" w:rsidP="00D244FE">
            <w:pPr>
              <w:jc w:val="center"/>
              <w:rPr>
                <w:szCs w:val="24"/>
              </w:rPr>
            </w:pPr>
            <w:r w:rsidRPr="004D4ADE">
              <w:rPr>
                <w:szCs w:val="24"/>
              </w:rPr>
              <w:t>09</w:t>
            </w:r>
          </w:p>
        </w:tc>
        <w:tc>
          <w:tcPr>
            <w:tcW w:w="1483" w:type="dxa"/>
            <w:shd w:val="clear" w:color="auto" w:fill="auto"/>
            <w:hideMark/>
          </w:tcPr>
          <w:p w:rsidR="002D03D9" w:rsidRPr="004D4ADE" w:rsidRDefault="002D03D9" w:rsidP="00D244FE">
            <w:pPr>
              <w:jc w:val="center"/>
              <w:rPr>
                <w:szCs w:val="24"/>
              </w:rPr>
            </w:pPr>
            <w:r w:rsidRPr="004D4ADE">
              <w:rPr>
                <w:szCs w:val="24"/>
              </w:rPr>
              <w:t>1030106500</w:t>
            </w:r>
          </w:p>
        </w:tc>
        <w:tc>
          <w:tcPr>
            <w:tcW w:w="781" w:type="dxa"/>
            <w:shd w:val="clear" w:color="auto" w:fill="auto"/>
            <w:hideMark/>
          </w:tcPr>
          <w:p w:rsidR="002D03D9" w:rsidRPr="004D4ADE" w:rsidRDefault="002D03D9" w:rsidP="00D244FE">
            <w:pPr>
              <w:jc w:val="center"/>
              <w:rPr>
                <w:szCs w:val="24"/>
              </w:rPr>
            </w:pPr>
            <w:r w:rsidRPr="004D4ADE">
              <w:rPr>
                <w:szCs w:val="24"/>
              </w:rPr>
              <w:t>350</w:t>
            </w:r>
          </w:p>
        </w:tc>
        <w:tc>
          <w:tcPr>
            <w:tcW w:w="1418" w:type="dxa"/>
            <w:shd w:val="clear" w:color="auto" w:fill="auto"/>
            <w:hideMark/>
          </w:tcPr>
          <w:p w:rsidR="002D03D9" w:rsidRPr="004D4ADE" w:rsidRDefault="002D03D9" w:rsidP="00D244FE">
            <w:pPr>
              <w:jc w:val="right"/>
              <w:rPr>
                <w:szCs w:val="24"/>
              </w:rPr>
            </w:pPr>
            <w:r w:rsidRPr="004D4ADE">
              <w:rPr>
                <w:szCs w:val="24"/>
              </w:rPr>
              <w:t>18,00</w:t>
            </w:r>
          </w:p>
        </w:tc>
        <w:tc>
          <w:tcPr>
            <w:tcW w:w="1417" w:type="dxa"/>
            <w:shd w:val="clear" w:color="auto" w:fill="auto"/>
            <w:hideMark/>
          </w:tcPr>
          <w:p w:rsidR="002D03D9" w:rsidRPr="004D4ADE" w:rsidRDefault="002D03D9" w:rsidP="00D244FE">
            <w:pPr>
              <w:jc w:val="right"/>
              <w:rPr>
                <w:szCs w:val="24"/>
              </w:rPr>
            </w:pPr>
            <w:r w:rsidRPr="004D4ADE">
              <w:rPr>
                <w:szCs w:val="24"/>
              </w:rPr>
              <w:t>18,00</w:t>
            </w:r>
          </w:p>
        </w:tc>
        <w:tc>
          <w:tcPr>
            <w:tcW w:w="1418" w:type="dxa"/>
            <w:shd w:val="clear" w:color="auto" w:fill="auto"/>
            <w:hideMark/>
          </w:tcPr>
          <w:p w:rsidR="002D03D9" w:rsidRPr="004D4ADE" w:rsidRDefault="002D03D9" w:rsidP="00D244FE">
            <w:pPr>
              <w:jc w:val="right"/>
              <w:rPr>
                <w:szCs w:val="24"/>
              </w:rPr>
            </w:pPr>
            <w:r w:rsidRPr="004D4ADE">
              <w:rPr>
                <w:szCs w:val="24"/>
              </w:rPr>
              <w:t>18,00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КУЛЬТУРА, КИНЕМАТОГРАФИЯ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18 233,07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18 627,37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19 334,00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Культура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18 233,07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18 627,37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19 334,00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культуры и туризма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17 687,07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18 627,37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19 334,00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Подпрограмма "Искусство"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4D4ADE">
              <w:rPr>
                <w:bCs/>
                <w:iCs/>
                <w:szCs w:val="24"/>
              </w:rPr>
              <w:t>Камешкирского</w:t>
            </w:r>
            <w:proofErr w:type="spellEnd"/>
            <w:r w:rsidRPr="004D4ADE">
              <w:rPr>
                <w:bCs/>
                <w:iCs/>
                <w:szCs w:val="24"/>
              </w:rPr>
              <w:t xml:space="preserve"> района </w:t>
            </w:r>
            <w:r w:rsidRPr="004D4ADE">
              <w:rPr>
                <w:bCs/>
                <w:iCs/>
                <w:szCs w:val="24"/>
              </w:rPr>
              <w:lastRenderedPageBreak/>
              <w:t>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Расходы на организацию и проведение значимых мероприятий в </w:t>
            </w:r>
            <w:proofErr w:type="spellStart"/>
            <w:r w:rsidRPr="004D4ADE">
              <w:rPr>
                <w:bCs/>
                <w:iCs/>
                <w:szCs w:val="24"/>
              </w:rPr>
              <w:t>Камешкирском</w:t>
            </w:r>
            <w:proofErr w:type="spellEnd"/>
            <w:r w:rsidRPr="004D4ADE">
              <w:rPr>
                <w:bCs/>
                <w:iCs/>
                <w:szCs w:val="24"/>
              </w:rPr>
              <w:t xml:space="preserve"> районе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0420105231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0420105231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0420105231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c>
          <w:tcPr>
            <w:tcW w:w="1417" w:type="dxa"/>
            <w:shd w:val="clear" w:color="auto" w:fill="auto"/>
            <w:hideMark/>
          </w:tcPr>
          <w:p w:rsidR="002D03D9" w:rsidRPr="004D4ADE" w:rsidRDefault="002D03D9" w:rsidP="00D244FE">
            <w:pPr>
              <w:jc w:val="right"/>
              <w:rPr>
                <w:szCs w:val="24"/>
              </w:rPr>
            </w:pPr>
            <w:r w:rsidRPr="004D4ADE">
              <w:rPr>
                <w:szCs w:val="24"/>
              </w:rPr>
              <w:t>50,00</w:t>
            </w:r>
          </w:p>
        </w:tc>
        <w:tc>
          <w:tcPr>
            <w:tcW w:w="1418" w:type="dxa"/>
            <w:shd w:val="clear" w:color="auto" w:fill="auto"/>
            <w:hideMark/>
          </w:tcPr>
          <w:p w:rsidR="002D03D9" w:rsidRPr="004D4ADE" w:rsidRDefault="002D03D9" w:rsidP="00D244FE">
            <w:pPr>
              <w:jc w:val="right"/>
              <w:rPr>
                <w:szCs w:val="24"/>
              </w:rPr>
            </w:pPr>
            <w:r w:rsidRPr="004D4ADE">
              <w:rPr>
                <w:szCs w:val="24"/>
              </w:rPr>
              <w:t>50,00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Подпрограмма "Обеспечение условий реализации программы"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17 637,07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18 577,37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19 284,00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11 149,70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11 823,40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12 257,92</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0440105230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3 948,60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3 596,40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3 704,70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0440105230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3 948,60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3 596,40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3 704,70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0440105230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3 948,60</w:t>
            </w:r>
          </w:p>
        </w:tc>
        <w:tc>
          <w:tcPr>
            <w:tcW w:w="1417" w:type="dxa"/>
            <w:shd w:val="clear" w:color="auto" w:fill="auto"/>
            <w:hideMark/>
          </w:tcPr>
          <w:p w:rsidR="002D03D9" w:rsidRPr="004D4ADE" w:rsidRDefault="002D03D9" w:rsidP="00D244FE">
            <w:pPr>
              <w:jc w:val="right"/>
              <w:rPr>
                <w:szCs w:val="24"/>
              </w:rPr>
            </w:pPr>
            <w:r w:rsidRPr="004D4ADE">
              <w:rPr>
                <w:szCs w:val="24"/>
              </w:rPr>
              <w:t>3 596,40</w:t>
            </w:r>
          </w:p>
        </w:tc>
        <w:tc>
          <w:tcPr>
            <w:tcW w:w="1418" w:type="dxa"/>
            <w:shd w:val="clear" w:color="auto" w:fill="auto"/>
            <w:hideMark/>
          </w:tcPr>
          <w:p w:rsidR="002D03D9" w:rsidRPr="004D4ADE" w:rsidRDefault="002D03D9" w:rsidP="00D244FE">
            <w:pPr>
              <w:jc w:val="right"/>
              <w:rPr>
                <w:szCs w:val="24"/>
              </w:rPr>
            </w:pPr>
            <w:r w:rsidRPr="004D4ADE">
              <w:rPr>
                <w:szCs w:val="24"/>
              </w:rPr>
              <w:t>3 704,70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w:t>
            </w:r>
            <w:proofErr w:type="gramStart"/>
            <w:r w:rsidRPr="004D4ADE">
              <w:rPr>
                <w:bCs/>
                <w:iCs/>
                <w:szCs w:val="24"/>
              </w:rPr>
              <w:t>оплаты труда работников муниципальных учреждений культуры</w:t>
            </w:r>
            <w:proofErr w:type="gramEnd"/>
            <w:r w:rsidRPr="004D4ADE">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0440171051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6 490,70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7 485,50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7 782,00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0440171051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6 490,70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7 485,50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7 782,00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0440171051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6 490,70</w:t>
            </w:r>
          </w:p>
        </w:tc>
        <w:tc>
          <w:tcPr>
            <w:tcW w:w="1417" w:type="dxa"/>
            <w:shd w:val="clear" w:color="auto" w:fill="auto"/>
            <w:hideMark/>
          </w:tcPr>
          <w:p w:rsidR="002D03D9" w:rsidRPr="004D4ADE" w:rsidRDefault="002D03D9" w:rsidP="00D244FE">
            <w:pPr>
              <w:jc w:val="right"/>
              <w:rPr>
                <w:szCs w:val="24"/>
              </w:rPr>
            </w:pPr>
            <w:r w:rsidRPr="004D4ADE">
              <w:rPr>
                <w:szCs w:val="24"/>
              </w:rPr>
              <w:t>7 485,50</w:t>
            </w:r>
          </w:p>
        </w:tc>
        <w:tc>
          <w:tcPr>
            <w:tcW w:w="1418" w:type="dxa"/>
            <w:shd w:val="clear" w:color="auto" w:fill="auto"/>
            <w:hideMark/>
          </w:tcPr>
          <w:p w:rsidR="002D03D9" w:rsidRPr="004D4ADE" w:rsidRDefault="002D03D9" w:rsidP="00D244FE">
            <w:pPr>
              <w:jc w:val="right"/>
              <w:rPr>
                <w:szCs w:val="24"/>
              </w:rPr>
            </w:pPr>
            <w:r w:rsidRPr="004D4ADE">
              <w:rPr>
                <w:szCs w:val="24"/>
              </w:rPr>
              <w:t>7 782,00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0440182040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710,40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741,50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771,22</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0440182040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710,40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741,50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771,22</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0440182040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710,40</w:t>
            </w:r>
          </w:p>
        </w:tc>
        <w:tc>
          <w:tcPr>
            <w:tcW w:w="1417" w:type="dxa"/>
            <w:shd w:val="clear" w:color="auto" w:fill="auto"/>
            <w:hideMark/>
          </w:tcPr>
          <w:p w:rsidR="002D03D9" w:rsidRPr="004D4ADE" w:rsidRDefault="002D03D9" w:rsidP="00D244FE">
            <w:pPr>
              <w:jc w:val="right"/>
              <w:rPr>
                <w:szCs w:val="24"/>
              </w:rPr>
            </w:pPr>
            <w:r w:rsidRPr="004D4ADE">
              <w:rPr>
                <w:szCs w:val="24"/>
              </w:rPr>
              <w:t>741,50</w:t>
            </w:r>
          </w:p>
        </w:tc>
        <w:tc>
          <w:tcPr>
            <w:tcW w:w="1418" w:type="dxa"/>
            <w:shd w:val="clear" w:color="auto" w:fill="auto"/>
            <w:hideMark/>
          </w:tcPr>
          <w:p w:rsidR="002D03D9" w:rsidRPr="004D4ADE" w:rsidRDefault="002D03D9" w:rsidP="00D244FE">
            <w:pPr>
              <w:jc w:val="right"/>
              <w:rPr>
                <w:szCs w:val="24"/>
              </w:rPr>
            </w:pPr>
            <w:r w:rsidRPr="004D4ADE">
              <w:rPr>
                <w:szCs w:val="24"/>
              </w:rPr>
              <w:t>771,22</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библиотечного дела"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6 487,38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6 753,97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7 026,08</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0440205210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2 333,50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2 000,89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2 080,96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0440205210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2 333,50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2 000,89</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2 080,96</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0440205210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2 333,50</w:t>
            </w:r>
          </w:p>
        </w:tc>
        <w:tc>
          <w:tcPr>
            <w:tcW w:w="1417" w:type="dxa"/>
            <w:shd w:val="clear" w:color="auto" w:fill="auto"/>
            <w:hideMark/>
          </w:tcPr>
          <w:p w:rsidR="002D03D9" w:rsidRPr="004D4ADE" w:rsidRDefault="002D03D9" w:rsidP="00D244FE">
            <w:pPr>
              <w:jc w:val="right"/>
              <w:rPr>
                <w:szCs w:val="24"/>
              </w:rPr>
            </w:pPr>
            <w:r w:rsidRPr="004D4ADE">
              <w:rPr>
                <w:szCs w:val="24"/>
              </w:rPr>
              <w:t>2 000,89</w:t>
            </w:r>
          </w:p>
        </w:tc>
        <w:tc>
          <w:tcPr>
            <w:tcW w:w="1418" w:type="dxa"/>
            <w:shd w:val="clear" w:color="auto" w:fill="auto"/>
            <w:hideMark/>
          </w:tcPr>
          <w:p w:rsidR="002D03D9" w:rsidRPr="004D4ADE" w:rsidRDefault="002D03D9" w:rsidP="00D244FE">
            <w:pPr>
              <w:jc w:val="right"/>
              <w:rPr>
                <w:szCs w:val="24"/>
              </w:rPr>
            </w:pPr>
            <w:r w:rsidRPr="004D4ADE">
              <w:rPr>
                <w:szCs w:val="24"/>
              </w:rPr>
              <w:t>2 080,96</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на повышение </w:t>
            </w:r>
            <w:proofErr w:type="gramStart"/>
            <w:r w:rsidRPr="004D4ADE">
              <w:rPr>
                <w:bCs/>
                <w:iCs/>
                <w:szCs w:val="24"/>
              </w:rPr>
              <w:t>оплаты труда работников муниципальных учреждений культуры</w:t>
            </w:r>
            <w:proofErr w:type="gramEnd"/>
            <w:r w:rsidRPr="004D4ADE">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0440271051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4 107,40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4 706,50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4 897,70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Предоставление субсидий бюджетным, автономным учреждениям и иным </w:t>
            </w:r>
            <w:r w:rsidRPr="004D4ADE">
              <w:rPr>
                <w:bCs/>
                <w:iCs/>
                <w:szCs w:val="24"/>
              </w:rPr>
              <w:lastRenderedPageBreak/>
              <w:t>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0440271051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4 107,40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4 706,50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4 897,70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0440271051</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4 107,40</w:t>
            </w:r>
          </w:p>
        </w:tc>
        <w:tc>
          <w:tcPr>
            <w:tcW w:w="1417" w:type="dxa"/>
            <w:shd w:val="clear" w:color="auto" w:fill="auto"/>
            <w:hideMark/>
          </w:tcPr>
          <w:p w:rsidR="002D03D9" w:rsidRPr="004D4ADE" w:rsidRDefault="002D03D9" w:rsidP="00D244FE">
            <w:pPr>
              <w:jc w:val="right"/>
              <w:rPr>
                <w:szCs w:val="24"/>
              </w:rPr>
            </w:pPr>
            <w:r w:rsidRPr="004D4ADE">
              <w:rPr>
                <w:szCs w:val="24"/>
              </w:rPr>
              <w:t>4 706,50</w:t>
            </w:r>
          </w:p>
        </w:tc>
        <w:tc>
          <w:tcPr>
            <w:tcW w:w="1418" w:type="dxa"/>
            <w:shd w:val="clear" w:color="auto" w:fill="auto"/>
            <w:hideMark/>
          </w:tcPr>
          <w:p w:rsidR="002D03D9" w:rsidRPr="004D4ADE" w:rsidRDefault="002D03D9" w:rsidP="00D244FE">
            <w:pPr>
              <w:jc w:val="right"/>
              <w:rPr>
                <w:szCs w:val="24"/>
              </w:rPr>
            </w:pPr>
            <w:r w:rsidRPr="004D4ADE">
              <w:rPr>
                <w:szCs w:val="24"/>
              </w:rPr>
              <w:t>4 897,70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04402L5197</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46,48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46,58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47,43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04402L5197</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46,48</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46,58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47,43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04402L5197</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46,48</w:t>
            </w:r>
          </w:p>
        </w:tc>
        <w:tc>
          <w:tcPr>
            <w:tcW w:w="1417" w:type="dxa"/>
            <w:shd w:val="clear" w:color="auto" w:fill="auto"/>
            <w:hideMark/>
          </w:tcPr>
          <w:p w:rsidR="002D03D9" w:rsidRPr="004D4ADE" w:rsidRDefault="002D03D9" w:rsidP="00D244FE">
            <w:pPr>
              <w:jc w:val="right"/>
              <w:rPr>
                <w:szCs w:val="24"/>
              </w:rPr>
            </w:pPr>
            <w:r w:rsidRPr="004D4ADE">
              <w:rPr>
                <w:szCs w:val="24"/>
              </w:rPr>
              <w:t>46,58</w:t>
            </w:r>
          </w:p>
        </w:tc>
        <w:tc>
          <w:tcPr>
            <w:tcW w:w="1418" w:type="dxa"/>
            <w:shd w:val="clear" w:color="auto" w:fill="auto"/>
            <w:hideMark/>
          </w:tcPr>
          <w:p w:rsidR="002D03D9" w:rsidRPr="004D4ADE" w:rsidRDefault="002D03D9" w:rsidP="00D244FE">
            <w:pPr>
              <w:jc w:val="right"/>
              <w:rPr>
                <w:szCs w:val="24"/>
              </w:rPr>
            </w:pPr>
            <w:r w:rsidRPr="004D4ADE">
              <w:rPr>
                <w:szCs w:val="24"/>
              </w:rPr>
              <w:t>47,43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"Ремонт (капитальный ремонт) объектов собственности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Сохранение и развитие материально-технической базы учреждений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08</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0830147080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546,00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08</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0830147080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546,00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СОЦИАЛЬНАЯ ПОЛИТИКА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87 442,24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93 283,74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96 928,34</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Пенсионное обеспечение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"Социальная поддержка граждан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"Старшее поколение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Доплаты к пенсиям муниципальных служащих за счет средств бюджета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0130112000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1 065,60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0130112000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1 148,00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1 065,60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1 065,60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0130112000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1 148,00</w:t>
            </w:r>
          </w:p>
        </w:tc>
        <w:tc>
          <w:tcPr>
            <w:tcW w:w="1417" w:type="dxa"/>
            <w:shd w:val="clear" w:color="auto" w:fill="auto"/>
            <w:hideMark/>
          </w:tcPr>
          <w:p w:rsidR="002D03D9" w:rsidRPr="004D4ADE" w:rsidRDefault="002D03D9" w:rsidP="00D244FE">
            <w:pPr>
              <w:jc w:val="right"/>
              <w:rPr>
                <w:szCs w:val="24"/>
              </w:rPr>
            </w:pPr>
            <w:r w:rsidRPr="004D4ADE">
              <w:rPr>
                <w:szCs w:val="24"/>
              </w:rPr>
              <w:t>1 065,60</w:t>
            </w:r>
          </w:p>
        </w:tc>
        <w:tc>
          <w:tcPr>
            <w:tcW w:w="1418" w:type="dxa"/>
            <w:shd w:val="clear" w:color="auto" w:fill="auto"/>
            <w:hideMark/>
          </w:tcPr>
          <w:p w:rsidR="002D03D9" w:rsidRPr="004D4ADE" w:rsidRDefault="002D03D9" w:rsidP="00D244FE">
            <w:pPr>
              <w:jc w:val="right"/>
              <w:rPr>
                <w:szCs w:val="24"/>
              </w:rPr>
            </w:pPr>
            <w:r w:rsidRPr="004D4ADE">
              <w:rPr>
                <w:szCs w:val="24"/>
              </w:rPr>
              <w:t>1 065,60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Расходы </w:t>
            </w:r>
            <w:proofErr w:type="gramStart"/>
            <w:r w:rsidRPr="004D4ADE">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0130182080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0130182080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0130182080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0,60</w:t>
            </w:r>
          </w:p>
        </w:tc>
        <w:tc>
          <w:tcPr>
            <w:tcW w:w="1417" w:type="dxa"/>
            <w:shd w:val="clear" w:color="auto" w:fill="auto"/>
            <w:hideMark/>
          </w:tcPr>
          <w:p w:rsidR="002D03D9" w:rsidRPr="004D4ADE" w:rsidRDefault="002D03D9" w:rsidP="00D244FE">
            <w:pPr>
              <w:jc w:val="right"/>
              <w:rPr>
                <w:szCs w:val="24"/>
              </w:rPr>
            </w:pPr>
            <w:r w:rsidRPr="004D4ADE">
              <w:rPr>
                <w:szCs w:val="24"/>
              </w:rPr>
              <w:t>0,60</w:t>
            </w:r>
          </w:p>
        </w:tc>
        <w:tc>
          <w:tcPr>
            <w:tcW w:w="1418" w:type="dxa"/>
            <w:shd w:val="clear" w:color="auto" w:fill="auto"/>
            <w:hideMark/>
          </w:tcPr>
          <w:p w:rsidR="002D03D9" w:rsidRPr="004D4ADE" w:rsidRDefault="002D03D9" w:rsidP="00D244FE">
            <w:pPr>
              <w:jc w:val="right"/>
              <w:rPr>
                <w:szCs w:val="24"/>
              </w:rPr>
            </w:pPr>
            <w:r w:rsidRPr="004D4ADE">
              <w:rPr>
                <w:szCs w:val="24"/>
              </w:rPr>
              <w:t>0,60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Социальное обслуживание населения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"Социальная поддержка граждан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"Старшее поколение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proofErr w:type="gramStart"/>
            <w:r w:rsidRPr="004D4ADE">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4D4ADE">
              <w:rPr>
                <w:bCs/>
                <w:iCs/>
                <w:szCs w:val="24"/>
              </w:rPr>
              <w:t xml:space="preserve"> </w:t>
            </w:r>
            <w:proofErr w:type="gramStart"/>
            <w:r w:rsidRPr="004D4ADE">
              <w:rPr>
                <w:bCs/>
                <w:iCs/>
                <w:szCs w:val="24"/>
              </w:rPr>
              <w:t>соответствии</w:t>
            </w:r>
            <w:proofErr w:type="gramEnd"/>
            <w:r w:rsidRPr="004D4ADE">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0130274410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02</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0130274410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27 264,60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31 290,70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02</w:t>
            </w:r>
          </w:p>
        </w:tc>
        <w:tc>
          <w:tcPr>
            <w:tcW w:w="1483" w:type="dxa"/>
            <w:shd w:val="clear" w:color="auto" w:fill="auto"/>
            <w:hideMark/>
          </w:tcPr>
          <w:p w:rsidR="002D03D9" w:rsidRPr="004D4ADE" w:rsidRDefault="002D03D9" w:rsidP="00D244FE">
            <w:pPr>
              <w:jc w:val="center"/>
              <w:rPr>
                <w:szCs w:val="24"/>
              </w:rPr>
            </w:pPr>
            <w:r w:rsidRPr="004D4ADE">
              <w:rPr>
                <w:szCs w:val="24"/>
              </w:rPr>
              <w:t>0130274410</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27 264,60</w:t>
            </w:r>
          </w:p>
        </w:tc>
        <w:tc>
          <w:tcPr>
            <w:tcW w:w="1417" w:type="dxa"/>
            <w:shd w:val="clear" w:color="auto" w:fill="auto"/>
            <w:hideMark/>
          </w:tcPr>
          <w:p w:rsidR="002D03D9" w:rsidRPr="004D4ADE" w:rsidRDefault="002D03D9" w:rsidP="00D244FE">
            <w:pPr>
              <w:jc w:val="right"/>
              <w:rPr>
                <w:szCs w:val="24"/>
              </w:rPr>
            </w:pPr>
            <w:r w:rsidRPr="004D4ADE">
              <w:rPr>
                <w:szCs w:val="24"/>
              </w:rPr>
              <w:t>31 290,70</w:t>
            </w:r>
          </w:p>
        </w:tc>
        <w:tc>
          <w:tcPr>
            <w:tcW w:w="1418" w:type="dxa"/>
            <w:shd w:val="clear" w:color="auto" w:fill="auto"/>
            <w:hideMark/>
          </w:tcPr>
          <w:p w:rsidR="002D03D9" w:rsidRPr="004D4ADE" w:rsidRDefault="002D03D9" w:rsidP="00D244FE">
            <w:pPr>
              <w:jc w:val="right"/>
              <w:rPr>
                <w:szCs w:val="24"/>
              </w:rPr>
            </w:pPr>
            <w:r w:rsidRPr="004D4ADE">
              <w:rPr>
                <w:szCs w:val="24"/>
              </w:rPr>
              <w:t>32 521,10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населения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30 086,61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33 066,64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34 929,45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"Социальная поддержка граждан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19 573,20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23 644,40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24 378,70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"Социальная поддержка отдельных категорий граждан в жилищной сфере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1 484,00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828,00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828,00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0140176520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0140176520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0140176520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500,00</w:t>
            </w:r>
          </w:p>
        </w:tc>
        <w:tc>
          <w:tcPr>
            <w:tcW w:w="1417" w:type="dxa"/>
            <w:shd w:val="clear" w:color="auto" w:fill="auto"/>
            <w:hideMark/>
          </w:tcPr>
          <w:p w:rsidR="002D03D9" w:rsidRPr="004D4ADE" w:rsidRDefault="002D03D9" w:rsidP="00D244FE">
            <w:pPr>
              <w:jc w:val="right"/>
              <w:rPr>
                <w:szCs w:val="24"/>
              </w:rPr>
            </w:pPr>
            <w:r w:rsidRPr="004D4ADE">
              <w:rPr>
                <w:szCs w:val="24"/>
              </w:rPr>
              <w:t>500,00</w:t>
            </w:r>
          </w:p>
        </w:tc>
        <w:tc>
          <w:tcPr>
            <w:tcW w:w="1418" w:type="dxa"/>
            <w:shd w:val="clear" w:color="auto" w:fill="auto"/>
            <w:hideMark/>
          </w:tcPr>
          <w:p w:rsidR="002D03D9" w:rsidRPr="004D4ADE" w:rsidRDefault="002D03D9" w:rsidP="00D244FE">
            <w:pPr>
              <w:jc w:val="right"/>
              <w:rPr>
                <w:szCs w:val="24"/>
              </w:rPr>
            </w:pPr>
            <w:r w:rsidRPr="004D4ADE">
              <w:rPr>
                <w:szCs w:val="24"/>
              </w:rPr>
              <w:t>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Региональный проект "Финансовая поддержка семей при рождении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984,00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014P176510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984,00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014P176510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984,00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328,00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328,00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014P176510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984,00</w:t>
            </w:r>
          </w:p>
        </w:tc>
        <w:tc>
          <w:tcPr>
            <w:tcW w:w="1417" w:type="dxa"/>
            <w:shd w:val="clear" w:color="auto" w:fill="auto"/>
            <w:hideMark/>
          </w:tcPr>
          <w:p w:rsidR="002D03D9" w:rsidRPr="004D4ADE" w:rsidRDefault="002D03D9" w:rsidP="00D244FE">
            <w:pPr>
              <w:jc w:val="right"/>
              <w:rPr>
                <w:szCs w:val="24"/>
              </w:rPr>
            </w:pPr>
            <w:r w:rsidRPr="004D4ADE">
              <w:rPr>
                <w:szCs w:val="24"/>
              </w:rPr>
              <w:t>328,00</w:t>
            </w:r>
          </w:p>
        </w:tc>
        <w:tc>
          <w:tcPr>
            <w:tcW w:w="1418" w:type="dxa"/>
            <w:shd w:val="clear" w:color="auto" w:fill="auto"/>
            <w:hideMark/>
          </w:tcPr>
          <w:p w:rsidR="002D03D9" w:rsidRPr="004D4ADE" w:rsidRDefault="002D03D9" w:rsidP="00D244FE">
            <w:pPr>
              <w:jc w:val="right"/>
              <w:rPr>
                <w:szCs w:val="24"/>
              </w:rPr>
            </w:pPr>
            <w:r w:rsidRPr="004D4ADE">
              <w:rPr>
                <w:szCs w:val="24"/>
              </w:rPr>
              <w:t>328,00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Подпрограмма "Выплата субсидий и субвенций из бюджета Пензенской области и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18 089,20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22 816,40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23 550,70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18 089,20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22 816,40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23 550,70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proofErr w:type="gramStart"/>
            <w:r w:rsidRPr="004D4ADE">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4D4ADE">
              <w:rPr>
                <w:bCs/>
                <w:iCs/>
                <w:szCs w:val="24"/>
              </w:rPr>
              <w:t xml:space="preserve">, </w:t>
            </w:r>
            <w:proofErr w:type="gramStart"/>
            <w:r w:rsidRPr="004D4ADE">
              <w:rPr>
                <w:bCs/>
                <w:iCs/>
                <w:szCs w:val="24"/>
              </w:rPr>
              <w:t>принимающих</w:t>
            </w:r>
            <w:proofErr w:type="gramEnd"/>
            <w:r w:rsidRPr="004D4ADE">
              <w:rPr>
                <w:bCs/>
                <w:iCs/>
                <w:szCs w:val="24"/>
              </w:rPr>
              <w:t xml:space="preserve"> (принимавших) участие в специальной военной операции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2 290,50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3 043,80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3 043,80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2 290,50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3 043,80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3 043,80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0150174060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2 290,50</w:t>
            </w:r>
          </w:p>
        </w:tc>
        <w:tc>
          <w:tcPr>
            <w:tcW w:w="1417" w:type="dxa"/>
            <w:shd w:val="clear" w:color="auto" w:fill="auto"/>
            <w:hideMark/>
          </w:tcPr>
          <w:p w:rsidR="002D03D9" w:rsidRPr="004D4ADE" w:rsidRDefault="002D03D9" w:rsidP="00D244FE">
            <w:pPr>
              <w:jc w:val="right"/>
              <w:rPr>
                <w:szCs w:val="24"/>
              </w:rPr>
            </w:pPr>
            <w:r w:rsidRPr="004D4ADE">
              <w:rPr>
                <w:szCs w:val="24"/>
              </w:rPr>
              <w:t>3 043,80</w:t>
            </w:r>
          </w:p>
        </w:tc>
        <w:tc>
          <w:tcPr>
            <w:tcW w:w="1418" w:type="dxa"/>
            <w:shd w:val="clear" w:color="auto" w:fill="auto"/>
            <w:hideMark/>
          </w:tcPr>
          <w:p w:rsidR="002D03D9" w:rsidRPr="004D4ADE" w:rsidRDefault="002D03D9" w:rsidP="00D244FE">
            <w:pPr>
              <w:jc w:val="right"/>
              <w:rPr>
                <w:szCs w:val="24"/>
              </w:rPr>
            </w:pPr>
            <w:r w:rsidRPr="004D4ADE">
              <w:rPr>
                <w:szCs w:val="24"/>
              </w:rPr>
              <w:t>3 043,80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1 722,30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2 288,80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2 288,80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1 722,30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2 288,80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2 288,80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0150174070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1 722,30</w:t>
            </w:r>
          </w:p>
        </w:tc>
        <w:tc>
          <w:tcPr>
            <w:tcW w:w="1417" w:type="dxa"/>
            <w:shd w:val="clear" w:color="auto" w:fill="auto"/>
            <w:hideMark/>
          </w:tcPr>
          <w:p w:rsidR="002D03D9" w:rsidRPr="004D4ADE" w:rsidRDefault="002D03D9" w:rsidP="00D244FE">
            <w:pPr>
              <w:jc w:val="right"/>
              <w:rPr>
                <w:szCs w:val="24"/>
              </w:rPr>
            </w:pPr>
            <w:r w:rsidRPr="004D4ADE">
              <w:rPr>
                <w:szCs w:val="24"/>
              </w:rPr>
              <w:t>2 288,80</w:t>
            </w:r>
          </w:p>
        </w:tc>
        <w:tc>
          <w:tcPr>
            <w:tcW w:w="1418" w:type="dxa"/>
            <w:shd w:val="clear" w:color="auto" w:fill="auto"/>
            <w:hideMark/>
          </w:tcPr>
          <w:p w:rsidR="002D03D9" w:rsidRPr="004D4ADE" w:rsidRDefault="002D03D9" w:rsidP="00D244FE">
            <w:pPr>
              <w:jc w:val="right"/>
              <w:rPr>
                <w:szCs w:val="24"/>
              </w:rPr>
            </w:pPr>
            <w:r w:rsidRPr="004D4ADE">
              <w:rPr>
                <w:szCs w:val="24"/>
              </w:rPr>
              <w:t>2 288,80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0150174080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2 500,00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2 500,00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0150174080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2 500,00</w:t>
            </w:r>
          </w:p>
        </w:tc>
        <w:tc>
          <w:tcPr>
            <w:tcW w:w="1417" w:type="dxa"/>
            <w:shd w:val="clear" w:color="auto" w:fill="auto"/>
            <w:hideMark/>
          </w:tcPr>
          <w:p w:rsidR="002D03D9" w:rsidRPr="004D4ADE" w:rsidRDefault="002D03D9" w:rsidP="00D244FE">
            <w:pPr>
              <w:jc w:val="right"/>
              <w:rPr>
                <w:szCs w:val="24"/>
              </w:rPr>
            </w:pPr>
            <w:r w:rsidRPr="004D4ADE">
              <w:rPr>
                <w:szCs w:val="24"/>
              </w:rPr>
              <w:t>2 500,00</w:t>
            </w:r>
          </w:p>
        </w:tc>
        <w:tc>
          <w:tcPr>
            <w:tcW w:w="1418" w:type="dxa"/>
            <w:shd w:val="clear" w:color="auto" w:fill="auto"/>
            <w:hideMark/>
          </w:tcPr>
          <w:p w:rsidR="002D03D9" w:rsidRPr="004D4ADE" w:rsidRDefault="002D03D9" w:rsidP="00D244FE">
            <w:pPr>
              <w:jc w:val="right"/>
              <w:rPr>
                <w:szCs w:val="24"/>
              </w:rPr>
            </w:pPr>
            <w:r w:rsidRPr="004D4ADE">
              <w:rPr>
                <w:szCs w:val="24"/>
              </w:rPr>
              <w:t>2 500,00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1 096,20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1 096,20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1 096,20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10,50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0150174100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10,50</w:t>
            </w:r>
          </w:p>
        </w:tc>
        <w:tc>
          <w:tcPr>
            <w:tcW w:w="1417" w:type="dxa"/>
            <w:shd w:val="clear" w:color="auto" w:fill="auto"/>
            <w:hideMark/>
          </w:tcPr>
          <w:p w:rsidR="002D03D9" w:rsidRPr="004D4ADE" w:rsidRDefault="002D03D9" w:rsidP="00D244FE">
            <w:pPr>
              <w:jc w:val="right"/>
              <w:rPr>
                <w:szCs w:val="24"/>
              </w:rPr>
            </w:pPr>
            <w:r w:rsidRPr="004D4ADE">
              <w:rPr>
                <w:szCs w:val="24"/>
              </w:rPr>
              <w:t>10,50</w:t>
            </w:r>
          </w:p>
        </w:tc>
        <w:tc>
          <w:tcPr>
            <w:tcW w:w="1418" w:type="dxa"/>
            <w:shd w:val="clear" w:color="auto" w:fill="auto"/>
            <w:hideMark/>
          </w:tcPr>
          <w:p w:rsidR="002D03D9" w:rsidRPr="004D4ADE" w:rsidRDefault="002D03D9" w:rsidP="00D244FE">
            <w:pPr>
              <w:jc w:val="right"/>
              <w:rPr>
                <w:szCs w:val="24"/>
              </w:rPr>
            </w:pPr>
            <w:r w:rsidRPr="004D4ADE">
              <w:rPr>
                <w:szCs w:val="24"/>
              </w:rPr>
              <w:t>10,50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1 085,70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1 085,70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1 085,70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0150174100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1 085,70</w:t>
            </w:r>
          </w:p>
        </w:tc>
        <w:tc>
          <w:tcPr>
            <w:tcW w:w="1417" w:type="dxa"/>
            <w:shd w:val="clear" w:color="auto" w:fill="auto"/>
            <w:hideMark/>
          </w:tcPr>
          <w:p w:rsidR="002D03D9" w:rsidRPr="004D4ADE" w:rsidRDefault="002D03D9" w:rsidP="00D244FE">
            <w:pPr>
              <w:jc w:val="right"/>
              <w:rPr>
                <w:szCs w:val="24"/>
              </w:rPr>
            </w:pPr>
            <w:r w:rsidRPr="004D4ADE">
              <w:rPr>
                <w:szCs w:val="24"/>
              </w:rPr>
              <w:t>1 085,70</w:t>
            </w:r>
          </w:p>
        </w:tc>
        <w:tc>
          <w:tcPr>
            <w:tcW w:w="1418" w:type="dxa"/>
            <w:shd w:val="clear" w:color="auto" w:fill="auto"/>
            <w:hideMark/>
          </w:tcPr>
          <w:p w:rsidR="002D03D9" w:rsidRPr="004D4ADE" w:rsidRDefault="002D03D9" w:rsidP="00D244FE">
            <w:pPr>
              <w:jc w:val="right"/>
              <w:rPr>
                <w:szCs w:val="24"/>
              </w:rPr>
            </w:pPr>
            <w:r w:rsidRPr="004D4ADE">
              <w:rPr>
                <w:szCs w:val="24"/>
              </w:rPr>
              <w:t>1 085,70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223,70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223,70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223,70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0150174210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223,70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223,70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223,70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0150174210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223,70</w:t>
            </w:r>
          </w:p>
        </w:tc>
        <w:tc>
          <w:tcPr>
            <w:tcW w:w="1417" w:type="dxa"/>
            <w:shd w:val="clear" w:color="auto" w:fill="auto"/>
            <w:hideMark/>
          </w:tcPr>
          <w:p w:rsidR="002D03D9" w:rsidRPr="004D4ADE" w:rsidRDefault="002D03D9" w:rsidP="00D244FE">
            <w:pPr>
              <w:jc w:val="right"/>
              <w:rPr>
                <w:szCs w:val="24"/>
              </w:rPr>
            </w:pPr>
            <w:r w:rsidRPr="004D4ADE">
              <w:rPr>
                <w:szCs w:val="24"/>
              </w:rPr>
              <w:t>223,70</w:t>
            </w:r>
          </w:p>
        </w:tc>
        <w:tc>
          <w:tcPr>
            <w:tcW w:w="1418" w:type="dxa"/>
            <w:shd w:val="clear" w:color="auto" w:fill="auto"/>
            <w:hideMark/>
          </w:tcPr>
          <w:p w:rsidR="002D03D9" w:rsidRPr="004D4ADE" w:rsidRDefault="002D03D9" w:rsidP="00D244FE">
            <w:pPr>
              <w:jc w:val="right"/>
              <w:rPr>
                <w:szCs w:val="24"/>
              </w:rPr>
            </w:pPr>
            <w:r w:rsidRPr="004D4ADE">
              <w:rPr>
                <w:szCs w:val="24"/>
              </w:rPr>
              <w:t>223,70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0150174260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21,40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21,40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21,40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0150174260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21,40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21,40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21,40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0150174260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21,40</w:t>
            </w:r>
          </w:p>
        </w:tc>
        <w:tc>
          <w:tcPr>
            <w:tcW w:w="1417" w:type="dxa"/>
            <w:shd w:val="clear" w:color="auto" w:fill="auto"/>
            <w:hideMark/>
          </w:tcPr>
          <w:p w:rsidR="002D03D9" w:rsidRPr="004D4ADE" w:rsidRDefault="002D03D9" w:rsidP="00D244FE">
            <w:pPr>
              <w:jc w:val="right"/>
              <w:rPr>
                <w:szCs w:val="24"/>
              </w:rPr>
            </w:pPr>
            <w:r w:rsidRPr="004D4ADE">
              <w:rPr>
                <w:szCs w:val="24"/>
              </w:rPr>
              <w:t>21,40</w:t>
            </w:r>
          </w:p>
        </w:tc>
        <w:tc>
          <w:tcPr>
            <w:tcW w:w="1418" w:type="dxa"/>
            <w:shd w:val="clear" w:color="auto" w:fill="auto"/>
            <w:hideMark/>
          </w:tcPr>
          <w:p w:rsidR="002D03D9" w:rsidRPr="004D4ADE" w:rsidRDefault="002D03D9" w:rsidP="00D244FE">
            <w:pPr>
              <w:jc w:val="right"/>
              <w:rPr>
                <w:szCs w:val="24"/>
              </w:rPr>
            </w:pPr>
            <w:r w:rsidRPr="004D4ADE">
              <w:rPr>
                <w:szCs w:val="24"/>
              </w:rPr>
              <w:t>21,40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116,60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121,30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126,20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0150174420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1,00</w:t>
            </w:r>
          </w:p>
        </w:tc>
        <w:tc>
          <w:tcPr>
            <w:tcW w:w="1417" w:type="dxa"/>
            <w:shd w:val="clear" w:color="auto" w:fill="auto"/>
            <w:hideMark/>
          </w:tcPr>
          <w:p w:rsidR="002D03D9" w:rsidRPr="004D4ADE" w:rsidRDefault="002D03D9" w:rsidP="00D244FE">
            <w:pPr>
              <w:jc w:val="right"/>
              <w:rPr>
                <w:szCs w:val="24"/>
              </w:rPr>
            </w:pPr>
            <w:r w:rsidRPr="004D4ADE">
              <w:rPr>
                <w:szCs w:val="24"/>
              </w:rPr>
              <w:t>1,00</w:t>
            </w:r>
          </w:p>
        </w:tc>
        <w:tc>
          <w:tcPr>
            <w:tcW w:w="1418" w:type="dxa"/>
            <w:shd w:val="clear" w:color="auto" w:fill="auto"/>
            <w:hideMark/>
          </w:tcPr>
          <w:p w:rsidR="002D03D9" w:rsidRPr="004D4ADE" w:rsidRDefault="002D03D9" w:rsidP="00D244FE">
            <w:pPr>
              <w:jc w:val="right"/>
              <w:rPr>
                <w:szCs w:val="24"/>
              </w:rPr>
            </w:pPr>
            <w:r w:rsidRPr="004D4ADE">
              <w:rPr>
                <w:szCs w:val="24"/>
              </w:rPr>
              <w:t>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125,20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0150174420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115,60</w:t>
            </w:r>
          </w:p>
        </w:tc>
        <w:tc>
          <w:tcPr>
            <w:tcW w:w="1417" w:type="dxa"/>
            <w:shd w:val="clear" w:color="auto" w:fill="auto"/>
            <w:hideMark/>
          </w:tcPr>
          <w:p w:rsidR="002D03D9" w:rsidRPr="004D4ADE" w:rsidRDefault="002D03D9" w:rsidP="00D244FE">
            <w:pPr>
              <w:jc w:val="right"/>
              <w:rPr>
                <w:szCs w:val="24"/>
              </w:rPr>
            </w:pPr>
            <w:r w:rsidRPr="004D4ADE">
              <w:rPr>
                <w:szCs w:val="24"/>
              </w:rPr>
              <w:t>120,30</w:t>
            </w:r>
          </w:p>
        </w:tc>
        <w:tc>
          <w:tcPr>
            <w:tcW w:w="1418" w:type="dxa"/>
            <w:shd w:val="clear" w:color="auto" w:fill="auto"/>
            <w:hideMark/>
          </w:tcPr>
          <w:p w:rsidR="002D03D9" w:rsidRPr="004D4ADE" w:rsidRDefault="002D03D9" w:rsidP="00D244FE">
            <w:pPr>
              <w:jc w:val="right"/>
              <w:rPr>
                <w:szCs w:val="24"/>
              </w:rPr>
            </w:pPr>
            <w:r w:rsidRPr="004D4ADE">
              <w:rPr>
                <w:szCs w:val="24"/>
              </w:rPr>
              <w:t>125,20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2 172,70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3 059,10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3 180,70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23,60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0150174510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23,60</w:t>
            </w:r>
          </w:p>
        </w:tc>
        <w:tc>
          <w:tcPr>
            <w:tcW w:w="1417" w:type="dxa"/>
            <w:shd w:val="clear" w:color="auto" w:fill="auto"/>
            <w:hideMark/>
          </w:tcPr>
          <w:p w:rsidR="002D03D9" w:rsidRPr="004D4ADE" w:rsidRDefault="002D03D9" w:rsidP="00D244FE">
            <w:pPr>
              <w:jc w:val="right"/>
              <w:rPr>
                <w:szCs w:val="24"/>
              </w:rPr>
            </w:pPr>
            <w:r w:rsidRPr="004D4ADE">
              <w:rPr>
                <w:szCs w:val="24"/>
              </w:rPr>
              <w:t>33,20</w:t>
            </w:r>
          </w:p>
        </w:tc>
        <w:tc>
          <w:tcPr>
            <w:tcW w:w="1418" w:type="dxa"/>
            <w:shd w:val="clear" w:color="auto" w:fill="auto"/>
            <w:hideMark/>
          </w:tcPr>
          <w:p w:rsidR="002D03D9" w:rsidRPr="004D4ADE" w:rsidRDefault="002D03D9" w:rsidP="00D244FE">
            <w:pPr>
              <w:jc w:val="right"/>
              <w:rPr>
                <w:szCs w:val="24"/>
              </w:rPr>
            </w:pPr>
            <w:r w:rsidRPr="004D4ADE">
              <w:rPr>
                <w:szCs w:val="24"/>
              </w:rPr>
              <w:t>34,60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2 149,10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3 025,90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3 146,10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0150174510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2 149,10</w:t>
            </w:r>
          </w:p>
        </w:tc>
        <w:tc>
          <w:tcPr>
            <w:tcW w:w="1417" w:type="dxa"/>
            <w:shd w:val="clear" w:color="auto" w:fill="auto"/>
            <w:hideMark/>
          </w:tcPr>
          <w:p w:rsidR="002D03D9" w:rsidRPr="004D4ADE" w:rsidRDefault="002D03D9" w:rsidP="00D244FE">
            <w:pPr>
              <w:jc w:val="right"/>
              <w:rPr>
                <w:szCs w:val="24"/>
              </w:rPr>
            </w:pPr>
            <w:r w:rsidRPr="004D4ADE">
              <w:rPr>
                <w:szCs w:val="24"/>
              </w:rPr>
              <w:t>3 025,90</w:t>
            </w:r>
          </w:p>
        </w:tc>
        <w:tc>
          <w:tcPr>
            <w:tcW w:w="1418" w:type="dxa"/>
            <w:shd w:val="clear" w:color="auto" w:fill="auto"/>
            <w:hideMark/>
          </w:tcPr>
          <w:p w:rsidR="002D03D9" w:rsidRPr="004D4ADE" w:rsidRDefault="002D03D9" w:rsidP="00D244FE">
            <w:pPr>
              <w:jc w:val="right"/>
              <w:rPr>
                <w:szCs w:val="24"/>
              </w:rPr>
            </w:pPr>
            <w:r w:rsidRPr="004D4ADE">
              <w:rPr>
                <w:szCs w:val="24"/>
              </w:rPr>
              <w:t>3 146,10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0150174620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57,90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62,40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0150174620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 xml:space="preserve">Иные закупки товаров, работ и услуг для обеспечения государственных </w:t>
            </w:r>
            <w:r w:rsidRPr="004D4ADE">
              <w:rPr>
                <w:szCs w:val="24"/>
              </w:rPr>
              <w:lastRenderedPageBreak/>
              <w:t>(муниципальных)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lastRenderedPageBreak/>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0150174620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0,20</w:t>
            </w:r>
          </w:p>
        </w:tc>
        <w:tc>
          <w:tcPr>
            <w:tcW w:w="1417" w:type="dxa"/>
            <w:shd w:val="clear" w:color="auto" w:fill="auto"/>
            <w:hideMark/>
          </w:tcPr>
          <w:p w:rsidR="002D03D9" w:rsidRPr="004D4ADE" w:rsidRDefault="002D03D9" w:rsidP="00D244FE">
            <w:pPr>
              <w:jc w:val="right"/>
              <w:rPr>
                <w:szCs w:val="24"/>
              </w:rPr>
            </w:pPr>
            <w:r w:rsidRPr="004D4ADE">
              <w:rPr>
                <w:szCs w:val="24"/>
              </w:rPr>
              <w:t>0,20</w:t>
            </w:r>
          </w:p>
        </w:tc>
        <w:tc>
          <w:tcPr>
            <w:tcW w:w="1418" w:type="dxa"/>
            <w:shd w:val="clear" w:color="auto" w:fill="auto"/>
            <w:hideMark/>
          </w:tcPr>
          <w:p w:rsidR="002D03D9" w:rsidRPr="004D4ADE" w:rsidRDefault="002D03D9" w:rsidP="00D244FE">
            <w:pPr>
              <w:jc w:val="right"/>
              <w:rPr>
                <w:szCs w:val="24"/>
              </w:rPr>
            </w:pPr>
            <w:r w:rsidRPr="004D4ADE">
              <w:rPr>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0150174620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57,70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62,20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0150174620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47,80</w:t>
            </w:r>
          </w:p>
        </w:tc>
        <w:tc>
          <w:tcPr>
            <w:tcW w:w="1417" w:type="dxa"/>
            <w:shd w:val="clear" w:color="auto" w:fill="auto"/>
            <w:hideMark/>
          </w:tcPr>
          <w:p w:rsidR="002D03D9" w:rsidRPr="004D4ADE" w:rsidRDefault="002D03D9" w:rsidP="00D244FE">
            <w:pPr>
              <w:jc w:val="right"/>
              <w:rPr>
                <w:szCs w:val="24"/>
              </w:rPr>
            </w:pPr>
            <w:r w:rsidRPr="004D4ADE">
              <w:rPr>
                <w:szCs w:val="24"/>
              </w:rPr>
              <w:t>57,70</w:t>
            </w:r>
          </w:p>
        </w:tc>
        <w:tc>
          <w:tcPr>
            <w:tcW w:w="1418" w:type="dxa"/>
            <w:shd w:val="clear" w:color="auto" w:fill="auto"/>
            <w:hideMark/>
          </w:tcPr>
          <w:p w:rsidR="002D03D9" w:rsidRPr="004D4ADE" w:rsidRDefault="002D03D9" w:rsidP="00D244FE">
            <w:pPr>
              <w:jc w:val="right"/>
              <w:rPr>
                <w:szCs w:val="24"/>
              </w:rPr>
            </w:pPr>
            <w:r w:rsidRPr="004D4ADE">
              <w:rPr>
                <w:szCs w:val="24"/>
              </w:rPr>
              <w:t>62,20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0150175020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0150175020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17,70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0150175020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17,70</w:t>
            </w:r>
          </w:p>
        </w:tc>
        <w:tc>
          <w:tcPr>
            <w:tcW w:w="1417" w:type="dxa"/>
            <w:shd w:val="clear" w:color="auto" w:fill="auto"/>
            <w:hideMark/>
          </w:tcPr>
          <w:p w:rsidR="002D03D9" w:rsidRPr="004D4ADE" w:rsidRDefault="002D03D9" w:rsidP="00D244FE">
            <w:pPr>
              <w:jc w:val="right"/>
              <w:rPr>
                <w:szCs w:val="24"/>
              </w:rPr>
            </w:pPr>
            <w:r w:rsidRPr="004D4ADE">
              <w:rPr>
                <w:szCs w:val="24"/>
              </w:rPr>
              <w:t>17,70</w:t>
            </w:r>
          </w:p>
        </w:tc>
        <w:tc>
          <w:tcPr>
            <w:tcW w:w="1418" w:type="dxa"/>
            <w:shd w:val="clear" w:color="auto" w:fill="auto"/>
            <w:hideMark/>
          </w:tcPr>
          <w:p w:rsidR="002D03D9" w:rsidRPr="004D4ADE" w:rsidRDefault="002D03D9" w:rsidP="00D244FE">
            <w:pPr>
              <w:jc w:val="right"/>
              <w:rPr>
                <w:szCs w:val="24"/>
              </w:rPr>
            </w:pPr>
            <w:r w:rsidRPr="004D4ADE">
              <w:rPr>
                <w:szCs w:val="24"/>
              </w:rPr>
              <w:t>20,10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288,70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0150177200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288,70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288,70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0150177200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285,00</w:t>
            </w:r>
          </w:p>
        </w:tc>
        <w:tc>
          <w:tcPr>
            <w:tcW w:w="1417" w:type="dxa"/>
            <w:shd w:val="clear" w:color="auto" w:fill="auto"/>
            <w:hideMark/>
          </w:tcPr>
          <w:p w:rsidR="002D03D9" w:rsidRPr="004D4ADE" w:rsidRDefault="002D03D9" w:rsidP="00D244FE">
            <w:pPr>
              <w:jc w:val="right"/>
              <w:rPr>
                <w:szCs w:val="24"/>
              </w:rPr>
            </w:pPr>
            <w:r w:rsidRPr="004D4ADE">
              <w:rPr>
                <w:szCs w:val="24"/>
              </w:rPr>
              <w:t>288,70</w:t>
            </w:r>
          </w:p>
        </w:tc>
        <w:tc>
          <w:tcPr>
            <w:tcW w:w="1418" w:type="dxa"/>
            <w:shd w:val="clear" w:color="auto" w:fill="auto"/>
            <w:hideMark/>
          </w:tcPr>
          <w:p w:rsidR="002D03D9" w:rsidRPr="004D4ADE" w:rsidRDefault="002D03D9" w:rsidP="00D244FE">
            <w:pPr>
              <w:jc w:val="right"/>
              <w:rPr>
                <w:szCs w:val="24"/>
              </w:rPr>
            </w:pPr>
            <w:r w:rsidRPr="004D4ADE">
              <w:rPr>
                <w:szCs w:val="24"/>
              </w:rPr>
              <w:t>288,70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0150177300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7 500,00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10 000,00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10 579,70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0150177300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85,00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0150177300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65,00</w:t>
            </w:r>
          </w:p>
        </w:tc>
        <w:tc>
          <w:tcPr>
            <w:tcW w:w="1417" w:type="dxa"/>
            <w:shd w:val="clear" w:color="auto" w:fill="auto"/>
            <w:hideMark/>
          </w:tcPr>
          <w:p w:rsidR="002D03D9" w:rsidRPr="004D4ADE" w:rsidRDefault="002D03D9" w:rsidP="00D244FE">
            <w:pPr>
              <w:jc w:val="right"/>
              <w:rPr>
                <w:szCs w:val="24"/>
              </w:rPr>
            </w:pPr>
            <w:r w:rsidRPr="004D4ADE">
              <w:rPr>
                <w:szCs w:val="24"/>
              </w:rPr>
              <w:t>85,00</w:t>
            </w:r>
          </w:p>
        </w:tc>
        <w:tc>
          <w:tcPr>
            <w:tcW w:w="1418" w:type="dxa"/>
            <w:shd w:val="clear" w:color="auto" w:fill="auto"/>
            <w:hideMark/>
          </w:tcPr>
          <w:p w:rsidR="002D03D9" w:rsidRPr="004D4ADE" w:rsidRDefault="002D03D9" w:rsidP="00D244FE">
            <w:pPr>
              <w:jc w:val="right"/>
              <w:rPr>
                <w:szCs w:val="24"/>
              </w:rPr>
            </w:pPr>
            <w:r w:rsidRPr="004D4ADE">
              <w:rPr>
                <w:szCs w:val="24"/>
              </w:rPr>
              <w:t>85,00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0150177300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7 435,00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9 915,00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10 494,70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0150177300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7 435,00</w:t>
            </w:r>
          </w:p>
        </w:tc>
        <w:tc>
          <w:tcPr>
            <w:tcW w:w="1417" w:type="dxa"/>
            <w:shd w:val="clear" w:color="auto" w:fill="auto"/>
            <w:hideMark/>
          </w:tcPr>
          <w:p w:rsidR="002D03D9" w:rsidRPr="004D4ADE" w:rsidRDefault="002D03D9" w:rsidP="00D244FE">
            <w:pPr>
              <w:jc w:val="right"/>
              <w:rPr>
                <w:szCs w:val="24"/>
              </w:rPr>
            </w:pPr>
            <w:r w:rsidRPr="004D4ADE">
              <w:rPr>
                <w:szCs w:val="24"/>
              </w:rPr>
              <w:t>9 915,00</w:t>
            </w:r>
          </w:p>
        </w:tc>
        <w:tc>
          <w:tcPr>
            <w:tcW w:w="1418" w:type="dxa"/>
            <w:shd w:val="clear" w:color="auto" w:fill="auto"/>
            <w:hideMark/>
          </w:tcPr>
          <w:p w:rsidR="002D03D9" w:rsidRPr="004D4ADE" w:rsidRDefault="002D03D9" w:rsidP="00D244FE">
            <w:pPr>
              <w:jc w:val="right"/>
              <w:rPr>
                <w:szCs w:val="24"/>
              </w:rPr>
            </w:pPr>
            <w:r w:rsidRPr="004D4ADE">
              <w:rPr>
                <w:szCs w:val="24"/>
              </w:rPr>
              <w:t>10 494,70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0150177400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80,10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81,40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100,30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0150177400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 xml:space="preserve">Иные закупки товаров, работ и услуг для обеспечения государственных </w:t>
            </w:r>
            <w:r w:rsidRPr="004D4ADE">
              <w:rPr>
                <w:szCs w:val="24"/>
              </w:rPr>
              <w:lastRenderedPageBreak/>
              <w:t>(муниципальных)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lastRenderedPageBreak/>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0150177400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0,40</w:t>
            </w:r>
          </w:p>
        </w:tc>
        <w:tc>
          <w:tcPr>
            <w:tcW w:w="1417" w:type="dxa"/>
            <w:shd w:val="clear" w:color="auto" w:fill="auto"/>
            <w:hideMark/>
          </w:tcPr>
          <w:p w:rsidR="002D03D9" w:rsidRPr="004D4ADE" w:rsidRDefault="002D03D9" w:rsidP="00D244FE">
            <w:pPr>
              <w:jc w:val="right"/>
              <w:rPr>
                <w:szCs w:val="24"/>
              </w:rPr>
            </w:pPr>
            <w:r w:rsidRPr="004D4ADE">
              <w:rPr>
                <w:szCs w:val="24"/>
              </w:rPr>
              <w:t>0,40</w:t>
            </w:r>
          </w:p>
        </w:tc>
        <w:tc>
          <w:tcPr>
            <w:tcW w:w="1418" w:type="dxa"/>
            <w:shd w:val="clear" w:color="auto" w:fill="auto"/>
            <w:hideMark/>
          </w:tcPr>
          <w:p w:rsidR="002D03D9" w:rsidRPr="004D4ADE" w:rsidRDefault="002D03D9" w:rsidP="00D244FE">
            <w:pPr>
              <w:jc w:val="right"/>
              <w:rPr>
                <w:szCs w:val="24"/>
              </w:rPr>
            </w:pPr>
            <w:r w:rsidRPr="004D4ADE">
              <w:rPr>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0150177400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79,70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99,90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0150177400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79,70</w:t>
            </w:r>
          </w:p>
        </w:tc>
        <w:tc>
          <w:tcPr>
            <w:tcW w:w="1417" w:type="dxa"/>
            <w:shd w:val="clear" w:color="auto" w:fill="auto"/>
            <w:hideMark/>
          </w:tcPr>
          <w:p w:rsidR="002D03D9" w:rsidRPr="004D4ADE" w:rsidRDefault="002D03D9" w:rsidP="00D244FE">
            <w:pPr>
              <w:jc w:val="right"/>
              <w:rPr>
                <w:szCs w:val="24"/>
              </w:rPr>
            </w:pPr>
            <w:r w:rsidRPr="004D4ADE">
              <w:rPr>
                <w:szCs w:val="24"/>
              </w:rPr>
              <w:t>81,00</w:t>
            </w:r>
          </w:p>
        </w:tc>
        <w:tc>
          <w:tcPr>
            <w:tcW w:w="1418" w:type="dxa"/>
            <w:shd w:val="clear" w:color="auto" w:fill="auto"/>
            <w:hideMark/>
          </w:tcPr>
          <w:p w:rsidR="002D03D9" w:rsidRPr="004D4ADE" w:rsidRDefault="002D03D9" w:rsidP="00D244FE">
            <w:pPr>
              <w:jc w:val="right"/>
              <w:rPr>
                <w:szCs w:val="24"/>
              </w:rPr>
            </w:pPr>
            <w:r w:rsidRPr="004D4ADE">
              <w:rPr>
                <w:szCs w:val="24"/>
              </w:rPr>
              <w:t>99,90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01501R4620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01501R4620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16,40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18,70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01501R4620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15,00</w:t>
            </w:r>
          </w:p>
        </w:tc>
        <w:tc>
          <w:tcPr>
            <w:tcW w:w="1417" w:type="dxa"/>
            <w:shd w:val="clear" w:color="auto" w:fill="auto"/>
            <w:hideMark/>
          </w:tcPr>
          <w:p w:rsidR="002D03D9" w:rsidRPr="004D4ADE" w:rsidRDefault="002D03D9" w:rsidP="00D244FE">
            <w:pPr>
              <w:jc w:val="right"/>
              <w:rPr>
                <w:szCs w:val="24"/>
              </w:rPr>
            </w:pPr>
            <w:r w:rsidRPr="004D4ADE">
              <w:rPr>
                <w:szCs w:val="24"/>
              </w:rPr>
              <w:t>16,40</w:t>
            </w:r>
          </w:p>
        </w:tc>
        <w:tc>
          <w:tcPr>
            <w:tcW w:w="1418" w:type="dxa"/>
            <w:shd w:val="clear" w:color="auto" w:fill="auto"/>
            <w:hideMark/>
          </w:tcPr>
          <w:p w:rsidR="002D03D9" w:rsidRPr="004D4ADE" w:rsidRDefault="002D03D9" w:rsidP="00D244FE">
            <w:pPr>
              <w:jc w:val="right"/>
              <w:rPr>
                <w:szCs w:val="24"/>
              </w:rPr>
            </w:pPr>
            <w:r w:rsidRPr="004D4ADE">
              <w:rPr>
                <w:szCs w:val="24"/>
              </w:rPr>
              <w:t>18,70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8 527,40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9 197,10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10 323,20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8 527,40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9 197,10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10 323,20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8 527,40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9 197,10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10 323,20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proofErr w:type="gramStart"/>
            <w:r w:rsidRPr="004D4ADE">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4D4ADE">
              <w:rPr>
                <w:bCs/>
                <w:iCs/>
                <w:szCs w:val="24"/>
              </w:rPr>
              <w:t xml:space="preserve"> </w:t>
            </w:r>
            <w:proofErr w:type="gramStart"/>
            <w:r w:rsidRPr="004D4ADE">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4D4ADE">
              <w:rPr>
                <w:bCs/>
                <w:iCs/>
                <w:szCs w:val="24"/>
              </w:rPr>
              <w:t xml:space="preserve"> десяти лет</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1030174240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8 527,40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9 197,10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10 323,20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1030174240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51,16</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52,40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54,10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1030174240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51,16</w:t>
            </w:r>
          </w:p>
        </w:tc>
        <w:tc>
          <w:tcPr>
            <w:tcW w:w="1417" w:type="dxa"/>
            <w:shd w:val="clear" w:color="auto" w:fill="auto"/>
            <w:hideMark/>
          </w:tcPr>
          <w:p w:rsidR="002D03D9" w:rsidRPr="004D4ADE" w:rsidRDefault="002D03D9" w:rsidP="00D244FE">
            <w:pPr>
              <w:jc w:val="right"/>
              <w:rPr>
                <w:szCs w:val="24"/>
              </w:rPr>
            </w:pPr>
            <w:r w:rsidRPr="004D4ADE">
              <w:rPr>
                <w:szCs w:val="24"/>
              </w:rPr>
              <w:t>52,40</w:t>
            </w:r>
          </w:p>
        </w:tc>
        <w:tc>
          <w:tcPr>
            <w:tcW w:w="1418" w:type="dxa"/>
            <w:shd w:val="clear" w:color="auto" w:fill="auto"/>
            <w:hideMark/>
          </w:tcPr>
          <w:p w:rsidR="002D03D9" w:rsidRPr="004D4ADE" w:rsidRDefault="002D03D9" w:rsidP="00D244FE">
            <w:pPr>
              <w:jc w:val="right"/>
              <w:rPr>
                <w:szCs w:val="24"/>
              </w:rPr>
            </w:pPr>
            <w:r w:rsidRPr="004D4ADE">
              <w:rPr>
                <w:szCs w:val="24"/>
              </w:rPr>
              <w:t>54,10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1030174240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8 476,24</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9 144,70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10 269,10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1030174240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8 476,24</w:t>
            </w:r>
          </w:p>
        </w:tc>
        <w:tc>
          <w:tcPr>
            <w:tcW w:w="1417" w:type="dxa"/>
            <w:shd w:val="clear" w:color="auto" w:fill="auto"/>
            <w:hideMark/>
          </w:tcPr>
          <w:p w:rsidR="002D03D9" w:rsidRPr="004D4ADE" w:rsidRDefault="002D03D9" w:rsidP="00D244FE">
            <w:pPr>
              <w:jc w:val="right"/>
              <w:rPr>
                <w:szCs w:val="24"/>
              </w:rPr>
            </w:pPr>
            <w:r w:rsidRPr="004D4ADE">
              <w:rPr>
                <w:szCs w:val="24"/>
              </w:rPr>
              <w:t>9 144,70</w:t>
            </w:r>
          </w:p>
        </w:tc>
        <w:tc>
          <w:tcPr>
            <w:tcW w:w="1418" w:type="dxa"/>
            <w:shd w:val="clear" w:color="auto" w:fill="auto"/>
            <w:hideMark/>
          </w:tcPr>
          <w:p w:rsidR="002D03D9" w:rsidRPr="004D4ADE" w:rsidRDefault="002D03D9" w:rsidP="00D244FE">
            <w:pPr>
              <w:jc w:val="right"/>
              <w:rPr>
                <w:szCs w:val="24"/>
              </w:rPr>
            </w:pPr>
            <w:r w:rsidRPr="004D4ADE">
              <w:rPr>
                <w:szCs w:val="24"/>
              </w:rPr>
              <w:t>10 269,10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"Комплексное развитие сельских территорий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1400000000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1 986,01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225,14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1410000000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1 986,01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225,14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1410100000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1 986,01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225,14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14101L5761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1 986,01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225,14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14101L5761</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1 986,01</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225,14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14101L5761</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1 986,01</w:t>
            </w:r>
          </w:p>
        </w:tc>
        <w:tc>
          <w:tcPr>
            <w:tcW w:w="1417" w:type="dxa"/>
            <w:shd w:val="clear" w:color="auto" w:fill="auto"/>
            <w:hideMark/>
          </w:tcPr>
          <w:p w:rsidR="002D03D9" w:rsidRPr="004D4ADE" w:rsidRDefault="002D03D9" w:rsidP="00D244FE">
            <w:pPr>
              <w:jc w:val="right"/>
              <w:rPr>
                <w:szCs w:val="24"/>
              </w:rPr>
            </w:pPr>
            <w:r w:rsidRPr="004D4ADE">
              <w:rPr>
                <w:szCs w:val="24"/>
              </w:rPr>
              <w:t>225,14</w:t>
            </w:r>
          </w:p>
        </w:tc>
        <w:tc>
          <w:tcPr>
            <w:tcW w:w="1418" w:type="dxa"/>
            <w:shd w:val="clear" w:color="auto" w:fill="auto"/>
            <w:hideMark/>
          </w:tcPr>
          <w:p w:rsidR="002D03D9" w:rsidRPr="004D4ADE" w:rsidRDefault="002D03D9" w:rsidP="00D244FE">
            <w:pPr>
              <w:jc w:val="right"/>
              <w:rPr>
                <w:szCs w:val="24"/>
              </w:rPr>
            </w:pPr>
            <w:r w:rsidRPr="004D4ADE">
              <w:rPr>
                <w:szCs w:val="24"/>
              </w:rPr>
              <w:t>227,55</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Охрана семьи и детства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17 374,53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15 454,61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15 322,19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"Социальная поддержка граждан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16 623,73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14 923,51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14 845,89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"Социальная поддержка отдельных категорий граждан в жилищной сфере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5 110,23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4 434,81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4 443,19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1 512,03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2 033,81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2 042,19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01401L4970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1 512,03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2 033,81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2 042,19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01401L4970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1 512,03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2 033,81</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2 042,19</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01401L4970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1 512,03</w:t>
            </w:r>
          </w:p>
        </w:tc>
        <w:tc>
          <w:tcPr>
            <w:tcW w:w="1417" w:type="dxa"/>
            <w:shd w:val="clear" w:color="auto" w:fill="auto"/>
            <w:hideMark/>
          </w:tcPr>
          <w:p w:rsidR="002D03D9" w:rsidRPr="004D4ADE" w:rsidRDefault="002D03D9" w:rsidP="00D244FE">
            <w:pPr>
              <w:jc w:val="right"/>
              <w:rPr>
                <w:szCs w:val="24"/>
              </w:rPr>
            </w:pPr>
            <w:r w:rsidRPr="004D4ADE">
              <w:rPr>
                <w:szCs w:val="24"/>
              </w:rPr>
              <w:t>2 033,81</w:t>
            </w:r>
          </w:p>
        </w:tc>
        <w:tc>
          <w:tcPr>
            <w:tcW w:w="1418" w:type="dxa"/>
            <w:shd w:val="clear" w:color="auto" w:fill="auto"/>
            <w:hideMark/>
          </w:tcPr>
          <w:p w:rsidR="002D03D9" w:rsidRPr="004D4ADE" w:rsidRDefault="002D03D9" w:rsidP="00D244FE">
            <w:pPr>
              <w:jc w:val="right"/>
              <w:rPr>
                <w:szCs w:val="24"/>
              </w:rPr>
            </w:pPr>
            <w:r w:rsidRPr="004D4ADE">
              <w:rPr>
                <w:szCs w:val="24"/>
              </w:rPr>
              <w:t>2 042,19</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3 598,20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2 401,00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2 401,00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proofErr w:type="gramStart"/>
            <w:r w:rsidRPr="004D4ADE">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01402Д0820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3 598,20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2 401,00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2 401,00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01402Д0820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70,20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49,00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49,00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01402Д0820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70,20</w:t>
            </w:r>
          </w:p>
        </w:tc>
        <w:tc>
          <w:tcPr>
            <w:tcW w:w="1417" w:type="dxa"/>
            <w:shd w:val="clear" w:color="auto" w:fill="auto"/>
            <w:hideMark/>
          </w:tcPr>
          <w:p w:rsidR="002D03D9" w:rsidRPr="004D4ADE" w:rsidRDefault="002D03D9" w:rsidP="00D244FE">
            <w:pPr>
              <w:jc w:val="right"/>
              <w:rPr>
                <w:szCs w:val="24"/>
              </w:rPr>
            </w:pPr>
            <w:r w:rsidRPr="004D4ADE">
              <w:rPr>
                <w:szCs w:val="24"/>
              </w:rPr>
              <w:t>49,00</w:t>
            </w:r>
          </w:p>
        </w:tc>
        <w:tc>
          <w:tcPr>
            <w:tcW w:w="1418" w:type="dxa"/>
            <w:shd w:val="clear" w:color="auto" w:fill="auto"/>
            <w:hideMark/>
          </w:tcPr>
          <w:p w:rsidR="002D03D9" w:rsidRPr="004D4ADE" w:rsidRDefault="002D03D9" w:rsidP="00D244FE">
            <w:pPr>
              <w:jc w:val="right"/>
              <w:rPr>
                <w:szCs w:val="24"/>
              </w:rPr>
            </w:pPr>
            <w:r w:rsidRPr="004D4ADE">
              <w:rPr>
                <w:szCs w:val="24"/>
              </w:rPr>
              <w:t>49,00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01402Д0820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400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3 528,00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2 352,00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2 352,00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Бюджетные инвестиции</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01402Д0820</w:t>
            </w:r>
          </w:p>
        </w:tc>
        <w:tc>
          <w:tcPr>
            <w:tcW w:w="781" w:type="dxa"/>
            <w:shd w:val="clear" w:color="auto" w:fill="auto"/>
            <w:hideMark/>
          </w:tcPr>
          <w:p w:rsidR="002D03D9" w:rsidRPr="004D4ADE" w:rsidRDefault="002D03D9" w:rsidP="00D244FE">
            <w:pPr>
              <w:jc w:val="center"/>
              <w:rPr>
                <w:szCs w:val="24"/>
              </w:rPr>
            </w:pPr>
            <w:r w:rsidRPr="004D4ADE">
              <w:rPr>
                <w:szCs w:val="24"/>
              </w:rPr>
              <w:t>410</w:t>
            </w:r>
          </w:p>
        </w:tc>
        <w:tc>
          <w:tcPr>
            <w:tcW w:w="1418" w:type="dxa"/>
            <w:shd w:val="clear" w:color="auto" w:fill="auto"/>
            <w:hideMark/>
          </w:tcPr>
          <w:p w:rsidR="002D03D9" w:rsidRPr="004D4ADE" w:rsidRDefault="002D03D9" w:rsidP="00D244FE">
            <w:pPr>
              <w:jc w:val="right"/>
              <w:rPr>
                <w:szCs w:val="24"/>
              </w:rPr>
            </w:pPr>
            <w:r w:rsidRPr="004D4ADE">
              <w:rPr>
                <w:szCs w:val="24"/>
              </w:rPr>
              <w:t>3 528,00</w:t>
            </w:r>
          </w:p>
        </w:tc>
        <w:tc>
          <w:tcPr>
            <w:tcW w:w="1417" w:type="dxa"/>
            <w:shd w:val="clear" w:color="auto" w:fill="auto"/>
            <w:hideMark/>
          </w:tcPr>
          <w:p w:rsidR="002D03D9" w:rsidRPr="004D4ADE" w:rsidRDefault="002D03D9" w:rsidP="00D244FE">
            <w:pPr>
              <w:jc w:val="right"/>
              <w:rPr>
                <w:szCs w:val="24"/>
              </w:rPr>
            </w:pPr>
            <w:r w:rsidRPr="004D4ADE">
              <w:rPr>
                <w:szCs w:val="24"/>
              </w:rPr>
              <w:t>2 352,00</w:t>
            </w:r>
          </w:p>
        </w:tc>
        <w:tc>
          <w:tcPr>
            <w:tcW w:w="1418" w:type="dxa"/>
            <w:shd w:val="clear" w:color="auto" w:fill="auto"/>
            <w:hideMark/>
          </w:tcPr>
          <w:p w:rsidR="002D03D9" w:rsidRPr="004D4ADE" w:rsidRDefault="002D03D9" w:rsidP="00D244FE">
            <w:pPr>
              <w:jc w:val="right"/>
              <w:rPr>
                <w:szCs w:val="24"/>
              </w:rPr>
            </w:pPr>
            <w:r w:rsidRPr="004D4ADE">
              <w:rPr>
                <w:szCs w:val="24"/>
              </w:rPr>
              <w:t>2 352,00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 xml:space="preserve">Подпрограмма "Выплата субсидий и субвенций из бюджета Пензенской области и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11 513,50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10 488,70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10 402,70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9 398,00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10 157,80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10 402,70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1 789,20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2 385,60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2 385,60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1 789,20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2 385,60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2 385,60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0150174010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1 789,20</w:t>
            </w:r>
          </w:p>
        </w:tc>
        <w:tc>
          <w:tcPr>
            <w:tcW w:w="1417" w:type="dxa"/>
            <w:shd w:val="clear" w:color="auto" w:fill="auto"/>
            <w:hideMark/>
          </w:tcPr>
          <w:p w:rsidR="002D03D9" w:rsidRPr="004D4ADE" w:rsidRDefault="002D03D9" w:rsidP="00D244FE">
            <w:pPr>
              <w:jc w:val="right"/>
              <w:rPr>
                <w:szCs w:val="24"/>
              </w:rPr>
            </w:pPr>
            <w:r w:rsidRPr="004D4ADE">
              <w:rPr>
                <w:szCs w:val="24"/>
              </w:rPr>
              <w:t>2 385,60</w:t>
            </w:r>
          </w:p>
        </w:tc>
        <w:tc>
          <w:tcPr>
            <w:tcW w:w="1418" w:type="dxa"/>
            <w:shd w:val="clear" w:color="auto" w:fill="auto"/>
            <w:hideMark/>
          </w:tcPr>
          <w:p w:rsidR="002D03D9" w:rsidRPr="004D4ADE" w:rsidRDefault="002D03D9" w:rsidP="00D244FE">
            <w:pPr>
              <w:jc w:val="right"/>
              <w:rPr>
                <w:szCs w:val="24"/>
              </w:rPr>
            </w:pPr>
            <w:r w:rsidRPr="004D4ADE">
              <w:rPr>
                <w:szCs w:val="24"/>
              </w:rPr>
              <w:t>2 385,60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7 608,80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7 772,20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8 017,10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7 608,80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7 772,20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8 017,10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0150177100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6 208,80</w:t>
            </w:r>
          </w:p>
        </w:tc>
        <w:tc>
          <w:tcPr>
            <w:tcW w:w="1417" w:type="dxa"/>
            <w:shd w:val="clear" w:color="auto" w:fill="auto"/>
            <w:hideMark/>
          </w:tcPr>
          <w:p w:rsidR="002D03D9" w:rsidRPr="004D4ADE" w:rsidRDefault="002D03D9" w:rsidP="00D244FE">
            <w:pPr>
              <w:jc w:val="right"/>
              <w:rPr>
                <w:szCs w:val="24"/>
              </w:rPr>
            </w:pPr>
            <w:r w:rsidRPr="004D4ADE">
              <w:rPr>
                <w:szCs w:val="24"/>
              </w:rPr>
              <w:t>6 372,20</w:t>
            </w:r>
          </w:p>
        </w:tc>
        <w:tc>
          <w:tcPr>
            <w:tcW w:w="1418" w:type="dxa"/>
            <w:shd w:val="clear" w:color="auto" w:fill="auto"/>
            <w:hideMark/>
          </w:tcPr>
          <w:p w:rsidR="002D03D9" w:rsidRPr="004D4ADE" w:rsidRDefault="002D03D9" w:rsidP="00D244FE">
            <w:pPr>
              <w:jc w:val="right"/>
              <w:rPr>
                <w:szCs w:val="24"/>
              </w:rPr>
            </w:pPr>
            <w:r w:rsidRPr="004D4ADE">
              <w:rPr>
                <w:szCs w:val="24"/>
              </w:rPr>
              <w:t>6 617,10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0150177100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1 400,00</w:t>
            </w:r>
          </w:p>
        </w:tc>
        <w:tc>
          <w:tcPr>
            <w:tcW w:w="1417" w:type="dxa"/>
            <w:shd w:val="clear" w:color="auto" w:fill="auto"/>
            <w:hideMark/>
          </w:tcPr>
          <w:p w:rsidR="002D03D9" w:rsidRPr="004D4ADE" w:rsidRDefault="002D03D9" w:rsidP="00D244FE">
            <w:pPr>
              <w:jc w:val="right"/>
              <w:rPr>
                <w:szCs w:val="24"/>
              </w:rPr>
            </w:pPr>
            <w:r w:rsidRPr="004D4ADE">
              <w:rPr>
                <w:szCs w:val="24"/>
              </w:rPr>
              <w:t>1 400,00</w:t>
            </w:r>
          </w:p>
        </w:tc>
        <w:tc>
          <w:tcPr>
            <w:tcW w:w="1418" w:type="dxa"/>
            <w:shd w:val="clear" w:color="auto" w:fill="auto"/>
            <w:hideMark/>
          </w:tcPr>
          <w:p w:rsidR="002D03D9" w:rsidRPr="004D4ADE" w:rsidRDefault="002D03D9" w:rsidP="00D244FE">
            <w:pPr>
              <w:jc w:val="right"/>
              <w:rPr>
                <w:szCs w:val="24"/>
              </w:rPr>
            </w:pPr>
            <w:r w:rsidRPr="004D4ADE">
              <w:rPr>
                <w:szCs w:val="24"/>
              </w:rPr>
              <w:t>1 400,00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Региональный проект "Финансовая поддержка семей при рождении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015P100000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2 115,50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330,90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015P150840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2 115,50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330,90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015P150840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2 115,50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330,90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Публичные нормативные социальные выплаты гражданам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015P150840</w:t>
            </w:r>
          </w:p>
        </w:tc>
        <w:tc>
          <w:tcPr>
            <w:tcW w:w="781" w:type="dxa"/>
            <w:shd w:val="clear" w:color="auto" w:fill="auto"/>
            <w:hideMark/>
          </w:tcPr>
          <w:p w:rsidR="002D03D9" w:rsidRPr="004D4ADE" w:rsidRDefault="002D03D9" w:rsidP="00D244FE">
            <w:pPr>
              <w:jc w:val="center"/>
              <w:rPr>
                <w:szCs w:val="24"/>
              </w:rPr>
            </w:pPr>
            <w:r w:rsidRPr="004D4ADE">
              <w:rPr>
                <w:szCs w:val="24"/>
              </w:rPr>
              <w:t>310</w:t>
            </w:r>
          </w:p>
        </w:tc>
        <w:tc>
          <w:tcPr>
            <w:tcW w:w="1418" w:type="dxa"/>
            <w:shd w:val="clear" w:color="auto" w:fill="auto"/>
            <w:hideMark/>
          </w:tcPr>
          <w:p w:rsidR="002D03D9" w:rsidRPr="004D4ADE" w:rsidRDefault="002D03D9" w:rsidP="00D244FE">
            <w:pPr>
              <w:jc w:val="right"/>
              <w:rPr>
                <w:szCs w:val="24"/>
              </w:rPr>
            </w:pPr>
            <w:r w:rsidRPr="004D4ADE">
              <w:rPr>
                <w:szCs w:val="24"/>
              </w:rPr>
              <w:t>2 115,50</w:t>
            </w:r>
          </w:p>
        </w:tc>
        <w:tc>
          <w:tcPr>
            <w:tcW w:w="1417" w:type="dxa"/>
            <w:shd w:val="clear" w:color="auto" w:fill="auto"/>
            <w:hideMark/>
          </w:tcPr>
          <w:p w:rsidR="002D03D9" w:rsidRPr="004D4ADE" w:rsidRDefault="002D03D9" w:rsidP="00D244FE">
            <w:pPr>
              <w:jc w:val="right"/>
              <w:rPr>
                <w:szCs w:val="24"/>
              </w:rPr>
            </w:pPr>
            <w:r w:rsidRPr="004D4ADE">
              <w:rPr>
                <w:szCs w:val="24"/>
              </w:rPr>
              <w:t>330,90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системы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750,80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531,10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"Модернизация дошкольного, общего и дополнительного образования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750,80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531,10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proofErr w:type="gramStart"/>
            <w:r w:rsidRPr="004D4ADE">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4D4ADE">
              <w:rPr>
                <w:bCs/>
                <w:iCs/>
                <w:szCs w:val="24"/>
              </w:rPr>
              <w:t>Камешкирского</w:t>
            </w:r>
            <w:proofErr w:type="spellEnd"/>
            <w:r w:rsidRPr="004D4ADE">
              <w:rPr>
                <w:bCs/>
                <w:iCs/>
                <w:szCs w:val="24"/>
              </w:rPr>
              <w:t xml:space="preserve"> района Пензенской области на дому</w:t>
            </w:r>
            <w:proofErr w:type="gramEnd"/>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1010120202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1010120202</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600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330,70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Субсидии бюджетным учреждениям</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1010120202</w:t>
            </w:r>
          </w:p>
        </w:tc>
        <w:tc>
          <w:tcPr>
            <w:tcW w:w="781" w:type="dxa"/>
            <w:shd w:val="clear" w:color="auto" w:fill="auto"/>
            <w:hideMark/>
          </w:tcPr>
          <w:p w:rsidR="002D03D9" w:rsidRPr="004D4ADE" w:rsidRDefault="002D03D9" w:rsidP="00D244FE">
            <w:pPr>
              <w:jc w:val="center"/>
              <w:rPr>
                <w:szCs w:val="24"/>
              </w:rPr>
            </w:pPr>
            <w:r w:rsidRPr="004D4ADE">
              <w:rPr>
                <w:szCs w:val="24"/>
              </w:rPr>
              <w:t>610</w:t>
            </w:r>
          </w:p>
        </w:tc>
        <w:tc>
          <w:tcPr>
            <w:tcW w:w="1418" w:type="dxa"/>
            <w:shd w:val="clear" w:color="auto" w:fill="auto"/>
            <w:hideMark/>
          </w:tcPr>
          <w:p w:rsidR="002D03D9" w:rsidRPr="004D4ADE" w:rsidRDefault="002D03D9" w:rsidP="00D244FE">
            <w:pPr>
              <w:jc w:val="right"/>
              <w:rPr>
                <w:szCs w:val="24"/>
              </w:rPr>
            </w:pPr>
            <w:r w:rsidRPr="004D4ADE">
              <w:rPr>
                <w:szCs w:val="24"/>
              </w:rPr>
              <w:t>330,70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«Развитие системы дошкольного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420,10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531,10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420,10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531,10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04</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1010376010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420,10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531,10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Социальные выплаты гражданам, кроме публичных нормативных социальных выплат</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04</w:t>
            </w:r>
          </w:p>
        </w:tc>
        <w:tc>
          <w:tcPr>
            <w:tcW w:w="1483" w:type="dxa"/>
            <w:shd w:val="clear" w:color="auto" w:fill="auto"/>
            <w:hideMark/>
          </w:tcPr>
          <w:p w:rsidR="002D03D9" w:rsidRPr="004D4ADE" w:rsidRDefault="002D03D9" w:rsidP="00D244FE">
            <w:pPr>
              <w:jc w:val="center"/>
              <w:rPr>
                <w:szCs w:val="24"/>
              </w:rPr>
            </w:pPr>
            <w:r w:rsidRPr="004D4ADE">
              <w:rPr>
                <w:szCs w:val="24"/>
              </w:rPr>
              <w:t>1010376010</w:t>
            </w:r>
          </w:p>
        </w:tc>
        <w:tc>
          <w:tcPr>
            <w:tcW w:w="781" w:type="dxa"/>
            <w:shd w:val="clear" w:color="auto" w:fill="auto"/>
            <w:hideMark/>
          </w:tcPr>
          <w:p w:rsidR="002D03D9" w:rsidRPr="004D4ADE" w:rsidRDefault="002D03D9" w:rsidP="00D244FE">
            <w:pPr>
              <w:jc w:val="center"/>
              <w:rPr>
                <w:szCs w:val="24"/>
              </w:rPr>
            </w:pPr>
            <w:r w:rsidRPr="004D4ADE">
              <w:rPr>
                <w:szCs w:val="24"/>
              </w:rPr>
              <w:t>320</w:t>
            </w:r>
          </w:p>
        </w:tc>
        <w:tc>
          <w:tcPr>
            <w:tcW w:w="1418" w:type="dxa"/>
            <w:shd w:val="clear" w:color="auto" w:fill="auto"/>
            <w:hideMark/>
          </w:tcPr>
          <w:p w:rsidR="002D03D9" w:rsidRPr="004D4ADE" w:rsidRDefault="002D03D9" w:rsidP="00D244FE">
            <w:pPr>
              <w:jc w:val="right"/>
              <w:rPr>
                <w:szCs w:val="24"/>
              </w:rPr>
            </w:pPr>
            <w:r w:rsidRPr="004D4ADE">
              <w:rPr>
                <w:szCs w:val="24"/>
              </w:rPr>
              <w:t>420,10</w:t>
            </w:r>
          </w:p>
        </w:tc>
        <w:tc>
          <w:tcPr>
            <w:tcW w:w="1417" w:type="dxa"/>
            <w:shd w:val="clear" w:color="auto" w:fill="auto"/>
            <w:hideMark/>
          </w:tcPr>
          <w:p w:rsidR="002D03D9" w:rsidRPr="004D4ADE" w:rsidRDefault="002D03D9" w:rsidP="00D244FE">
            <w:pPr>
              <w:jc w:val="right"/>
              <w:rPr>
                <w:szCs w:val="24"/>
              </w:rPr>
            </w:pPr>
            <w:r w:rsidRPr="004D4ADE">
              <w:rPr>
                <w:szCs w:val="24"/>
              </w:rPr>
              <w:t>531,10</w:t>
            </w:r>
          </w:p>
        </w:tc>
        <w:tc>
          <w:tcPr>
            <w:tcW w:w="1418" w:type="dxa"/>
            <w:shd w:val="clear" w:color="auto" w:fill="auto"/>
            <w:hideMark/>
          </w:tcPr>
          <w:p w:rsidR="002D03D9" w:rsidRPr="004D4ADE" w:rsidRDefault="002D03D9" w:rsidP="00D244FE">
            <w:pPr>
              <w:jc w:val="right"/>
              <w:rPr>
                <w:szCs w:val="24"/>
              </w:rPr>
            </w:pPr>
            <w:r w:rsidRPr="004D4ADE">
              <w:rPr>
                <w:szCs w:val="24"/>
              </w:rPr>
              <w:t>476,30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Другие вопросы в области социальной политики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11 567,90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12 405,60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13 089,40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"Социальная поддержка граждан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11 567,90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12 405,60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13 089,40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"Социальная поддержка отдельных категорий граждан в жилищной сфере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0,50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0,40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0,40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0140176520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0140176520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0140176520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0,20</w:t>
            </w:r>
          </w:p>
        </w:tc>
        <w:tc>
          <w:tcPr>
            <w:tcW w:w="1417" w:type="dxa"/>
            <w:shd w:val="clear" w:color="auto" w:fill="auto"/>
            <w:hideMark/>
          </w:tcPr>
          <w:p w:rsidR="002D03D9" w:rsidRPr="004D4ADE" w:rsidRDefault="002D03D9" w:rsidP="00D244FE">
            <w:pPr>
              <w:jc w:val="right"/>
              <w:rPr>
                <w:szCs w:val="24"/>
              </w:rPr>
            </w:pPr>
            <w:r w:rsidRPr="004D4ADE">
              <w:rPr>
                <w:szCs w:val="24"/>
              </w:rPr>
              <w:t>0,20</w:t>
            </w:r>
          </w:p>
        </w:tc>
        <w:tc>
          <w:tcPr>
            <w:tcW w:w="1418" w:type="dxa"/>
            <w:shd w:val="clear" w:color="auto" w:fill="auto"/>
            <w:hideMark/>
          </w:tcPr>
          <w:p w:rsidR="002D03D9" w:rsidRPr="004D4ADE" w:rsidRDefault="002D03D9" w:rsidP="00D244FE">
            <w:pPr>
              <w:jc w:val="right"/>
              <w:rPr>
                <w:szCs w:val="24"/>
              </w:rPr>
            </w:pPr>
            <w:r w:rsidRPr="004D4ADE">
              <w:rPr>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Региональный проект "Финансовая поддержка семей при рождении детей"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014P176510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014P176510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014P176510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0,30</w:t>
            </w:r>
          </w:p>
        </w:tc>
        <w:tc>
          <w:tcPr>
            <w:tcW w:w="1417" w:type="dxa"/>
            <w:shd w:val="clear" w:color="auto" w:fill="auto"/>
            <w:hideMark/>
          </w:tcPr>
          <w:p w:rsidR="002D03D9" w:rsidRPr="004D4ADE" w:rsidRDefault="002D03D9" w:rsidP="00D244FE">
            <w:pPr>
              <w:jc w:val="right"/>
              <w:rPr>
                <w:szCs w:val="24"/>
              </w:rPr>
            </w:pPr>
            <w:r w:rsidRPr="004D4ADE">
              <w:rPr>
                <w:szCs w:val="24"/>
              </w:rPr>
              <w:t>0,20</w:t>
            </w:r>
          </w:p>
        </w:tc>
        <w:tc>
          <w:tcPr>
            <w:tcW w:w="1418" w:type="dxa"/>
            <w:shd w:val="clear" w:color="auto" w:fill="auto"/>
            <w:hideMark/>
          </w:tcPr>
          <w:p w:rsidR="002D03D9" w:rsidRPr="004D4ADE" w:rsidRDefault="002D03D9" w:rsidP="00D244FE">
            <w:pPr>
              <w:jc w:val="right"/>
              <w:rPr>
                <w:szCs w:val="24"/>
              </w:rPr>
            </w:pPr>
            <w:r w:rsidRPr="004D4ADE">
              <w:rPr>
                <w:szCs w:val="24"/>
              </w:rPr>
              <w:t>0,20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"Выплата субсидий и субвенций из бюджета Пензенской области и </w:t>
            </w:r>
            <w:proofErr w:type="spellStart"/>
            <w:r w:rsidRPr="004D4ADE">
              <w:rPr>
                <w:bCs/>
                <w:iCs/>
                <w:szCs w:val="24"/>
              </w:rPr>
              <w:t>Камешкирского</w:t>
            </w:r>
            <w:proofErr w:type="spellEnd"/>
            <w:r w:rsidRPr="004D4ADE">
              <w:rPr>
                <w:bCs/>
                <w:iCs/>
                <w:szCs w:val="24"/>
              </w:rPr>
              <w:t xml:space="preserve"> района"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11 567,40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12 405,20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13 089,00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11 567,40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12 405,20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13 089,00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91,90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101,70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Закупка товаров, работ и услуг для обеспечения государственных </w:t>
            </w:r>
            <w:r w:rsidRPr="004D4ADE">
              <w:rPr>
                <w:bCs/>
                <w:iCs/>
                <w:szCs w:val="24"/>
              </w:rPr>
              <w:lastRenderedPageBreak/>
              <w:t>(муниципальных)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91,90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101,70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108,60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0150174040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91,90</w:t>
            </w:r>
          </w:p>
        </w:tc>
        <w:tc>
          <w:tcPr>
            <w:tcW w:w="1417" w:type="dxa"/>
            <w:shd w:val="clear" w:color="auto" w:fill="auto"/>
            <w:hideMark/>
          </w:tcPr>
          <w:p w:rsidR="002D03D9" w:rsidRPr="004D4ADE" w:rsidRDefault="002D03D9" w:rsidP="00D244FE">
            <w:pPr>
              <w:jc w:val="right"/>
              <w:rPr>
                <w:szCs w:val="24"/>
              </w:rPr>
            </w:pPr>
            <w:r w:rsidRPr="004D4ADE">
              <w:rPr>
                <w:szCs w:val="24"/>
              </w:rPr>
              <w:t>101,70</w:t>
            </w:r>
          </w:p>
        </w:tc>
        <w:tc>
          <w:tcPr>
            <w:tcW w:w="1418" w:type="dxa"/>
            <w:shd w:val="clear" w:color="auto" w:fill="auto"/>
            <w:hideMark/>
          </w:tcPr>
          <w:p w:rsidR="002D03D9" w:rsidRPr="004D4ADE" w:rsidRDefault="002D03D9" w:rsidP="00D244FE">
            <w:pPr>
              <w:jc w:val="right"/>
              <w:rPr>
                <w:szCs w:val="24"/>
              </w:rPr>
            </w:pPr>
            <w:r w:rsidRPr="004D4ADE">
              <w:rPr>
                <w:szCs w:val="24"/>
              </w:rPr>
              <w:t>108,60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0150174330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727,70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765,90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795,10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0150174330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724,30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738,98</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767,63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0150174330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724,30</w:t>
            </w:r>
          </w:p>
        </w:tc>
        <w:tc>
          <w:tcPr>
            <w:tcW w:w="1417" w:type="dxa"/>
            <w:shd w:val="clear" w:color="auto" w:fill="auto"/>
            <w:hideMark/>
          </w:tcPr>
          <w:p w:rsidR="002D03D9" w:rsidRPr="004D4ADE" w:rsidRDefault="002D03D9" w:rsidP="00D244FE">
            <w:pPr>
              <w:jc w:val="right"/>
              <w:rPr>
                <w:szCs w:val="24"/>
              </w:rPr>
            </w:pPr>
            <w:r w:rsidRPr="004D4ADE">
              <w:rPr>
                <w:szCs w:val="24"/>
              </w:rPr>
              <w:t>738,98</w:t>
            </w:r>
          </w:p>
        </w:tc>
        <w:tc>
          <w:tcPr>
            <w:tcW w:w="1418" w:type="dxa"/>
            <w:shd w:val="clear" w:color="auto" w:fill="auto"/>
            <w:hideMark/>
          </w:tcPr>
          <w:p w:rsidR="002D03D9" w:rsidRPr="004D4ADE" w:rsidRDefault="002D03D9" w:rsidP="00D244FE">
            <w:pPr>
              <w:jc w:val="right"/>
              <w:rPr>
                <w:szCs w:val="24"/>
              </w:rPr>
            </w:pPr>
            <w:r w:rsidRPr="004D4ADE">
              <w:rPr>
                <w:szCs w:val="24"/>
              </w:rPr>
              <w:t>767,63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0150174330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3,40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26,92</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27,48</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0150174330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3,40</w:t>
            </w:r>
          </w:p>
        </w:tc>
        <w:tc>
          <w:tcPr>
            <w:tcW w:w="1417" w:type="dxa"/>
            <w:shd w:val="clear" w:color="auto" w:fill="auto"/>
            <w:hideMark/>
          </w:tcPr>
          <w:p w:rsidR="002D03D9" w:rsidRPr="004D4ADE" w:rsidRDefault="002D03D9" w:rsidP="00D244FE">
            <w:pPr>
              <w:jc w:val="right"/>
              <w:rPr>
                <w:szCs w:val="24"/>
              </w:rPr>
            </w:pPr>
            <w:r w:rsidRPr="004D4ADE">
              <w:rPr>
                <w:szCs w:val="24"/>
              </w:rPr>
              <w:t>26,92</w:t>
            </w:r>
          </w:p>
        </w:tc>
        <w:tc>
          <w:tcPr>
            <w:tcW w:w="1418" w:type="dxa"/>
            <w:shd w:val="clear" w:color="auto" w:fill="auto"/>
            <w:hideMark/>
          </w:tcPr>
          <w:p w:rsidR="002D03D9" w:rsidRPr="004D4ADE" w:rsidRDefault="002D03D9" w:rsidP="00D244FE">
            <w:pPr>
              <w:jc w:val="right"/>
              <w:rPr>
                <w:szCs w:val="24"/>
              </w:rPr>
            </w:pPr>
            <w:r w:rsidRPr="004D4ADE">
              <w:rPr>
                <w:szCs w:val="24"/>
              </w:rPr>
              <w:t>27,48</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4 564,80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4 704,90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4 885,90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4 449,47</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4 574,04</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4 755,53</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0150174430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4 449,47</w:t>
            </w:r>
          </w:p>
        </w:tc>
        <w:tc>
          <w:tcPr>
            <w:tcW w:w="1417" w:type="dxa"/>
            <w:shd w:val="clear" w:color="auto" w:fill="auto"/>
            <w:hideMark/>
          </w:tcPr>
          <w:p w:rsidR="002D03D9" w:rsidRPr="004D4ADE" w:rsidRDefault="002D03D9" w:rsidP="00D244FE">
            <w:pPr>
              <w:jc w:val="right"/>
              <w:rPr>
                <w:szCs w:val="24"/>
              </w:rPr>
            </w:pPr>
            <w:r w:rsidRPr="004D4ADE">
              <w:rPr>
                <w:szCs w:val="24"/>
              </w:rPr>
              <w:t>4 574,04</w:t>
            </w:r>
          </w:p>
        </w:tc>
        <w:tc>
          <w:tcPr>
            <w:tcW w:w="1418" w:type="dxa"/>
            <w:shd w:val="clear" w:color="auto" w:fill="auto"/>
            <w:hideMark/>
          </w:tcPr>
          <w:p w:rsidR="002D03D9" w:rsidRPr="004D4ADE" w:rsidRDefault="002D03D9" w:rsidP="00D244FE">
            <w:pPr>
              <w:jc w:val="right"/>
              <w:rPr>
                <w:szCs w:val="24"/>
              </w:rPr>
            </w:pPr>
            <w:r w:rsidRPr="004D4ADE">
              <w:rPr>
                <w:szCs w:val="24"/>
              </w:rPr>
              <w:t>4 755,53</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115,33</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130,87</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130,37</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0150174430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115,33</w:t>
            </w:r>
          </w:p>
        </w:tc>
        <w:tc>
          <w:tcPr>
            <w:tcW w:w="1417" w:type="dxa"/>
            <w:shd w:val="clear" w:color="auto" w:fill="auto"/>
            <w:hideMark/>
          </w:tcPr>
          <w:p w:rsidR="002D03D9" w:rsidRPr="004D4ADE" w:rsidRDefault="002D03D9" w:rsidP="00D244FE">
            <w:pPr>
              <w:jc w:val="right"/>
              <w:rPr>
                <w:szCs w:val="24"/>
              </w:rPr>
            </w:pPr>
            <w:r w:rsidRPr="004D4ADE">
              <w:rPr>
                <w:szCs w:val="24"/>
              </w:rPr>
              <w:t>130,87</w:t>
            </w:r>
          </w:p>
        </w:tc>
        <w:tc>
          <w:tcPr>
            <w:tcW w:w="1418" w:type="dxa"/>
            <w:shd w:val="clear" w:color="auto" w:fill="auto"/>
            <w:hideMark/>
          </w:tcPr>
          <w:p w:rsidR="002D03D9" w:rsidRPr="004D4ADE" w:rsidRDefault="002D03D9" w:rsidP="00D244FE">
            <w:pPr>
              <w:jc w:val="right"/>
              <w:rPr>
                <w:szCs w:val="24"/>
              </w:rPr>
            </w:pPr>
            <w:r w:rsidRPr="004D4ADE">
              <w:rPr>
                <w:szCs w:val="24"/>
              </w:rPr>
              <w:t>130,37</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55,90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0150174450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51,90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53,80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55,90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Расходы на выплаты персоналу государственных (муниципальных) органов</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0150174450</w:t>
            </w:r>
          </w:p>
        </w:tc>
        <w:tc>
          <w:tcPr>
            <w:tcW w:w="781" w:type="dxa"/>
            <w:shd w:val="clear" w:color="auto" w:fill="auto"/>
            <w:hideMark/>
          </w:tcPr>
          <w:p w:rsidR="002D03D9" w:rsidRPr="004D4ADE" w:rsidRDefault="002D03D9" w:rsidP="00D244FE">
            <w:pPr>
              <w:jc w:val="center"/>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51,90</w:t>
            </w:r>
          </w:p>
        </w:tc>
        <w:tc>
          <w:tcPr>
            <w:tcW w:w="1417" w:type="dxa"/>
            <w:shd w:val="clear" w:color="auto" w:fill="auto"/>
            <w:hideMark/>
          </w:tcPr>
          <w:p w:rsidR="002D03D9" w:rsidRPr="004D4ADE" w:rsidRDefault="002D03D9" w:rsidP="00D244FE">
            <w:pPr>
              <w:jc w:val="right"/>
              <w:rPr>
                <w:szCs w:val="24"/>
              </w:rPr>
            </w:pPr>
            <w:r w:rsidRPr="004D4ADE">
              <w:rPr>
                <w:szCs w:val="24"/>
              </w:rPr>
              <w:t>53,80</w:t>
            </w:r>
          </w:p>
        </w:tc>
        <w:tc>
          <w:tcPr>
            <w:tcW w:w="1418" w:type="dxa"/>
            <w:shd w:val="clear" w:color="auto" w:fill="auto"/>
            <w:hideMark/>
          </w:tcPr>
          <w:p w:rsidR="002D03D9" w:rsidRPr="004D4ADE" w:rsidRDefault="002D03D9" w:rsidP="00D244FE">
            <w:pPr>
              <w:jc w:val="right"/>
              <w:rPr>
                <w:szCs w:val="24"/>
              </w:rPr>
            </w:pPr>
            <w:r w:rsidRPr="004D4ADE">
              <w:rPr>
                <w:szCs w:val="24"/>
              </w:rPr>
              <w:t>55,90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0150177100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1,20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1,20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1,30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0150177100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1,20</w:t>
            </w:r>
          </w:p>
        </w:tc>
        <w:tc>
          <w:tcPr>
            <w:tcW w:w="1417" w:type="dxa"/>
            <w:shd w:val="clear" w:color="auto" w:fill="auto"/>
            <w:hideMark/>
          </w:tcPr>
          <w:p w:rsidR="002D03D9" w:rsidRPr="004D4ADE" w:rsidRDefault="002D03D9" w:rsidP="00D244FE">
            <w:pPr>
              <w:jc w:val="right"/>
              <w:rPr>
                <w:szCs w:val="24"/>
              </w:rPr>
            </w:pPr>
            <w:r w:rsidRPr="004D4ADE">
              <w:rPr>
                <w:szCs w:val="24"/>
              </w:rPr>
              <w:t>1,20</w:t>
            </w:r>
          </w:p>
        </w:tc>
        <w:tc>
          <w:tcPr>
            <w:tcW w:w="1418" w:type="dxa"/>
            <w:shd w:val="clear" w:color="auto" w:fill="auto"/>
            <w:hideMark/>
          </w:tcPr>
          <w:p w:rsidR="002D03D9" w:rsidRPr="004D4ADE" w:rsidRDefault="002D03D9" w:rsidP="00D244FE">
            <w:pPr>
              <w:jc w:val="right"/>
              <w:rPr>
                <w:szCs w:val="24"/>
              </w:rPr>
            </w:pPr>
            <w:r w:rsidRPr="004D4ADE">
              <w:rPr>
                <w:szCs w:val="24"/>
              </w:rPr>
              <w:t>1,30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Оказание государственной социальной помощи на основании социального </w:t>
            </w:r>
            <w:r w:rsidRPr="004D4ADE">
              <w:rPr>
                <w:bCs/>
                <w:iCs/>
                <w:szCs w:val="24"/>
              </w:rPr>
              <w:lastRenderedPageBreak/>
              <w:t>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01501R4040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6 129,90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6 777,70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7 242,20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Социальное обеспечение и иные выплаты населению</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10</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06</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01501R4040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300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6 129,90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6 777,70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7 242,20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выплаты населению</w:t>
            </w:r>
          </w:p>
        </w:tc>
        <w:tc>
          <w:tcPr>
            <w:tcW w:w="677" w:type="dxa"/>
            <w:shd w:val="clear" w:color="auto" w:fill="auto"/>
            <w:hideMark/>
          </w:tcPr>
          <w:p w:rsidR="002D03D9" w:rsidRPr="004D4ADE" w:rsidRDefault="002D03D9" w:rsidP="00D244FE">
            <w:pPr>
              <w:jc w:val="center"/>
              <w:rPr>
                <w:szCs w:val="24"/>
              </w:rPr>
            </w:pPr>
            <w:r w:rsidRPr="004D4ADE">
              <w:rPr>
                <w:szCs w:val="24"/>
              </w:rPr>
              <w:t>10</w:t>
            </w:r>
          </w:p>
        </w:tc>
        <w:tc>
          <w:tcPr>
            <w:tcW w:w="712" w:type="dxa"/>
            <w:shd w:val="clear" w:color="auto" w:fill="auto"/>
            <w:hideMark/>
          </w:tcPr>
          <w:p w:rsidR="002D03D9" w:rsidRPr="004D4ADE" w:rsidRDefault="002D03D9" w:rsidP="00D244FE">
            <w:pPr>
              <w:jc w:val="center"/>
              <w:rPr>
                <w:szCs w:val="24"/>
              </w:rPr>
            </w:pPr>
            <w:r w:rsidRPr="004D4ADE">
              <w:rPr>
                <w:szCs w:val="24"/>
              </w:rPr>
              <w:t>06</w:t>
            </w:r>
          </w:p>
        </w:tc>
        <w:tc>
          <w:tcPr>
            <w:tcW w:w="1483" w:type="dxa"/>
            <w:shd w:val="clear" w:color="auto" w:fill="auto"/>
            <w:hideMark/>
          </w:tcPr>
          <w:p w:rsidR="002D03D9" w:rsidRPr="004D4ADE" w:rsidRDefault="002D03D9" w:rsidP="00D244FE">
            <w:pPr>
              <w:jc w:val="center"/>
              <w:rPr>
                <w:szCs w:val="24"/>
              </w:rPr>
            </w:pPr>
            <w:r w:rsidRPr="004D4ADE">
              <w:rPr>
                <w:szCs w:val="24"/>
              </w:rPr>
              <w:t>01501R4040</w:t>
            </w:r>
          </w:p>
        </w:tc>
        <w:tc>
          <w:tcPr>
            <w:tcW w:w="781" w:type="dxa"/>
            <w:shd w:val="clear" w:color="auto" w:fill="auto"/>
            <w:hideMark/>
          </w:tcPr>
          <w:p w:rsidR="002D03D9" w:rsidRPr="004D4ADE" w:rsidRDefault="002D03D9" w:rsidP="00D244FE">
            <w:pPr>
              <w:jc w:val="center"/>
              <w:rPr>
                <w:szCs w:val="24"/>
              </w:rPr>
            </w:pPr>
            <w:r w:rsidRPr="004D4ADE">
              <w:rPr>
                <w:szCs w:val="24"/>
              </w:rPr>
              <w:t>360</w:t>
            </w:r>
          </w:p>
        </w:tc>
        <w:tc>
          <w:tcPr>
            <w:tcW w:w="1418" w:type="dxa"/>
            <w:shd w:val="clear" w:color="auto" w:fill="auto"/>
            <w:hideMark/>
          </w:tcPr>
          <w:p w:rsidR="002D03D9" w:rsidRPr="004D4ADE" w:rsidRDefault="002D03D9" w:rsidP="00D244FE">
            <w:pPr>
              <w:jc w:val="right"/>
              <w:rPr>
                <w:szCs w:val="24"/>
              </w:rPr>
            </w:pPr>
            <w:r w:rsidRPr="004D4ADE">
              <w:rPr>
                <w:szCs w:val="24"/>
              </w:rPr>
              <w:t>6 129,90</w:t>
            </w:r>
          </w:p>
        </w:tc>
        <w:tc>
          <w:tcPr>
            <w:tcW w:w="1417" w:type="dxa"/>
            <w:shd w:val="clear" w:color="auto" w:fill="auto"/>
            <w:hideMark/>
          </w:tcPr>
          <w:p w:rsidR="002D03D9" w:rsidRPr="004D4ADE" w:rsidRDefault="002D03D9" w:rsidP="00D244FE">
            <w:pPr>
              <w:jc w:val="right"/>
              <w:rPr>
                <w:szCs w:val="24"/>
              </w:rPr>
            </w:pPr>
            <w:r w:rsidRPr="004D4ADE">
              <w:rPr>
                <w:szCs w:val="24"/>
              </w:rPr>
              <w:t>6 777,70</w:t>
            </w:r>
          </w:p>
        </w:tc>
        <w:tc>
          <w:tcPr>
            <w:tcW w:w="1418" w:type="dxa"/>
            <w:shd w:val="clear" w:color="auto" w:fill="auto"/>
            <w:hideMark/>
          </w:tcPr>
          <w:p w:rsidR="002D03D9" w:rsidRPr="004D4ADE" w:rsidRDefault="002D03D9" w:rsidP="00D244FE">
            <w:pPr>
              <w:jc w:val="right"/>
              <w:rPr>
                <w:szCs w:val="24"/>
              </w:rPr>
            </w:pPr>
            <w:r w:rsidRPr="004D4ADE">
              <w:rPr>
                <w:szCs w:val="24"/>
              </w:rPr>
              <w:t>7 242,20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ФИЗИЧЕСКАЯ КУЛЬТУРА И СПОРТ</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418,25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413,30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Физическая культура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418,25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413,30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"Развитие физической культуры и спорта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418,25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413,30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413,30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"Развитие физической культуры и массового спорта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0510000000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0510100000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Мероприятия в области физической культуры и спорта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0510122140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0510122140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32,30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32,30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11</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0510122140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32,30</w:t>
            </w:r>
          </w:p>
        </w:tc>
        <w:tc>
          <w:tcPr>
            <w:tcW w:w="1417" w:type="dxa"/>
            <w:shd w:val="clear" w:color="auto" w:fill="auto"/>
            <w:hideMark/>
          </w:tcPr>
          <w:p w:rsidR="002D03D9" w:rsidRPr="004D4ADE" w:rsidRDefault="002D03D9" w:rsidP="00D244FE">
            <w:pPr>
              <w:jc w:val="right"/>
              <w:rPr>
                <w:szCs w:val="24"/>
              </w:rPr>
            </w:pPr>
            <w:r w:rsidRPr="004D4ADE">
              <w:rPr>
                <w:szCs w:val="24"/>
              </w:rPr>
              <w:t>32,30</w:t>
            </w:r>
          </w:p>
        </w:tc>
        <w:tc>
          <w:tcPr>
            <w:tcW w:w="1418" w:type="dxa"/>
            <w:shd w:val="clear" w:color="auto" w:fill="auto"/>
            <w:hideMark/>
          </w:tcPr>
          <w:p w:rsidR="002D03D9" w:rsidRPr="004D4ADE" w:rsidRDefault="002D03D9" w:rsidP="00D244FE">
            <w:pPr>
              <w:jc w:val="right"/>
              <w:rPr>
                <w:szCs w:val="24"/>
              </w:rPr>
            </w:pPr>
            <w:r w:rsidRPr="004D4ADE">
              <w:rPr>
                <w:szCs w:val="24"/>
              </w:rPr>
              <w:t>32,30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"Развитие детско-юношеского спорта и системы подготовки спортивного резерва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385,95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4D4ADE">
              <w:rPr>
                <w:bCs/>
                <w:iCs/>
                <w:szCs w:val="24"/>
              </w:rPr>
              <w:t>Камешкирском</w:t>
            </w:r>
            <w:proofErr w:type="spellEnd"/>
            <w:r w:rsidRPr="004D4ADE">
              <w:rPr>
                <w:bCs/>
                <w:iCs/>
                <w:szCs w:val="24"/>
              </w:rPr>
              <w:t xml:space="preserve"> районе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0520100000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385,95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Мероприятия в области физической культуры и спорта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0520122140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385,95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11</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0520122140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200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385,95</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381,00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381,00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2D03D9" w:rsidRPr="004D4ADE" w:rsidRDefault="002D03D9" w:rsidP="00D244FE">
            <w:pPr>
              <w:jc w:val="center"/>
              <w:rPr>
                <w:szCs w:val="24"/>
              </w:rPr>
            </w:pPr>
            <w:r w:rsidRPr="004D4ADE">
              <w:rPr>
                <w:szCs w:val="24"/>
              </w:rPr>
              <w:t>11</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0520122140</w:t>
            </w:r>
          </w:p>
        </w:tc>
        <w:tc>
          <w:tcPr>
            <w:tcW w:w="781" w:type="dxa"/>
            <w:shd w:val="clear" w:color="auto" w:fill="auto"/>
            <w:hideMark/>
          </w:tcPr>
          <w:p w:rsidR="002D03D9" w:rsidRPr="004D4ADE" w:rsidRDefault="002D03D9" w:rsidP="00D244FE">
            <w:pPr>
              <w:jc w:val="center"/>
              <w:rPr>
                <w:szCs w:val="24"/>
              </w:rPr>
            </w:pPr>
            <w:r w:rsidRPr="004D4ADE">
              <w:rPr>
                <w:szCs w:val="24"/>
              </w:rPr>
              <w:t>240</w:t>
            </w:r>
          </w:p>
        </w:tc>
        <w:tc>
          <w:tcPr>
            <w:tcW w:w="1418" w:type="dxa"/>
            <w:shd w:val="clear" w:color="auto" w:fill="auto"/>
            <w:hideMark/>
          </w:tcPr>
          <w:p w:rsidR="002D03D9" w:rsidRPr="004D4ADE" w:rsidRDefault="002D03D9" w:rsidP="00D244FE">
            <w:pPr>
              <w:jc w:val="right"/>
              <w:rPr>
                <w:szCs w:val="24"/>
              </w:rPr>
            </w:pPr>
            <w:r w:rsidRPr="004D4ADE">
              <w:rPr>
                <w:szCs w:val="24"/>
              </w:rPr>
              <w:t>385,95</w:t>
            </w:r>
          </w:p>
        </w:tc>
        <w:tc>
          <w:tcPr>
            <w:tcW w:w="1417" w:type="dxa"/>
            <w:shd w:val="clear" w:color="auto" w:fill="auto"/>
            <w:hideMark/>
          </w:tcPr>
          <w:p w:rsidR="002D03D9" w:rsidRPr="004D4ADE" w:rsidRDefault="002D03D9" w:rsidP="00D244FE">
            <w:pPr>
              <w:jc w:val="right"/>
              <w:rPr>
                <w:szCs w:val="24"/>
              </w:rPr>
            </w:pPr>
            <w:r w:rsidRPr="004D4ADE">
              <w:rPr>
                <w:szCs w:val="24"/>
              </w:rPr>
              <w:t>381,00</w:t>
            </w:r>
          </w:p>
        </w:tc>
        <w:tc>
          <w:tcPr>
            <w:tcW w:w="1418" w:type="dxa"/>
            <w:shd w:val="clear" w:color="auto" w:fill="auto"/>
            <w:hideMark/>
          </w:tcPr>
          <w:p w:rsidR="002D03D9" w:rsidRPr="004D4ADE" w:rsidRDefault="002D03D9" w:rsidP="00D244FE">
            <w:pPr>
              <w:jc w:val="right"/>
              <w:rPr>
                <w:szCs w:val="24"/>
              </w:rPr>
            </w:pPr>
            <w:r w:rsidRPr="004D4ADE">
              <w:rPr>
                <w:szCs w:val="24"/>
              </w:rPr>
              <w:t>381,00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29 432,60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"Управление муниципальными финансами и муниципальным долгом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"Предоставление межбюджетных трансфертов из бюджета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Основное мероприятие «Выравнивание бюджетной обеспеченности </w:t>
            </w:r>
            <w:r w:rsidRPr="004D4ADE">
              <w:rPr>
                <w:bCs/>
                <w:iCs/>
                <w:szCs w:val="24"/>
              </w:rPr>
              <w:lastRenderedPageBreak/>
              <w:t xml:space="preserve">муниципальных образований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lastRenderedPageBreak/>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1320200000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8 582,50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8 357,30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1320274030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1320274030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3 732,60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3 582,50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3 357,30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Дотации</w:t>
            </w:r>
          </w:p>
        </w:tc>
        <w:tc>
          <w:tcPr>
            <w:tcW w:w="677" w:type="dxa"/>
            <w:shd w:val="clear" w:color="auto" w:fill="auto"/>
            <w:hideMark/>
          </w:tcPr>
          <w:p w:rsidR="002D03D9" w:rsidRPr="004D4ADE" w:rsidRDefault="002D03D9" w:rsidP="00D244FE">
            <w:pPr>
              <w:jc w:val="center"/>
              <w:rPr>
                <w:szCs w:val="24"/>
              </w:rPr>
            </w:pPr>
            <w:r w:rsidRPr="004D4ADE">
              <w:rPr>
                <w:szCs w:val="24"/>
              </w:rPr>
              <w:t>14</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1320274030</w:t>
            </w:r>
          </w:p>
        </w:tc>
        <w:tc>
          <w:tcPr>
            <w:tcW w:w="781" w:type="dxa"/>
            <w:shd w:val="clear" w:color="auto" w:fill="auto"/>
            <w:hideMark/>
          </w:tcPr>
          <w:p w:rsidR="002D03D9" w:rsidRPr="004D4ADE" w:rsidRDefault="002D03D9" w:rsidP="00D244FE">
            <w:pPr>
              <w:jc w:val="center"/>
              <w:rPr>
                <w:szCs w:val="24"/>
              </w:rPr>
            </w:pPr>
            <w:r w:rsidRPr="004D4ADE">
              <w:rPr>
                <w:szCs w:val="24"/>
              </w:rPr>
              <w:t>510</w:t>
            </w:r>
          </w:p>
        </w:tc>
        <w:tc>
          <w:tcPr>
            <w:tcW w:w="1418" w:type="dxa"/>
            <w:shd w:val="clear" w:color="auto" w:fill="auto"/>
            <w:hideMark/>
          </w:tcPr>
          <w:p w:rsidR="002D03D9" w:rsidRPr="004D4ADE" w:rsidRDefault="002D03D9" w:rsidP="00D244FE">
            <w:pPr>
              <w:jc w:val="right"/>
              <w:rPr>
                <w:szCs w:val="24"/>
              </w:rPr>
            </w:pPr>
            <w:r w:rsidRPr="004D4ADE">
              <w:rPr>
                <w:szCs w:val="24"/>
              </w:rPr>
              <w:t>3 732,60</w:t>
            </w:r>
          </w:p>
        </w:tc>
        <w:tc>
          <w:tcPr>
            <w:tcW w:w="1417" w:type="dxa"/>
            <w:shd w:val="clear" w:color="auto" w:fill="auto"/>
            <w:hideMark/>
          </w:tcPr>
          <w:p w:rsidR="002D03D9" w:rsidRPr="004D4ADE" w:rsidRDefault="002D03D9" w:rsidP="00D244FE">
            <w:pPr>
              <w:jc w:val="right"/>
              <w:rPr>
                <w:szCs w:val="24"/>
              </w:rPr>
            </w:pPr>
            <w:r w:rsidRPr="004D4ADE">
              <w:rPr>
                <w:szCs w:val="24"/>
              </w:rPr>
              <w:t>3 582,50</w:t>
            </w:r>
          </w:p>
        </w:tc>
        <w:tc>
          <w:tcPr>
            <w:tcW w:w="1418" w:type="dxa"/>
            <w:shd w:val="clear" w:color="auto" w:fill="auto"/>
            <w:hideMark/>
          </w:tcPr>
          <w:p w:rsidR="002D03D9" w:rsidRPr="004D4ADE" w:rsidRDefault="002D03D9" w:rsidP="00D244FE">
            <w:pPr>
              <w:jc w:val="right"/>
              <w:rPr>
                <w:szCs w:val="24"/>
              </w:rPr>
            </w:pPr>
            <w:r w:rsidRPr="004D4ADE">
              <w:rPr>
                <w:szCs w:val="24"/>
              </w:rPr>
              <w:t>3 357,30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Дотации на выравнивание бюджетной обеспеченности поселений</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1320280010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5 000,00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5 000,00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5 000,00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01</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1320280010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5 000,00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5 000,00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5 000,00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Дотации</w:t>
            </w:r>
          </w:p>
        </w:tc>
        <w:tc>
          <w:tcPr>
            <w:tcW w:w="677" w:type="dxa"/>
            <w:shd w:val="clear" w:color="auto" w:fill="auto"/>
            <w:hideMark/>
          </w:tcPr>
          <w:p w:rsidR="002D03D9" w:rsidRPr="004D4ADE" w:rsidRDefault="002D03D9" w:rsidP="00D244FE">
            <w:pPr>
              <w:jc w:val="center"/>
              <w:rPr>
                <w:szCs w:val="24"/>
              </w:rPr>
            </w:pPr>
            <w:r w:rsidRPr="004D4ADE">
              <w:rPr>
                <w:szCs w:val="24"/>
              </w:rPr>
              <w:t>14</w:t>
            </w:r>
          </w:p>
        </w:tc>
        <w:tc>
          <w:tcPr>
            <w:tcW w:w="712" w:type="dxa"/>
            <w:shd w:val="clear" w:color="auto" w:fill="auto"/>
            <w:hideMark/>
          </w:tcPr>
          <w:p w:rsidR="002D03D9" w:rsidRPr="004D4ADE" w:rsidRDefault="002D03D9" w:rsidP="00D244FE">
            <w:pPr>
              <w:jc w:val="center"/>
              <w:rPr>
                <w:szCs w:val="24"/>
              </w:rPr>
            </w:pPr>
            <w:r w:rsidRPr="004D4ADE">
              <w:rPr>
                <w:szCs w:val="24"/>
              </w:rPr>
              <w:t>01</w:t>
            </w:r>
          </w:p>
        </w:tc>
        <w:tc>
          <w:tcPr>
            <w:tcW w:w="1483" w:type="dxa"/>
            <w:shd w:val="clear" w:color="auto" w:fill="auto"/>
            <w:hideMark/>
          </w:tcPr>
          <w:p w:rsidR="002D03D9" w:rsidRPr="004D4ADE" w:rsidRDefault="002D03D9" w:rsidP="00D244FE">
            <w:pPr>
              <w:jc w:val="center"/>
              <w:rPr>
                <w:szCs w:val="24"/>
              </w:rPr>
            </w:pPr>
            <w:r w:rsidRPr="004D4ADE">
              <w:rPr>
                <w:szCs w:val="24"/>
              </w:rPr>
              <w:t>1320280010</w:t>
            </w:r>
          </w:p>
        </w:tc>
        <w:tc>
          <w:tcPr>
            <w:tcW w:w="781" w:type="dxa"/>
            <w:shd w:val="clear" w:color="auto" w:fill="auto"/>
            <w:hideMark/>
          </w:tcPr>
          <w:p w:rsidR="002D03D9" w:rsidRPr="004D4ADE" w:rsidRDefault="002D03D9" w:rsidP="00D244FE">
            <w:pPr>
              <w:jc w:val="center"/>
              <w:rPr>
                <w:szCs w:val="24"/>
              </w:rPr>
            </w:pPr>
            <w:r w:rsidRPr="004D4ADE">
              <w:rPr>
                <w:szCs w:val="24"/>
              </w:rPr>
              <w:t>510</w:t>
            </w:r>
          </w:p>
        </w:tc>
        <w:tc>
          <w:tcPr>
            <w:tcW w:w="1418" w:type="dxa"/>
            <w:shd w:val="clear" w:color="auto" w:fill="auto"/>
            <w:hideMark/>
          </w:tcPr>
          <w:p w:rsidR="002D03D9" w:rsidRPr="004D4ADE" w:rsidRDefault="002D03D9" w:rsidP="00D244FE">
            <w:pPr>
              <w:jc w:val="right"/>
              <w:rPr>
                <w:szCs w:val="24"/>
              </w:rPr>
            </w:pPr>
            <w:r w:rsidRPr="004D4ADE">
              <w:rPr>
                <w:szCs w:val="24"/>
              </w:rPr>
              <w:t>5 000,00</w:t>
            </w:r>
          </w:p>
        </w:tc>
        <w:tc>
          <w:tcPr>
            <w:tcW w:w="1417" w:type="dxa"/>
            <w:shd w:val="clear" w:color="auto" w:fill="auto"/>
            <w:hideMark/>
          </w:tcPr>
          <w:p w:rsidR="002D03D9" w:rsidRPr="004D4ADE" w:rsidRDefault="002D03D9" w:rsidP="00D244FE">
            <w:pPr>
              <w:jc w:val="right"/>
              <w:rPr>
                <w:szCs w:val="24"/>
              </w:rPr>
            </w:pPr>
            <w:r w:rsidRPr="004D4ADE">
              <w:rPr>
                <w:szCs w:val="24"/>
              </w:rPr>
              <w:t>5 000,00</w:t>
            </w:r>
          </w:p>
        </w:tc>
        <w:tc>
          <w:tcPr>
            <w:tcW w:w="1418" w:type="dxa"/>
            <w:shd w:val="clear" w:color="auto" w:fill="auto"/>
            <w:hideMark/>
          </w:tcPr>
          <w:p w:rsidR="002D03D9" w:rsidRPr="004D4ADE" w:rsidRDefault="002D03D9" w:rsidP="00D244FE">
            <w:pPr>
              <w:jc w:val="right"/>
              <w:rPr>
                <w:szCs w:val="24"/>
              </w:rPr>
            </w:pPr>
            <w:r w:rsidRPr="004D4ADE">
              <w:rPr>
                <w:szCs w:val="24"/>
              </w:rPr>
              <w:t>5 000,00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Прочие межбюджетные трансферты общего характера</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 </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Муниципальная программа "Управление муниципальными финансами и муниципальным долгом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1300000000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 xml:space="preserve">Подпрограмма "Предоставление межбюджетных трансфертов из бюджета </w:t>
            </w:r>
            <w:proofErr w:type="spellStart"/>
            <w:r w:rsidRPr="004D4ADE">
              <w:rPr>
                <w:bCs/>
                <w:iCs/>
                <w:szCs w:val="24"/>
              </w:rPr>
              <w:t>Камешкирского</w:t>
            </w:r>
            <w:proofErr w:type="spellEnd"/>
            <w:r w:rsidRPr="004D4ADE">
              <w:rPr>
                <w:bCs/>
                <w:iCs/>
                <w:szCs w:val="24"/>
              </w:rPr>
              <w:t xml:space="preserve"> района Пензенской области"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1320000000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1320300000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1320380020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 </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bCs/>
                <w:iCs/>
                <w:szCs w:val="24"/>
              </w:rPr>
            </w:pPr>
            <w:r w:rsidRPr="004D4ADE">
              <w:rPr>
                <w:bCs/>
                <w:iCs/>
                <w:szCs w:val="24"/>
              </w:rPr>
              <w:t>Межбюджетные трансферты</w:t>
            </w:r>
          </w:p>
        </w:tc>
        <w:tc>
          <w:tcPr>
            <w:tcW w:w="677" w:type="dxa"/>
            <w:shd w:val="clear" w:color="auto" w:fill="auto"/>
            <w:hideMark/>
          </w:tcPr>
          <w:p w:rsidR="002D03D9" w:rsidRPr="004D4ADE" w:rsidRDefault="002D03D9" w:rsidP="00D244FE">
            <w:pPr>
              <w:jc w:val="center"/>
              <w:rPr>
                <w:bCs/>
                <w:iCs/>
                <w:szCs w:val="24"/>
              </w:rPr>
            </w:pPr>
            <w:r w:rsidRPr="004D4ADE">
              <w:rPr>
                <w:bCs/>
                <w:iCs/>
                <w:szCs w:val="24"/>
              </w:rPr>
              <w:t>14</w:t>
            </w:r>
          </w:p>
        </w:tc>
        <w:tc>
          <w:tcPr>
            <w:tcW w:w="712" w:type="dxa"/>
            <w:shd w:val="clear" w:color="auto" w:fill="auto"/>
            <w:hideMark/>
          </w:tcPr>
          <w:p w:rsidR="002D03D9" w:rsidRPr="004D4ADE" w:rsidRDefault="002D03D9" w:rsidP="00D244FE">
            <w:pPr>
              <w:jc w:val="center"/>
              <w:rPr>
                <w:bCs/>
                <w:iCs/>
                <w:szCs w:val="24"/>
              </w:rPr>
            </w:pPr>
            <w:r w:rsidRPr="004D4ADE">
              <w:rPr>
                <w:bCs/>
                <w:iCs/>
                <w:szCs w:val="24"/>
              </w:rPr>
              <w:t>03</w:t>
            </w:r>
          </w:p>
        </w:tc>
        <w:tc>
          <w:tcPr>
            <w:tcW w:w="1483" w:type="dxa"/>
            <w:shd w:val="clear" w:color="auto" w:fill="auto"/>
            <w:hideMark/>
          </w:tcPr>
          <w:p w:rsidR="002D03D9" w:rsidRPr="004D4ADE" w:rsidRDefault="002D03D9" w:rsidP="00D244FE">
            <w:pPr>
              <w:jc w:val="center"/>
              <w:rPr>
                <w:bCs/>
                <w:iCs/>
                <w:szCs w:val="24"/>
              </w:rPr>
            </w:pPr>
            <w:r w:rsidRPr="004D4ADE">
              <w:rPr>
                <w:bCs/>
                <w:iCs/>
                <w:szCs w:val="24"/>
              </w:rPr>
              <w:t>1320380020</w:t>
            </w:r>
          </w:p>
        </w:tc>
        <w:tc>
          <w:tcPr>
            <w:tcW w:w="781" w:type="dxa"/>
            <w:shd w:val="clear" w:color="auto" w:fill="auto"/>
            <w:hideMark/>
          </w:tcPr>
          <w:p w:rsidR="002D03D9" w:rsidRPr="004D4ADE" w:rsidRDefault="002D03D9" w:rsidP="00D244FE">
            <w:pPr>
              <w:jc w:val="center"/>
              <w:rPr>
                <w:bCs/>
                <w:iCs/>
                <w:szCs w:val="24"/>
              </w:rPr>
            </w:pPr>
            <w:r w:rsidRPr="004D4ADE">
              <w:rPr>
                <w:bCs/>
                <w:iCs/>
                <w:szCs w:val="24"/>
              </w:rPr>
              <w:t>500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20 700,00</w:t>
            </w:r>
          </w:p>
        </w:tc>
        <w:tc>
          <w:tcPr>
            <w:tcW w:w="1417" w:type="dxa"/>
            <w:shd w:val="clear" w:color="auto" w:fill="auto"/>
            <w:hideMark/>
          </w:tcPr>
          <w:p w:rsidR="002D03D9" w:rsidRPr="004D4ADE" w:rsidRDefault="002D03D9" w:rsidP="00D244FE">
            <w:pPr>
              <w:jc w:val="right"/>
              <w:rPr>
                <w:bCs/>
                <w:iCs/>
                <w:szCs w:val="24"/>
              </w:rPr>
            </w:pPr>
            <w:r w:rsidRPr="004D4ADE">
              <w:rPr>
                <w:bCs/>
                <w:iCs/>
                <w:szCs w:val="24"/>
              </w:rPr>
              <w:t>0,00</w:t>
            </w:r>
          </w:p>
        </w:tc>
        <w:tc>
          <w:tcPr>
            <w:tcW w:w="1418" w:type="dxa"/>
            <w:shd w:val="clear" w:color="auto" w:fill="auto"/>
            <w:hideMark/>
          </w:tcPr>
          <w:p w:rsidR="002D03D9" w:rsidRPr="004D4ADE" w:rsidRDefault="002D03D9" w:rsidP="00D244FE">
            <w:pPr>
              <w:jc w:val="right"/>
              <w:rPr>
                <w:bCs/>
                <w:iCs/>
                <w:szCs w:val="24"/>
              </w:rPr>
            </w:pPr>
            <w:r w:rsidRPr="004D4ADE">
              <w:rPr>
                <w:bCs/>
                <w:iCs/>
                <w:szCs w:val="24"/>
              </w:rPr>
              <w:t>0,00</w:t>
            </w:r>
          </w:p>
        </w:tc>
      </w:tr>
      <w:tr w:rsidR="002D03D9" w:rsidRPr="004D4ADE" w:rsidTr="00D244FE">
        <w:trPr>
          <w:trHeight w:val="20"/>
        </w:trPr>
        <w:tc>
          <w:tcPr>
            <w:tcW w:w="7083" w:type="dxa"/>
            <w:shd w:val="clear" w:color="auto" w:fill="auto"/>
            <w:hideMark/>
          </w:tcPr>
          <w:p w:rsidR="002D03D9" w:rsidRPr="004D4ADE" w:rsidRDefault="002D03D9" w:rsidP="00D244FE">
            <w:pPr>
              <w:rPr>
                <w:szCs w:val="24"/>
              </w:rPr>
            </w:pPr>
            <w:r w:rsidRPr="004D4ADE">
              <w:rPr>
                <w:szCs w:val="24"/>
              </w:rPr>
              <w:t>Иные межбюджетные трансферты</w:t>
            </w:r>
          </w:p>
        </w:tc>
        <w:tc>
          <w:tcPr>
            <w:tcW w:w="677" w:type="dxa"/>
            <w:shd w:val="clear" w:color="auto" w:fill="auto"/>
            <w:hideMark/>
          </w:tcPr>
          <w:p w:rsidR="002D03D9" w:rsidRPr="004D4ADE" w:rsidRDefault="002D03D9" w:rsidP="00D244FE">
            <w:pPr>
              <w:jc w:val="center"/>
              <w:rPr>
                <w:szCs w:val="24"/>
              </w:rPr>
            </w:pPr>
            <w:r w:rsidRPr="004D4ADE">
              <w:rPr>
                <w:szCs w:val="24"/>
              </w:rPr>
              <w:t>14</w:t>
            </w:r>
          </w:p>
        </w:tc>
        <w:tc>
          <w:tcPr>
            <w:tcW w:w="712" w:type="dxa"/>
            <w:shd w:val="clear" w:color="auto" w:fill="auto"/>
            <w:hideMark/>
          </w:tcPr>
          <w:p w:rsidR="002D03D9" w:rsidRPr="004D4ADE" w:rsidRDefault="002D03D9" w:rsidP="00D244FE">
            <w:pPr>
              <w:jc w:val="center"/>
              <w:rPr>
                <w:szCs w:val="24"/>
              </w:rPr>
            </w:pPr>
            <w:r w:rsidRPr="004D4ADE">
              <w:rPr>
                <w:szCs w:val="24"/>
              </w:rPr>
              <w:t>03</w:t>
            </w:r>
          </w:p>
        </w:tc>
        <w:tc>
          <w:tcPr>
            <w:tcW w:w="1483" w:type="dxa"/>
            <w:shd w:val="clear" w:color="auto" w:fill="auto"/>
            <w:hideMark/>
          </w:tcPr>
          <w:p w:rsidR="002D03D9" w:rsidRPr="004D4ADE" w:rsidRDefault="002D03D9" w:rsidP="00D244FE">
            <w:pPr>
              <w:jc w:val="center"/>
              <w:rPr>
                <w:szCs w:val="24"/>
              </w:rPr>
            </w:pPr>
            <w:r w:rsidRPr="004D4ADE">
              <w:rPr>
                <w:szCs w:val="24"/>
              </w:rPr>
              <w:t>1320380020</w:t>
            </w:r>
          </w:p>
        </w:tc>
        <w:tc>
          <w:tcPr>
            <w:tcW w:w="781" w:type="dxa"/>
            <w:shd w:val="clear" w:color="auto" w:fill="auto"/>
            <w:hideMark/>
          </w:tcPr>
          <w:p w:rsidR="002D03D9" w:rsidRPr="004D4ADE" w:rsidRDefault="002D03D9" w:rsidP="00D244FE">
            <w:pPr>
              <w:jc w:val="center"/>
              <w:rPr>
                <w:szCs w:val="24"/>
              </w:rPr>
            </w:pPr>
            <w:r w:rsidRPr="004D4ADE">
              <w:rPr>
                <w:szCs w:val="24"/>
              </w:rPr>
              <w:t>540</w:t>
            </w:r>
          </w:p>
        </w:tc>
        <w:tc>
          <w:tcPr>
            <w:tcW w:w="1418" w:type="dxa"/>
            <w:shd w:val="clear" w:color="auto" w:fill="auto"/>
            <w:hideMark/>
          </w:tcPr>
          <w:p w:rsidR="002D03D9" w:rsidRPr="004D4ADE" w:rsidRDefault="002D03D9" w:rsidP="00D244FE">
            <w:pPr>
              <w:jc w:val="right"/>
              <w:rPr>
                <w:szCs w:val="24"/>
              </w:rPr>
            </w:pPr>
            <w:r w:rsidRPr="004D4ADE">
              <w:rPr>
                <w:szCs w:val="24"/>
              </w:rPr>
              <w:t>20 700,00</w:t>
            </w:r>
          </w:p>
        </w:tc>
        <w:tc>
          <w:tcPr>
            <w:tcW w:w="1417" w:type="dxa"/>
            <w:shd w:val="clear" w:color="auto" w:fill="auto"/>
            <w:hideMark/>
          </w:tcPr>
          <w:p w:rsidR="002D03D9" w:rsidRPr="004D4ADE" w:rsidRDefault="002D03D9" w:rsidP="00D244FE">
            <w:pPr>
              <w:jc w:val="right"/>
              <w:rPr>
                <w:szCs w:val="24"/>
              </w:rPr>
            </w:pPr>
            <w:r w:rsidRPr="004D4ADE">
              <w:rPr>
                <w:szCs w:val="24"/>
              </w:rPr>
              <w:t>0,00</w:t>
            </w:r>
          </w:p>
        </w:tc>
        <w:tc>
          <w:tcPr>
            <w:tcW w:w="1418" w:type="dxa"/>
            <w:shd w:val="clear" w:color="auto" w:fill="auto"/>
            <w:hideMark/>
          </w:tcPr>
          <w:p w:rsidR="002D03D9" w:rsidRPr="004D4ADE" w:rsidRDefault="002D03D9" w:rsidP="00D244FE">
            <w:pPr>
              <w:jc w:val="right"/>
              <w:rPr>
                <w:szCs w:val="24"/>
              </w:rPr>
            </w:pPr>
            <w:r w:rsidRPr="004D4ADE">
              <w:rPr>
                <w:szCs w:val="24"/>
              </w:rPr>
              <w:t>0,00</w:t>
            </w:r>
          </w:p>
        </w:tc>
      </w:tr>
    </w:tbl>
    <w:p w:rsidR="002D03D9" w:rsidRDefault="002D03D9" w:rsidP="002D03D9">
      <w:pPr>
        <w:ind w:left="10620" w:firstLine="708"/>
        <w:jc w:val="center"/>
        <w:rPr>
          <w:szCs w:val="24"/>
        </w:rPr>
      </w:pPr>
    </w:p>
    <w:p w:rsidR="002D03D9" w:rsidRPr="00527C2A" w:rsidRDefault="002D03D9" w:rsidP="002D03D9">
      <w:pPr>
        <w:ind w:left="10620" w:hanging="10053"/>
        <w:rPr>
          <w:szCs w:val="24"/>
        </w:rPr>
      </w:pPr>
      <w:r>
        <w:rPr>
          <w:szCs w:val="24"/>
        </w:rPr>
        <w:t>8</w:t>
      </w:r>
      <w:r w:rsidRPr="00291B94">
        <w:rPr>
          <w:szCs w:val="24"/>
        </w:rPr>
        <w:t>) Приложение 6 изложить в следующей редакции:</w:t>
      </w:r>
    </w:p>
    <w:p w:rsidR="002D03D9" w:rsidRPr="007C7EDF" w:rsidRDefault="002D03D9" w:rsidP="002D03D9">
      <w:pPr>
        <w:pStyle w:val="8"/>
        <w:keepNext/>
        <w:spacing w:before="120" w:after="0"/>
        <w:ind w:left="4680" w:right="-530" w:firstLine="4676"/>
      </w:pPr>
      <w:r>
        <w:t>«</w:t>
      </w:r>
      <w:r w:rsidRPr="007C7EDF">
        <w:t xml:space="preserve">Приложение </w:t>
      </w:r>
      <w:r>
        <w:t>6</w:t>
      </w:r>
    </w:p>
    <w:p w:rsidR="002D03D9" w:rsidRPr="007C7EDF" w:rsidRDefault="002D03D9" w:rsidP="002D03D9">
      <w:pPr>
        <w:ind w:left="4680" w:right="-530" w:firstLine="4676"/>
        <w:rPr>
          <w:szCs w:val="24"/>
        </w:rPr>
      </w:pPr>
      <w:r w:rsidRPr="007C7EDF">
        <w:rPr>
          <w:szCs w:val="24"/>
        </w:rPr>
        <w:t xml:space="preserve">к решению Собрания Представителей </w:t>
      </w:r>
    </w:p>
    <w:p w:rsidR="002D03D9" w:rsidRPr="007C7EDF" w:rsidRDefault="002D03D9" w:rsidP="002D03D9">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2D03D9" w:rsidRPr="007C7EDF" w:rsidRDefault="002D03D9" w:rsidP="002D03D9">
      <w:pPr>
        <w:ind w:left="4680" w:right="-530" w:firstLine="4676"/>
        <w:rPr>
          <w:szCs w:val="24"/>
        </w:rPr>
      </w:pPr>
      <w:r>
        <w:rPr>
          <w:szCs w:val="24"/>
        </w:rPr>
        <w:t>«О Б</w:t>
      </w:r>
      <w:r w:rsidRPr="007C7EDF">
        <w:rPr>
          <w:szCs w:val="24"/>
        </w:rPr>
        <w:t xml:space="preserve">юджете </w:t>
      </w:r>
      <w:proofErr w:type="spellStart"/>
      <w:r w:rsidRPr="007C7EDF">
        <w:rPr>
          <w:szCs w:val="24"/>
        </w:rPr>
        <w:t>Камешкирского</w:t>
      </w:r>
      <w:proofErr w:type="spellEnd"/>
      <w:r w:rsidRPr="007C7EDF">
        <w:rPr>
          <w:szCs w:val="24"/>
        </w:rPr>
        <w:t xml:space="preserve"> района </w:t>
      </w:r>
    </w:p>
    <w:p w:rsidR="002D03D9" w:rsidRPr="007C7EDF" w:rsidRDefault="002D03D9" w:rsidP="002D03D9">
      <w:pPr>
        <w:ind w:left="4680" w:right="-530" w:firstLine="4676"/>
        <w:rPr>
          <w:szCs w:val="24"/>
        </w:rPr>
      </w:pPr>
      <w:r w:rsidRPr="007C7EDF">
        <w:rPr>
          <w:szCs w:val="24"/>
        </w:rPr>
        <w:t>Пензенской области на 20</w:t>
      </w:r>
      <w:r>
        <w:rPr>
          <w:szCs w:val="24"/>
        </w:rPr>
        <w:t>24</w:t>
      </w:r>
      <w:r w:rsidRPr="007C7EDF">
        <w:rPr>
          <w:szCs w:val="24"/>
        </w:rPr>
        <w:t xml:space="preserve"> год</w:t>
      </w:r>
    </w:p>
    <w:p w:rsidR="002D03D9" w:rsidRPr="007C7EDF" w:rsidRDefault="002D03D9" w:rsidP="002D03D9">
      <w:pPr>
        <w:ind w:left="4680" w:right="-530" w:firstLine="4676"/>
        <w:rPr>
          <w:szCs w:val="24"/>
        </w:rPr>
      </w:pPr>
      <w:r w:rsidRPr="007C7EDF">
        <w:rPr>
          <w:szCs w:val="24"/>
        </w:rPr>
        <w:t>и на плановый период 20</w:t>
      </w:r>
      <w:r>
        <w:rPr>
          <w:szCs w:val="24"/>
        </w:rPr>
        <w:t>25</w:t>
      </w:r>
      <w:r w:rsidRPr="007C7EDF">
        <w:rPr>
          <w:szCs w:val="24"/>
        </w:rPr>
        <w:t xml:space="preserve"> и 20</w:t>
      </w:r>
      <w:r>
        <w:rPr>
          <w:szCs w:val="24"/>
        </w:rPr>
        <w:t>26 годов</w:t>
      </w:r>
    </w:p>
    <w:p w:rsidR="002D03D9" w:rsidRDefault="002D03D9" w:rsidP="002D03D9">
      <w:pPr>
        <w:pStyle w:val="5"/>
        <w:spacing w:before="12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24 год</w:t>
      </w:r>
    </w:p>
    <w:p w:rsidR="002D03D9" w:rsidRPr="007C7EDF" w:rsidRDefault="002D03D9" w:rsidP="002D03D9">
      <w:pPr>
        <w:pStyle w:val="5"/>
        <w:spacing w:before="120" w:after="0"/>
        <w:rPr>
          <w:sz w:val="24"/>
          <w:szCs w:val="24"/>
        </w:rPr>
      </w:pPr>
      <w:r w:rsidRPr="007C7EDF">
        <w:rPr>
          <w:sz w:val="24"/>
          <w:szCs w:val="24"/>
        </w:rPr>
        <w:t>и на плановый период 20</w:t>
      </w:r>
      <w:r>
        <w:rPr>
          <w:sz w:val="24"/>
          <w:szCs w:val="24"/>
        </w:rPr>
        <w:t>25</w:t>
      </w:r>
      <w:r w:rsidRPr="007C7EDF">
        <w:rPr>
          <w:sz w:val="24"/>
          <w:szCs w:val="24"/>
        </w:rPr>
        <w:t xml:space="preserve"> и 202</w:t>
      </w:r>
      <w:r>
        <w:rPr>
          <w:sz w:val="24"/>
          <w:szCs w:val="24"/>
        </w:rPr>
        <w:t>6</w:t>
      </w:r>
      <w:r w:rsidRPr="007C7EDF">
        <w:rPr>
          <w:sz w:val="24"/>
          <w:szCs w:val="24"/>
        </w:rPr>
        <w:t xml:space="preserve"> годов</w:t>
      </w:r>
    </w:p>
    <w:p w:rsidR="002D03D9" w:rsidRPr="007C7EDF" w:rsidRDefault="002D03D9" w:rsidP="002D03D9">
      <w:pPr>
        <w:jc w:val="right"/>
        <w:rPr>
          <w:szCs w:val="24"/>
        </w:rPr>
      </w:pPr>
      <w:r w:rsidRPr="007C7EDF">
        <w:rPr>
          <w:szCs w:val="24"/>
        </w:rPr>
        <w:t>(тыс. рублей)</w:t>
      </w:r>
    </w:p>
    <w:tbl>
      <w:tblPr>
        <w:tblW w:w="148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9"/>
        <w:gridCol w:w="908"/>
        <w:gridCol w:w="631"/>
        <w:gridCol w:w="712"/>
        <w:gridCol w:w="1828"/>
        <w:gridCol w:w="708"/>
        <w:gridCol w:w="1418"/>
        <w:gridCol w:w="1417"/>
        <w:gridCol w:w="1418"/>
      </w:tblGrid>
      <w:tr w:rsidR="002D03D9" w:rsidRPr="008B62E6" w:rsidTr="00D244FE">
        <w:trPr>
          <w:trHeight w:val="20"/>
        </w:trPr>
        <w:tc>
          <w:tcPr>
            <w:tcW w:w="5819" w:type="dxa"/>
            <w:shd w:val="clear" w:color="auto" w:fill="auto"/>
            <w:noWrap/>
            <w:vAlign w:val="center"/>
            <w:hideMark/>
          </w:tcPr>
          <w:p w:rsidR="002D03D9" w:rsidRPr="008B62E6" w:rsidRDefault="002D03D9" w:rsidP="00D244FE">
            <w:pPr>
              <w:jc w:val="center"/>
              <w:rPr>
                <w:bCs/>
                <w:szCs w:val="24"/>
              </w:rPr>
            </w:pPr>
            <w:r w:rsidRPr="008B62E6">
              <w:rPr>
                <w:bCs/>
                <w:szCs w:val="24"/>
              </w:rPr>
              <w:t>Наименование показателя</w:t>
            </w:r>
          </w:p>
        </w:tc>
        <w:tc>
          <w:tcPr>
            <w:tcW w:w="908" w:type="dxa"/>
            <w:shd w:val="clear" w:color="auto" w:fill="auto"/>
            <w:noWrap/>
            <w:vAlign w:val="center"/>
            <w:hideMark/>
          </w:tcPr>
          <w:p w:rsidR="002D03D9" w:rsidRPr="008B62E6" w:rsidRDefault="002D03D9" w:rsidP="00D244FE">
            <w:pPr>
              <w:jc w:val="center"/>
              <w:rPr>
                <w:bCs/>
                <w:szCs w:val="24"/>
              </w:rPr>
            </w:pPr>
            <w:proofErr w:type="gramStart"/>
            <w:r w:rsidRPr="008B62E6">
              <w:rPr>
                <w:bCs/>
                <w:szCs w:val="24"/>
              </w:rPr>
              <w:t>Глав-</w:t>
            </w:r>
            <w:proofErr w:type="spellStart"/>
            <w:r w:rsidRPr="008B62E6">
              <w:rPr>
                <w:bCs/>
                <w:szCs w:val="24"/>
              </w:rPr>
              <w:t>ный</w:t>
            </w:r>
            <w:proofErr w:type="spellEnd"/>
            <w:proofErr w:type="gramEnd"/>
            <w:r w:rsidRPr="008B62E6">
              <w:rPr>
                <w:bCs/>
                <w:szCs w:val="24"/>
              </w:rPr>
              <w:t xml:space="preserve"> рас-поря-</w:t>
            </w:r>
            <w:proofErr w:type="spellStart"/>
            <w:r w:rsidRPr="008B62E6">
              <w:rPr>
                <w:bCs/>
                <w:szCs w:val="24"/>
              </w:rPr>
              <w:t>дитель</w:t>
            </w:r>
            <w:proofErr w:type="spellEnd"/>
            <w:r w:rsidRPr="008B62E6">
              <w:rPr>
                <w:bCs/>
                <w:szCs w:val="24"/>
              </w:rPr>
              <w:t xml:space="preserve"> </w:t>
            </w:r>
          </w:p>
        </w:tc>
        <w:tc>
          <w:tcPr>
            <w:tcW w:w="631" w:type="dxa"/>
            <w:shd w:val="clear" w:color="auto" w:fill="auto"/>
            <w:vAlign w:val="center"/>
            <w:hideMark/>
          </w:tcPr>
          <w:p w:rsidR="002D03D9" w:rsidRPr="008B62E6" w:rsidRDefault="002D03D9" w:rsidP="00D244FE">
            <w:pPr>
              <w:jc w:val="center"/>
              <w:rPr>
                <w:bCs/>
                <w:szCs w:val="24"/>
              </w:rPr>
            </w:pPr>
            <w:r w:rsidRPr="008B62E6">
              <w:rPr>
                <w:bCs/>
                <w:szCs w:val="24"/>
              </w:rPr>
              <w:t>Ра</w:t>
            </w:r>
            <w:proofErr w:type="gramStart"/>
            <w:r w:rsidRPr="008B62E6">
              <w:rPr>
                <w:bCs/>
                <w:szCs w:val="24"/>
              </w:rPr>
              <w:t>з-</w:t>
            </w:r>
            <w:proofErr w:type="gramEnd"/>
            <w:r w:rsidRPr="008B62E6">
              <w:rPr>
                <w:bCs/>
                <w:szCs w:val="24"/>
              </w:rPr>
              <w:br/>
              <w:t>дел</w:t>
            </w:r>
          </w:p>
        </w:tc>
        <w:tc>
          <w:tcPr>
            <w:tcW w:w="712" w:type="dxa"/>
            <w:shd w:val="clear" w:color="auto" w:fill="auto"/>
            <w:vAlign w:val="center"/>
            <w:hideMark/>
          </w:tcPr>
          <w:p w:rsidR="002D03D9" w:rsidRPr="008B62E6" w:rsidRDefault="002D03D9" w:rsidP="00D244FE">
            <w:pPr>
              <w:jc w:val="center"/>
              <w:rPr>
                <w:bCs/>
                <w:szCs w:val="24"/>
              </w:rPr>
            </w:pPr>
            <w:r w:rsidRPr="008B62E6">
              <w:rPr>
                <w:bCs/>
                <w:szCs w:val="24"/>
              </w:rPr>
              <w:t>По</w:t>
            </w:r>
            <w:proofErr w:type="gramStart"/>
            <w:r w:rsidRPr="008B62E6">
              <w:rPr>
                <w:bCs/>
                <w:szCs w:val="24"/>
              </w:rPr>
              <w:t>д-</w:t>
            </w:r>
            <w:proofErr w:type="gramEnd"/>
            <w:r w:rsidRPr="008B62E6">
              <w:rPr>
                <w:bCs/>
                <w:szCs w:val="24"/>
              </w:rPr>
              <w:br/>
              <w:t>раз-</w:t>
            </w:r>
            <w:r w:rsidRPr="008B62E6">
              <w:rPr>
                <w:bCs/>
                <w:szCs w:val="24"/>
              </w:rPr>
              <w:br/>
              <w:t>дел</w:t>
            </w:r>
          </w:p>
        </w:tc>
        <w:tc>
          <w:tcPr>
            <w:tcW w:w="1828" w:type="dxa"/>
            <w:shd w:val="clear" w:color="auto" w:fill="auto"/>
            <w:vAlign w:val="center"/>
            <w:hideMark/>
          </w:tcPr>
          <w:p w:rsidR="002D03D9" w:rsidRPr="008B62E6" w:rsidRDefault="002D03D9" w:rsidP="00D244FE">
            <w:pPr>
              <w:jc w:val="center"/>
              <w:rPr>
                <w:bCs/>
                <w:szCs w:val="24"/>
              </w:rPr>
            </w:pPr>
            <w:r w:rsidRPr="008B62E6">
              <w:rPr>
                <w:bCs/>
                <w:szCs w:val="24"/>
              </w:rPr>
              <w:t>Целевая</w:t>
            </w:r>
            <w:r w:rsidRPr="008B62E6">
              <w:rPr>
                <w:bCs/>
                <w:szCs w:val="24"/>
              </w:rPr>
              <w:br/>
              <w:t>статья</w:t>
            </w:r>
            <w:r w:rsidRPr="008B62E6">
              <w:rPr>
                <w:bCs/>
                <w:szCs w:val="24"/>
              </w:rPr>
              <w:br/>
              <w:t>расходов</w:t>
            </w:r>
          </w:p>
        </w:tc>
        <w:tc>
          <w:tcPr>
            <w:tcW w:w="708" w:type="dxa"/>
            <w:shd w:val="clear" w:color="auto" w:fill="auto"/>
            <w:vAlign w:val="center"/>
            <w:hideMark/>
          </w:tcPr>
          <w:p w:rsidR="002D03D9" w:rsidRPr="008B62E6" w:rsidRDefault="002D03D9" w:rsidP="00D244FE">
            <w:pPr>
              <w:jc w:val="center"/>
              <w:rPr>
                <w:bCs/>
                <w:szCs w:val="24"/>
              </w:rPr>
            </w:pPr>
            <w:r w:rsidRPr="008B62E6">
              <w:rPr>
                <w:bCs/>
                <w:szCs w:val="24"/>
              </w:rPr>
              <w:t>Вид</w:t>
            </w:r>
            <w:r w:rsidRPr="008B62E6">
              <w:rPr>
                <w:bCs/>
                <w:szCs w:val="24"/>
              </w:rPr>
              <w:br/>
              <w:t>ра</w:t>
            </w:r>
            <w:proofErr w:type="gramStart"/>
            <w:r w:rsidRPr="008B62E6">
              <w:rPr>
                <w:bCs/>
                <w:szCs w:val="24"/>
              </w:rPr>
              <w:t>с-</w:t>
            </w:r>
            <w:proofErr w:type="gramEnd"/>
            <w:r w:rsidRPr="008B62E6">
              <w:rPr>
                <w:bCs/>
                <w:szCs w:val="24"/>
              </w:rPr>
              <w:br/>
              <w:t>ход-</w:t>
            </w:r>
            <w:r w:rsidRPr="008B62E6">
              <w:rPr>
                <w:bCs/>
                <w:szCs w:val="24"/>
              </w:rPr>
              <w:br/>
            </w:r>
            <w:proofErr w:type="spellStart"/>
            <w:r w:rsidRPr="008B62E6">
              <w:rPr>
                <w:bCs/>
                <w:szCs w:val="24"/>
              </w:rPr>
              <w:t>ов</w:t>
            </w:r>
            <w:proofErr w:type="spellEnd"/>
          </w:p>
        </w:tc>
        <w:tc>
          <w:tcPr>
            <w:tcW w:w="1418" w:type="dxa"/>
            <w:shd w:val="clear" w:color="auto" w:fill="auto"/>
            <w:noWrap/>
            <w:vAlign w:val="center"/>
            <w:hideMark/>
          </w:tcPr>
          <w:p w:rsidR="002D03D9" w:rsidRPr="008B62E6" w:rsidRDefault="002D03D9" w:rsidP="00D244FE">
            <w:pPr>
              <w:jc w:val="center"/>
              <w:rPr>
                <w:bCs/>
                <w:szCs w:val="24"/>
              </w:rPr>
            </w:pPr>
            <w:r w:rsidRPr="008B62E6">
              <w:rPr>
                <w:bCs/>
                <w:szCs w:val="24"/>
              </w:rPr>
              <w:t>Сумма на 2024 год</w:t>
            </w:r>
          </w:p>
        </w:tc>
        <w:tc>
          <w:tcPr>
            <w:tcW w:w="1417" w:type="dxa"/>
            <w:shd w:val="clear" w:color="auto" w:fill="auto"/>
            <w:noWrap/>
            <w:vAlign w:val="center"/>
            <w:hideMark/>
          </w:tcPr>
          <w:p w:rsidR="002D03D9" w:rsidRPr="008B62E6" w:rsidRDefault="002D03D9" w:rsidP="00D244FE">
            <w:pPr>
              <w:jc w:val="center"/>
              <w:rPr>
                <w:bCs/>
                <w:szCs w:val="24"/>
              </w:rPr>
            </w:pPr>
            <w:r w:rsidRPr="008B62E6">
              <w:rPr>
                <w:bCs/>
                <w:szCs w:val="24"/>
              </w:rPr>
              <w:t>Сумма на 2025 год</w:t>
            </w:r>
          </w:p>
        </w:tc>
        <w:tc>
          <w:tcPr>
            <w:tcW w:w="1418" w:type="dxa"/>
            <w:shd w:val="clear" w:color="auto" w:fill="auto"/>
            <w:noWrap/>
            <w:vAlign w:val="center"/>
            <w:hideMark/>
          </w:tcPr>
          <w:p w:rsidR="002D03D9" w:rsidRPr="008B62E6" w:rsidRDefault="002D03D9" w:rsidP="00D244FE">
            <w:pPr>
              <w:jc w:val="center"/>
              <w:rPr>
                <w:bCs/>
                <w:szCs w:val="24"/>
              </w:rPr>
            </w:pPr>
            <w:r w:rsidRPr="008B62E6">
              <w:rPr>
                <w:bCs/>
                <w:szCs w:val="24"/>
              </w:rPr>
              <w:t>Сумма на 2026 год</w:t>
            </w:r>
          </w:p>
        </w:tc>
      </w:tr>
      <w:tr w:rsidR="002D03D9" w:rsidRPr="008B62E6" w:rsidTr="00D244FE">
        <w:trPr>
          <w:trHeight w:val="20"/>
        </w:trPr>
        <w:tc>
          <w:tcPr>
            <w:tcW w:w="5819" w:type="dxa"/>
            <w:shd w:val="clear" w:color="auto" w:fill="auto"/>
            <w:noWrap/>
            <w:vAlign w:val="bottom"/>
            <w:hideMark/>
          </w:tcPr>
          <w:p w:rsidR="002D03D9" w:rsidRPr="008B62E6" w:rsidRDefault="002D03D9" w:rsidP="00D244FE">
            <w:pPr>
              <w:rPr>
                <w:bCs/>
                <w:szCs w:val="24"/>
              </w:rPr>
            </w:pPr>
            <w:r w:rsidRPr="008B62E6">
              <w:rPr>
                <w:bCs/>
                <w:szCs w:val="24"/>
              </w:rPr>
              <w:lastRenderedPageBreak/>
              <w:t>ВСЕГО:</w:t>
            </w:r>
          </w:p>
        </w:tc>
        <w:tc>
          <w:tcPr>
            <w:tcW w:w="908" w:type="dxa"/>
            <w:shd w:val="clear" w:color="auto" w:fill="auto"/>
            <w:noWrap/>
            <w:vAlign w:val="bottom"/>
            <w:hideMark/>
          </w:tcPr>
          <w:p w:rsidR="002D03D9" w:rsidRPr="008B62E6" w:rsidRDefault="002D03D9" w:rsidP="00D244FE">
            <w:pPr>
              <w:jc w:val="center"/>
              <w:rPr>
                <w:bCs/>
                <w:szCs w:val="24"/>
              </w:rPr>
            </w:pPr>
            <w:r w:rsidRPr="008B62E6">
              <w:rPr>
                <w:bCs/>
                <w:szCs w:val="24"/>
              </w:rPr>
              <w:t> </w:t>
            </w:r>
          </w:p>
        </w:tc>
        <w:tc>
          <w:tcPr>
            <w:tcW w:w="631" w:type="dxa"/>
            <w:shd w:val="clear" w:color="auto" w:fill="auto"/>
            <w:noWrap/>
            <w:vAlign w:val="bottom"/>
            <w:hideMark/>
          </w:tcPr>
          <w:p w:rsidR="002D03D9" w:rsidRPr="008B62E6" w:rsidRDefault="002D03D9" w:rsidP="00D244FE">
            <w:pPr>
              <w:jc w:val="center"/>
              <w:rPr>
                <w:bCs/>
                <w:szCs w:val="24"/>
              </w:rPr>
            </w:pPr>
            <w:r w:rsidRPr="008B62E6">
              <w:rPr>
                <w:bCs/>
                <w:szCs w:val="24"/>
              </w:rPr>
              <w:t> </w:t>
            </w:r>
          </w:p>
        </w:tc>
        <w:tc>
          <w:tcPr>
            <w:tcW w:w="712" w:type="dxa"/>
            <w:shd w:val="clear" w:color="auto" w:fill="auto"/>
            <w:noWrap/>
            <w:vAlign w:val="bottom"/>
            <w:hideMark/>
          </w:tcPr>
          <w:p w:rsidR="002D03D9" w:rsidRPr="008B62E6" w:rsidRDefault="002D03D9" w:rsidP="00D244FE">
            <w:pPr>
              <w:jc w:val="center"/>
              <w:rPr>
                <w:bCs/>
                <w:szCs w:val="24"/>
              </w:rPr>
            </w:pPr>
            <w:r w:rsidRPr="008B62E6">
              <w:rPr>
                <w:bCs/>
                <w:szCs w:val="24"/>
              </w:rPr>
              <w:t> </w:t>
            </w:r>
          </w:p>
        </w:tc>
        <w:tc>
          <w:tcPr>
            <w:tcW w:w="1828" w:type="dxa"/>
            <w:shd w:val="clear" w:color="auto" w:fill="auto"/>
            <w:noWrap/>
            <w:vAlign w:val="bottom"/>
            <w:hideMark/>
          </w:tcPr>
          <w:p w:rsidR="002D03D9" w:rsidRPr="008B62E6" w:rsidRDefault="002D03D9" w:rsidP="00D244FE">
            <w:pPr>
              <w:jc w:val="center"/>
              <w:rPr>
                <w:bCs/>
                <w:szCs w:val="24"/>
              </w:rPr>
            </w:pPr>
            <w:r w:rsidRPr="008B62E6">
              <w:rPr>
                <w:bCs/>
                <w:szCs w:val="24"/>
              </w:rPr>
              <w:t> </w:t>
            </w:r>
          </w:p>
        </w:tc>
        <w:tc>
          <w:tcPr>
            <w:tcW w:w="708" w:type="dxa"/>
            <w:shd w:val="clear" w:color="auto" w:fill="auto"/>
            <w:vAlign w:val="bottom"/>
            <w:hideMark/>
          </w:tcPr>
          <w:p w:rsidR="002D03D9" w:rsidRPr="008B62E6" w:rsidRDefault="002D03D9" w:rsidP="00D244FE">
            <w:pPr>
              <w:jc w:val="center"/>
              <w:rPr>
                <w:bCs/>
                <w:szCs w:val="24"/>
              </w:rPr>
            </w:pPr>
            <w:r w:rsidRPr="008B62E6">
              <w:rPr>
                <w:bCs/>
                <w:szCs w:val="24"/>
              </w:rPr>
              <w:t> </w:t>
            </w:r>
          </w:p>
        </w:tc>
        <w:tc>
          <w:tcPr>
            <w:tcW w:w="1418" w:type="dxa"/>
            <w:shd w:val="clear" w:color="auto" w:fill="auto"/>
            <w:vAlign w:val="bottom"/>
            <w:hideMark/>
          </w:tcPr>
          <w:p w:rsidR="002D03D9" w:rsidRPr="008B62E6" w:rsidRDefault="002D03D9" w:rsidP="00D244FE">
            <w:pPr>
              <w:jc w:val="right"/>
              <w:rPr>
                <w:bCs/>
                <w:szCs w:val="24"/>
              </w:rPr>
            </w:pPr>
            <w:r w:rsidRPr="008B62E6">
              <w:rPr>
                <w:bCs/>
                <w:szCs w:val="24"/>
              </w:rPr>
              <w:t>447 281,24</w:t>
            </w:r>
          </w:p>
        </w:tc>
        <w:tc>
          <w:tcPr>
            <w:tcW w:w="1417" w:type="dxa"/>
            <w:shd w:val="clear" w:color="auto" w:fill="auto"/>
            <w:vAlign w:val="bottom"/>
            <w:hideMark/>
          </w:tcPr>
          <w:p w:rsidR="002D03D9" w:rsidRPr="008B62E6" w:rsidRDefault="002D03D9" w:rsidP="00D244FE">
            <w:pPr>
              <w:jc w:val="right"/>
              <w:rPr>
                <w:bCs/>
                <w:szCs w:val="24"/>
              </w:rPr>
            </w:pPr>
            <w:r w:rsidRPr="008B62E6">
              <w:rPr>
                <w:bCs/>
                <w:szCs w:val="24"/>
              </w:rPr>
              <w:t>458 561,71</w:t>
            </w:r>
          </w:p>
        </w:tc>
        <w:tc>
          <w:tcPr>
            <w:tcW w:w="1418" w:type="dxa"/>
            <w:shd w:val="clear" w:color="auto" w:fill="auto"/>
            <w:vAlign w:val="bottom"/>
            <w:hideMark/>
          </w:tcPr>
          <w:p w:rsidR="002D03D9" w:rsidRPr="008B62E6" w:rsidRDefault="002D03D9" w:rsidP="00D244FE">
            <w:pPr>
              <w:jc w:val="right"/>
              <w:rPr>
                <w:bCs/>
                <w:szCs w:val="24"/>
              </w:rPr>
            </w:pPr>
            <w:r w:rsidRPr="008B62E6">
              <w:rPr>
                <w:bCs/>
                <w:szCs w:val="24"/>
              </w:rPr>
              <w:t>472 465,29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Учреждение Администрация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 </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159 717,87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183 316,69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190 042,85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ОБЩЕГОСУДАРСТВЕННЫЕ ВОПРОСЫ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40 570,54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39 153,86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39 284,30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Функционирование высшего должностного лица субъекта Российской Федерации и муниципального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гражданского общества на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"Поддержка развития местного самоуправления и муниципальной службы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«Реализация функций Администрации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по оплате труда работников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2 900,05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2 922,10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1230102100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2 900,05</w:t>
            </w:r>
          </w:p>
        </w:tc>
        <w:tc>
          <w:tcPr>
            <w:tcW w:w="1417" w:type="dxa"/>
            <w:shd w:val="clear" w:color="auto" w:fill="auto"/>
            <w:hideMark/>
          </w:tcPr>
          <w:p w:rsidR="002D03D9" w:rsidRPr="008B62E6" w:rsidRDefault="002D03D9" w:rsidP="00D244FE">
            <w:pPr>
              <w:jc w:val="right"/>
              <w:rPr>
                <w:szCs w:val="24"/>
              </w:rPr>
            </w:pPr>
            <w:r w:rsidRPr="008B62E6">
              <w:rPr>
                <w:szCs w:val="24"/>
              </w:rPr>
              <w:t>2 922,10</w:t>
            </w:r>
          </w:p>
        </w:tc>
        <w:tc>
          <w:tcPr>
            <w:tcW w:w="1418" w:type="dxa"/>
            <w:shd w:val="clear" w:color="auto" w:fill="auto"/>
            <w:hideMark/>
          </w:tcPr>
          <w:p w:rsidR="002D03D9" w:rsidRPr="008B62E6" w:rsidRDefault="002D03D9" w:rsidP="00D244FE">
            <w:pPr>
              <w:jc w:val="right"/>
              <w:rPr>
                <w:szCs w:val="24"/>
              </w:rPr>
            </w:pPr>
            <w:r w:rsidRPr="008B62E6">
              <w:rPr>
                <w:szCs w:val="24"/>
              </w:rPr>
              <w:t>3 039,00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32 299,89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31 100,06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31 113,60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841,30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841,30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841,30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Сохранение и развитие материально-технической базы учреждений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841,30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841,30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0830147080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841,30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гражданского общества на </w:t>
            </w:r>
            <w:r w:rsidRPr="008B62E6">
              <w:rPr>
                <w:bCs/>
                <w:iCs/>
                <w:szCs w:val="24"/>
              </w:rPr>
              <w:lastRenderedPageBreak/>
              <w:t xml:space="preserve">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31 458,58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31 100,06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31 113,60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Подпрограмма "Поддержка развития местного самоуправления и муниципальной службы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31 458,58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31 100,06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31 113,60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«Реализация функций Администрации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29 825,68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29 424,26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29 375,60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по оплате труда работников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24 656,29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24 138,66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25 109,60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24 656,29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24 138,66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25 109,60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1230102100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24 656,29</w:t>
            </w:r>
          </w:p>
        </w:tc>
        <w:tc>
          <w:tcPr>
            <w:tcW w:w="1417" w:type="dxa"/>
            <w:shd w:val="clear" w:color="auto" w:fill="auto"/>
            <w:hideMark/>
          </w:tcPr>
          <w:p w:rsidR="002D03D9" w:rsidRPr="008B62E6" w:rsidRDefault="002D03D9" w:rsidP="00D244FE">
            <w:pPr>
              <w:jc w:val="right"/>
              <w:rPr>
                <w:szCs w:val="24"/>
              </w:rPr>
            </w:pPr>
            <w:r w:rsidRPr="008B62E6">
              <w:rPr>
                <w:szCs w:val="24"/>
              </w:rPr>
              <w:t>24 138,66</w:t>
            </w:r>
          </w:p>
        </w:tc>
        <w:tc>
          <w:tcPr>
            <w:tcW w:w="1418" w:type="dxa"/>
            <w:shd w:val="clear" w:color="auto" w:fill="auto"/>
            <w:hideMark/>
          </w:tcPr>
          <w:p w:rsidR="002D03D9" w:rsidRPr="008B62E6" w:rsidRDefault="002D03D9" w:rsidP="00D244FE">
            <w:pPr>
              <w:jc w:val="right"/>
              <w:rPr>
                <w:szCs w:val="24"/>
              </w:rPr>
            </w:pPr>
            <w:r w:rsidRPr="008B62E6">
              <w:rPr>
                <w:szCs w:val="24"/>
              </w:rPr>
              <w:t>25 109,60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функций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5 169,39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5 285,60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4 266,00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5 045,79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5 162,00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4 142,40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1230102200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5 045,79</w:t>
            </w:r>
          </w:p>
        </w:tc>
        <w:tc>
          <w:tcPr>
            <w:tcW w:w="1417" w:type="dxa"/>
            <w:shd w:val="clear" w:color="auto" w:fill="auto"/>
            <w:hideMark/>
          </w:tcPr>
          <w:p w:rsidR="002D03D9" w:rsidRPr="008B62E6" w:rsidRDefault="002D03D9" w:rsidP="00D244FE">
            <w:pPr>
              <w:jc w:val="right"/>
              <w:rPr>
                <w:szCs w:val="24"/>
              </w:rPr>
            </w:pPr>
            <w:r w:rsidRPr="008B62E6">
              <w:rPr>
                <w:szCs w:val="24"/>
              </w:rPr>
              <w:t>5 162,00</w:t>
            </w:r>
          </w:p>
        </w:tc>
        <w:tc>
          <w:tcPr>
            <w:tcW w:w="1418" w:type="dxa"/>
            <w:shd w:val="clear" w:color="auto" w:fill="auto"/>
            <w:hideMark/>
          </w:tcPr>
          <w:p w:rsidR="002D03D9" w:rsidRPr="008B62E6" w:rsidRDefault="002D03D9" w:rsidP="00D244FE">
            <w:pPr>
              <w:jc w:val="right"/>
              <w:rPr>
                <w:szCs w:val="24"/>
              </w:rPr>
            </w:pPr>
            <w:r w:rsidRPr="008B62E6">
              <w:rPr>
                <w:szCs w:val="24"/>
              </w:rPr>
              <w:t>4 142,40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123,60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123,60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Уплата налогов, сборов и иных платежей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1230102200</w:t>
            </w:r>
          </w:p>
        </w:tc>
        <w:tc>
          <w:tcPr>
            <w:tcW w:w="708" w:type="dxa"/>
            <w:shd w:val="clear" w:color="auto" w:fill="auto"/>
            <w:hideMark/>
          </w:tcPr>
          <w:p w:rsidR="002D03D9" w:rsidRPr="008B62E6" w:rsidRDefault="002D03D9" w:rsidP="00D244FE">
            <w:pPr>
              <w:jc w:val="center"/>
              <w:rPr>
                <w:szCs w:val="24"/>
              </w:rPr>
            </w:pPr>
            <w:r w:rsidRPr="008B62E6">
              <w:rPr>
                <w:szCs w:val="24"/>
              </w:rPr>
              <w:t>850</w:t>
            </w:r>
          </w:p>
        </w:tc>
        <w:tc>
          <w:tcPr>
            <w:tcW w:w="1418" w:type="dxa"/>
            <w:shd w:val="clear" w:color="auto" w:fill="auto"/>
            <w:hideMark/>
          </w:tcPr>
          <w:p w:rsidR="002D03D9" w:rsidRPr="008B62E6" w:rsidRDefault="002D03D9" w:rsidP="00D244FE">
            <w:pPr>
              <w:jc w:val="right"/>
              <w:rPr>
                <w:szCs w:val="24"/>
              </w:rPr>
            </w:pPr>
            <w:r w:rsidRPr="008B62E6">
              <w:rPr>
                <w:szCs w:val="24"/>
              </w:rPr>
              <w:t>123,60</w:t>
            </w:r>
          </w:p>
        </w:tc>
        <w:tc>
          <w:tcPr>
            <w:tcW w:w="1417" w:type="dxa"/>
            <w:shd w:val="clear" w:color="auto" w:fill="auto"/>
            <w:hideMark/>
          </w:tcPr>
          <w:p w:rsidR="002D03D9" w:rsidRPr="008B62E6" w:rsidRDefault="002D03D9" w:rsidP="00D244FE">
            <w:pPr>
              <w:jc w:val="right"/>
              <w:rPr>
                <w:szCs w:val="24"/>
              </w:rPr>
            </w:pPr>
            <w:r w:rsidRPr="008B62E6">
              <w:rPr>
                <w:szCs w:val="24"/>
              </w:rPr>
              <w:t>123,60</w:t>
            </w:r>
          </w:p>
        </w:tc>
        <w:tc>
          <w:tcPr>
            <w:tcW w:w="1418" w:type="dxa"/>
            <w:shd w:val="clear" w:color="auto" w:fill="auto"/>
            <w:hideMark/>
          </w:tcPr>
          <w:p w:rsidR="002D03D9" w:rsidRPr="008B62E6" w:rsidRDefault="002D03D9" w:rsidP="00D244FE">
            <w:pPr>
              <w:jc w:val="right"/>
              <w:rPr>
                <w:szCs w:val="24"/>
              </w:rPr>
            </w:pPr>
            <w:r w:rsidRPr="008B62E6">
              <w:rPr>
                <w:szCs w:val="24"/>
              </w:rPr>
              <w:t>123,60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1 632,90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1 675,80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1 738,00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управлению охраной труда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353,60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366,90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380,60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353,60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366,90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380,60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1230274020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353,60</w:t>
            </w:r>
          </w:p>
        </w:tc>
        <w:tc>
          <w:tcPr>
            <w:tcW w:w="1417" w:type="dxa"/>
            <w:shd w:val="clear" w:color="auto" w:fill="auto"/>
            <w:hideMark/>
          </w:tcPr>
          <w:p w:rsidR="002D03D9" w:rsidRPr="008B62E6" w:rsidRDefault="002D03D9" w:rsidP="00D244FE">
            <w:pPr>
              <w:jc w:val="right"/>
              <w:rPr>
                <w:szCs w:val="24"/>
              </w:rPr>
            </w:pPr>
            <w:r w:rsidRPr="008B62E6">
              <w:rPr>
                <w:szCs w:val="24"/>
              </w:rPr>
              <w:t>366,90</w:t>
            </w:r>
          </w:p>
        </w:tc>
        <w:tc>
          <w:tcPr>
            <w:tcW w:w="1418" w:type="dxa"/>
            <w:shd w:val="clear" w:color="auto" w:fill="auto"/>
            <w:hideMark/>
          </w:tcPr>
          <w:p w:rsidR="002D03D9" w:rsidRPr="008B62E6" w:rsidRDefault="002D03D9" w:rsidP="00D244FE">
            <w:pPr>
              <w:jc w:val="right"/>
              <w:rPr>
                <w:szCs w:val="24"/>
              </w:rPr>
            </w:pPr>
            <w:r w:rsidRPr="008B62E6">
              <w:rPr>
                <w:szCs w:val="24"/>
              </w:rPr>
              <w:t>380,60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в сфере административных правоотношений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1230274310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631,40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655,10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679,70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1230274310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582,22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586,64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610,23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 xml:space="preserve">Расходы на выплаты персоналу государственных </w:t>
            </w:r>
            <w:r w:rsidRPr="008B62E6">
              <w:rPr>
                <w:szCs w:val="24"/>
              </w:rPr>
              <w:lastRenderedPageBreak/>
              <w:t>(муниципальных)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lastRenderedPageBreak/>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1230274310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582,22</w:t>
            </w:r>
          </w:p>
        </w:tc>
        <w:tc>
          <w:tcPr>
            <w:tcW w:w="1417" w:type="dxa"/>
            <w:shd w:val="clear" w:color="auto" w:fill="auto"/>
            <w:hideMark/>
          </w:tcPr>
          <w:p w:rsidR="002D03D9" w:rsidRPr="008B62E6" w:rsidRDefault="002D03D9" w:rsidP="00D244FE">
            <w:pPr>
              <w:jc w:val="right"/>
              <w:rPr>
                <w:szCs w:val="24"/>
              </w:rPr>
            </w:pPr>
            <w:r w:rsidRPr="008B62E6">
              <w:rPr>
                <w:szCs w:val="24"/>
              </w:rPr>
              <w:t>586,64</w:t>
            </w:r>
          </w:p>
        </w:tc>
        <w:tc>
          <w:tcPr>
            <w:tcW w:w="1418" w:type="dxa"/>
            <w:shd w:val="clear" w:color="auto" w:fill="auto"/>
            <w:hideMark/>
          </w:tcPr>
          <w:p w:rsidR="002D03D9" w:rsidRPr="008B62E6" w:rsidRDefault="002D03D9" w:rsidP="00D244FE">
            <w:pPr>
              <w:jc w:val="right"/>
              <w:rPr>
                <w:szCs w:val="24"/>
              </w:rPr>
            </w:pPr>
            <w:r w:rsidRPr="008B62E6">
              <w:rPr>
                <w:szCs w:val="24"/>
              </w:rPr>
              <w:t>610,23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1230274310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49,18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68,46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69,47</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1230274310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49,18</w:t>
            </w:r>
          </w:p>
        </w:tc>
        <w:tc>
          <w:tcPr>
            <w:tcW w:w="1417" w:type="dxa"/>
            <w:shd w:val="clear" w:color="auto" w:fill="auto"/>
            <w:hideMark/>
          </w:tcPr>
          <w:p w:rsidR="002D03D9" w:rsidRPr="008B62E6" w:rsidRDefault="002D03D9" w:rsidP="00D244FE">
            <w:pPr>
              <w:jc w:val="right"/>
              <w:rPr>
                <w:szCs w:val="24"/>
              </w:rPr>
            </w:pPr>
            <w:r w:rsidRPr="008B62E6">
              <w:rPr>
                <w:szCs w:val="24"/>
              </w:rPr>
              <w:t>68,46</w:t>
            </w:r>
          </w:p>
        </w:tc>
        <w:tc>
          <w:tcPr>
            <w:tcW w:w="1418" w:type="dxa"/>
            <w:shd w:val="clear" w:color="auto" w:fill="auto"/>
            <w:hideMark/>
          </w:tcPr>
          <w:p w:rsidR="002D03D9" w:rsidRPr="008B62E6" w:rsidRDefault="002D03D9" w:rsidP="00D244FE">
            <w:pPr>
              <w:jc w:val="right"/>
              <w:rPr>
                <w:szCs w:val="24"/>
              </w:rPr>
            </w:pPr>
            <w:r w:rsidRPr="008B62E6">
              <w:rPr>
                <w:szCs w:val="24"/>
              </w:rPr>
              <w:t>69,47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8B62E6">
              <w:rPr>
                <w:bCs/>
                <w:iCs/>
                <w:szCs w:val="24"/>
              </w:rPr>
              <w:t>документов</w:t>
            </w:r>
            <w:proofErr w:type="gramStart"/>
            <w:r w:rsidRPr="008B62E6">
              <w:rPr>
                <w:bCs/>
                <w:iCs/>
                <w:szCs w:val="24"/>
              </w:rPr>
              <w:t>,о</w:t>
            </w:r>
            <w:proofErr w:type="gramEnd"/>
            <w:r w:rsidRPr="008B62E6">
              <w:rPr>
                <w:bCs/>
                <w:iCs/>
                <w:szCs w:val="24"/>
              </w:rPr>
              <w:t>тносящихся</w:t>
            </w:r>
            <w:proofErr w:type="spellEnd"/>
            <w:r w:rsidRPr="008B62E6">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1230274440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16,50</w:t>
            </w:r>
          </w:p>
        </w:tc>
        <w:tc>
          <w:tcPr>
            <w:tcW w:w="1417" w:type="dxa"/>
            <w:shd w:val="clear" w:color="auto" w:fill="auto"/>
            <w:hideMark/>
          </w:tcPr>
          <w:p w:rsidR="002D03D9" w:rsidRPr="008B62E6" w:rsidRDefault="002D03D9" w:rsidP="00D244FE">
            <w:pPr>
              <w:jc w:val="right"/>
              <w:rPr>
                <w:szCs w:val="24"/>
              </w:rPr>
            </w:pPr>
            <w:r w:rsidRPr="008B62E6">
              <w:rPr>
                <w:szCs w:val="24"/>
              </w:rPr>
              <w:t>16,50</w:t>
            </w:r>
          </w:p>
        </w:tc>
        <w:tc>
          <w:tcPr>
            <w:tcW w:w="1418" w:type="dxa"/>
            <w:shd w:val="clear" w:color="auto" w:fill="auto"/>
            <w:hideMark/>
          </w:tcPr>
          <w:p w:rsidR="002D03D9" w:rsidRPr="008B62E6" w:rsidRDefault="002D03D9" w:rsidP="00D244FE">
            <w:pPr>
              <w:jc w:val="right"/>
              <w:rPr>
                <w:szCs w:val="24"/>
              </w:rPr>
            </w:pPr>
            <w:r w:rsidRPr="008B62E6">
              <w:rPr>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1230275510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631,40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637,30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661,20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1230275510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631,40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637,30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661,20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1230275510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631,40</w:t>
            </w:r>
          </w:p>
        </w:tc>
        <w:tc>
          <w:tcPr>
            <w:tcW w:w="1417" w:type="dxa"/>
            <w:shd w:val="clear" w:color="auto" w:fill="auto"/>
            <w:hideMark/>
          </w:tcPr>
          <w:p w:rsidR="002D03D9" w:rsidRPr="008B62E6" w:rsidRDefault="002D03D9" w:rsidP="00D244FE">
            <w:pPr>
              <w:jc w:val="right"/>
              <w:rPr>
                <w:szCs w:val="24"/>
              </w:rPr>
            </w:pPr>
            <w:r w:rsidRPr="008B62E6">
              <w:rPr>
                <w:szCs w:val="24"/>
              </w:rPr>
              <w:t>637,30</w:t>
            </w:r>
          </w:p>
        </w:tc>
        <w:tc>
          <w:tcPr>
            <w:tcW w:w="1418" w:type="dxa"/>
            <w:shd w:val="clear" w:color="auto" w:fill="auto"/>
            <w:hideMark/>
          </w:tcPr>
          <w:p w:rsidR="002D03D9" w:rsidRPr="008B62E6" w:rsidRDefault="002D03D9" w:rsidP="00D244FE">
            <w:pPr>
              <w:jc w:val="right"/>
              <w:rPr>
                <w:szCs w:val="24"/>
              </w:rPr>
            </w:pPr>
            <w:r w:rsidRPr="008B62E6">
              <w:rPr>
                <w:szCs w:val="24"/>
              </w:rPr>
              <w:t>661,20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Судебная система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гражданского общества на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"Поддержка развития местного самоуправления и муниципальной службы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1230251200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1230251200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05</w:t>
            </w:r>
          </w:p>
        </w:tc>
        <w:tc>
          <w:tcPr>
            <w:tcW w:w="1828" w:type="dxa"/>
            <w:shd w:val="clear" w:color="auto" w:fill="auto"/>
            <w:hideMark/>
          </w:tcPr>
          <w:p w:rsidR="002D03D9" w:rsidRPr="008B62E6" w:rsidRDefault="002D03D9" w:rsidP="00D244FE">
            <w:pPr>
              <w:jc w:val="center"/>
              <w:rPr>
                <w:szCs w:val="24"/>
              </w:rPr>
            </w:pPr>
            <w:r w:rsidRPr="008B62E6">
              <w:rPr>
                <w:szCs w:val="24"/>
              </w:rPr>
              <w:t>1230251200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0,30</w:t>
            </w:r>
          </w:p>
        </w:tc>
        <w:tc>
          <w:tcPr>
            <w:tcW w:w="1417" w:type="dxa"/>
            <w:shd w:val="clear" w:color="auto" w:fill="auto"/>
            <w:hideMark/>
          </w:tcPr>
          <w:p w:rsidR="002D03D9" w:rsidRPr="008B62E6" w:rsidRDefault="002D03D9" w:rsidP="00D244FE">
            <w:pPr>
              <w:jc w:val="right"/>
              <w:rPr>
                <w:szCs w:val="24"/>
              </w:rPr>
            </w:pPr>
            <w:r w:rsidRPr="008B62E6">
              <w:rPr>
                <w:szCs w:val="24"/>
              </w:rPr>
              <w:t>0,40</w:t>
            </w:r>
          </w:p>
        </w:tc>
        <w:tc>
          <w:tcPr>
            <w:tcW w:w="1418" w:type="dxa"/>
            <w:shd w:val="clear" w:color="auto" w:fill="auto"/>
            <w:hideMark/>
          </w:tcPr>
          <w:p w:rsidR="002D03D9" w:rsidRPr="008B62E6" w:rsidRDefault="002D03D9" w:rsidP="00D244FE">
            <w:pPr>
              <w:jc w:val="right"/>
              <w:rPr>
                <w:szCs w:val="24"/>
              </w:rPr>
            </w:pPr>
            <w:r w:rsidRPr="008B62E6">
              <w:rPr>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Другие общегосударственные вопросы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5 370,30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5 131,30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5 131,30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"Обеспечение общественного порядка и противодействие преступности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"Профилактика правонарушений и экстремистской деятельности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«Профилактика правонарушений и экстремистской деятельности»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Пропагандистские мероприятия в сфере профилактики правонарушений и экстремисткой деятельности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0210122010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0210122010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0210122010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20,00</w:t>
            </w:r>
          </w:p>
        </w:tc>
        <w:tc>
          <w:tcPr>
            <w:tcW w:w="1417" w:type="dxa"/>
            <w:shd w:val="clear" w:color="auto" w:fill="auto"/>
            <w:hideMark/>
          </w:tcPr>
          <w:p w:rsidR="002D03D9" w:rsidRPr="008B62E6" w:rsidRDefault="002D03D9" w:rsidP="00D244FE">
            <w:pPr>
              <w:jc w:val="right"/>
              <w:rPr>
                <w:szCs w:val="24"/>
              </w:rPr>
            </w:pPr>
            <w:r w:rsidRPr="008B62E6">
              <w:rPr>
                <w:szCs w:val="24"/>
              </w:rPr>
              <w:t>20,00</w:t>
            </w:r>
          </w:p>
        </w:tc>
        <w:tc>
          <w:tcPr>
            <w:tcW w:w="1418" w:type="dxa"/>
            <w:shd w:val="clear" w:color="auto" w:fill="auto"/>
            <w:hideMark/>
          </w:tcPr>
          <w:p w:rsidR="002D03D9" w:rsidRPr="008B62E6" w:rsidRDefault="002D03D9" w:rsidP="00D244FE">
            <w:pPr>
              <w:jc w:val="right"/>
              <w:rPr>
                <w:szCs w:val="24"/>
              </w:rPr>
            </w:pPr>
            <w:r w:rsidRPr="008B62E6">
              <w:rPr>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"Антинаркотическая программа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Пропагандистские мероприятия в сфере противодействия злоупотреблению наркотиками и их незаконному обороту</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0220122020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0220122020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0220122020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20,00</w:t>
            </w:r>
          </w:p>
        </w:tc>
        <w:tc>
          <w:tcPr>
            <w:tcW w:w="1417" w:type="dxa"/>
            <w:shd w:val="clear" w:color="auto" w:fill="auto"/>
            <w:hideMark/>
          </w:tcPr>
          <w:p w:rsidR="002D03D9" w:rsidRPr="008B62E6" w:rsidRDefault="002D03D9" w:rsidP="00D244FE">
            <w:pPr>
              <w:jc w:val="right"/>
              <w:rPr>
                <w:szCs w:val="24"/>
              </w:rPr>
            </w:pPr>
            <w:r w:rsidRPr="008B62E6">
              <w:rPr>
                <w:szCs w:val="24"/>
              </w:rPr>
              <w:t>20,00</w:t>
            </w:r>
          </w:p>
        </w:tc>
        <w:tc>
          <w:tcPr>
            <w:tcW w:w="1418" w:type="dxa"/>
            <w:shd w:val="clear" w:color="auto" w:fill="auto"/>
            <w:hideMark/>
          </w:tcPr>
          <w:p w:rsidR="002D03D9" w:rsidRPr="008B62E6" w:rsidRDefault="002D03D9" w:rsidP="00D244FE">
            <w:pPr>
              <w:jc w:val="right"/>
              <w:rPr>
                <w:szCs w:val="24"/>
              </w:rPr>
            </w:pPr>
            <w:r w:rsidRPr="008B62E6">
              <w:rPr>
                <w:szCs w:val="24"/>
              </w:rPr>
              <w:t>20,00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"Антикоррупционная программа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«Пропагандистские мероприятия в сфере противодействия коррупции»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Пропагандистские мероприятия в сфере противодействия коррупции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0230122030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0230122030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0230122030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5,00</w:t>
            </w:r>
          </w:p>
        </w:tc>
        <w:tc>
          <w:tcPr>
            <w:tcW w:w="1417" w:type="dxa"/>
            <w:shd w:val="clear" w:color="auto" w:fill="auto"/>
            <w:hideMark/>
          </w:tcPr>
          <w:p w:rsidR="002D03D9" w:rsidRPr="008B62E6" w:rsidRDefault="002D03D9" w:rsidP="00D244FE">
            <w:pPr>
              <w:jc w:val="right"/>
              <w:rPr>
                <w:szCs w:val="24"/>
              </w:rPr>
            </w:pPr>
            <w:r w:rsidRPr="008B62E6">
              <w:rPr>
                <w:szCs w:val="24"/>
              </w:rPr>
              <w:t>5,00</w:t>
            </w:r>
          </w:p>
        </w:tc>
        <w:tc>
          <w:tcPr>
            <w:tcW w:w="1418" w:type="dxa"/>
            <w:shd w:val="clear" w:color="auto" w:fill="auto"/>
            <w:hideMark/>
          </w:tcPr>
          <w:p w:rsidR="002D03D9" w:rsidRPr="008B62E6" w:rsidRDefault="002D03D9" w:rsidP="00D244FE">
            <w:pPr>
              <w:jc w:val="right"/>
              <w:rPr>
                <w:szCs w:val="24"/>
              </w:rPr>
            </w:pPr>
            <w:r w:rsidRPr="008B62E6">
              <w:rPr>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"Повышение безопасности дорожного движения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0240122040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0240122040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0240122040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5,00</w:t>
            </w:r>
          </w:p>
        </w:tc>
        <w:tc>
          <w:tcPr>
            <w:tcW w:w="1417" w:type="dxa"/>
            <w:shd w:val="clear" w:color="auto" w:fill="auto"/>
            <w:hideMark/>
          </w:tcPr>
          <w:p w:rsidR="002D03D9" w:rsidRPr="008B62E6" w:rsidRDefault="002D03D9" w:rsidP="00D244FE">
            <w:pPr>
              <w:jc w:val="right"/>
              <w:rPr>
                <w:szCs w:val="24"/>
              </w:rPr>
            </w:pPr>
            <w:r w:rsidRPr="008B62E6">
              <w:rPr>
                <w:szCs w:val="24"/>
              </w:rPr>
              <w:t>5,00</w:t>
            </w:r>
          </w:p>
        </w:tc>
        <w:tc>
          <w:tcPr>
            <w:tcW w:w="1418" w:type="dxa"/>
            <w:shd w:val="clear" w:color="auto" w:fill="auto"/>
            <w:hideMark/>
          </w:tcPr>
          <w:p w:rsidR="002D03D9" w:rsidRPr="008B62E6" w:rsidRDefault="002D03D9" w:rsidP="00D244FE">
            <w:pPr>
              <w:jc w:val="right"/>
              <w:rPr>
                <w:szCs w:val="24"/>
              </w:rPr>
            </w:pPr>
            <w:r w:rsidRPr="008B62E6">
              <w:rPr>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"Профилактика безнадзорности и правонарушений несовершеннолетних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0250000000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0250100000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0250122051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0250122051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0250122051</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1,00</w:t>
            </w:r>
          </w:p>
        </w:tc>
        <w:tc>
          <w:tcPr>
            <w:tcW w:w="1417" w:type="dxa"/>
            <w:shd w:val="clear" w:color="auto" w:fill="auto"/>
            <w:hideMark/>
          </w:tcPr>
          <w:p w:rsidR="002D03D9" w:rsidRPr="008B62E6" w:rsidRDefault="002D03D9" w:rsidP="00D244FE">
            <w:pPr>
              <w:jc w:val="right"/>
              <w:rPr>
                <w:szCs w:val="24"/>
              </w:rPr>
            </w:pPr>
            <w:r w:rsidRPr="008B62E6">
              <w:rPr>
                <w:szCs w:val="24"/>
              </w:rPr>
              <w:t>1,00</w:t>
            </w:r>
          </w:p>
        </w:tc>
        <w:tc>
          <w:tcPr>
            <w:tcW w:w="1418" w:type="dxa"/>
            <w:shd w:val="clear" w:color="auto" w:fill="auto"/>
            <w:hideMark/>
          </w:tcPr>
          <w:p w:rsidR="002D03D9" w:rsidRPr="008B62E6" w:rsidRDefault="002D03D9" w:rsidP="00D244FE">
            <w:pPr>
              <w:jc w:val="right"/>
              <w:rPr>
                <w:szCs w:val="24"/>
              </w:rPr>
            </w:pPr>
            <w:r w:rsidRPr="008B62E6">
              <w:rPr>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инвестиционного потенциала и предпринимательства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0600000000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"Развитие и поддержка малого и среднего предпринимательства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0620000000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"Развитие и поддержка малого и среднего предпринимательства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0620100000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0620168120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0620168120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0620168120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5,00</w:t>
            </w:r>
          </w:p>
        </w:tc>
        <w:tc>
          <w:tcPr>
            <w:tcW w:w="1417" w:type="dxa"/>
            <w:shd w:val="clear" w:color="auto" w:fill="auto"/>
            <w:hideMark/>
          </w:tcPr>
          <w:p w:rsidR="002D03D9" w:rsidRPr="008B62E6" w:rsidRDefault="002D03D9" w:rsidP="00D244FE">
            <w:pPr>
              <w:jc w:val="right"/>
              <w:rPr>
                <w:szCs w:val="24"/>
              </w:rPr>
            </w:pPr>
            <w:r w:rsidRPr="008B62E6">
              <w:rPr>
                <w:szCs w:val="24"/>
              </w:rPr>
              <w:t>5,00</w:t>
            </w:r>
          </w:p>
        </w:tc>
        <w:tc>
          <w:tcPr>
            <w:tcW w:w="1418" w:type="dxa"/>
            <w:shd w:val="clear" w:color="auto" w:fill="auto"/>
            <w:hideMark/>
          </w:tcPr>
          <w:p w:rsidR="002D03D9" w:rsidRPr="008B62E6" w:rsidRDefault="002D03D9" w:rsidP="00D244FE">
            <w:pPr>
              <w:jc w:val="right"/>
              <w:rPr>
                <w:szCs w:val="24"/>
              </w:rPr>
            </w:pPr>
            <w:r w:rsidRPr="008B62E6">
              <w:rPr>
                <w:szCs w:val="24"/>
              </w:rPr>
              <w:t>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"Обеспечение муниципального управления собственностью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4 924,30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4 874,30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4 874,30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"Об управлении муниципальной собственностью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4 924,30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4 874,30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4 874,30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(многофункциональные центры)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0710105190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0710105190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4 762,30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4 762,30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автономным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0710105190</w:t>
            </w:r>
          </w:p>
        </w:tc>
        <w:tc>
          <w:tcPr>
            <w:tcW w:w="708" w:type="dxa"/>
            <w:shd w:val="clear" w:color="auto" w:fill="auto"/>
            <w:hideMark/>
          </w:tcPr>
          <w:p w:rsidR="002D03D9" w:rsidRPr="008B62E6" w:rsidRDefault="002D03D9" w:rsidP="00D244FE">
            <w:pPr>
              <w:jc w:val="center"/>
              <w:rPr>
                <w:szCs w:val="24"/>
              </w:rPr>
            </w:pPr>
            <w:r w:rsidRPr="008B62E6">
              <w:rPr>
                <w:szCs w:val="24"/>
              </w:rPr>
              <w:t>620</w:t>
            </w:r>
          </w:p>
        </w:tc>
        <w:tc>
          <w:tcPr>
            <w:tcW w:w="1418" w:type="dxa"/>
            <w:shd w:val="clear" w:color="auto" w:fill="auto"/>
            <w:hideMark/>
          </w:tcPr>
          <w:p w:rsidR="002D03D9" w:rsidRPr="008B62E6" w:rsidRDefault="002D03D9" w:rsidP="00D244FE">
            <w:pPr>
              <w:jc w:val="right"/>
              <w:rPr>
                <w:szCs w:val="24"/>
              </w:rPr>
            </w:pPr>
            <w:r w:rsidRPr="008B62E6">
              <w:rPr>
                <w:szCs w:val="24"/>
              </w:rPr>
              <w:t>4 762,30</w:t>
            </w:r>
          </w:p>
        </w:tc>
        <w:tc>
          <w:tcPr>
            <w:tcW w:w="1417" w:type="dxa"/>
            <w:shd w:val="clear" w:color="auto" w:fill="auto"/>
            <w:hideMark/>
          </w:tcPr>
          <w:p w:rsidR="002D03D9" w:rsidRPr="008B62E6" w:rsidRDefault="002D03D9" w:rsidP="00D244FE">
            <w:pPr>
              <w:jc w:val="right"/>
              <w:rPr>
                <w:szCs w:val="24"/>
              </w:rPr>
            </w:pPr>
            <w:r w:rsidRPr="008B62E6">
              <w:rPr>
                <w:szCs w:val="24"/>
              </w:rPr>
              <w:t>4 762,30</w:t>
            </w:r>
          </w:p>
        </w:tc>
        <w:tc>
          <w:tcPr>
            <w:tcW w:w="1418" w:type="dxa"/>
            <w:shd w:val="clear" w:color="auto" w:fill="auto"/>
            <w:hideMark/>
          </w:tcPr>
          <w:p w:rsidR="002D03D9" w:rsidRPr="008B62E6" w:rsidRDefault="002D03D9" w:rsidP="00D244FE">
            <w:pPr>
              <w:jc w:val="right"/>
              <w:rPr>
                <w:szCs w:val="24"/>
              </w:rPr>
            </w:pPr>
            <w:r w:rsidRPr="008B62E6">
              <w:rPr>
                <w:szCs w:val="24"/>
              </w:rPr>
              <w:t>4 762,30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162,00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техническую инвентаризацию, землеустроительную документацию, оценку недвижимости и других обязательств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0710246200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0710246200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0710246200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c>
          <w:tcPr>
            <w:tcW w:w="1417" w:type="dxa"/>
            <w:shd w:val="clear" w:color="auto" w:fill="auto"/>
            <w:hideMark/>
          </w:tcPr>
          <w:p w:rsidR="002D03D9" w:rsidRPr="008B62E6" w:rsidRDefault="002D03D9" w:rsidP="00D244FE">
            <w:pPr>
              <w:jc w:val="right"/>
              <w:rPr>
                <w:szCs w:val="24"/>
              </w:rPr>
            </w:pPr>
            <w:r w:rsidRPr="008B62E6">
              <w:rPr>
                <w:szCs w:val="24"/>
              </w:rPr>
              <w:t>50,00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Содержание и обслуживание казны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0710281290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0710281290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0710281290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41,50</w:t>
            </w:r>
          </w:p>
        </w:tc>
        <w:tc>
          <w:tcPr>
            <w:tcW w:w="1417" w:type="dxa"/>
            <w:shd w:val="clear" w:color="auto" w:fill="auto"/>
            <w:hideMark/>
          </w:tcPr>
          <w:p w:rsidR="002D03D9" w:rsidRPr="008B62E6" w:rsidRDefault="002D03D9" w:rsidP="00D244FE">
            <w:pPr>
              <w:jc w:val="right"/>
              <w:rPr>
                <w:szCs w:val="24"/>
              </w:rPr>
            </w:pPr>
            <w:r w:rsidRPr="008B62E6">
              <w:rPr>
                <w:szCs w:val="24"/>
              </w:rPr>
              <w:t>50,00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0710281290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Уплата налогов, сборов и иных платежей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0710281290</w:t>
            </w:r>
          </w:p>
        </w:tc>
        <w:tc>
          <w:tcPr>
            <w:tcW w:w="708" w:type="dxa"/>
            <w:shd w:val="clear" w:color="auto" w:fill="auto"/>
            <w:hideMark/>
          </w:tcPr>
          <w:p w:rsidR="002D03D9" w:rsidRPr="008B62E6" w:rsidRDefault="002D03D9" w:rsidP="00D244FE">
            <w:pPr>
              <w:jc w:val="center"/>
              <w:rPr>
                <w:szCs w:val="24"/>
              </w:rPr>
            </w:pPr>
            <w:r w:rsidRPr="008B62E6">
              <w:rPr>
                <w:szCs w:val="24"/>
              </w:rPr>
              <w:t>850</w:t>
            </w:r>
          </w:p>
        </w:tc>
        <w:tc>
          <w:tcPr>
            <w:tcW w:w="1418" w:type="dxa"/>
            <w:shd w:val="clear" w:color="auto" w:fill="auto"/>
            <w:hideMark/>
          </w:tcPr>
          <w:p w:rsidR="002D03D9" w:rsidRPr="008B62E6" w:rsidRDefault="002D03D9" w:rsidP="00D244FE">
            <w:pPr>
              <w:jc w:val="right"/>
              <w:rPr>
                <w:szCs w:val="24"/>
              </w:rPr>
            </w:pPr>
            <w:r w:rsidRPr="008B62E6">
              <w:rPr>
                <w:szCs w:val="24"/>
              </w:rPr>
              <w:t>58,50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межбюджетные трансферты на исполнение части полномочий по осуществлению муниципального земельного </w:t>
            </w:r>
            <w:r w:rsidRPr="008B62E6">
              <w:rPr>
                <w:bCs/>
                <w:iCs/>
                <w:szCs w:val="24"/>
              </w:rPr>
              <w:lastRenderedPageBreak/>
              <w:t xml:space="preserve">контроля в границах поселений </w:t>
            </w:r>
            <w:proofErr w:type="spellStart"/>
            <w:r w:rsidRPr="008B62E6">
              <w:rPr>
                <w:bCs/>
                <w:iCs/>
                <w:szCs w:val="24"/>
              </w:rPr>
              <w:t>Камешкирского</w:t>
            </w:r>
            <w:proofErr w:type="spellEnd"/>
            <w:r w:rsidRPr="008B62E6">
              <w:rPr>
                <w:bCs/>
                <w:iCs/>
                <w:szCs w:val="24"/>
              </w:rPr>
              <w:t xml:space="preserve"> района администрациям поселений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0710282070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0710282070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межбюджетные трансферты</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0710282070</w:t>
            </w:r>
          </w:p>
        </w:tc>
        <w:tc>
          <w:tcPr>
            <w:tcW w:w="708" w:type="dxa"/>
            <w:shd w:val="clear" w:color="auto" w:fill="auto"/>
            <w:hideMark/>
          </w:tcPr>
          <w:p w:rsidR="002D03D9" w:rsidRPr="008B62E6" w:rsidRDefault="002D03D9" w:rsidP="00D244FE">
            <w:pPr>
              <w:jc w:val="center"/>
              <w:rPr>
                <w:szCs w:val="24"/>
              </w:rPr>
            </w:pPr>
            <w:r w:rsidRPr="008B62E6">
              <w:rPr>
                <w:szCs w:val="24"/>
              </w:rPr>
              <w:t>540</w:t>
            </w:r>
          </w:p>
        </w:tc>
        <w:tc>
          <w:tcPr>
            <w:tcW w:w="1418" w:type="dxa"/>
            <w:shd w:val="clear" w:color="auto" w:fill="auto"/>
            <w:hideMark/>
          </w:tcPr>
          <w:p w:rsidR="002D03D9" w:rsidRPr="008B62E6" w:rsidRDefault="002D03D9" w:rsidP="00D244FE">
            <w:pPr>
              <w:jc w:val="right"/>
              <w:rPr>
                <w:szCs w:val="24"/>
              </w:rPr>
            </w:pPr>
            <w:r w:rsidRPr="008B62E6">
              <w:rPr>
                <w:szCs w:val="24"/>
              </w:rPr>
              <w:t>12,00</w:t>
            </w:r>
          </w:p>
        </w:tc>
        <w:tc>
          <w:tcPr>
            <w:tcW w:w="1417" w:type="dxa"/>
            <w:shd w:val="clear" w:color="auto" w:fill="auto"/>
            <w:hideMark/>
          </w:tcPr>
          <w:p w:rsidR="002D03D9" w:rsidRPr="008B62E6" w:rsidRDefault="002D03D9" w:rsidP="00D244FE">
            <w:pPr>
              <w:jc w:val="right"/>
              <w:rPr>
                <w:szCs w:val="24"/>
              </w:rPr>
            </w:pPr>
            <w:r w:rsidRPr="008B62E6">
              <w:rPr>
                <w:szCs w:val="24"/>
              </w:rPr>
              <w:t>12,00</w:t>
            </w:r>
          </w:p>
        </w:tc>
        <w:tc>
          <w:tcPr>
            <w:tcW w:w="1418" w:type="dxa"/>
            <w:shd w:val="clear" w:color="auto" w:fill="auto"/>
            <w:hideMark/>
          </w:tcPr>
          <w:p w:rsidR="002D03D9" w:rsidRPr="008B62E6" w:rsidRDefault="002D03D9" w:rsidP="00D244FE">
            <w:pPr>
              <w:jc w:val="right"/>
              <w:rPr>
                <w:szCs w:val="24"/>
              </w:rPr>
            </w:pPr>
            <w:r w:rsidRPr="008B62E6">
              <w:rPr>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гражданского общества на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"Развитие гражданского общества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связанные с оплатой услуг по предоставлению информации населению через средства массовой информации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1210122050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1210122050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1210122050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150,00</w:t>
            </w:r>
          </w:p>
        </w:tc>
        <w:tc>
          <w:tcPr>
            <w:tcW w:w="1417" w:type="dxa"/>
            <w:shd w:val="clear" w:color="auto" w:fill="auto"/>
            <w:hideMark/>
          </w:tcPr>
          <w:p w:rsidR="002D03D9" w:rsidRPr="008B62E6" w:rsidRDefault="002D03D9" w:rsidP="00D244FE">
            <w:pPr>
              <w:jc w:val="right"/>
              <w:rPr>
                <w:szCs w:val="24"/>
              </w:rPr>
            </w:pPr>
            <w:r w:rsidRPr="008B62E6">
              <w:rPr>
                <w:szCs w:val="24"/>
              </w:rPr>
              <w:t>150,00</w:t>
            </w:r>
          </w:p>
        </w:tc>
        <w:tc>
          <w:tcPr>
            <w:tcW w:w="1418" w:type="dxa"/>
            <w:shd w:val="clear" w:color="auto" w:fill="auto"/>
            <w:hideMark/>
          </w:tcPr>
          <w:p w:rsidR="002D03D9" w:rsidRPr="008B62E6" w:rsidRDefault="002D03D9" w:rsidP="00D244FE">
            <w:pPr>
              <w:jc w:val="right"/>
              <w:rPr>
                <w:szCs w:val="24"/>
              </w:rPr>
            </w:pPr>
            <w:r w:rsidRPr="008B62E6">
              <w:rPr>
                <w:szCs w:val="24"/>
              </w:rPr>
              <w:t>150,00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непрограммные расходы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Непрограммные расходы органов местного самоуправления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решений судов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9910021000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9910021000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Исполнение судебных актов</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9910021000</w:t>
            </w:r>
          </w:p>
        </w:tc>
        <w:tc>
          <w:tcPr>
            <w:tcW w:w="708" w:type="dxa"/>
            <w:shd w:val="clear" w:color="auto" w:fill="auto"/>
            <w:hideMark/>
          </w:tcPr>
          <w:p w:rsidR="002D03D9" w:rsidRPr="008B62E6" w:rsidRDefault="002D03D9" w:rsidP="00D244FE">
            <w:pPr>
              <w:jc w:val="center"/>
              <w:rPr>
                <w:szCs w:val="24"/>
              </w:rPr>
            </w:pPr>
            <w:r w:rsidRPr="008B62E6">
              <w:rPr>
                <w:szCs w:val="24"/>
              </w:rPr>
              <w:t>830</w:t>
            </w:r>
          </w:p>
        </w:tc>
        <w:tc>
          <w:tcPr>
            <w:tcW w:w="1418" w:type="dxa"/>
            <w:shd w:val="clear" w:color="auto" w:fill="auto"/>
            <w:hideMark/>
          </w:tcPr>
          <w:p w:rsidR="002D03D9" w:rsidRPr="008B62E6" w:rsidRDefault="002D03D9" w:rsidP="00D244FE">
            <w:pPr>
              <w:jc w:val="right"/>
              <w:rPr>
                <w:szCs w:val="24"/>
              </w:rPr>
            </w:pPr>
            <w:r w:rsidRPr="008B62E6">
              <w:rPr>
                <w:szCs w:val="24"/>
              </w:rPr>
              <w:t>3,00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уплату взносов в Ассоциацию муниципальных образований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9910068300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237,00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9910068300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237,00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Уплата налогов, сборов и иных платежей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13</w:t>
            </w:r>
          </w:p>
        </w:tc>
        <w:tc>
          <w:tcPr>
            <w:tcW w:w="1828" w:type="dxa"/>
            <w:shd w:val="clear" w:color="auto" w:fill="auto"/>
            <w:hideMark/>
          </w:tcPr>
          <w:p w:rsidR="002D03D9" w:rsidRPr="008B62E6" w:rsidRDefault="002D03D9" w:rsidP="00D244FE">
            <w:pPr>
              <w:jc w:val="center"/>
              <w:rPr>
                <w:szCs w:val="24"/>
              </w:rPr>
            </w:pPr>
            <w:r w:rsidRPr="008B62E6">
              <w:rPr>
                <w:szCs w:val="24"/>
              </w:rPr>
              <w:t>9910068300</w:t>
            </w:r>
          </w:p>
        </w:tc>
        <w:tc>
          <w:tcPr>
            <w:tcW w:w="708" w:type="dxa"/>
            <w:shd w:val="clear" w:color="auto" w:fill="auto"/>
            <w:hideMark/>
          </w:tcPr>
          <w:p w:rsidR="002D03D9" w:rsidRPr="008B62E6" w:rsidRDefault="002D03D9" w:rsidP="00D244FE">
            <w:pPr>
              <w:jc w:val="center"/>
              <w:rPr>
                <w:szCs w:val="24"/>
              </w:rPr>
            </w:pPr>
            <w:r w:rsidRPr="008B62E6">
              <w:rPr>
                <w:szCs w:val="24"/>
              </w:rPr>
              <w:t>850</w:t>
            </w:r>
          </w:p>
        </w:tc>
        <w:tc>
          <w:tcPr>
            <w:tcW w:w="1418" w:type="dxa"/>
            <w:shd w:val="clear" w:color="auto" w:fill="auto"/>
            <w:hideMark/>
          </w:tcPr>
          <w:p w:rsidR="002D03D9" w:rsidRPr="008B62E6" w:rsidRDefault="002D03D9" w:rsidP="00D244FE">
            <w:pPr>
              <w:jc w:val="right"/>
              <w:rPr>
                <w:szCs w:val="24"/>
              </w:rPr>
            </w:pPr>
            <w:r w:rsidRPr="008B62E6">
              <w:rPr>
                <w:szCs w:val="24"/>
              </w:rPr>
              <w:t>237,00</w:t>
            </w:r>
          </w:p>
        </w:tc>
        <w:tc>
          <w:tcPr>
            <w:tcW w:w="1417" w:type="dxa"/>
            <w:shd w:val="clear" w:color="auto" w:fill="auto"/>
            <w:hideMark/>
          </w:tcPr>
          <w:p w:rsidR="002D03D9" w:rsidRPr="008B62E6" w:rsidRDefault="002D03D9" w:rsidP="00D244FE">
            <w:pPr>
              <w:jc w:val="right"/>
              <w:rPr>
                <w:szCs w:val="24"/>
              </w:rPr>
            </w:pPr>
            <w:r w:rsidRPr="008B62E6">
              <w:rPr>
                <w:szCs w:val="24"/>
              </w:rPr>
              <w:t>51,00</w:t>
            </w:r>
          </w:p>
        </w:tc>
        <w:tc>
          <w:tcPr>
            <w:tcW w:w="1418" w:type="dxa"/>
            <w:shd w:val="clear" w:color="auto" w:fill="auto"/>
            <w:hideMark/>
          </w:tcPr>
          <w:p w:rsidR="002D03D9" w:rsidRPr="008B62E6" w:rsidRDefault="002D03D9" w:rsidP="00D244FE">
            <w:pPr>
              <w:jc w:val="right"/>
              <w:rPr>
                <w:szCs w:val="24"/>
              </w:rPr>
            </w:pPr>
            <w:r w:rsidRPr="008B62E6">
              <w:rPr>
                <w:szCs w:val="24"/>
              </w:rPr>
              <w:t>51,00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НАЦИОНАЛЬНАЯ БЕЗОПАСНОСТЬ И ПРАВООХРАНИТЕЛЬНАЯ ДЕЯТЕЛЬНОСТЬ</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13 136,30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12 698,11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12 797,37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Защита населения и территории от чрезвычайных ситуаций природного и техногенного характера, пожарная безопасность</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13 136,30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12 698,11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12 797,37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13 136,30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12 698,11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12 797,37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8B62E6">
              <w:rPr>
                <w:bCs/>
                <w:iCs/>
                <w:szCs w:val="24"/>
              </w:rPr>
              <w:t>Камешкирского</w:t>
            </w:r>
            <w:proofErr w:type="spellEnd"/>
            <w:r w:rsidRPr="008B62E6">
              <w:rPr>
                <w:bCs/>
                <w:iCs/>
                <w:szCs w:val="24"/>
              </w:rPr>
              <w:t xml:space="preserve"> района </w:t>
            </w:r>
            <w:r w:rsidRPr="008B62E6">
              <w:rPr>
                <w:bCs/>
                <w:iCs/>
                <w:szCs w:val="24"/>
              </w:rPr>
              <w:lastRenderedPageBreak/>
              <w:t>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12 768,30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12 698,11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12 797,37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Основное мероприятие «Обеспечение устойчивого функционирования пожарно-спасательного учреждения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12 768,30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12 698,11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12 797,37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(Служба спасения)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0310106100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8 529,97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8 445,00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8 661,00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0310106100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7 638,20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7 716,40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7 921,90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казенных учреждений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03</w:t>
            </w:r>
          </w:p>
        </w:tc>
        <w:tc>
          <w:tcPr>
            <w:tcW w:w="712" w:type="dxa"/>
            <w:shd w:val="clear" w:color="auto" w:fill="auto"/>
            <w:hideMark/>
          </w:tcPr>
          <w:p w:rsidR="002D03D9" w:rsidRPr="008B62E6" w:rsidRDefault="002D03D9" w:rsidP="00D244FE">
            <w:pPr>
              <w:jc w:val="center"/>
              <w:rPr>
                <w:szCs w:val="24"/>
              </w:rPr>
            </w:pPr>
            <w:r w:rsidRPr="008B62E6">
              <w:rPr>
                <w:szCs w:val="24"/>
              </w:rPr>
              <w:t>10</w:t>
            </w:r>
          </w:p>
        </w:tc>
        <w:tc>
          <w:tcPr>
            <w:tcW w:w="1828" w:type="dxa"/>
            <w:shd w:val="clear" w:color="auto" w:fill="auto"/>
            <w:hideMark/>
          </w:tcPr>
          <w:p w:rsidR="002D03D9" w:rsidRPr="008B62E6" w:rsidRDefault="002D03D9" w:rsidP="00D244FE">
            <w:pPr>
              <w:jc w:val="center"/>
              <w:rPr>
                <w:szCs w:val="24"/>
              </w:rPr>
            </w:pPr>
            <w:r w:rsidRPr="008B62E6">
              <w:rPr>
                <w:szCs w:val="24"/>
              </w:rPr>
              <w:t>0310106100</w:t>
            </w:r>
          </w:p>
        </w:tc>
        <w:tc>
          <w:tcPr>
            <w:tcW w:w="708" w:type="dxa"/>
            <w:shd w:val="clear" w:color="auto" w:fill="auto"/>
            <w:hideMark/>
          </w:tcPr>
          <w:p w:rsidR="002D03D9" w:rsidRPr="008B62E6" w:rsidRDefault="002D03D9" w:rsidP="00D244FE">
            <w:pPr>
              <w:jc w:val="center"/>
              <w:rPr>
                <w:szCs w:val="24"/>
              </w:rPr>
            </w:pPr>
            <w:r w:rsidRPr="008B62E6">
              <w:rPr>
                <w:szCs w:val="24"/>
              </w:rPr>
              <w:t>110</w:t>
            </w:r>
          </w:p>
        </w:tc>
        <w:tc>
          <w:tcPr>
            <w:tcW w:w="1418" w:type="dxa"/>
            <w:shd w:val="clear" w:color="auto" w:fill="auto"/>
            <w:hideMark/>
          </w:tcPr>
          <w:p w:rsidR="002D03D9" w:rsidRPr="008B62E6" w:rsidRDefault="002D03D9" w:rsidP="00D244FE">
            <w:pPr>
              <w:jc w:val="right"/>
              <w:rPr>
                <w:szCs w:val="24"/>
              </w:rPr>
            </w:pPr>
            <w:r w:rsidRPr="008B62E6">
              <w:rPr>
                <w:szCs w:val="24"/>
              </w:rPr>
              <w:t>7 638,20</w:t>
            </w:r>
          </w:p>
        </w:tc>
        <w:tc>
          <w:tcPr>
            <w:tcW w:w="1417" w:type="dxa"/>
            <w:shd w:val="clear" w:color="auto" w:fill="auto"/>
            <w:hideMark/>
          </w:tcPr>
          <w:p w:rsidR="002D03D9" w:rsidRPr="008B62E6" w:rsidRDefault="002D03D9" w:rsidP="00D244FE">
            <w:pPr>
              <w:jc w:val="right"/>
              <w:rPr>
                <w:szCs w:val="24"/>
              </w:rPr>
            </w:pPr>
            <w:r w:rsidRPr="008B62E6">
              <w:rPr>
                <w:szCs w:val="24"/>
              </w:rPr>
              <w:t>7 716,40</w:t>
            </w:r>
          </w:p>
        </w:tc>
        <w:tc>
          <w:tcPr>
            <w:tcW w:w="1418" w:type="dxa"/>
            <w:shd w:val="clear" w:color="auto" w:fill="auto"/>
            <w:hideMark/>
          </w:tcPr>
          <w:p w:rsidR="002D03D9" w:rsidRPr="008B62E6" w:rsidRDefault="002D03D9" w:rsidP="00D244FE">
            <w:pPr>
              <w:jc w:val="right"/>
              <w:rPr>
                <w:szCs w:val="24"/>
              </w:rPr>
            </w:pPr>
            <w:r w:rsidRPr="008B62E6">
              <w:rPr>
                <w:szCs w:val="24"/>
              </w:rPr>
              <w:t>7 921,90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0310106100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857,77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694,80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705,30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03</w:t>
            </w:r>
          </w:p>
        </w:tc>
        <w:tc>
          <w:tcPr>
            <w:tcW w:w="712" w:type="dxa"/>
            <w:shd w:val="clear" w:color="auto" w:fill="auto"/>
            <w:hideMark/>
          </w:tcPr>
          <w:p w:rsidR="002D03D9" w:rsidRPr="008B62E6" w:rsidRDefault="002D03D9" w:rsidP="00D244FE">
            <w:pPr>
              <w:jc w:val="center"/>
              <w:rPr>
                <w:szCs w:val="24"/>
              </w:rPr>
            </w:pPr>
            <w:r w:rsidRPr="008B62E6">
              <w:rPr>
                <w:szCs w:val="24"/>
              </w:rPr>
              <w:t>10</w:t>
            </w:r>
          </w:p>
        </w:tc>
        <w:tc>
          <w:tcPr>
            <w:tcW w:w="1828" w:type="dxa"/>
            <w:shd w:val="clear" w:color="auto" w:fill="auto"/>
            <w:hideMark/>
          </w:tcPr>
          <w:p w:rsidR="002D03D9" w:rsidRPr="008B62E6" w:rsidRDefault="002D03D9" w:rsidP="00D244FE">
            <w:pPr>
              <w:jc w:val="center"/>
              <w:rPr>
                <w:szCs w:val="24"/>
              </w:rPr>
            </w:pPr>
            <w:r w:rsidRPr="008B62E6">
              <w:rPr>
                <w:szCs w:val="24"/>
              </w:rPr>
              <w:t>0310106100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857,77</w:t>
            </w:r>
          </w:p>
        </w:tc>
        <w:tc>
          <w:tcPr>
            <w:tcW w:w="1417" w:type="dxa"/>
            <w:shd w:val="clear" w:color="auto" w:fill="auto"/>
            <w:hideMark/>
          </w:tcPr>
          <w:p w:rsidR="002D03D9" w:rsidRPr="008B62E6" w:rsidRDefault="002D03D9" w:rsidP="00D244FE">
            <w:pPr>
              <w:jc w:val="right"/>
              <w:rPr>
                <w:szCs w:val="24"/>
              </w:rPr>
            </w:pPr>
            <w:r w:rsidRPr="008B62E6">
              <w:rPr>
                <w:szCs w:val="24"/>
              </w:rPr>
              <w:t>694,80</w:t>
            </w:r>
          </w:p>
        </w:tc>
        <w:tc>
          <w:tcPr>
            <w:tcW w:w="1418" w:type="dxa"/>
            <w:shd w:val="clear" w:color="auto" w:fill="auto"/>
            <w:hideMark/>
          </w:tcPr>
          <w:p w:rsidR="002D03D9" w:rsidRPr="008B62E6" w:rsidRDefault="002D03D9" w:rsidP="00D244FE">
            <w:pPr>
              <w:jc w:val="right"/>
              <w:rPr>
                <w:szCs w:val="24"/>
              </w:rPr>
            </w:pPr>
            <w:r w:rsidRPr="008B62E6">
              <w:rPr>
                <w:szCs w:val="24"/>
              </w:rPr>
              <w:t>705,30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0310106100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34,00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Уплата налогов, сборов и иных платежей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03</w:t>
            </w:r>
          </w:p>
        </w:tc>
        <w:tc>
          <w:tcPr>
            <w:tcW w:w="712" w:type="dxa"/>
            <w:shd w:val="clear" w:color="auto" w:fill="auto"/>
            <w:hideMark/>
          </w:tcPr>
          <w:p w:rsidR="002D03D9" w:rsidRPr="008B62E6" w:rsidRDefault="002D03D9" w:rsidP="00D244FE">
            <w:pPr>
              <w:jc w:val="center"/>
              <w:rPr>
                <w:szCs w:val="24"/>
              </w:rPr>
            </w:pPr>
            <w:r w:rsidRPr="008B62E6">
              <w:rPr>
                <w:szCs w:val="24"/>
              </w:rPr>
              <w:t>10</w:t>
            </w:r>
          </w:p>
        </w:tc>
        <w:tc>
          <w:tcPr>
            <w:tcW w:w="1828" w:type="dxa"/>
            <w:shd w:val="clear" w:color="auto" w:fill="auto"/>
            <w:hideMark/>
          </w:tcPr>
          <w:p w:rsidR="002D03D9" w:rsidRPr="008B62E6" w:rsidRDefault="002D03D9" w:rsidP="00D244FE">
            <w:pPr>
              <w:jc w:val="center"/>
              <w:rPr>
                <w:szCs w:val="24"/>
              </w:rPr>
            </w:pPr>
            <w:r w:rsidRPr="008B62E6">
              <w:rPr>
                <w:szCs w:val="24"/>
              </w:rPr>
              <w:t>0310106100</w:t>
            </w:r>
          </w:p>
        </w:tc>
        <w:tc>
          <w:tcPr>
            <w:tcW w:w="708" w:type="dxa"/>
            <w:shd w:val="clear" w:color="auto" w:fill="auto"/>
            <w:hideMark/>
          </w:tcPr>
          <w:p w:rsidR="002D03D9" w:rsidRPr="008B62E6" w:rsidRDefault="002D03D9" w:rsidP="00D244FE">
            <w:pPr>
              <w:jc w:val="center"/>
              <w:rPr>
                <w:szCs w:val="24"/>
              </w:rPr>
            </w:pPr>
            <w:r w:rsidRPr="008B62E6">
              <w:rPr>
                <w:szCs w:val="24"/>
              </w:rPr>
              <w:t>850</w:t>
            </w:r>
          </w:p>
        </w:tc>
        <w:tc>
          <w:tcPr>
            <w:tcW w:w="1418" w:type="dxa"/>
            <w:shd w:val="clear" w:color="auto" w:fill="auto"/>
            <w:hideMark/>
          </w:tcPr>
          <w:p w:rsidR="002D03D9" w:rsidRPr="008B62E6" w:rsidRDefault="002D03D9" w:rsidP="00D244FE">
            <w:pPr>
              <w:jc w:val="right"/>
              <w:rPr>
                <w:szCs w:val="24"/>
              </w:rPr>
            </w:pPr>
            <w:r w:rsidRPr="008B62E6">
              <w:rPr>
                <w:szCs w:val="24"/>
              </w:rPr>
              <w:t>34,00</w:t>
            </w:r>
          </w:p>
        </w:tc>
        <w:tc>
          <w:tcPr>
            <w:tcW w:w="1417" w:type="dxa"/>
            <w:shd w:val="clear" w:color="auto" w:fill="auto"/>
            <w:hideMark/>
          </w:tcPr>
          <w:p w:rsidR="002D03D9" w:rsidRPr="008B62E6" w:rsidRDefault="002D03D9" w:rsidP="00D244FE">
            <w:pPr>
              <w:jc w:val="right"/>
              <w:rPr>
                <w:szCs w:val="24"/>
              </w:rPr>
            </w:pPr>
            <w:r w:rsidRPr="008B62E6">
              <w:rPr>
                <w:szCs w:val="24"/>
              </w:rPr>
              <w:t>33,80</w:t>
            </w:r>
          </w:p>
        </w:tc>
        <w:tc>
          <w:tcPr>
            <w:tcW w:w="1418" w:type="dxa"/>
            <w:shd w:val="clear" w:color="auto" w:fill="auto"/>
            <w:hideMark/>
          </w:tcPr>
          <w:p w:rsidR="002D03D9" w:rsidRPr="008B62E6" w:rsidRDefault="002D03D9" w:rsidP="00D244FE">
            <w:pPr>
              <w:jc w:val="right"/>
              <w:rPr>
                <w:szCs w:val="24"/>
              </w:rPr>
            </w:pPr>
            <w:r w:rsidRPr="008B62E6">
              <w:rPr>
                <w:szCs w:val="24"/>
              </w:rPr>
              <w:t>33,80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выполнение части переданных полномочий по обеспечению первичных мер пожарной безопасности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0310182030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4 238,34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4 253,11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4 136,37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0310182030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4 238,34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4 253,11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4 136,37</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казенных учреждений</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03</w:t>
            </w:r>
          </w:p>
        </w:tc>
        <w:tc>
          <w:tcPr>
            <w:tcW w:w="712" w:type="dxa"/>
            <w:shd w:val="clear" w:color="auto" w:fill="auto"/>
            <w:hideMark/>
          </w:tcPr>
          <w:p w:rsidR="002D03D9" w:rsidRPr="008B62E6" w:rsidRDefault="002D03D9" w:rsidP="00D244FE">
            <w:pPr>
              <w:jc w:val="center"/>
              <w:rPr>
                <w:szCs w:val="24"/>
              </w:rPr>
            </w:pPr>
            <w:r w:rsidRPr="008B62E6">
              <w:rPr>
                <w:szCs w:val="24"/>
              </w:rPr>
              <w:t>10</w:t>
            </w:r>
          </w:p>
        </w:tc>
        <w:tc>
          <w:tcPr>
            <w:tcW w:w="1828" w:type="dxa"/>
            <w:shd w:val="clear" w:color="auto" w:fill="auto"/>
            <w:hideMark/>
          </w:tcPr>
          <w:p w:rsidR="002D03D9" w:rsidRPr="008B62E6" w:rsidRDefault="002D03D9" w:rsidP="00D244FE">
            <w:pPr>
              <w:jc w:val="center"/>
              <w:rPr>
                <w:szCs w:val="24"/>
              </w:rPr>
            </w:pPr>
            <w:r w:rsidRPr="008B62E6">
              <w:rPr>
                <w:szCs w:val="24"/>
              </w:rPr>
              <w:t>0310182030</w:t>
            </w:r>
          </w:p>
        </w:tc>
        <w:tc>
          <w:tcPr>
            <w:tcW w:w="708" w:type="dxa"/>
            <w:shd w:val="clear" w:color="auto" w:fill="auto"/>
            <w:hideMark/>
          </w:tcPr>
          <w:p w:rsidR="002D03D9" w:rsidRPr="008B62E6" w:rsidRDefault="002D03D9" w:rsidP="00D244FE">
            <w:pPr>
              <w:jc w:val="center"/>
              <w:rPr>
                <w:szCs w:val="24"/>
              </w:rPr>
            </w:pPr>
            <w:r w:rsidRPr="008B62E6">
              <w:rPr>
                <w:szCs w:val="24"/>
              </w:rPr>
              <w:t>110</w:t>
            </w:r>
          </w:p>
        </w:tc>
        <w:tc>
          <w:tcPr>
            <w:tcW w:w="1418" w:type="dxa"/>
            <w:shd w:val="clear" w:color="auto" w:fill="auto"/>
            <w:hideMark/>
          </w:tcPr>
          <w:p w:rsidR="002D03D9" w:rsidRPr="008B62E6" w:rsidRDefault="002D03D9" w:rsidP="00D244FE">
            <w:pPr>
              <w:jc w:val="right"/>
              <w:rPr>
                <w:szCs w:val="24"/>
              </w:rPr>
            </w:pPr>
            <w:r w:rsidRPr="008B62E6">
              <w:rPr>
                <w:szCs w:val="24"/>
              </w:rPr>
              <w:t>4 238,34</w:t>
            </w:r>
          </w:p>
        </w:tc>
        <w:tc>
          <w:tcPr>
            <w:tcW w:w="1417" w:type="dxa"/>
            <w:shd w:val="clear" w:color="auto" w:fill="auto"/>
            <w:hideMark/>
          </w:tcPr>
          <w:p w:rsidR="002D03D9" w:rsidRPr="008B62E6" w:rsidRDefault="002D03D9" w:rsidP="00D244FE">
            <w:pPr>
              <w:jc w:val="right"/>
              <w:rPr>
                <w:szCs w:val="24"/>
              </w:rPr>
            </w:pPr>
            <w:r w:rsidRPr="008B62E6">
              <w:rPr>
                <w:szCs w:val="24"/>
              </w:rPr>
              <w:t>4 253,11</w:t>
            </w:r>
          </w:p>
        </w:tc>
        <w:tc>
          <w:tcPr>
            <w:tcW w:w="1418" w:type="dxa"/>
            <w:shd w:val="clear" w:color="auto" w:fill="auto"/>
            <w:hideMark/>
          </w:tcPr>
          <w:p w:rsidR="002D03D9" w:rsidRPr="008B62E6" w:rsidRDefault="002D03D9" w:rsidP="00D244FE">
            <w:pPr>
              <w:jc w:val="right"/>
              <w:rPr>
                <w:szCs w:val="24"/>
              </w:rPr>
            </w:pPr>
            <w:r w:rsidRPr="008B62E6">
              <w:rPr>
                <w:szCs w:val="24"/>
              </w:rPr>
              <w:t>4 136,37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"Развитие и совершенствование гражданской обороны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368,00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"Повышение уровня защиты населения и территории </w:t>
            </w:r>
            <w:proofErr w:type="spellStart"/>
            <w:r w:rsidRPr="008B62E6">
              <w:rPr>
                <w:bCs/>
                <w:iCs/>
                <w:szCs w:val="24"/>
              </w:rPr>
              <w:t>Камешкирского</w:t>
            </w:r>
            <w:proofErr w:type="spellEnd"/>
            <w:r w:rsidRPr="008B62E6">
              <w:rPr>
                <w:bCs/>
                <w:iCs/>
                <w:szCs w:val="24"/>
              </w:rPr>
              <w:t xml:space="preserve"> района от чрезвычайных ситуаций природного и техногенного характера в мирное и военное время"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368,00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Совершенствование материальной базы гражданской обороны </w:t>
            </w:r>
            <w:proofErr w:type="spellStart"/>
            <w:r w:rsidRPr="008B62E6">
              <w:rPr>
                <w:bCs/>
                <w:iCs/>
                <w:szCs w:val="24"/>
              </w:rPr>
              <w:t>Камешкирского</w:t>
            </w:r>
            <w:proofErr w:type="spellEnd"/>
            <w:r w:rsidRPr="008B62E6">
              <w:rPr>
                <w:bCs/>
                <w:iCs/>
                <w:szCs w:val="24"/>
              </w:rPr>
              <w:t xml:space="preserve"> района Пензенской области на военное время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0320106200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368,00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03</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10</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0320106200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368,00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03</w:t>
            </w:r>
          </w:p>
        </w:tc>
        <w:tc>
          <w:tcPr>
            <w:tcW w:w="712" w:type="dxa"/>
            <w:shd w:val="clear" w:color="auto" w:fill="auto"/>
            <w:hideMark/>
          </w:tcPr>
          <w:p w:rsidR="002D03D9" w:rsidRPr="008B62E6" w:rsidRDefault="002D03D9" w:rsidP="00D244FE">
            <w:pPr>
              <w:jc w:val="center"/>
              <w:rPr>
                <w:szCs w:val="24"/>
              </w:rPr>
            </w:pPr>
            <w:r w:rsidRPr="008B62E6">
              <w:rPr>
                <w:szCs w:val="24"/>
              </w:rPr>
              <w:t>10</w:t>
            </w:r>
          </w:p>
        </w:tc>
        <w:tc>
          <w:tcPr>
            <w:tcW w:w="1828" w:type="dxa"/>
            <w:shd w:val="clear" w:color="auto" w:fill="auto"/>
            <w:hideMark/>
          </w:tcPr>
          <w:p w:rsidR="002D03D9" w:rsidRPr="008B62E6" w:rsidRDefault="002D03D9" w:rsidP="00D244FE">
            <w:pPr>
              <w:jc w:val="center"/>
              <w:rPr>
                <w:szCs w:val="24"/>
              </w:rPr>
            </w:pPr>
            <w:r w:rsidRPr="008B62E6">
              <w:rPr>
                <w:szCs w:val="24"/>
              </w:rPr>
              <w:t>0320106200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368,00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НАЦИОНАЛЬНАЯ ЭКОНОМИКА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48 667,35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72 308,06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76 623,06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Сельское хозяйство и рыболовство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агропромышленного </w:t>
            </w:r>
            <w:r w:rsidRPr="008B62E6">
              <w:rPr>
                <w:bCs/>
                <w:iCs/>
                <w:szCs w:val="24"/>
              </w:rPr>
              <w:lastRenderedPageBreak/>
              <w:t xml:space="preserve">комплекса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Подпрограмма "Обеспечение реализации муниципальной программы 'Развитие агропромышленного комплекса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«Совершенствование управления реализацией Муниципальной программы».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прочие мероприятия в отрасли "Сельское хозяйство"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0910168110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0910168110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05</w:t>
            </w:r>
          </w:p>
        </w:tc>
        <w:tc>
          <w:tcPr>
            <w:tcW w:w="1828" w:type="dxa"/>
            <w:shd w:val="clear" w:color="auto" w:fill="auto"/>
            <w:hideMark/>
          </w:tcPr>
          <w:p w:rsidR="002D03D9" w:rsidRPr="008B62E6" w:rsidRDefault="002D03D9" w:rsidP="00D244FE">
            <w:pPr>
              <w:jc w:val="center"/>
              <w:rPr>
                <w:szCs w:val="24"/>
              </w:rPr>
            </w:pPr>
            <w:r w:rsidRPr="008B62E6">
              <w:rPr>
                <w:szCs w:val="24"/>
              </w:rPr>
              <w:t>0910168110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10,00</w:t>
            </w:r>
          </w:p>
        </w:tc>
        <w:tc>
          <w:tcPr>
            <w:tcW w:w="1417" w:type="dxa"/>
            <w:shd w:val="clear" w:color="auto" w:fill="auto"/>
            <w:hideMark/>
          </w:tcPr>
          <w:p w:rsidR="002D03D9" w:rsidRPr="008B62E6" w:rsidRDefault="002D03D9" w:rsidP="00D244FE">
            <w:pPr>
              <w:jc w:val="right"/>
              <w:rPr>
                <w:szCs w:val="24"/>
              </w:rPr>
            </w:pPr>
            <w:r w:rsidRPr="008B62E6">
              <w:rPr>
                <w:szCs w:val="24"/>
              </w:rPr>
              <w:t>10,00</w:t>
            </w:r>
          </w:p>
        </w:tc>
        <w:tc>
          <w:tcPr>
            <w:tcW w:w="1418" w:type="dxa"/>
            <w:shd w:val="clear" w:color="auto" w:fill="auto"/>
            <w:hideMark/>
          </w:tcPr>
          <w:p w:rsidR="002D03D9" w:rsidRPr="008B62E6" w:rsidRDefault="002D03D9" w:rsidP="00D244FE">
            <w:pPr>
              <w:jc w:val="right"/>
              <w:rPr>
                <w:szCs w:val="24"/>
              </w:rPr>
            </w:pPr>
            <w:r w:rsidRPr="008B62E6">
              <w:rPr>
                <w:szCs w:val="24"/>
              </w:rPr>
              <w:t>10,00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"Устойчивое развитие сельских территорий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0920200000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отдельных государственных полномочий Пензенской области </w:t>
            </w:r>
            <w:proofErr w:type="gramStart"/>
            <w:r w:rsidRPr="008B62E6">
              <w:rPr>
                <w:bCs/>
                <w:iCs/>
                <w:szCs w:val="24"/>
              </w:rPr>
              <w:t>по организации мероприятий при осуществлении деятельности по обращению с животными без владельцев</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0920274520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0920274520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05</w:t>
            </w:r>
          </w:p>
        </w:tc>
        <w:tc>
          <w:tcPr>
            <w:tcW w:w="1828" w:type="dxa"/>
            <w:shd w:val="clear" w:color="auto" w:fill="auto"/>
            <w:hideMark/>
          </w:tcPr>
          <w:p w:rsidR="002D03D9" w:rsidRPr="008B62E6" w:rsidRDefault="002D03D9" w:rsidP="00D244FE">
            <w:pPr>
              <w:jc w:val="center"/>
              <w:rPr>
                <w:szCs w:val="24"/>
              </w:rPr>
            </w:pPr>
            <w:r w:rsidRPr="008B62E6">
              <w:rPr>
                <w:szCs w:val="24"/>
              </w:rPr>
              <w:t>0920274520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129,80</w:t>
            </w:r>
          </w:p>
        </w:tc>
        <w:tc>
          <w:tcPr>
            <w:tcW w:w="1417" w:type="dxa"/>
            <w:shd w:val="clear" w:color="auto" w:fill="auto"/>
            <w:hideMark/>
          </w:tcPr>
          <w:p w:rsidR="002D03D9" w:rsidRPr="008B62E6" w:rsidRDefault="002D03D9" w:rsidP="00D244FE">
            <w:pPr>
              <w:jc w:val="right"/>
              <w:rPr>
                <w:szCs w:val="24"/>
              </w:rPr>
            </w:pPr>
            <w:r w:rsidRPr="008B62E6">
              <w:rPr>
                <w:szCs w:val="24"/>
              </w:rPr>
              <w:t>227,20</w:t>
            </w:r>
          </w:p>
        </w:tc>
        <w:tc>
          <w:tcPr>
            <w:tcW w:w="1418" w:type="dxa"/>
            <w:shd w:val="clear" w:color="auto" w:fill="auto"/>
            <w:hideMark/>
          </w:tcPr>
          <w:p w:rsidR="002D03D9" w:rsidRPr="008B62E6" w:rsidRDefault="002D03D9" w:rsidP="00D244FE">
            <w:pPr>
              <w:jc w:val="right"/>
              <w:rPr>
                <w:szCs w:val="24"/>
              </w:rPr>
            </w:pPr>
            <w:r w:rsidRPr="008B62E6">
              <w:rPr>
                <w:szCs w:val="24"/>
              </w:rPr>
              <w:t>227,20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Транспорт</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"Улучшение качества автотранспортных перевозок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"Обеспечение населения транспортным сообщением"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0820200000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Обеспечение населения транспортным сообщением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0820229230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08</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0820229230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1 200,00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08</w:t>
            </w:r>
          </w:p>
        </w:tc>
        <w:tc>
          <w:tcPr>
            <w:tcW w:w="1828" w:type="dxa"/>
            <w:shd w:val="clear" w:color="auto" w:fill="auto"/>
            <w:hideMark/>
          </w:tcPr>
          <w:p w:rsidR="002D03D9" w:rsidRPr="008B62E6" w:rsidRDefault="002D03D9" w:rsidP="00D244FE">
            <w:pPr>
              <w:jc w:val="center"/>
              <w:rPr>
                <w:szCs w:val="24"/>
              </w:rPr>
            </w:pPr>
            <w:r w:rsidRPr="008B62E6">
              <w:rPr>
                <w:szCs w:val="24"/>
              </w:rPr>
              <w:t>0820229230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1 200,00</w:t>
            </w:r>
          </w:p>
        </w:tc>
        <w:tc>
          <w:tcPr>
            <w:tcW w:w="1417" w:type="dxa"/>
            <w:shd w:val="clear" w:color="auto" w:fill="auto"/>
            <w:hideMark/>
          </w:tcPr>
          <w:p w:rsidR="002D03D9" w:rsidRPr="008B62E6" w:rsidRDefault="002D03D9" w:rsidP="00D244FE">
            <w:pPr>
              <w:jc w:val="right"/>
              <w:rPr>
                <w:szCs w:val="24"/>
              </w:rPr>
            </w:pPr>
            <w:r w:rsidRPr="008B62E6">
              <w:rPr>
                <w:szCs w:val="24"/>
              </w:rPr>
              <w:t>1 200,00</w:t>
            </w:r>
          </w:p>
        </w:tc>
        <w:tc>
          <w:tcPr>
            <w:tcW w:w="1418" w:type="dxa"/>
            <w:shd w:val="clear" w:color="auto" w:fill="auto"/>
            <w:hideMark/>
          </w:tcPr>
          <w:p w:rsidR="002D03D9" w:rsidRPr="008B62E6" w:rsidRDefault="002D03D9" w:rsidP="00D244FE">
            <w:pPr>
              <w:jc w:val="right"/>
              <w:rPr>
                <w:szCs w:val="24"/>
              </w:rPr>
            </w:pPr>
            <w:r w:rsidRPr="008B62E6">
              <w:rPr>
                <w:szCs w:val="24"/>
              </w:rPr>
              <w:t>1 200,00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Дорожное хозяйство (дорожные фонды)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46 677,55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58 170,40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68 485,40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w:t>
            </w:r>
            <w:r w:rsidRPr="008B62E6">
              <w:rPr>
                <w:bCs/>
                <w:iCs/>
                <w:szCs w:val="24"/>
              </w:rPr>
              <w:lastRenderedPageBreak/>
              <w:t xml:space="preserve">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46 677,55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58 170,40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68 485,40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Подпрограмма "Модернизация и развитие территориальной сети автомобильных дорог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46 677,55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58 170,40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68 485,40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46 677,55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58 170,40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68 485,40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0810146030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7 381,76</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5 538,82</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5 327,51</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0810146030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7 381,76</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5 538,82</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5 327,51</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0810146030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7 381,76</w:t>
            </w:r>
          </w:p>
        </w:tc>
        <w:tc>
          <w:tcPr>
            <w:tcW w:w="1417" w:type="dxa"/>
            <w:shd w:val="clear" w:color="auto" w:fill="auto"/>
            <w:hideMark/>
          </w:tcPr>
          <w:p w:rsidR="002D03D9" w:rsidRPr="008B62E6" w:rsidRDefault="002D03D9" w:rsidP="00D244FE">
            <w:pPr>
              <w:jc w:val="right"/>
              <w:rPr>
                <w:szCs w:val="24"/>
              </w:rPr>
            </w:pPr>
            <w:r w:rsidRPr="008B62E6">
              <w:rPr>
                <w:szCs w:val="24"/>
              </w:rPr>
              <w:t>5 538,82</w:t>
            </w:r>
          </w:p>
        </w:tc>
        <w:tc>
          <w:tcPr>
            <w:tcW w:w="1418" w:type="dxa"/>
            <w:shd w:val="clear" w:color="auto" w:fill="auto"/>
            <w:hideMark/>
          </w:tcPr>
          <w:p w:rsidR="002D03D9" w:rsidRPr="008B62E6" w:rsidRDefault="002D03D9" w:rsidP="00D244FE">
            <w:pPr>
              <w:jc w:val="right"/>
              <w:rPr>
                <w:szCs w:val="24"/>
              </w:rPr>
            </w:pPr>
            <w:r w:rsidRPr="008B62E6">
              <w:rPr>
                <w:szCs w:val="24"/>
              </w:rPr>
              <w:t>5 327,51</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за счет бюджетных ассигнований муниципального дорожного фонда </w:t>
            </w:r>
            <w:proofErr w:type="spellStart"/>
            <w:r w:rsidRPr="008B62E6">
              <w:rPr>
                <w:bCs/>
                <w:iCs/>
                <w:szCs w:val="24"/>
              </w:rPr>
              <w:t>Камешкирского</w:t>
            </w:r>
            <w:proofErr w:type="spellEnd"/>
            <w:r w:rsidRPr="008B62E6">
              <w:rPr>
                <w:bCs/>
                <w:iCs/>
                <w:szCs w:val="24"/>
              </w:rPr>
              <w:t xml:space="preserve"> района Пензенской области на </w:t>
            </w:r>
            <w:proofErr w:type="spellStart"/>
            <w:r w:rsidRPr="008B62E6">
              <w:rPr>
                <w:bCs/>
                <w:iCs/>
                <w:szCs w:val="24"/>
              </w:rPr>
              <w:t>софинансирование</w:t>
            </w:r>
            <w:proofErr w:type="spellEnd"/>
            <w:r w:rsidRPr="008B62E6">
              <w:rPr>
                <w:bCs/>
                <w:iCs/>
                <w:szCs w:val="24"/>
              </w:rPr>
              <w:t xml:space="preserve"> строительства (реконструкции), капитального ремонта, ремонта и </w:t>
            </w:r>
            <w:proofErr w:type="gramStart"/>
            <w:r w:rsidRPr="008B62E6">
              <w:rPr>
                <w:bCs/>
                <w:iCs/>
                <w:szCs w:val="24"/>
              </w:rPr>
              <w:t>содержания</w:t>
            </w:r>
            <w:proofErr w:type="gramEnd"/>
            <w:r w:rsidRPr="008B62E6">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08101S3080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39 295,79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52 631,58</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63 157,89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08101S3080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39 295,79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52 631,58</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63 157,89</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08101S3080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39 295,79</w:t>
            </w:r>
          </w:p>
        </w:tc>
        <w:tc>
          <w:tcPr>
            <w:tcW w:w="1417" w:type="dxa"/>
            <w:shd w:val="clear" w:color="auto" w:fill="auto"/>
            <w:hideMark/>
          </w:tcPr>
          <w:p w:rsidR="002D03D9" w:rsidRPr="008B62E6" w:rsidRDefault="002D03D9" w:rsidP="00D244FE">
            <w:pPr>
              <w:jc w:val="right"/>
              <w:rPr>
                <w:szCs w:val="24"/>
              </w:rPr>
            </w:pPr>
            <w:r w:rsidRPr="008B62E6">
              <w:rPr>
                <w:szCs w:val="24"/>
              </w:rPr>
              <w:t>52 631,58</w:t>
            </w:r>
          </w:p>
        </w:tc>
        <w:tc>
          <w:tcPr>
            <w:tcW w:w="1418" w:type="dxa"/>
            <w:shd w:val="clear" w:color="auto" w:fill="auto"/>
            <w:hideMark/>
          </w:tcPr>
          <w:p w:rsidR="002D03D9" w:rsidRPr="008B62E6" w:rsidRDefault="002D03D9" w:rsidP="00D244FE">
            <w:pPr>
              <w:jc w:val="right"/>
              <w:rPr>
                <w:szCs w:val="24"/>
              </w:rPr>
            </w:pPr>
            <w:r w:rsidRPr="008B62E6">
              <w:rPr>
                <w:szCs w:val="24"/>
              </w:rPr>
              <w:t>63 157,89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Другие вопросы в области национальной экономики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12 700,46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6 700,46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"Обеспечение муниципального управления собственностью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12 700,46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6 700,46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"Об управлении муниципальной собственностью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12 700,46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6 700,46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12 700,46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6 700,46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техническую инвентаризацию, землеустроительную документацию, оценку недвижимости и других обязательств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0710246200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0710246200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12</w:t>
            </w:r>
          </w:p>
        </w:tc>
        <w:tc>
          <w:tcPr>
            <w:tcW w:w="1828" w:type="dxa"/>
            <w:shd w:val="clear" w:color="auto" w:fill="auto"/>
            <w:hideMark/>
          </w:tcPr>
          <w:p w:rsidR="002D03D9" w:rsidRPr="008B62E6" w:rsidRDefault="002D03D9" w:rsidP="00D244FE">
            <w:pPr>
              <w:jc w:val="center"/>
              <w:rPr>
                <w:szCs w:val="24"/>
              </w:rPr>
            </w:pPr>
            <w:r w:rsidRPr="008B62E6">
              <w:rPr>
                <w:szCs w:val="24"/>
              </w:rPr>
              <w:t>0710246200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c>
          <w:tcPr>
            <w:tcW w:w="1417" w:type="dxa"/>
            <w:shd w:val="clear" w:color="auto" w:fill="auto"/>
            <w:hideMark/>
          </w:tcPr>
          <w:p w:rsidR="002D03D9" w:rsidRPr="008B62E6" w:rsidRDefault="002D03D9" w:rsidP="00D244FE">
            <w:pPr>
              <w:jc w:val="right"/>
              <w:rPr>
                <w:szCs w:val="24"/>
              </w:rPr>
            </w:pPr>
            <w:r w:rsidRPr="008B62E6">
              <w:rPr>
                <w:szCs w:val="24"/>
              </w:rPr>
              <w:t>50,00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0710282060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0710282060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межбюджетные трансферты</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12</w:t>
            </w:r>
          </w:p>
        </w:tc>
        <w:tc>
          <w:tcPr>
            <w:tcW w:w="1828" w:type="dxa"/>
            <w:shd w:val="clear" w:color="auto" w:fill="auto"/>
            <w:hideMark/>
          </w:tcPr>
          <w:p w:rsidR="002D03D9" w:rsidRPr="008B62E6" w:rsidRDefault="002D03D9" w:rsidP="00D244FE">
            <w:pPr>
              <w:jc w:val="center"/>
              <w:rPr>
                <w:szCs w:val="24"/>
              </w:rPr>
            </w:pPr>
            <w:r w:rsidRPr="008B62E6">
              <w:rPr>
                <w:szCs w:val="24"/>
              </w:rPr>
              <w:t>0710282060</w:t>
            </w:r>
          </w:p>
        </w:tc>
        <w:tc>
          <w:tcPr>
            <w:tcW w:w="708" w:type="dxa"/>
            <w:shd w:val="clear" w:color="auto" w:fill="auto"/>
            <w:hideMark/>
          </w:tcPr>
          <w:p w:rsidR="002D03D9" w:rsidRPr="008B62E6" w:rsidRDefault="002D03D9" w:rsidP="00D244FE">
            <w:pPr>
              <w:jc w:val="center"/>
              <w:rPr>
                <w:szCs w:val="24"/>
              </w:rPr>
            </w:pPr>
            <w:r w:rsidRPr="008B62E6">
              <w:rPr>
                <w:szCs w:val="24"/>
              </w:rPr>
              <w:t>540</w:t>
            </w:r>
          </w:p>
        </w:tc>
        <w:tc>
          <w:tcPr>
            <w:tcW w:w="1418" w:type="dxa"/>
            <w:shd w:val="clear" w:color="auto" w:fill="auto"/>
            <w:hideMark/>
          </w:tcPr>
          <w:p w:rsidR="002D03D9" w:rsidRPr="008B62E6" w:rsidRDefault="002D03D9" w:rsidP="00D244FE">
            <w:pPr>
              <w:jc w:val="right"/>
              <w:rPr>
                <w:szCs w:val="24"/>
              </w:rPr>
            </w:pPr>
            <w:r w:rsidRPr="008B62E6">
              <w:rPr>
                <w:szCs w:val="24"/>
              </w:rPr>
              <w:t>600,00</w:t>
            </w:r>
          </w:p>
        </w:tc>
        <w:tc>
          <w:tcPr>
            <w:tcW w:w="1417" w:type="dxa"/>
            <w:shd w:val="clear" w:color="auto" w:fill="auto"/>
            <w:hideMark/>
          </w:tcPr>
          <w:p w:rsidR="002D03D9" w:rsidRPr="008B62E6" w:rsidRDefault="002D03D9" w:rsidP="00D244FE">
            <w:pPr>
              <w:jc w:val="right"/>
              <w:rPr>
                <w:szCs w:val="24"/>
              </w:rPr>
            </w:pPr>
            <w:r w:rsidRPr="008B62E6">
              <w:rPr>
                <w:szCs w:val="24"/>
              </w:rPr>
              <w:t>600,00</w:t>
            </w:r>
          </w:p>
        </w:tc>
        <w:tc>
          <w:tcPr>
            <w:tcW w:w="1418" w:type="dxa"/>
            <w:shd w:val="clear" w:color="auto" w:fill="auto"/>
            <w:hideMark/>
          </w:tcPr>
          <w:p w:rsidR="002D03D9" w:rsidRPr="008B62E6" w:rsidRDefault="002D03D9" w:rsidP="00D244FE">
            <w:pPr>
              <w:jc w:val="right"/>
              <w:rPr>
                <w:szCs w:val="24"/>
              </w:rPr>
            </w:pPr>
            <w:r w:rsidRPr="008B62E6">
              <w:rPr>
                <w:szCs w:val="24"/>
              </w:rPr>
              <w:t>600,00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проведение комплексных кадастровых работ</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07102L5110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12 050,46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6 050,46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07102L5110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12 050,46</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6 050,46</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04</w:t>
            </w:r>
          </w:p>
        </w:tc>
        <w:tc>
          <w:tcPr>
            <w:tcW w:w="712" w:type="dxa"/>
            <w:shd w:val="clear" w:color="auto" w:fill="auto"/>
            <w:hideMark/>
          </w:tcPr>
          <w:p w:rsidR="002D03D9" w:rsidRPr="008B62E6" w:rsidRDefault="002D03D9" w:rsidP="00D244FE">
            <w:pPr>
              <w:jc w:val="center"/>
              <w:rPr>
                <w:szCs w:val="24"/>
              </w:rPr>
            </w:pPr>
            <w:r w:rsidRPr="008B62E6">
              <w:rPr>
                <w:szCs w:val="24"/>
              </w:rPr>
              <w:t>12</w:t>
            </w:r>
          </w:p>
        </w:tc>
        <w:tc>
          <w:tcPr>
            <w:tcW w:w="1828" w:type="dxa"/>
            <w:shd w:val="clear" w:color="auto" w:fill="auto"/>
            <w:hideMark/>
          </w:tcPr>
          <w:p w:rsidR="002D03D9" w:rsidRPr="008B62E6" w:rsidRDefault="002D03D9" w:rsidP="00D244FE">
            <w:pPr>
              <w:jc w:val="center"/>
              <w:rPr>
                <w:szCs w:val="24"/>
              </w:rPr>
            </w:pPr>
            <w:r w:rsidRPr="008B62E6">
              <w:rPr>
                <w:szCs w:val="24"/>
              </w:rPr>
              <w:t>07102L5110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0,00</w:t>
            </w:r>
          </w:p>
        </w:tc>
        <w:tc>
          <w:tcPr>
            <w:tcW w:w="1417" w:type="dxa"/>
            <w:shd w:val="clear" w:color="auto" w:fill="auto"/>
            <w:hideMark/>
          </w:tcPr>
          <w:p w:rsidR="002D03D9" w:rsidRPr="008B62E6" w:rsidRDefault="002D03D9" w:rsidP="00D244FE">
            <w:pPr>
              <w:jc w:val="right"/>
              <w:rPr>
                <w:szCs w:val="24"/>
              </w:rPr>
            </w:pPr>
            <w:r w:rsidRPr="008B62E6">
              <w:rPr>
                <w:szCs w:val="24"/>
              </w:rPr>
              <w:t>12 050,46</w:t>
            </w:r>
          </w:p>
        </w:tc>
        <w:tc>
          <w:tcPr>
            <w:tcW w:w="1418" w:type="dxa"/>
            <w:shd w:val="clear" w:color="auto" w:fill="auto"/>
            <w:hideMark/>
          </w:tcPr>
          <w:p w:rsidR="002D03D9" w:rsidRPr="008B62E6" w:rsidRDefault="002D03D9" w:rsidP="00D244FE">
            <w:pPr>
              <w:jc w:val="right"/>
              <w:rPr>
                <w:szCs w:val="24"/>
              </w:rPr>
            </w:pPr>
            <w:r w:rsidRPr="008B62E6">
              <w:rPr>
                <w:szCs w:val="24"/>
              </w:rPr>
              <w:t>6 050,46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ЖИЛИЩНО-КОММУНАЛЬНОЕ ХОЗЯЙСТВО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Благоустройство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"Благоустройство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1500000000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"Ликвидация мест несанкционированного размещения отходов на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1510000000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"Создание благоприятных условий проживания граждан и охрана окружающей среды"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1510100000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Ликвидация несанкционированных свалок</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1510168440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1510168440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05</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1510168440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17,40</w:t>
            </w:r>
          </w:p>
        </w:tc>
        <w:tc>
          <w:tcPr>
            <w:tcW w:w="1417" w:type="dxa"/>
            <w:shd w:val="clear" w:color="auto" w:fill="auto"/>
            <w:hideMark/>
          </w:tcPr>
          <w:p w:rsidR="002D03D9" w:rsidRPr="008B62E6" w:rsidRDefault="002D03D9" w:rsidP="00D244FE">
            <w:pPr>
              <w:jc w:val="right"/>
              <w:rPr>
                <w:szCs w:val="24"/>
              </w:rPr>
            </w:pPr>
            <w:r w:rsidRPr="008B62E6">
              <w:rPr>
                <w:szCs w:val="24"/>
              </w:rPr>
              <w:t>17,40</w:t>
            </w:r>
          </w:p>
        </w:tc>
        <w:tc>
          <w:tcPr>
            <w:tcW w:w="1418" w:type="dxa"/>
            <w:shd w:val="clear" w:color="auto" w:fill="auto"/>
            <w:hideMark/>
          </w:tcPr>
          <w:p w:rsidR="002D03D9" w:rsidRPr="008B62E6" w:rsidRDefault="002D03D9" w:rsidP="00D244FE">
            <w:pPr>
              <w:jc w:val="right"/>
              <w:rPr>
                <w:szCs w:val="24"/>
              </w:rPr>
            </w:pPr>
            <w:r w:rsidRPr="008B62E6">
              <w:rPr>
                <w:szCs w:val="24"/>
              </w:rPr>
              <w:t>17,40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Другие вопросы в области жилищно-коммунального хозяйства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гражданского общества на территории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"Поддержка развития местного самоуправления и муниципальной службы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отдельных государственных полномочий </w:t>
            </w:r>
            <w:r w:rsidRPr="008B62E6">
              <w:rPr>
                <w:bCs/>
                <w:iCs/>
                <w:szCs w:val="24"/>
              </w:rPr>
              <w:lastRenderedPageBreak/>
              <w:t xml:space="preserve">Пензенской области по региональному государственному лицензионному </w:t>
            </w:r>
            <w:proofErr w:type="gramStart"/>
            <w:r w:rsidRPr="008B62E6">
              <w:rPr>
                <w:bCs/>
                <w:iCs/>
                <w:szCs w:val="24"/>
              </w:rPr>
              <w:t>контролю за</w:t>
            </w:r>
            <w:proofErr w:type="gramEnd"/>
            <w:r w:rsidRPr="008B62E6">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1230274630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05</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05</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1230274630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05</w:t>
            </w:r>
          </w:p>
        </w:tc>
        <w:tc>
          <w:tcPr>
            <w:tcW w:w="712" w:type="dxa"/>
            <w:shd w:val="clear" w:color="auto" w:fill="auto"/>
            <w:hideMark/>
          </w:tcPr>
          <w:p w:rsidR="002D03D9" w:rsidRPr="008B62E6" w:rsidRDefault="002D03D9" w:rsidP="00D244FE">
            <w:pPr>
              <w:jc w:val="center"/>
              <w:rPr>
                <w:szCs w:val="24"/>
              </w:rPr>
            </w:pPr>
            <w:r w:rsidRPr="008B62E6">
              <w:rPr>
                <w:szCs w:val="24"/>
              </w:rPr>
              <w:t>05</w:t>
            </w:r>
          </w:p>
        </w:tc>
        <w:tc>
          <w:tcPr>
            <w:tcW w:w="1828" w:type="dxa"/>
            <w:shd w:val="clear" w:color="auto" w:fill="auto"/>
            <w:hideMark/>
          </w:tcPr>
          <w:p w:rsidR="002D03D9" w:rsidRPr="008B62E6" w:rsidRDefault="002D03D9" w:rsidP="00D244FE">
            <w:pPr>
              <w:jc w:val="center"/>
              <w:rPr>
                <w:szCs w:val="24"/>
              </w:rPr>
            </w:pPr>
            <w:r w:rsidRPr="008B62E6">
              <w:rPr>
                <w:szCs w:val="24"/>
              </w:rPr>
              <w:t>1230274630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40,00</w:t>
            </w:r>
          </w:p>
        </w:tc>
        <w:tc>
          <w:tcPr>
            <w:tcW w:w="1417" w:type="dxa"/>
            <w:shd w:val="clear" w:color="auto" w:fill="auto"/>
            <w:hideMark/>
          </w:tcPr>
          <w:p w:rsidR="002D03D9" w:rsidRPr="008B62E6" w:rsidRDefault="002D03D9" w:rsidP="00D244FE">
            <w:pPr>
              <w:jc w:val="right"/>
              <w:rPr>
                <w:szCs w:val="24"/>
              </w:rPr>
            </w:pPr>
            <w:r w:rsidRPr="008B62E6">
              <w:rPr>
                <w:szCs w:val="24"/>
              </w:rPr>
              <w:t>40,00</w:t>
            </w:r>
          </w:p>
        </w:tc>
        <w:tc>
          <w:tcPr>
            <w:tcW w:w="1418" w:type="dxa"/>
            <w:shd w:val="clear" w:color="auto" w:fill="auto"/>
            <w:hideMark/>
          </w:tcPr>
          <w:p w:rsidR="002D03D9" w:rsidRPr="008B62E6" w:rsidRDefault="002D03D9" w:rsidP="00D244FE">
            <w:pPr>
              <w:jc w:val="right"/>
              <w:rPr>
                <w:szCs w:val="24"/>
              </w:rPr>
            </w:pPr>
            <w:r w:rsidRPr="008B62E6">
              <w:rPr>
                <w:szCs w:val="24"/>
              </w:rPr>
              <w:t>40,00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ОБРАЗОВАНИЕ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5 710,54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6 066,15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6 308,16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Дополнительное образование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5 694,54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6 050,15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6 292,16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культуры и туризма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5 694,54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6 050,15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6 292,16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Подпрограмма "Обеспечение условий реализации программы"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5 694,54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6 050,15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6 292,16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5 694,54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6 050,15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6 292,16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0440105150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4 390,74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4 523,55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4 738,26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0440105150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4 390,74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4 523,55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4 738,26</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0440105150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4 390,74</w:t>
            </w:r>
          </w:p>
        </w:tc>
        <w:tc>
          <w:tcPr>
            <w:tcW w:w="1417" w:type="dxa"/>
            <w:shd w:val="clear" w:color="auto" w:fill="auto"/>
            <w:hideMark/>
          </w:tcPr>
          <w:p w:rsidR="002D03D9" w:rsidRPr="008B62E6" w:rsidRDefault="002D03D9" w:rsidP="00D244FE">
            <w:pPr>
              <w:jc w:val="right"/>
              <w:rPr>
                <w:szCs w:val="24"/>
              </w:rPr>
            </w:pPr>
            <w:r w:rsidRPr="008B62E6">
              <w:rPr>
                <w:szCs w:val="24"/>
              </w:rPr>
              <w:t>4 523,55</w:t>
            </w:r>
          </w:p>
        </w:tc>
        <w:tc>
          <w:tcPr>
            <w:tcW w:w="1418" w:type="dxa"/>
            <w:shd w:val="clear" w:color="auto" w:fill="auto"/>
            <w:hideMark/>
          </w:tcPr>
          <w:p w:rsidR="002D03D9" w:rsidRPr="008B62E6" w:rsidRDefault="002D03D9" w:rsidP="00D244FE">
            <w:pPr>
              <w:jc w:val="right"/>
              <w:rPr>
                <w:szCs w:val="24"/>
              </w:rPr>
            </w:pPr>
            <w:r w:rsidRPr="008B62E6">
              <w:rPr>
                <w:szCs w:val="24"/>
              </w:rPr>
              <w:t>4 738,26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w:t>
            </w:r>
            <w:proofErr w:type="gramStart"/>
            <w:r w:rsidRPr="008B62E6">
              <w:rPr>
                <w:bCs/>
                <w:iCs/>
                <w:szCs w:val="24"/>
              </w:rPr>
              <w:t>оплаты труда педагогических работников муниципальных учреждений дополнительного образования</w:t>
            </w:r>
            <w:proofErr w:type="gramEnd"/>
            <w:r w:rsidRPr="008B62E6">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0440171052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1 303,80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1 526,60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1 553,90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0440171052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1 303,80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1 526,60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1 553,90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0440171052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1 303,80</w:t>
            </w:r>
          </w:p>
        </w:tc>
        <w:tc>
          <w:tcPr>
            <w:tcW w:w="1417" w:type="dxa"/>
            <w:shd w:val="clear" w:color="auto" w:fill="auto"/>
            <w:hideMark/>
          </w:tcPr>
          <w:p w:rsidR="002D03D9" w:rsidRPr="008B62E6" w:rsidRDefault="002D03D9" w:rsidP="00D244FE">
            <w:pPr>
              <w:jc w:val="right"/>
              <w:rPr>
                <w:szCs w:val="24"/>
              </w:rPr>
            </w:pPr>
            <w:r w:rsidRPr="008B62E6">
              <w:rPr>
                <w:szCs w:val="24"/>
              </w:rPr>
              <w:t>1 526,60</w:t>
            </w:r>
          </w:p>
        </w:tc>
        <w:tc>
          <w:tcPr>
            <w:tcW w:w="1418" w:type="dxa"/>
            <w:shd w:val="clear" w:color="auto" w:fill="auto"/>
            <w:hideMark/>
          </w:tcPr>
          <w:p w:rsidR="002D03D9" w:rsidRPr="008B62E6" w:rsidRDefault="002D03D9" w:rsidP="00D244FE">
            <w:pPr>
              <w:jc w:val="right"/>
              <w:rPr>
                <w:szCs w:val="24"/>
              </w:rPr>
            </w:pPr>
            <w:r w:rsidRPr="008B62E6">
              <w:rPr>
                <w:szCs w:val="24"/>
              </w:rPr>
              <w:t>1 553,90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Молодежная политика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"Молодежь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1140000000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Основное мероприятие «Организация и проведение мероприятий, направленных на формирование у граждан </w:t>
            </w:r>
            <w:proofErr w:type="spellStart"/>
            <w:r w:rsidRPr="008B62E6">
              <w:rPr>
                <w:bCs/>
                <w:iCs/>
                <w:szCs w:val="24"/>
              </w:rPr>
              <w:t>Камешкирского</w:t>
            </w:r>
            <w:proofErr w:type="spellEnd"/>
            <w:r w:rsidRPr="008B62E6">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1140100000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Пропагандистские мероприятия в сфере гражданского и патриотического воспитания молодежи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1140122180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07</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1140122180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07</w:t>
            </w:r>
          </w:p>
        </w:tc>
        <w:tc>
          <w:tcPr>
            <w:tcW w:w="1828" w:type="dxa"/>
            <w:shd w:val="clear" w:color="auto" w:fill="auto"/>
            <w:hideMark/>
          </w:tcPr>
          <w:p w:rsidR="002D03D9" w:rsidRPr="008B62E6" w:rsidRDefault="002D03D9" w:rsidP="00D244FE">
            <w:pPr>
              <w:jc w:val="center"/>
              <w:rPr>
                <w:szCs w:val="24"/>
              </w:rPr>
            </w:pPr>
            <w:r w:rsidRPr="008B62E6">
              <w:rPr>
                <w:szCs w:val="24"/>
              </w:rPr>
              <w:t>1140122180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16,00</w:t>
            </w:r>
          </w:p>
        </w:tc>
        <w:tc>
          <w:tcPr>
            <w:tcW w:w="1417" w:type="dxa"/>
            <w:shd w:val="clear" w:color="auto" w:fill="auto"/>
            <w:hideMark/>
          </w:tcPr>
          <w:p w:rsidR="002D03D9" w:rsidRPr="008B62E6" w:rsidRDefault="002D03D9" w:rsidP="00D244FE">
            <w:pPr>
              <w:jc w:val="right"/>
              <w:rPr>
                <w:szCs w:val="24"/>
              </w:rPr>
            </w:pPr>
            <w:r w:rsidRPr="008B62E6">
              <w:rPr>
                <w:szCs w:val="24"/>
              </w:rPr>
              <w:t>16,00</w:t>
            </w:r>
          </w:p>
        </w:tc>
        <w:tc>
          <w:tcPr>
            <w:tcW w:w="1418" w:type="dxa"/>
            <w:shd w:val="clear" w:color="auto" w:fill="auto"/>
            <w:hideMark/>
          </w:tcPr>
          <w:p w:rsidR="002D03D9" w:rsidRPr="008B62E6" w:rsidRDefault="002D03D9" w:rsidP="00D244FE">
            <w:pPr>
              <w:jc w:val="right"/>
              <w:rPr>
                <w:szCs w:val="24"/>
              </w:rPr>
            </w:pPr>
            <w:r w:rsidRPr="008B62E6">
              <w:rPr>
                <w:szCs w:val="24"/>
              </w:rPr>
              <w:t>16,00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КУЛЬТУРА, КИНЕМАТОГРАФИЯ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18 233,07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18 627,37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19 334,00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Культура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18 233,07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18 627,37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19 334,00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культуры и туризма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17 687,07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18 627,37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19 334,00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Подпрограмма "Искусство"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организацию и проведение значимых мероприятий в </w:t>
            </w:r>
            <w:proofErr w:type="spellStart"/>
            <w:r w:rsidRPr="008B62E6">
              <w:rPr>
                <w:bCs/>
                <w:iCs/>
                <w:szCs w:val="24"/>
              </w:rPr>
              <w:t>Камешкирском</w:t>
            </w:r>
            <w:proofErr w:type="spellEnd"/>
            <w:r w:rsidRPr="008B62E6">
              <w:rPr>
                <w:bCs/>
                <w:iCs/>
                <w:szCs w:val="24"/>
              </w:rPr>
              <w:t xml:space="preserve"> районе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0420105231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0420105231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0420105231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c>
          <w:tcPr>
            <w:tcW w:w="1417" w:type="dxa"/>
            <w:shd w:val="clear" w:color="auto" w:fill="auto"/>
            <w:hideMark/>
          </w:tcPr>
          <w:p w:rsidR="002D03D9" w:rsidRPr="008B62E6" w:rsidRDefault="002D03D9" w:rsidP="00D244FE">
            <w:pPr>
              <w:jc w:val="right"/>
              <w:rPr>
                <w:szCs w:val="24"/>
              </w:rPr>
            </w:pPr>
            <w:r w:rsidRPr="008B62E6">
              <w:rPr>
                <w:szCs w:val="24"/>
              </w:rPr>
              <w:t>50,00</w:t>
            </w:r>
          </w:p>
        </w:tc>
        <w:tc>
          <w:tcPr>
            <w:tcW w:w="1418" w:type="dxa"/>
            <w:shd w:val="clear" w:color="auto" w:fill="auto"/>
            <w:hideMark/>
          </w:tcPr>
          <w:p w:rsidR="002D03D9" w:rsidRPr="008B62E6" w:rsidRDefault="002D03D9" w:rsidP="00D244FE">
            <w:pPr>
              <w:jc w:val="right"/>
              <w:rPr>
                <w:szCs w:val="24"/>
              </w:rPr>
            </w:pPr>
            <w:r w:rsidRPr="008B62E6">
              <w:rPr>
                <w:szCs w:val="24"/>
              </w:rPr>
              <w:t>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Подпрограмма "Обеспечение условий реализации программы"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17 637,07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18 577,37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19 284,00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11 149,70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11 823,40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12 257,92</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в сфере культуры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0440105230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3 948,60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3 596,40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3 704,70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0440105230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3 948,60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3 596,40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3 704,70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0440105230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3 948,60</w:t>
            </w:r>
          </w:p>
        </w:tc>
        <w:tc>
          <w:tcPr>
            <w:tcW w:w="1417" w:type="dxa"/>
            <w:shd w:val="clear" w:color="auto" w:fill="auto"/>
            <w:hideMark/>
          </w:tcPr>
          <w:p w:rsidR="002D03D9" w:rsidRPr="008B62E6" w:rsidRDefault="002D03D9" w:rsidP="00D244FE">
            <w:pPr>
              <w:jc w:val="right"/>
              <w:rPr>
                <w:szCs w:val="24"/>
              </w:rPr>
            </w:pPr>
            <w:r w:rsidRPr="008B62E6">
              <w:rPr>
                <w:szCs w:val="24"/>
              </w:rPr>
              <w:t>3 596,40</w:t>
            </w:r>
          </w:p>
        </w:tc>
        <w:tc>
          <w:tcPr>
            <w:tcW w:w="1418" w:type="dxa"/>
            <w:shd w:val="clear" w:color="auto" w:fill="auto"/>
            <w:hideMark/>
          </w:tcPr>
          <w:p w:rsidR="002D03D9" w:rsidRPr="008B62E6" w:rsidRDefault="002D03D9" w:rsidP="00D244FE">
            <w:pPr>
              <w:jc w:val="right"/>
              <w:rPr>
                <w:szCs w:val="24"/>
              </w:rPr>
            </w:pPr>
            <w:r w:rsidRPr="008B62E6">
              <w:rPr>
                <w:szCs w:val="24"/>
              </w:rPr>
              <w:t>3 704,70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w:t>
            </w:r>
            <w:proofErr w:type="gramStart"/>
            <w:r w:rsidRPr="008B62E6">
              <w:rPr>
                <w:bCs/>
                <w:iCs/>
                <w:szCs w:val="24"/>
              </w:rPr>
              <w:t>оплаты труда работников муниципальных учреждений культуры</w:t>
            </w:r>
            <w:proofErr w:type="gramEnd"/>
            <w:r w:rsidRPr="008B62E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0440171051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6 490,70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7 485,50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7 782,00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0440171051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6 490,70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7 485,50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7 782,00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0440171051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6 490,70</w:t>
            </w:r>
          </w:p>
        </w:tc>
        <w:tc>
          <w:tcPr>
            <w:tcW w:w="1417" w:type="dxa"/>
            <w:shd w:val="clear" w:color="auto" w:fill="auto"/>
            <w:hideMark/>
          </w:tcPr>
          <w:p w:rsidR="002D03D9" w:rsidRPr="008B62E6" w:rsidRDefault="002D03D9" w:rsidP="00D244FE">
            <w:pPr>
              <w:jc w:val="right"/>
              <w:rPr>
                <w:szCs w:val="24"/>
              </w:rPr>
            </w:pPr>
            <w:r w:rsidRPr="008B62E6">
              <w:rPr>
                <w:szCs w:val="24"/>
              </w:rPr>
              <w:t>7 485,50</w:t>
            </w:r>
          </w:p>
        </w:tc>
        <w:tc>
          <w:tcPr>
            <w:tcW w:w="1418" w:type="dxa"/>
            <w:shd w:val="clear" w:color="auto" w:fill="auto"/>
            <w:hideMark/>
          </w:tcPr>
          <w:p w:rsidR="002D03D9" w:rsidRPr="008B62E6" w:rsidRDefault="002D03D9" w:rsidP="00D244FE">
            <w:pPr>
              <w:jc w:val="right"/>
              <w:rPr>
                <w:szCs w:val="24"/>
              </w:rPr>
            </w:pPr>
            <w:r w:rsidRPr="008B62E6">
              <w:rPr>
                <w:szCs w:val="24"/>
              </w:rPr>
              <w:t>7 782,00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0440182040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710,40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741,50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771,22</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0440182040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710,40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741,50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771,22</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0440182040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710,40</w:t>
            </w:r>
          </w:p>
        </w:tc>
        <w:tc>
          <w:tcPr>
            <w:tcW w:w="1417" w:type="dxa"/>
            <w:shd w:val="clear" w:color="auto" w:fill="auto"/>
            <w:hideMark/>
          </w:tcPr>
          <w:p w:rsidR="002D03D9" w:rsidRPr="008B62E6" w:rsidRDefault="002D03D9" w:rsidP="00D244FE">
            <w:pPr>
              <w:jc w:val="right"/>
              <w:rPr>
                <w:szCs w:val="24"/>
              </w:rPr>
            </w:pPr>
            <w:r w:rsidRPr="008B62E6">
              <w:rPr>
                <w:szCs w:val="24"/>
              </w:rPr>
              <w:t>741,50</w:t>
            </w:r>
          </w:p>
        </w:tc>
        <w:tc>
          <w:tcPr>
            <w:tcW w:w="1418" w:type="dxa"/>
            <w:shd w:val="clear" w:color="auto" w:fill="auto"/>
            <w:hideMark/>
          </w:tcPr>
          <w:p w:rsidR="002D03D9" w:rsidRPr="008B62E6" w:rsidRDefault="002D03D9" w:rsidP="00D244FE">
            <w:pPr>
              <w:jc w:val="right"/>
              <w:rPr>
                <w:szCs w:val="24"/>
              </w:rPr>
            </w:pPr>
            <w:r w:rsidRPr="008B62E6">
              <w:rPr>
                <w:szCs w:val="24"/>
              </w:rPr>
              <w:t>771,22</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библиотечного дела"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6 487,38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6 753,97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7 026,08</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(библиотеки)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0440205210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2 333,50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2 000,89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2 080,96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0440205210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2 333,50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2 000,89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2 080,96</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0440205210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2 333,50</w:t>
            </w:r>
          </w:p>
        </w:tc>
        <w:tc>
          <w:tcPr>
            <w:tcW w:w="1417" w:type="dxa"/>
            <w:shd w:val="clear" w:color="auto" w:fill="auto"/>
            <w:hideMark/>
          </w:tcPr>
          <w:p w:rsidR="002D03D9" w:rsidRPr="008B62E6" w:rsidRDefault="002D03D9" w:rsidP="00D244FE">
            <w:pPr>
              <w:jc w:val="right"/>
              <w:rPr>
                <w:szCs w:val="24"/>
              </w:rPr>
            </w:pPr>
            <w:r w:rsidRPr="008B62E6">
              <w:rPr>
                <w:szCs w:val="24"/>
              </w:rPr>
              <w:t>2 000,89</w:t>
            </w:r>
          </w:p>
        </w:tc>
        <w:tc>
          <w:tcPr>
            <w:tcW w:w="1418" w:type="dxa"/>
            <w:shd w:val="clear" w:color="auto" w:fill="auto"/>
            <w:hideMark/>
          </w:tcPr>
          <w:p w:rsidR="002D03D9" w:rsidRPr="008B62E6" w:rsidRDefault="002D03D9" w:rsidP="00D244FE">
            <w:pPr>
              <w:jc w:val="right"/>
              <w:rPr>
                <w:szCs w:val="24"/>
              </w:rPr>
            </w:pPr>
            <w:r w:rsidRPr="008B62E6">
              <w:rPr>
                <w:szCs w:val="24"/>
              </w:rPr>
              <w:t>2 080,96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w:t>
            </w:r>
            <w:proofErr w:type="gramStart"/>
            <w:r w:rsidRPr="008B62E6">
              <w:rPr>
                <w:bCs/>
                <w:iCs/>
                <w:szCs w:val="24"/>
              </w:rPr>
              <w:t>оплаты труда работников муниципальных учреждений культуры</w:t>
            </w:r>
            <w:proofErr w:type="gramEnd"/>
            <w:r w:rsidRPr="008B62E6">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0440271051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4 107,40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4 706,50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4 897,70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0440271051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4 107,40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4 706,50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4 897,70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0440271051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4 107,40</w:t>
            </w:r>
          </w:p>
        </w:tc>
        <w:tc>
          <w:tcPr>
            <w:tcW w:w="1417" w:type="dxa"/>
            <w:shd w:val="clear" w:color="auto" w:fill="auto"/>
            <w:hideMark/>
          </w:tcPr>
          <w:p w:rsidR="002D03D9" w:rsidRPr="008B62E6" w:rsidRDefault="002D03D9" w:rsidP="00D244FE">
            <w:pPr>
              <w:jc w:val="right"/>
              <w:rPr>
                <w:szCs w:val="24"/>
              </w:rPr>
            </w:pPr>
            <w:r w:rsidRPr="008B62E6">
              <w:rPr>
                <w:szCs w:val="24"/>
              </w:rPr>
              <w:t>4 706,50</w:t>
            </w:r>
          </w:p>
        </w:tc>
        <w:tc>
          <w:tcPr>
            <w:tcW w:w="1418" w:type="dxa"/>
            <w:shd w:val="clear" w:color="auto" w:fill="auto"/>
            <w:hideMark/>
          </w:tcPr>
          <w:p w:rsidR="002D03D9" w:rsidRPr="008B62E6" w:rsidRDefault="002D03D9" w:rsidP="00D244FE">
            <w:pPr>
              <w:jc w:val="right"/>
              <w:rPr>
                <w:szCs w:val="24"/>
              </w:rPr>
            </w:pPr>
            <w:r w:rsidRPr="008B62E6">
              <w:rPr>
                <w:szCs w:val="24"/>
              </w:rPr>
              <w:t>4 897,70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Поддержка отрасли культуры (модернизация библиотек в части комплектования книжных фондов)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04402L5197</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46,48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46,58</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47,43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04402L5197</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46,48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46,58</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47,43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04402L5197</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46,48</w:t>
            </w:r>
          </w:p>
        </w:tc>
        <w:tc>
          <w:tcPr>
            <w:tcW w:w="1417" w:type="dxa"/>
            <w:shd w:val="clear" w:color="auto" w:fill="auto"/>
            <w:hideMark/>
          </w:tcPr>
          <w:p w:rsidR="002D03D9" w:rsidRPr="008B62E6" w:rsidRDefault="002D03D9" w:rsidP="00D244FE">
            <w:pPr>
              <w:jc w:val="right"/>
              <w:rPr>
                <w:szCs w:val="24"/>
              </w:rPr>
            </w:pPr>
            <w:r w:rsidRPr="008B62E6">
              <w:rPr>
                <w:szCs w:val="24"/>
              </w:rPr>
              <w:t>46,58</w:t>
            </w:r>
          </w:p>
        </w:tc>
        <w:tc>
          <w:tcPr>
            <w:tcW w:w="1418" w:type="dxa"/>
            <w:shd w:val="clear" w:color="auto" w:fill="auto"/>
            <w:hideMark/>
          </w:tcPr>
          <w:p w:rsidR="002D03D9" w:rsidRPr="008B62E6" w:rsidRDefault="002D03D9" w:rsidP="00D244FE">
            <w:pPr>
              <w:jc w:val="right"/>
              <w:rPr>
                <w:szCs w:val="24"/>
              </w:rPr>
            </w:pPr>
            <w:r w:rsidRPr="008B62E6">
              <w:rPr>
                <w:szCs w:val="24"/>
              </w:rPr>
              <w:t>47,43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Сохранение и развитие материально-технической базы учреждений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08</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546,00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08</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0830147080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546,00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СОЦИАЛЬНАЯ ПОЛИТИКА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32 924,41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33 992,44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35 225,25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обслуживание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"Старшее поколение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«Обеспечение доступного и качественного социального обслуживания»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proofErr w:type="gramStart"/>
            <w:r w:rsidRPr="008B62E6">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8B62E6">
              <w:rPr>
                <w:bCs/>
                <w:iCs/>
                <w:szCs w:val="24"/>
              </w:rPr>
              <w:t xml:space="preserve"> </w:t>
            </w:r>
            <w:proofErr w:type="gramStart"/>
            <w:r w:rsidRPr="008B62E6">
              <w:rPr>
                <w:bCs/>
                <w:iCs/>
                <w:szCs w:val="24"/>
              </w:rPr>
              <w:t>соответствии</w:t>
            </w:r>
            <w:proofErr w:type="gramEnd"/>
            <w:r w:rsidRPr="008B62E6">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0130274410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0130274410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27 264,60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31 290,70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0130274410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27 264,60</w:t>
            </w:r>
          </w:p>
        </w:tc>
        <w:tc>
          <w:tcPr>
            <w:tcW w:w="1417" w:type="dxa"/>
            <w:shd w:val="clear" w:color="auto" w:fill="auto"/>
            <w:hideMark/>
          </w:tcPr>
          <w:p w:rsidR="002D03D9" w:rsidRPr="008B62E6" w:rsidRDefault="002D03D9" w:rsidP="00D244FE">
            <w:pPr>
              <w:jc w:val="right"/>
              <w:rPr>
                <w:szCs w:val="24"/>
              </w:rPr>
            </w:pPr>
            <w:r w:rsidRPr="008B62E6">
              <w:rPr>
                <w:szCs w:val="24"/>
              </w:rPr>
              <w:t>31 290,70</w:t>
            </w:r>
          </w:p>
        </w:tc>
        <w:tc>
          <w:tcPr>
            <w:tcW w:w="1418" w:type="dxa"/>
            <w:shd w:val="clear" w:color="auto" w:fill="auto"/>
            <w:hideMark/>
          </w:tcPr>
          <w:p w:rsidR="002D03D9" w:rsidRPr="008B62E6" w:rsidRDefault="002D03D9" w:rsidP="00D244FE">
            <w:pPr>
              <w:jc w:val="right"/>
              <w:rPr>
                <w:szCs w:val="24"/>
              </w:rPr>
            </w:pPr>
            <w:r w:rsidRPr="008B62E6">
              <w:rPr>
                <w:szCs w:val="24"/>
              </w:rPr>
              <w:t>32 521,10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2 061,61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300,74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303,15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"Выплата субсидий и субвенций из бюджета Пензенской области и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w:t>
            </w:r>
            <w:r w:rsidRPr="008B62E6">
              <w:rPr>
                <w:bCs/>
                <w:iCs/>
                <w:szCs w:val="24"/>
              </w:rPr>
              <w:lastRenderedPageBreak/>
              <w:t>сельских населенных пунктах и (или) рабочих поселках, поселках городского типа на территории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0150177200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75,60</w:t>
            </w:r>
          </w:p>
        </w:tc>
        <w:tc>
          <w:tcPr>
            <w:tcW w:w="1417" w:type="dxa"/>
            <w:shd w:val="clear" w:color="auto" w:fill="auto"/>
            <w:hideMark/>
          </w:tcPr>
          <w:p w:rsidR="002D03D9" w:rsidRPr="008B62E6" w:rsidRDefault="002D03D9" w:rsidP="00D244FE">
            <w:pPr>
              <w:jc w:val="right"/>
              <w:rPr>
                <w:szCs w:val="24"/>
              </w:rPr>
            </w:pPr>
            <w:r w:rsidRPr="008B62E6">
              <w:rPr>
                <w:szCs w:val="24"/>
              </w:rPr>
              <w:t>75,60</w:t>
            </w:r>
          </w:p>
        </w:tc>
        <w:tc>
          <w:tcPr>
            <w:tcW w:w="1418" w:type="dxa"/>
            <w:shd w:val="clear" w:color="auto" w:fill="auto"/>
            <w:hideMark/>
          </w:tcPr>
          <w:p w:rsidR="002D03D9" w:rsidRPr="008B62E6" w:rsidRDefault="002D03D9" w:rsidP="00D244FE">
            <w:pPr>
              <w:jc w:val="right"/>
              <w:rPr>
                <w:szCs w:val="24"/>
              </w:rPr>
            </w:pPr>
            <w:r w:rsidRPr="008B62E6">
              <w:rPr>
                <w:szCs w:val="24"/>
              </w:rPr>
              <w:t>75,60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"Комплексное развитие сельских территорий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1400000000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1 986,01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225,14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Подпрограмма «Создание условий для обеспечения доступным и комфортным жильем сельского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1410000000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1 986,01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225,14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жилищного строительства на сельских территориях»</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1410100000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1 986,01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225,14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14101L5761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1 986,01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225,14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14101L5761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1 986,01</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225,14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14101L5761</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1 986,01</w:t>
            </w:r>
          </w:p>
        </w:tc>
        <w:tc>
          <w:tcPr>
            <w:tcW w:w="1417" w:type="dxa"/>
            <w:shd w:val="clear" w:color="auto" w:fill="auto"/>
            <w:hideMark/>
          </w:tcPr>
          <w:p w:rsidR="002D03D9" w:rsidRPr="008B62E6" w:rsidRDefault="002D03D9" w:rsidP="00D244FE">
            <w:pPr>
              <w:jc w:val="right"/>
              <w:rPr>
                <w:szCs w:val="24"/>
              </w:rPr>
            </w:pPr>
            <w:r w:rsidRPr="008B62E6">
              <w:rPr>
                <w:szCs w:val="24"/>
              </w:rPr>
              <w:t>225,14</w:t>
            </w:r>
          </w:p>
        </w:tc>
        <w:tc>
          <w:tcPr>
            <w:tcW w:w="1418" w:type="dxa"/>
            <w:shd w:val="clear" w:color="auto" w:fill="auto"/>
            <w:hideMark/>
          </w:tcPr>
          <w:p w:rsidR="002D03D9" w:rsidRPr="008B62E6" w:rsidRDefault="002D03D9" w:rsidP="00D244FE">
            <w:pPr>
              <w:jc w:val="right"/>
              <w:rPr>
                <w:szCs w:val="24"/>
              </w:rPr>
            </w:pPr>
            <w:r w:rsidRPr="008B62E6">
              <w:rPr>
                <w:szCs w:val="24"/>
              </w:rPr>
              <w:t>227,55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Охрана семьи и детства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3 598,20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2 401,00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2 401,00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3 598,20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2 401,00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2 401,00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"Социальная поддержка отдельных категорий граждан в жилищной сфере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3 598,20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2 401,00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2 401,00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3 598,20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2 401,00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2 401,00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proofErr w:type="gramStart"/>
            <w:r w:rsidRPr="008B62E6">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01402Д0820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3 598,20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2 401,00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2 401,00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01402Д0820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70,20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49,00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49,00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01402Д0820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70,20</w:t>
            </w:r>
          </w:p>
        </w:tc>
        <w:tc>
          <w:tcPr>
            <w:tcW w:w="1417" w:type="dxa"/>
            <w:shd w:val="clear" w:color="auto" w:fill="auto"/>
            <w:hideMark/>
          </w:tcPr>
          <w:p w:rsidR="002D03D9" w:rsidRPr="008B62E6" w:rsidRDefault="002D03D9" w:rsidP="00D244FE">
            <w:pPr>
              <w:jc w:val="right"/>
              <w:rPr>
                <w:szCs w:val="24"/>
              </w:rPr>
            </w:pPr>
            <w:r w:rsidRPr="008B62E6">
              <w:rPr>
                <w:szCs w:val="24"/>
              </w:rPr>
              <w:t>49,00</w:t>
            </w:r>
          </w:p>
        </w:tc>
        <w:tc>
          <w:tcPr>
            <w:tcW w:w="1418" w:type="dxa"/>
            <w:shd w:val="clear" w:color="auto" w:fill="auto"/>
            <w:hideMark/>
          </w:tcPr>
          <w:p w:rsidR="002D03D9" w:rsidRPr="008B62E6" w:rsidRDefault="002D03D9" w:rsidP="00D244FE">
            <w:pPr>
              <w:jc w:val="right"/>
              <w:rPr>
                <w:szCs w:val="24"/>
              </w:rPr>
            </w:pPr>
            <w:r w:rsidRPr="008B62E6">
              <w:rPr>
                <w:szCs w:val="24"/>
              </w:rPr>
              <w:t>49,00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Капитальные вложения в объекты государственной (муниципальной) собственности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01402Д0820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400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3 528,00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2 352,00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2 352,00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Бюджетные инвестиции</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01402Д0820</w:t>
            </w:r>
          </w:p>
        </w:tc>
        <w:tc>
          <w:tcPr>
            <w:tcW w:w="708" w:type="dxa"/>
            <w:shd w:val="clear" w:color="auto" w:fill="auto"/>
            <w:hideMark/>
          </w:tcPr>
          <w:p w:rsidR="002D03D9" w:rsidRPr="008B62E6" w:rsidRDefault="002D03D9" w:rsidP="00D244FE">
            <w:pPr>
              <w:jc w:val="center"/>
              <w:rPr>
                <w:szCs w:val="24"/>
              </w:rPr>
            </w:pPr>
            <w:r w:rsidRPr="008B62E6">
              <w:rPr>
                <w:szCs w:val="24"/>
              </w:rPr>
              <w:t>410</w:t>
            </w:r>
          </w:p>
        </w:tc>
        <w:tc>
          <w:tcPr>
            <w:tcW w:w="1418" w:type="dxa"/>
            <w:shd w:val="clear" w:color="auto" w:fill="auto"/>
            <w:hideMark/>
          </w:tcPr>
          <w:p w:rsidR="002D03D9" w:rsidRPr="008B62E6" w:rsidRDefault="002D03D9" w:rsidP="00D244FE">
            <w:pPr>
              <w:jc w:val="right"/>
              <w:rPr>
                <w:szCs w:val="24"/>
              </w:rPr>
            </w:pPr>
            <w:r w:rsidRPr="008B62E6">
              <w:rPr>
                <w:szCs w:val="24"/>
              </w:rPr>
              <w:t>3 528,00</w:t>
            </w:r>
          </w:p>
        </w:tc>
        <w:tc>
          <w:tcPr>
            <w:tcW w:w="1417" w:type="dxa"/>
            <w:shd w:val="clear" w:color="auto" w:fill="auto"/>
            <w:hideMark/>
          </w:tcPr>
          <w:p w:rsidR="002D03D9" w:rsidRPr="008B62E6" w:rsidRDefault="002D03D9" w:rsidP="00D244FE">
            <w:pPr>
              <w:jc w:val="right"/>
              <w:rPr>
                <w:szCs w:val="24"/>
              </w:rPr>
            </w:pPr>
            <w:r w:rsidRPr="008B62E6">
              <w:rPr>
                <w:szCs w:val="24"/>
              </w:rPr>
              <w:t>2 352,00</w:t>
            </w:r>
          </w:p>
        </w:tc>
        <w:tc>
          <w:tcPr>
            <w:tcW w:w="1418" w:type="dxa"/>
            <w:shd w:val="clear" w:color="auto" w:fill="auto"/>
            <w:hideMark/>
          </w:tcPr>
          <w:p w:rsidR="002D03D9" w:rsidRPr="008B62E6" w:rsidRDefault="002D03D9" w:rsidP="00D244FE">
            <w:pPr>
              <w:jc w:val="right"/>
              <w:rPr>
                <w:szCs w:val="24"/>
              </w:rPr>
            </w:pPr>
            <w:r w:rsidRPr="008B62E6">
              <w:rPr>
                <w:szCs w:val="24"/>
              </w:rPr>
              <w:t>2 352,00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ФИЗИЧЕСКАЯ КУЛЬТУРА И СПОРТ</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418,25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413,30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Физическая культура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418,25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413,30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физической культуры и спорта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418,25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413,30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413,30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"Развитие физической культуры и массового спорта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Мероприятия в области физической культуры и спорта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0510122140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0510122140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11</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0510122140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32,30</w:t>
            </w:r>
          </w:p>
        </w:tc>
        <w:tc>
          <w:tcPr>
            <w:tcW w:w="1417" w:type="dxa"/>
            <w:shd w:val="clear" w:color="auto" w:fill="auto"/>
            <w:hideMark/>
          </w:tcPr>
          <w:p w:rsidR="002D03D9" w:rsidRPr="008B62E6" w:rsidRDefault="002D03D9" w:rsidP="00D244FE">
            <w:pPr>
              <w:jc w:val="right"/>
              <w:rPr>
                <w:szCs w:val="24"/>
              </w:rPr>
            </w:pPr>
            <w:r w:rsidRPr="008B62E6">
              <w:rPr>
                <w:szCs w:val="24"/>
              </w:rPr>
              <w:t>32,30</w:t>
            </w:r>
          </w:p>
        </w:tc>
        <w:tc>
          <w:tcPr>
            <w:tcW w:w="1418" w:type="dxa"/>
            <w:shd w:val="clear" w:color="auto" w:fill="auto"/>
            <w:hideMark/>
          </w:tcPr>
          <w:p w:rsidR="002D03D9" w:rsidRPr="008B62E6" w:rsidRDefault="002D03D9" w:rsidP="00D244FE">
            <w:pPr>
              <w:jc w:val="right"/>
              <w:rPr>
                <w:szCs w:val="24"/>
              </w:rPr>
            </w:pPr>
            <w:r w:rsidRPr="008B62E6">
              <w:rPr>
                <w:szCs w:val="24"/>
              </w:rPr>
              <w:t>32,30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"Развитие детско-юношеского спорта и системы подготовки спортивного резерва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385,95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385,95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Мероприятия в области физической культуры и спорта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0520122140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385,95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901</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0520122140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385,95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381,00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901</w:t>
            </w:r>
          </w:p>
        </w:tc>
        <w:tc>
          <w:tcPr>
            <w:tcW w:w="631" w:type="dxa"/>
            <w:shd w:val="clear" w:color="auto" w:fill="auto"/>
            <w:hideMark/>
          </w:tcPr>
          <w:p w:rsidR="002D03D9" w:rsidRPr="008B62E6" w:rsidRDefault="002D03D9" w:rsidP="00D244FE">
            <w:pPr>
              <w:jc w:val="center"/>
              <w:rPr>
                <w:szCs w:val="24"/>
              </w:rPr>
            </w:pPr>
            <w:r w:rsidRPr="008B62E6">
              <w:rPr>
                <w:szCs w:val="24"/>
              </w:rPr>
              <w:t>11</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0520122140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385,95</w:t>
            </w:r>
          </w:p>
        </w:tc>
        <w:tc>
          <w:tcPr>
            <w:tcW w:w="1417" w:type="dxa"/>
            <w:shd w:val="clear" w:color="auto" w:fill="auto"/>
            <w:hideMark/>
          </w:tcPr>
          <w:p w:rsidR="002D03D9" w:rsidRPr="008B62E6" w:rsidRDefault="002D03D9" w:rsidP="00D244FE">
            <w:pPr>
              <w:jc w:val="right"/>
              <w:rPr>
                <w:szCs w:val="24"/>
              </w:rPr>
            </w:pPr>
            <w:r w:rsidRPr="008B62E6">
              <w:rPr>
                <w:szCs w:val="24"/>
              </w:rPr>
              <w:t>381,00</w:t>
            </w:r>
          </w:p>
        </w:tc>
        <w:tc>
          <w:tcPr>
            <w:tcW w:w="1418" w:type="dxa"/>
            <w:shd w:val="clear" w:color="auto" w:fill="auto"/>
            <w:hideMark/>
          </w:tcPr>
          <w:p w:rsidR="002D03D9" w:rsidRPr="008B62E6" w:rsidRDefault="002D03D9" w:rsidP="00D244FE">
            <w:pPr>
              <w:jc w:val="right"/>
              <w:rPr>
                <w:szCs w:val="24"/>
              </w:rPr>
            </w:pPr>
            <w:r w:rsidRPr="008B62E6">
              <w:rPr>
                <w:szCs w:val="24"/>
              </w:rPr>
              <w:t>381,00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Управление социальной защиты населения Администрации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 </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45 239,63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49 563,11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50 903,59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СОЦИАЛЬНАЯ ПОЛИТИКА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45 239,63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49 563,11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50 903,59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Пенсионное обеспечение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"Старшее поколение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«Предоставление мер социальной </w:t>
            </w:r>
            <w:r w:rsidRPr="008B62E6">
              <w:rPr>
                <w:bCs/>
                <w:iCs/>
                <w:szCs w:val="24"/>
              </w:rPr>
              <w:lastRenderedPageBreak/>
              <w:t xml:space="preserve">поддержки отдельных категорий граждан за счет средств бюджета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Доплаты к пенсиям муниципальных служащих за счет средств бюджета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0130112000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0130112000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1 148,00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1 065,60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1 065,60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0130112000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1 148,00</w:t>
            </w:r>
          </w:p>
        </w:tc>
        <w:tc>
          <w:tcPr>
            <w:tcW w:w="1417" w:type="dxa"/>
            <w:shd w:val="clear" w:color="auto" w:fill="auto"/>
            <w:hideMark/>
          </w:tcPr>
          <w:p w:rsidR="002D03D9" w:rsidRPr="008B62E6" w:rsidRDefault="002D03D9" w:rsidP="00D244FE">
            <w:pPr>
              <w:jc w:val="right"/>
              <w:rPr>
                <w:szCs w:val="24"/>
              </w:rPr>
            </w:pPr>
            <w:r w:rsidRPr="008B62E6">
              <w:rPr>
                <w:szCs w:val="24"/>
              </w:rPr>
              <w:t>1 065,60</w:t>
            </w:r>
          </w:p>
        </w:tc>
        <w:tc>
          <w:tcPr>
            <w:tcW w:w="1418" w:type="dxa"/>
            <w:shd w:val="clear" w:color="auto" w:fill="auto"/>
            <w:hideMark/>
          </w:tcPr>
          <w:p w:rsidR="002D03D9" w:rsidRPr="008B62E6" w:rsidRDefault="002D03D9" w:rsidP="00D244FE">
            <w:pPr>
              <w:jc w:val="right"/>
              <w:rPr>
                <w:szCs w:val="24"/>
              </w:rPr>
            </w:pPr>
            <w:r w:rsidRPr="008B62E6">
              <w:rPr>
                <w:szCs w:val="24"/>
              </w:rPr>
              <w:t>1 065,60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w:t>
            </w:r>
            <w:proofErr w:type="gramStart"/>
            <w:r w:rsidRPr="008B62E6">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0130182080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0130182080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0130182080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0,60</w:t>
            </w:r>
          </w:p>
        </w:tc>
        <w:tc>
          <w:tcPr>
            <w:tcW w:w="1417" w:type="dxa"/>
            <w:shd w:val="clear" w:color="auto" w:fill="auto"/>
            <w:hideMark/>
          </w:tcPr>
          <w:p w:rsidR="002D03D9" w:rsidRPr="008B62E6" w:rsidRDefault="002D03D9" w:rsidP="00D244FE">
            <w:pPr>
              <w:jc w:val="right"/>
              <w:rPr>
                <w:szCs w:val="24"/>
              </w:rPr>
            </w:pPr>
            <w:r w:rsidRPr="008B62E6">
              <w:rPr>
                <w:szCs w:val="24"/>
              </w:rPr>
              <w:t>0,60</w:t>
            </w:r>
          </w:p>
        </w:tc>
        <w:tc>
          <w:tcPr>
            <w:tcW w:w="1418" w:type="dxa"/>
            <w:shd w:val="clear" w:color="auto" w:fill="auto"/>
            <w:hideMark/>
          </w:tcPr>
          <w:p w:rsidR="002D03D9" w:rsidRPr="008B62E6" w:rsidRDefault="002D03D9" w:rsidP="00D244FE">
            <w:pPr>
              <w:jc w:val="right"/>
              <w:rPr>
                <w:szCs w:val="24"/>
              </w:rPr>
            </w:pPr>
            <w:r w:rsidRPr="008B62E6">
              <w:rPr>
                <w:szCs w:val="24"/>
              </w:rPr>
              <w:t>0,60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19 497,60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23 568,80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24 303,10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19 497,60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23 568,80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24 303,10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"Социальная поддержка отдельных категорий граждан в жилищной сфере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1 484,00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828,00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828,00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социальных выплат на улучшение жилищных условий многодетным семьям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0140176520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0140176520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0140176520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500,00</w:t>
            </w:r>
          </w:p>
        </w:tc>
        <w:tc>
          <w:tcPr>
            <w:tcW w:w="1417" w:type="dxa"/>
            <w:shd w:val="clear" w:color="auto" w:fill="auto"/>
            <w:hideMark/>
          </w:tcPr>
          <w:p w:rsidR="002D03D9" w:rsidRPr="008B62E6" w:rsidRDefault="002D03D9" w:rsidP="00D244FE">
            <w:pPr>
              <w:jc w:val="right"/>
              <w:rPr>
                <w:szCs w:val="24"/>
              </w:rPr>
            </w:pPr>
            <w:r w:rsidRPr="008B62E6">
              <w:rPr>
                <w:szCs w:val="24"/>
              </w:rPr>
              <w:t>500,00</w:t>
            </w:r>
          </w:p>
        </w:tc>
        <w:tc>
          <w:tcPr>
            <w:tcW w:w="1418" w:type="dxa"/>
            <w:shd w:val="clear" w:color="auto" w:fill="auto"/>
            <w:hideMark/>
          </w:tcPr>
          <w:p w:rsidR="002D03D9" w:rsidRPr="008B62E6" w:rsidRDefault="002D03D9" w:rsidP="00D244FE">
            <w:pPr>
              <w:jc w:val="right"/>
              <w:rPr>
                <w:szCs w:val="24"/>
              </w:rPr>
            </w:pPr>
            <w:r w:rsidRPr="008B62E6">
              <w:rPr>
                <w:szCs w:val="24"/>
              </w:rPr>
              <w:t>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Региональный проект "Финансовая поддержка семей при рождении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984,00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семьям социальных выплат на приобретение (строительство) жилья при рождении первого ребенка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014P176510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984,00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014P176510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984,00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328,00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328,00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014P176510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984,00</w:t>
            </w:r>
          </w:p>
        </w:tc>
        <w:tc>
          <w:tcPr>
            <w:tcW w:w="1417" w:type="dxa"/>
            <w:shd w:val="clear" w:color="auto" w:fill="auto"/>
            <w:hideMark/>
          </w:tcPr>
          <w:p w:rsidR="002D03D9" w:rsidRPr="008B62E6" w:rsidRDefault="002D03D9" w:rsidP="00D244FE">
            <w:pPr>
              <w:jc w:val="right"/>
              <w:rPr>
                <w:szCs w:val="24"/>
              </w:rPr>
            </w:pPr>
            <w:r w:rsidRPr="008B62E6">
              <w:rPr>
                <w:szCs w:val="24"/>
              </w:rPr>
              <w:t>328,00</w:t>
            </w:r>
          </w:p>
        </w:tc>
        <w:tc>
          <w:tcPr>
            <w:tcW w:w="1418" w:type="dxa"/>
            <w:shd w:val="clear" w:color="auto" w:fill="auto"/>
            <w:hideMark/>
          </w:tcPr>
          <w:p w:rsidR="002D03D9" w:rsidRPr="008B62E6" w:rsidRDefault="002D03D9" w:rsidP="00D244FE">
            <w:pPr>
              <w:jc w:val="right"/>
              <w:rPr>
                <w:szCs w:val="24"/>
              </w:rPr>
            </w:pPr>
            <w:r w:rsidRPr="008B62E6">
              <w:rPr>
                <w:szCs w:val="24"/>
              </w:rPr>
              <w:t>328,00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"Выплата субсидий и субвенций из бюджета Пензенской области и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18 013,60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22 740,80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23 475,10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18 013,60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22 740,80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23 475,10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proofErr w:type="gramStart"/>
            <w:r w:rsidRPr="008B62E6">
              <w:rPr>
                <w:bCs/>
                <w:iCs/>
                <w:szCs w:val="24"/>
              </w:rPr>
              <w:t xml:space="preserve">Исполнение государственных полномочий по осуществлению </w:t>
            </w:r>
            <w:r w:rsidRPr="008B62E6">
              <w:rPr>
                <w:bCs/>
                <w:iCs/>
                <w:szCs w:val="24"/>
              </w:rPr>
              <w:lastRenderedPageBreak/>
              <w:t>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8B62E6">
              <w:rPr>
                <w:bCs/>
                <w:iCs/>
                <w:szCs w:val="24"/>
              </w:rPr>
              <w:t xml:space="preserve">, </w:t>
            </w:r>
            <w:proofErr w:type="gramStart"/>
            <w:r w:rsidRPr="008B62E6">
              <w:rPr>
                <w:bCs/>
                <w:iCs/>
                <w:szCs w:val="24"/>
              </w:rPr>
              <w:t>принимающих</w:t>
            </w:r>
            <w:proofErr w:type="gramEnd"/>
            <w:r w:rsidRPr="008B62E6">
              <w:rPr>
                <w:bCs/>
                <w:iCs/>
                <w:szCs w:val="24"/>
              </w:rPr>
              <w:t xml:space="preserve"> (принимавших) участие в специальной военной операции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2 290,50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3 043,80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3 043,80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2 290,50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3 043,80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3 043,80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0150174060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2 290,50</w:t>
            </w:r>
          </w:p>
        </w:tc>
        <w:tc>
          <w:tcPr>
            <w:tcW w:w="1417" w:type="dxa"/>
            <w:shd w:val="clear" w:color="auto" w:fill="auto"/>
            <w:hideMark/>
          </w:tcPr>
          <w:p w:rsidR="002D03D9" w:rsidRPr="008B62E6" w:rsidRDefault="002D03D9" w:rsidP="00D244FE">
            <w:pPr>
              <w:jc w:val="right"/>
              <w:rPr>
                <w:szCs w:val="24"/>
              </w:rPr>
            </w:pPr>
            <w:r w:rsidRPr="008B62E6">
              <w:rPr>
                <w:szCs w:val="24"/>
              </w:rPr>
              <w:t>3 043,80</w:t>
            </w:r>
          </w:p>
        </w:tc>
        <w:tc>
          <w:tcPr>
            <w:tcW w:w="1418" w:type="dxa"/>
            <w:shd w:val="clear" w:color="auto" w:fill="auto"/>
            <w:hideMark/>
          </w:tcPr>
          <w:p w:rsidR="002D03D9" w:rsidRPr="008B62E6" w:rsidRDefault="002D03D9" w:rsidP="00D244FE">
            <w:pPr>
              <w:jc w:val="right"/>
              <w:rPr>
                <w:szCs w:val="24"/>
              </w:rPr>
            </w:pPr>
            <w:r w:rsidRPr="008B62E6">
              <w:rPr>
                <w:szCs w:val="24"/>
              </w:rPr>
              <w:t>3 043,80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1 722,30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2 288,80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2 288,80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1 722,30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2 288,80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2 288,80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0150174070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1 722,30</w:t>
            </w:r>
          </w:p>
        </w:tc>
        <w:tc>
          <w:tcPr>
            <w:tcW w:w="1417" w:type="dxa"/>
            <w:shd w:val="clear" w:color="auto" w:fill="auto"/>
            <w:hideMark/>
          </w:tcPr>
          <w:p w:rsidR="002D03D9" w:rsidRPr="008B62E6" w:rsidRDefault="002D03D9" w:rsidP="00D244FE">
            <w:pPr>
              <w:jc w:val="right"/>
              <w:rPr>
                <w:szCs w:val="24"/>
              </w:rPr>
            </w:pPr>
            <w:r w:rsidRPr="008B62E6">
              <w:rPr>
                <w:szCs w:val="24"/>
              </w:rPr>
              <w:t>2 288,80</w:t>
            </w:r>
          </w:p>
        </w:tc>
        <w:tc>
          <w:tcPr>
            <w:tcW w:w="1418" w:type="dxa"/>
            <w:shd w:val="clear" w:color="auto" w:fill="auto"/>
            <w:hideMark/>
          </w:tcPr>
          <w:p w:rsidR="002D03D9" w:rsidRPr="008B62E6" w:rsidRDefault="002D03D9" w:rsidP="00D244FE">
            <w:pPr>
              <w:jc w:val="right"/>
              <w:rPr>
                <w:szCs w:val="24"/>
              </w:rPr>
            </w:pPr>
            <w:r w:rsidRPr="008B62E6">
              <w:rPr>
                <w:szCs w:val="24"/>
              </w:rPr>
              <w:t>2 288,80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2 500,00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0150174080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2 500,00</w:t>
            </w:r>
          </w:p>
        </w:tc>
        <w:tc>
          <w:tcPr>
            <w:tcW w:w="1417" w:type="dxa"/>
            <w:shd w:val="clear" w:color="auto" w:fill="auto"/>
            <w:hideMark/>
          </w:tcPr>
          <w:p w:rsidR="002D03D9" w:rsidRPr="008B62E6" w:rsidRDefault="002D03D9" w:rsidP="00D244FE">
            <w:pPr>
              <w:jc w:val="right"/>
              <w:rPr>
                <w:szCs w:val="24"/>
              </w:rPr>
            </w:pPr>
            <w:r w:rsidRPr="008B62E6">
              <w:rPr>
                <w:szCs w:val="24"/>
              </w:rPr>
              <w:t>2 500,00</w:t>
            </w:r>
          </w:p>
        </w:tc>
        <w:tc>
          <w:tcPr>
            <w:tcW w:w="1418" w:type="dxa"/>
            <w:shd w:val="clear" w:color="auto" w:fill="auto"/>
            <w:hideMark/>
          </w:tcPr>
          <w:p w:rsidR="002D03D9" w:rsidRPr="008B62E6" w:rsidRDefault="002D03D9" w:rsidP="00D244FE">
            <w:pPr>
              <w:jc w:val="right"/>
              <w:rPr>
                <w:szCs w:val="24"/>
              </w:rPr>
            </w:pPr>
            <w:r w:rsidRPr="008B62E6">
              <w:rPr>
                <w:szCs w:val="24"/>
              </w:rPr>
              <w:t>2 500,00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1 096,20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1 096,20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1 096,20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10,50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0150174100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10,50</w:t>
            </w:r>
          </w:p>
        </w:tc>
        <w:tc>
          <w:tcPr>
            <w:tcW w:w="1417" w:type="dxa"/>
            <w:shd w:val="clear" w:color="auto" w:fill="auto"/>
            <w:hideMark/>
          </w:tcPr>
          <w:p w:rsidR="002D03D9" w:rsidRPr="008B62E6" w:rsidRDefault="002D03D9" w:rsidP="00D244FE">
            <w:pPr>
              <w:jc w:val="right"/>
              <w:rPr>
                <w:szCs w:val="24"/>
              </w:rPr>
            </w:pPr>
            <w:r w:rsidRPr="008B62E6">
              <w:rPr>
                <w:szCs w:val="24"/>
              </w:rPr>
              <w:t>10,50</w:t>
            </w:r>
          </w:p>
        </w:tc>
        <w:tc>
          <w:tcPr>
            <w:tcW w:w="1418" w:type="dxa"/>
            <w:shd w:val="clear" w:color="auto" w:fill="auto"/>
            <w:hideMark/>
          </w:tcPr>
          <w:p w:rsidR="002D03D9" w:rsidRPr="008B62E6" w:rsidRDefault="002D03D9" w:rsidP="00D244FE">
            <w:pPr>
              <w:jc w:val="right"/>
              <w:rPr>
                <w:szCs w:val="24"/>
              </w:rPr>
            </w:pPr>
            <w:r w:rsidRPr="008B62E6">
              <w:rPr>
                <w:szCs w:val="24"/>
              </w:rPr>
              <w:t>10,50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1 085,70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1 085,70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1 085,70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0150174100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1 085,70</w:t>
            </w:r>
          </w:p>
        </w:tc>
        <w:tc>
          <w:tcPr>
            <w:tcW w:w="1417" w:type="dxa"/>
            <w:shd w:val="clear" w:color="auto" w:fill="auto"/>
            <w:hideMark/>
          </w:tcPr>
          <w:p w:rsidR="002D03D9" w:rsidRPr="008B62E6" w:rsidRDefault="002D03D9" w:rsidP="00D244FE">
            <w:pPr>
              <w:jc w:val="right"/>
              <w:rPr>
                <w:szCs w:val="24"/>
              </w:rPr>
            </w:pPr>
            <w:r w:rsidRPr="008B62E6">
              <w:rPr>
                <w:szCs w:val="24"/>
              </w:rPr>
              <w:t>1 085,70</w:t>
            </w:r>
          </w:p>
        </w:tc>
        <w:tc>
          <w:tcPr>
            <w:tcW w:w="1418" w:type="dxa"/>
            <w:shd w:val="clear" w:color="auto" w:fill="auto"/>
            <w:hideMark/>
          </w:tcPr>
          <w:p w:rsidR="002D03D9" w:rsidRPr="008B62E6" w:rsidRDefault="002D03D9" w:rsidP="00D244FE">
            <w:pPr>
              <w:jc w:val="right"/>
              <w:rPr>
                <w:szCs w:val="24"/>
              </w:rPr>
            </w:pPr>
            <w:r w:rsidRPr="008B62E6">
              <w:rPr>
                <w:szCs w:val="24"/>
              </w:rPr>
              <w:t>1 085,70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223,70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223,70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223,70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223,70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223,70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223,70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0150174210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223,70</w:t>
            </w:r>
          </w:p>
        </w:tc>
        <w:tc>
          <w:tcPr>
            <w:tcW w:w="1417" w:type="dxa"/>
            <w:shd w:val="clear" w:color="auto" w:fill="auto"/>
            <w:hideMark/>
          </w:tcPr>
          <w:p w:rsidR="002D03D9" w:rsidRPr="008B62E6" w:rsidRDefault="002D03D9" w:rsidP="00D244FE">
            <w:pPr>
              <w:jc w:val="right"/>
              <w:rPr>
                <w:szCs w:val="24"/>
              </w:rPr>
            </w:pPr>
            <w:r w:rsidRPr="008B62E6">
              <w:rPr>
                <w:szCs w:val="24"/>
              </w:rPr>
              <w:t>223,70</w:t>
            </w:r>
          </w:p>
        </w:tc>
        <w:tc>
          <w:tcPr>
            <w:tcW w:w="1418" w:type="dxa"/>
            <w:shd w:val="clear" w:color="auto" w:fill="auto"/>
            <w:hideMark/>
          </w:tcPr>
          <w:p w:rsidR="002D03D9" w:rsidRPr="008B62E6" w:rsidRDefault="002D03D9" w:rsidP="00D244FE">
            <w:pPr>
              <w:jc w:val="right"/>
              <w:rPr>
                <w:szCs w:val="24"/>
              </w:rPr>
            </w:pPr>
            <w:r w:rsidRPr="008B62E6">
              <w:rPr>
                <w:szCs w:val="24"/>
              </w:rPr>
              <w:t>223,70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0150174260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21,40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0150174260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21,40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0150174260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21,40</w:t>
            </w:r>
          </w:p>
        </w:tc>
        <w:tc>
          <w:tcPr>
            <w:tcW w:w="1417" w:type="dxa"/>
            <w:shd w:val="clear" w:color="auto" w:fill="auto"/>
            <w:hideMark/>
          </w:tcPr>
          <w:p w:rsidR="002D03D9" w:rsidRPr="008B62E6" w:rsidRDefault="002D03D9" w:rsidP="00D244FE">
            <w:pPr>
              <w:jc w:val="right"/>
              <w:rPr>
                <w:szCs w:val="24"/>
              </w:rPr>
            </w:pPr>
            <w:r w:rsidRPr="008B62E6">
              <w:rPr>
                <w:szCs w:val="24"/>
              </w:rPr>
              <w:t>21,40</w:t>
            </w:r>
          </w:p>
        </w:tc>
        <w:tc>
          <w:tcPr>
            <w:tcW w:w="1418" w:type="dxa"/>
            <w:shd w:val="clear" w:color="auto" w:fill="auto"/>
            <w:hideMark/>
          </w:tcPr>
          <w:p w:rsidR="002D03D9" w:rsidRPr="008B62E6" w:rsidRDefault="002D03D9" w:rsidP="00D244FE">
            <w:pPr>
              <w:jc w:val="right"/>
              <w:rPr>
                <w:szCs w:val="24"/>
              </w:rPr>
            </w:pPr>
            <w:r w:rsidRPr="008B62E6">
              <w:rPr>
                <w:szCs w:val="24"/>
              </w:rPr>
              <w:t>21,40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116,60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121,30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126,20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0150174420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1,00</w:t>
            </w:r>
          </w:p>
        </w:tc>
        <w:tc>
          <w:tcPr>
            <w:tcW w:w="1417" w:type="dxa"/>
            <w:shd w:val="clear" w:color="auto" w:fill="auto"/>
            <w:hideMark/>
          </w:tcPr>
          <w:p w:rsidR="002D03D9" w:rsidRPr="008B62E6" w:rsidRDefault="002D03D9" w:rsidP="00D244FE">
            <w:pPr>
              <w:jc w:val="right"/>
              <w:rPr>
                <w:szCs w:val="24"/>
              </w:rPr>
            </w:pPr>
            <w:r w:rsidRPr="008B62E6">
              <w:rPr>
                <w:szCs w:val="24"/>
              </w:rPr>
              <w:t>1,00</w:t>
            </w:r>
          </w:p>
        </w:tc>
        <w:tc>
          <w:tcPr>
            <w:tcW w:w="1418" w:type="dxa"/>
            <w:shd w:val="clear" w:color="auto" w:fill="auto"/>
            <w:hideMark/>
          </w:tcPr>
          <w:p w:rsidR="002D03D9" w:rsidRPr="008B62E6" w:rsidRDefault="002D03D9" w:rsidP="00D244FE">
            <w:pPr>
              <w:jc w:val="right"/>
              <w:rPr>
                <w:szCs w:val="24"/>
              </w:rPr>
            </w:pPr>
            <w:r w:rsidRPr="008B62E6">
              <w:rPr>
                <w:szCs w:val="24"/>
              </w:rPr>
              <w:t>1,00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125,20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0150174420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115,60</w:t>
            </w:r>
          </w:p>
        </w:tc>
        <w:tc>
          <w:tcPr>
            <w:tcW w:w="1417" w:type="dxa"/>
            <w:shd w:val="clear" w:color="auto" w:fill="auto"/>
            <w:hideMark/>
          </w:tcPr>
          <w:p w:rsidR="002D03D9" w:rsidRPr="008B62E6" w:rsidRDefault="002D03D9" w:rsidP="00D244FE">
            <w:pPr>
              <w:jc w:val="right"/>
              <w:rPr>
                <w:szCs w:val="24"/>
              </w:rPr>
            </w:pPr>
            <w:r w:rsidRPr="008B62E6">
              <w:rPr>
                <w:szCs w:val="24"/>
              </w:rPr>
              <w:t>120,30</w:t>
            </w:r>
          </w:p>
        </w:tc>
        <w:tc>
          <w:tcPr>
            <w:tcW w:w="1418" w:type="dxa"/>
            <w:shd w:val="clear" w:color="auto" w:fill="auto"/>
            <w:hideMark/>
          </w:tcPr>
          <w:p w:rsidR="002D03D9" w:rsidRPr="008B62E6" w:rsidRDefault="002D03D9" w:rsidP="00D244FE">
            <w:pPr>
              <w:jc w:val="right"/>
              <w:rPr>
                <w:szCs w:val="24"/>
              </w:rPr>
            </w:pPr>
            <w:r w:rsidRPr="008B62E6">
              <w:rPr>
                <w:szCs w:val="24"/>
              </w:rPr>
              <w:t>125,20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2 172,70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3 059,10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3 180,70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34,60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0150174510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23,60</w:t>
            </w:r>
          </w:p>
        </w:tc>
        <w:tc>
          <w:tcPr>
            <w:tcW w:w="1417" w:type="dxa"/>
            <w:shd w:val="clear" w:color="auto" w:fill="auto"/>
            <w:hideMark/>
          </w:tcPr>
          <w:p w:rsidR="002D03D9" w:rsidRPr="008B62E6" w:rsidRDefault="002D03D9" w:rsidP="00D244FE">
            <w:pPr>
              <w:jc w:val="right"/>
              <w:rPr>
                <w:szCs w:val="24"/>
              </w:rPr>
            </w:pPr>
            <w:r w:rsidRPr="008B62E6">
              <w:rPr>
                <w:szCs w:val="24"/>
              </w:rPr>
              <w:t>33,20</w:t>
            </w:r>
          </w:p>
        </w:tc>
        <w:tc>
          <w:tcPr>
            <w:tcW w:w="1418" w:type="dxa"/>
            <w:shd w:val="clear" w:color="auto" w:fill="auto"/>
            <w:hideMark/>
          </w:tcPr>
          <w:p w:rsidR="002D03D9" w:rsidRPr="008B62E6" w:rsidRDefault="002D03D9" w:rsidP="00D244FE">
            <w:pPr>
              <w:jc w:val="right"/>
              <w:rPr>
                <w:szCs w:val="24"/>
              </w:rPr>
            </w:pPr>
            <w:r w:rsidRPr="008B62E6">
              <w:rPr>
                <w:szCs w:val="24"/>
              </w:rPr>
              <w:t>34,60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2 149,10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3 025,90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3 146,10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0150174510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2 149,10</w:t>
            </w:r>
          </w:p>
        </w:tc>
        <w:tc>
          <w:tcPr>
            <w:tcW w:w="1417" w:type="dxa"/>
            <w:shd w:val="clear" w:color="auto" w:fill="auto"/>
            <w:hideMark/>
          </w:tcPr>
          <w:p w:rsidR="002D03D9" w:rsidRPr="008B62E6" w:rsidRDefault="002D03D9" w:rsidP="00D244FE">
            <w:pPr>
              <w:jc w:val="right"/>
              <w:rPr>
                <w:szCs w:val="24"/>
              </w:rPr>
            </w:pPr>
            <w:r w:rsidRPr="008B62E6">
              <w:rPr>
                <w:szCs w:val="24"/>
              </w:rPr>
              <w:t>3 025,90</w:t>
            </w:r>
          </w:p>
        </w:tc>
        <w:tc>
          <w:tcPr>
            <w:tcW w:w="1418" w:type="dxa"/>
            <w:shd w:val="clear" w:color="auto" w:fill="auto"/>
            <w:hideMark/>
          </w:tcPr>
          <w:p w:rsidR="002D03D9" w:rsidRPr="008B62E6" w:rsidRDefault="002D03D9" w:rsidP="00D244FE">
            <w:pPr>
              <w:jc w:val="right"/>
              <w:rPr>
                <w:szCs w:val="24"/>
              </w:rPr>
            </w:pPr>
            <w:r w:rsidRPr="008B62E6">
              <w:rPr>
                <w:szCs w:val="24"/>
              </w:rPr>
              <w:t>3 146,10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w:t>
            </w:r>
            <w:r w:rsidRPr="008B62E6">
              <w:rPr>
                <w:bCs/>
                <w:iCs/>
                <w:szCs w:val="24"/>
              </w:rPr>
              <w:lastRenderedPageBreak/>
              <w:t>бюджета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0150174620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57,90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0150174620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0150174620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0,20</w:t>
            </w:r>
          </w:p>
        </w:tc>
        <w:tc>
          <w:tcPr>
            <w:tcW w:w="1417" w:type="dxa"/>
            <w:shd w:val="clear" w:color="auto" w:fill="auto"/>
            <w:hideMark/>
          </w:tcPr>
          <w:p w:rsidR="002D03D9" w:rsidRPr="008B62E6" w:rsidRDefault="002D03D9" w:rsidP="00D244FE">
            <w:pPr>
              <w:jc w:val="right"/>
              <w:rPr>
                <w:szCs w:val="24"/>
              </w:rPr>
            </w:pPr>
            <w:r w:rsidRPr="008B62E6">
              <w:rPr>
                <w:szCs w:val="24"/>
              </w:rPr>
              <w:t>0,20</w:t>
            </w:r>
          </w:p>
        </w:tc>
        <w:tc>
          <w:tcPr>
            <w:tcW w:w="1418" w:type="dxa"/>
            <w:shd w:val="clear" w:color="auto" w:fill="auto"/>
            <w:hideMark/>
          </w:tcPr>
          <w:p w:rsidR="002D03D9" w:rsidRPr="008B62E6" w:rsidRDefault="002D03D9" w:rsidP="00D244FE">
            <w:pPr>
              <w:jc w:val="right"/>
              <w:rPr>
                <w:szCs w:val="24"/>
              </w:rPr>
            </w:pPr>
            <w:r w:rsidRPr="008B62E6">
              <w:rPr>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0150174620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57,70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62,20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0150174620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47,80</w:t>
            </w:r>
          </w:p>
        </w:tc>
        <w:tc>
          <w:tcPr>
            <w:tcW w:w="1417" w:type="dxa"/>
            <w:shd w:val="clear" w:color="auto" w:fill="auto"/>
            <w:hideMark/>
          </w:tcPr>
          <w:p w:rsidR="002D03D9" w:rsidRPr="008B62E6" w:rsidRDefault="002D03D9" w:rsidP="00D244FE">
            <w:pPr>
              <w:jc w:val="right"/>
              <w:rPr>
                <w:szCs w:val="24"/>
              </w:rPr>
            </w:pPr>
            <w:r w:rsidRPr="008B62E6">
              <w:rPr>
                <w:szCs w:val="24"/>
              </w:rPr>
              <w:t>57,70</w:t>
            </w:r>
          </w:p>
        </w:tc>
        <w:tc>
          <w:tcPr>
            <w:tcW w:w="1418" w:type="dxa"/>
            <w:shd w:val="clear" w:color="auto" w:fill="auto"/>
            <w:hideMark/>
          </w:tcPr>
          <w:p w:rsidR="002D03D9" w:rsidRPr="008B62E6" w:rsidRDefault="002D03D9" w:rsidP="00D244FE">
            <w:pPr>
              <w:jc w:val="right"/>
              <w:rPr>
                <w:szCs w:val="24"/>
              </w:rPr>
            </w:pPr>
            <w:r w:rsidRPr="008B62E6">
              <w:rPr>
                <w:szCs w:val="24"/>
              </w:rPr>
              <w:t>62,20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0150175020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0150175020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17,70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0150175020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17,70</w:t>
            </w:r>
          </w:p>
        </w:tc>
        <w:tc>
          <w:tcPr>
            <w:tcW w:w="1417" w:type="dxa"/>
            <w:shd w:val="clear" w:color="auto" w:fill="auto"/>
            <w:hideMark/>
          </w:tcPr>
          <w:p w:rsidR="002D03D9" w:rsidRPr="008B62E6" w:rsidRDefault="002D03D9" w:rsidP="00D244FE">
            <w:pPr>
              <w:jc w:val="right"/>
              <w:rPr>
                <w:szCs w:val="24"/>
              </w:rPr>
            </w:pPr>
            <w:r w:rsidRPr="008B62E6">
              <w:rPr>
                <w:szCs w:val="24"/>
              </w:rPr>
              <w:t>17,70</w:t>
            </w:r>
          </w:p>
        </w:tc>
        <w:tc>
          <w:tcPr>
            <w:tcW w:w="1418" w:type="dxa"/>
            <w:shd w:val="clear" w:color="auto" w:fill="auto"/>
            <w:hideMark/>
          </w:tcPr>
          <w:p w:rsidR="002D03D9" w:rsidRPr="008B62E6" w:rsidRDefault="002D03D9" w:rsidP="00D244FE">
            <w:pPr>
              <w:jc w:val="right"/>
              <w:rPr>
                <w:szCs w:val="24"/>
              </w:rPr>
            </w:pPr>
            <w:r w:rsidRPr="008B62E6">
              <w:rPr>
                <w:szCs w:val="24"/>
              </w:rPr>
              <w:t>20,10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209,40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213,10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209,40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213,10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213,10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0150177200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209,40</w:t>
            </w:r>
          </w:p>
        </w:tc>
        <w:tc>
          <w:tcPr>
            <w:tcW w:w="1417" w:type="dxa"/>
            <w:shd w:val="clear" w:color="auto" w:fill="auto"/>
            <w:hideMark/>
          </w:tcPr>
          <w:p w:rsidR="002D03D9" w:rsidRPr="008B62E6" w:rsidRDefault="002D03D9" w:rsidP="00D244FE">
            <w:pPr>
              <w:jc w:val="right"/>
              <w:rPr>
                <w:szCs w:val="24"/>
              </w:rPr>
            </w:pPr>
            <w:r w:rsidRPr="008B62E6">
              <w:rPr>
                <w:szCs w:val="24"/>
              </w:rPr>
              <w:t>213,10</w:t>
            </w:r>
          </w:p>
        </w:tc>
        <w:tc>
          <w:tcPr>
            <w:tcW w:w="1418" w:type="dxa"/>
            <w:shd w:val="clear" w:color="auto" w:fill="auto"/>
            <w:hideMark/>
          </w:tcPr>
          <w:p w:rsidR="002D03D9" w:rsidRPr="008B62E6" w:rsidRDefault="002D03D9" w:rsidP="00D244FE">
            <w:pPr>
              <w:jc w:val="right"/>
              <w:rPr>
                <w:szCs w:val="24"/>
              </w:rPr>
            </w:pPr>
            <w:r w:rsidRPr="008B62E6">
              <w:rPr>
                <w:szCs w:val="24"/>
              </w:rPr>
              <w:t>213,10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0150177300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10 000,00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10 579,70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0150177300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85,00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0150177300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65,00</w:t>
            </w:r>
          </w:p>
        </w:tc>
        <w:tc>
          <w:tcPr>
            <w:tcW w:w="1417" w:type="dxa"/>
            <w:shd w:val="clear" w:color="auto" w:fill="auto"/>
            <w:hideMark/>
          </w:tcPr>
          <w:p w:rsidR="002D03D9" w:rsidRPr="008B62E6" w:rsidRDefault="002D03D9" w:rsidP="00D244FE">
            <w:pPr>
              <w:jc w:val="right"/>
              <w:rPr>
                <w:szCs w:val="24"/>
              </w:rPr>
            </w:pPr>
            <w:r w:rsidRPr="008B62E6">
              <w:rPr>
                <w:szCs w:val="24"/>
              </w:rPr>
              <w:t>85,00</w:t>
            </w:r>
          </w:p>
        </w:tc>
        <w:tc>
          <w:tcPr>
            <w:tcW w:w="1418" w:type="dxa"/>
            <w:shd w:val="clear" w:color="auto" w:fill="auto"/>
            <w:hideMark/>
          </w:tcPr>
          <w:p w:rsidR="002D03D9" w:rsidRPr="008B62E6" w:rsidRDefault="002D03D9" w:rsidP="00D244FE">
            <w:pPr>
              <w:jc w:val="right"/>
              <w:rPr>
                <w:szCs w:val="24"/>
              </w:rPr>
            </w:pPr>
            <w:r w:rsidRPr="008B62E6">
              <w:rPr>
                <w:szCs w:val="24"/>
              </w:rPr>
              <w:t>85,00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0150177300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7 435,00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9 915,00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10 494,70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0150177300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7 435,00</w:t>
            </w:r>
          </w:p>
        </w:tc>
        <w:tc>
          <w:tcPr>
            <w:tcW w:w="1417" w:type="dxa"/>
            <w:shd w:val="clear" w:color="auto" w:fill="auto"/>
            <w:hideMark/>
          </w:tcPr>
          <w:p w:rsidR="002D03D9" w:rsidRPr="008B62E6" w:rsidRDefault="002D03D9" w:rsidP="00D244FE">
            <w:pPr>
              <w:jc w:val="right"/>
              <w:rPr>
                <w:szCs w:val="24"/>
              </w:rPr>
            </w:pPr>
            <w:r w:rsidRPr="008B62E6">
              <w:rPr>
                <w:szCs w:val="24"/>
              </w:rPr>
              <w:t>9 915,00</w:t>
            </w:r>
          </w:p>
        </w:tc>
        <w:tc>
          <w:tcPr>
            <w:tcW w:w="1418" w:type="dxa"/>
            <w:shd w:val="clear" w:color="auto" w:fill="auto"/>
            <w:hideMark/>
          </w:tcPr>
          <w:p w:rsidR="002D03D9" w:rsidRPr="008B62E6" w:rsidRDefault="002D03D9" w:rsidP="00D244FE">
            <w:pPr>
              <w:jc w:val="right"/>
              <w:rPr>
                <w:szCs w:val="24"/>
              </w:rPr>
            </w:pPr>
            <w:r w:rsidRPr="008B62E6">
              <w:rPr>
                <w:szCs w:val="24"/>
              </w:rPr>
              <w:t>10 494,70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государственных полномочий по предоставлению </w:t>
            </w:r>
            <w:r w:rsidRPr="008B62E6">
              <w:rPr>
                <w:bCs/>
                <w:iCs/>
                <w:szCs w:val="24"/>
              </w:rPr>
              <w:lastRenderedPageBreak/>
              <w:t>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0150177400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80,10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81,40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0150177400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0150177400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0,40</w:t>
            </w:r>
          </w:p>
        </w:tc>
        <w:tc>
          <w:tcPr>
            <w:tcW w:w="1417" w:type="dxa"/>
            <w:shd w:val="clear" w:color="auto" w:fill="auto"/>
            <w:hideMark/>
          </w:tcPr>
          <w:p w:rsidR="002D03D9" w:rsidRPr="008B62E6" w:rsidRDefault="002D03D9" w:rsidP="00D244FE">
            <w:pPr>
              <w:jc w:val="right"/>
              <w:rPr>
                <w:szCs w:val="24"/>
              </w:rPr>
            </w:pPr>
            <w:r w:rsidRPr="008B62E6">
              <w:rPr>
                <w:szCs w:val="24"/>
              </w:rPr>
              <w:t>0,40</w:t>
            </w:r>
          </w:p>
        </w:tc>
        <w:tc>
          <w:tcPr>
            <w:tcW w:w="1418" w:type="dxa"/>
            <w:shd w:val="clear" w:color="auto" w:fill="auto"/>
            <w:hideMark/>
          </w:tcPr>
          <w:p w:rsidR="002D03D9" w:rsidRPr="008B62E6" w:rsidRDefault="002D03D9" w:rsidP="00D244FE">
            <w:pPr>
              <w:jc w:val="right"/>
              <w:rPr>
                <w:szCs w:val="24"/>
              </w:rPr>
            </w:pPr>
            <w:r w:rsidRPr="008B62E6">
              <w:rPr>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0150177400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79,70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99,90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0150177400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79,70</w:t>
            </w:r>
          </w:p>
        </w:tc>
        <w:tc>
          <w:tcPr>
            <w:tcW w:w="1417" w:type="dxa"/>
            <w:shd w:val="clear" w:color="auto" w:fill="auto"/>
            <w:hideMark/>
          </w:tcPr>
          <w:p w:rsidR="002D03D9" w:rsidRPr="008B62E6" w:rsidRDefault="002D03D9" w:rsidP="00D244FE">
            <w:pPr>
              <w:jc w:val="right"/>
              <w:rPr>
                <w:szCs w:val="24"/>
              </w:rPr>
            </w:pPr>
            <w:r w:rsidRPr="008B62E6">
              <w:rPr>
                <w:szCs w:val="24"/>
              </w:rPr>
              <w:t>81,00</w:t>
            </w:r>
          </w:p>
        </w:tc>
        <w:tc>
          <w:tcPr>
            <w:tcW w:w="1418" w:type="dxa"/>
            <w:shd w:val="clear" w:color="auto" w:fill="auto"/>
            <w:hideMark/>
          </w:tcPr>
          <w:p w:rsidR="002D03D9" w:rsidRPr="008B62E6" w:rsidRDefault="002D03D9" w:rsidP="00D244FE">
            <w:pPr>
              <w:jc w:val="right"/>
              <w:rPr>
                <w:szCs w:val="24"/>
              </w:rPr>
            </w:pPr>
            <w:r w:rsidRPr="008B62E6">
              <w:rPr>
                <w:szCs w:val="24"/>
              </w:rPr>
              <w:t>99,90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01501R4620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01501R4620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01501R4620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15,00</w:t>
            </w:r>
          </w:p>
        </w:tc>
        <w:tc>
          <w:tcPr>
            <w:tcW w:w="1417" w:type="dxa"/>
            <w:shd w:val="clear" w:color="auto" w:fill="auto"/>
            <w:hideMark/>
          </w:tcPr>
          <w:p w:rsidR="002D03D9" w:rsidRPr="008B62E6" w:rsidRDefault="002D03D9" w:rsidP="00D244FE">
            <w:pPr>
              <w:jc w:val="right"/>
              <w:rPr>
                <w:szCs w:val="24"/>
              </w:rPr>
            </w:pPr>
            <w:r w:rsidRPr="008B62E6">
              <w:rPr>
                <w:szCs w:val="24"/>
              </w:rPr>
              <w:t>16,40</w:t>
            </w:r>
          </w:p>
        </w:tc>
        <w:tc>
          <w:tcPr>
            <w:tcW w:w="1418" w:type="dxa"/>
            <w:shd w:val="clear" w:color="auto" w:fill="auto"/>
            <w:hideMark/>
          </w:tcPr>
          <w:p w:rsidR="002D03D9" w:rsidRPr="008B62E6" w:rsidRDefault="002D03D9" w:rsidP="00D244FE">
            <w:pPr>
              <w:jc w:val="right"/>
              <w:rPr>
                <w:szCs w:val="24"/>
              </w:rPr>
            </w:pPr>
            <w:r w:rsidRPr="008B62E6">
              <w:rPr>
                <w:szCs w:val="24"/>
              </w:rPr>
              <w:t>18,70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Охрана семьи и детства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13 025,53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12 522,51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13 025,53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12 522,51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"Социальная поддержка отдельных категорий граждан в жилищной сфере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1 512,03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2 033,81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2 042,19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1 512,03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2 033,81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2 042,19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01401L4970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1 512,03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2 033,81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2 042,19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01401L4970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1 512,03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2 033,81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2 042,19</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01401L4970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1 512,03</w:t>
            </w:r>
          </w:p>
        </w:tc>
        <w:tc>
          <w:tcPr>
            <w:tcW w:w="1417" w:type="dxa"/>
            <w:shd w:val="clear" w:color="auto" w:fill="auto"/>
            <w:hideMark/>
          </w:tcPr>
          <w:p w:rsidR="002D03D9" w:rsidRPr="008B62E6" w:rsidRDefault="002D03D9" w:rsidP="00D244FE">
            <w:pPr>
              <w:jc w:val="right"/>
              <w:rPr>
                <w:szCs w:val="24"/>
              </w:rPr>
            </w:pPr>
            <w:r w:rsidRPr="008B62E6">
              <w:rPr>
                <w:szCs w:val="24"/>
              </w:rPr>
              <w:t>2 033,81</w:t>
            </w:r>
          </w:p>
        </w:tc>
        <w:tc>
          <w:tcPr>
            <w:tcW w:w="1418" w:type="dxa"/>
            <w:shd w:val="clear" w:color="auto" w:fill="auto"/>
            <w:hideMark/>
          </w:tcPr>
          <w:p w:rsidR="002D03D9" w:rsidRPr="008B62E6" w:rsidRDefault="002D03D9" w:rsidP="00D244FE">
            <w:pPr>
              <w:jc w:val="right"/>
              <w:rPr>
                <w:szCs w:val="24"/>
              </w:rPr>
            </w:pPr>
            <w:r w:rsidRPr="008B62E6">
              <w:rPr>
                <w:szCs w:val="24"/>
              </w:rPr>
              <w:t>2 042,19</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"Выплата субсидий и субвенций из бюджета Пензенской области и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11 513,50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10 488,70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10 402,70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9 398,00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10 157,80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10 402,70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w:t>
            </w:r>
            <w:r w:rsidRPr="008B62E6">
              <w:rPr>
                <w:bCs/>
                <w:iCs/>
                <w:szCs w:val="24"/>
              </w:rPr>
              <w:lastRenderedPageBreak/>
              <w:t>возраста трех лет, в соответствии с Законом Пензенской области от 21 апреля 2005 года №795-ЗПО "О пособиях семьям, имеющим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1 789,20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2 385,60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2 385,60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1 789,20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2 385,60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2 385,60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0150174010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1 789,20</w:t>
            </w:r>
          </w:p>
        </w:tc>
        <w:tc>
          <w:tcPr>
            <w:tcW w:w="1417" w:type="dxa"/>
            <w:shd w:val="clear" w:color="auto" w:fill="auto"/>
            <w:hideMark/>
          </w:tcPr>
          <w:p w:rsidR="002D03D9" w:rsidRPr="008B62E6" w:rsidRDefault="002D03D9" w:rsidP="00D244FE">
            <w:pPr>
              <w:jc w:val="right"/>
              <w:rPr>
                <w:szCs w:val="24"/>
              </w:rPr>
            </w:pPr>
            <w:r w:rsidRPr="008B62E6">
              <w:rPr>
                <w:szCs w:val="24"/>
              </w:rPr>
              <w:t>2 385,60</w:t>
            </w:r>
          </w:p>
        </w:tc>
        <w:tc>
          <w:tcPr>
            <w:tcW w:w="1418" w:type="dxa"/>
            <w:shd w:val="clear" w:color="auto" w:fill="auto"/>
            <w:hideMark/>
          </w:tcPr>
          <w:p w:rsidR="002D03D9" w:rsidRPr="008B62E6" w:rsidRDefault="002D03D9" w:rsidP="00D244FE">
            <w:pPr>
              <w:jc w:val="right"/>
              <w:rPr>
                <w:szCs w:val="24"/>
              </w:rPr>
            </w:pPr>
            <w:r w:rsidRPr="008B62E6">
              <w:rPr>
                <w:szCs w:val="24"/>
              </w:rPr>
              <w:t>2 385,60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Содержание ребенка в семье опекуна и приемной семье, а также вознаграждение, причитающееся приемному родителю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7 608,80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7 772,20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8 017,10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7 608,80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7 772,20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8 017,10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0150177100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6 208,80</w:t>
            </w:r>
          </w:p>
        </w:tc>
        <w:tc>
          <w:tcPr>
            <w:tcW w:w="1417" w:type="dxa"/>
            <w:shd w:val="clear" w:color="auto" w:fill="auto"/>
            <w:hideMark/>
          </w:tcPr>
          <w:p w:rsidR="002D03D9" w:rsidRPr="008B62E6" w:rsidRDefault="002D03D9" w:rsidP="00D244FE">
            <w:pPr>
              <w:jc w:val="right"/>
              <w:rPr>
                <w:szCs w:val="24"/>
              </w:rPr>
            </w:pPr>
            <w:r w:rsidRPr="008B62E6">
              <w:rPr>
                <w:szCs w:val="24"/>
              </w:rPr>
              <w:t>6 372,20</w:t>
            </w:r>
          </w:p>
        </w:tc>
        <w:tc>
          <w:tcPr>
            <w:tcW w:w="1418" w:type="dxa"/>
            <w:shd w:val="clear" w:color="auto" w:fill="auto"/>
            <w:hideMark/>
          </w:tcPr>
          <w:p w:rsidR="002D03D9" w:rsidRPr="008B62E6" w:rsidRDefault="002D03D9" w:rsidP="00D244FE">
            <w:pPr>
              <w:jc w:val="right"/>
              <w:rPr>
                <w:szCs w:val="24"/>
              </w:rPr>
            </w:pPr>
            <w:r w:rsidRPr="008B62E6">
              <w:rPr>
                <w:szCs w:val="24"/>
              </w:rPr>
              <w:t>6 617,10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0150177100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1 400,00</w:t>
            </w:r>
          </w:p>
        </w:tc>
        <w:tc>
          <w:tcPr>
            <w:tcW w:w="1417" w:type="dxa"/>
            <w:shd w:val="clear" w:color="auto" w:fill="auto"/>
            <w:hideMark/>
          </w:tcPr>
          <w:p w:rsidR="002D03D9" w:rsidRPr="008B62E6" w:rsidRDefault="002D03D9" w:rsidP="00D244FE">
            <w:pPr>
              <w:jc w:val="right"/>
              <w:rPr>
                <w:szCs w:val="24"/>
              </w:rPr>
            </w:pPr>
            <w:r w:rsidRPr="008B62E6">
              <w:rPr>
                <w:szCs w:val="24"/>
              </w:rPr>
              <w:t>1 400,00</w:t>
            </w:r>
          </w:p>
        </w:tc>
        <w:tc>
          <w:tcPr>
            <w:tcW w:w="1418" w:type="dxa"/>
            <w:shd w:val="clear" w:color="auto" w:fill="auto"/>
            <w:hideMark/>
          </w:tcPr>
          <w:p w:rsidR="002D03D9" w:rsidRPr="008B62E6" w:rsidRDefault="002D03D9" w:rsidP="00D244FE">
            <w:pPr>
              <w:jc w:val="right"/>
              <w:rPr>
                <w:szCs w:val="24"/>
              </w:rPr>
            </w:pPr>
            <w:r w:rsidRPr="008B62E6">
              <w:rPr>
                <w:szCs w:val="24"/>
              </w:rPr>
              <w:t>1 400,00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Региональный проект "Финансовая поддержка семей при рождении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015P100000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2 115,50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330,90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015P150840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2 115,50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330,90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015P150840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2 115,50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330,90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Публичные нормативные социальные выплаты гражданам</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015P150840</w:t>
            </w:r>
          </w:p>
        </w:tc>
        <w:tc>
          <w:tcPr>
            <w:tcW w:w="708" w:type="dxa"/>
            <w:shd w:val="clear" w:color="auto" w:fill="auto"/>
            <w:hideMark/>
          </w:tcPr>
          <w:p w:rsidR="002D03D9" w:rsidRPr="008B62E6" w:rsidRDefault="002D03D9" w:rsidP="00D244FE">
            <w:pPr>
              <w:jc w:val="center"/>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2 115,50</w:t>
            </w:r>
          </w:p>
        </w:tc>
        <w:tc>
          <w:tcPr>
            <w:tcW w:w="1417" w:type="dxa"/>
            <w:shd w:val="clear" w:color="auto" w:fill="auto"/>
            <w:hideMark/>
          </w:tcPr>
          <w:p w:rsidR="002D03D9" w:rsidRPr="008B62E6" w:rsidRDefault="002D03D9" w:rsidP="00D244FE">
            <w:pPr>
              <w:jc w:val="right"/>
              <w:rPr>
                <w:szCs w:val="24"/>
              </w:rPr>
            </w:pPr>
            <w:r w:rsidRPr="008B62E6">
              <w:rPr>
                <w:szCs w:val="24"/>
              </w:rPr>
              <w:t>330,90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Другие вопросы в области социальной политики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11 567,90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12 405,60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13 089,40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"Социальная поддержка граждан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11 567,90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12 405,60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13 089,40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"Социальная поддержка отдельных категорий граждан в жилищной сфере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«Социальная поддержка при улучшении жилищных условий молодых и многодетных семей»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социальных выплат на улучшение жилищных условий многодетным семьям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0140176520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0140176520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0140176520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0,20</w:t>
            </w:r>
          </w:p>
        </w:tc>
        <w:tc>
          <w:tcPr>
            <w:tcW w:w="1417" w:type="dxa"/>
            <w:shd w:val="clear" w:color="auto" w:fill="auto"/>
            <w:hideMark/>
          </w:tcPr>
          <w:p w:rsidR="002D03D9" w:rsidRPr="008B62E6" w:rsidRDefault="002D03D9" w:rsidP="00D244FE">
            <w:pPr>
              <w:jc w:val="right"/>
              <w:rPr>
                <w:szCs w:val="24"/>
              </w:rPr>
            </w:pPr>
            <w:r w:rsidRPr="008B62E6">
              <w:rPr>
                <w:szCs w:val="24"/>
              </w:rPr>
              <w:t>0,20</w:t>
            </w:r>
          </w:p>
        </w:tc>
        <w:tc>
          <w:tcPr>
            <w:tcW w:w="1418" w:type="dxa"/>
            <w:shd w:val="clear" w:color="auto" w:fill="auto"/>
            <w:hideMark/>
          </w:tcPr>
          <w:p w:rsidR="002D03D9" w:rsidRPr="008B62E6" w:rsidRDefault="002D03D9" w:rsidP="00D244FE">
            <w:pPr>
              <w:jc w:val="right"/>
              <w:rPr>
                <w:szCs w:val="24"/>
              </w:rPr>
            </w:pPr>
            <w:r w:rsidRPr="008B62E6">
              <w:rPr>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Региональный проект "Финансовая поддержка семей при рождении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семьям социальных выплат на приобретение (строительство) жилья при рождении первого ребенка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014P176510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014P176510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lastRenderedPageBreak/>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014P176510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0,30</w:t>
            </w:r>
          </w:p>
        </w:tc>
        <w:tc>
          <w:tcPr>
            <w:tcW w:w="1417" w:type="dxa"/>
            <w:shd w:val="clear" w:color="auto" w:fill="auto"/>
            <w:hideMark/>
          </w:tcPr>
          <w:p w:rsidR="002D03D9" w:rsidRPr="008B62E6" w:rsidRDefault="002D03D9" w:rsidP="00D244FE">
            <w:pPr>
              <w:jc w:val="right"/>
              <w:rPr>
                <w:szCs w:val="24"/>
              </w:rPr>
            </w:pPr>
            <w:r w:rsidRPr="008B62E6">
              <w:rPr>
                <w:szCs w:val="24"/>
              </w:rPr>
              <w:t>0,20</w:t>
            </w:r>
          </w:p>
        </w:tc>
        <w:tc>
          <w:tcPr>
            <w:tcW w:w="1418" w:type="dxa"/>
            <w:shd w:val="clear" w:color="auto" w:fill="auto"/>
            <w:hideMark/>
          </w:tcPr>
          <w:p w:rsidR="002D03D9" w:rsidRPr="008B62E6" w:rsidRDefault="002D03D9" w:rsidP="00D244FE">
            <w:pPr>
              <w:jc w:val="right"/>
              <w:rPr>
                <w:szCs w:val="24"/>
              </w:rPr>
            </w:pPr>
            <w:r w:rsidRPr="008B62E6">
              <w:rPr>
                <w:szCs w:val="24"/>
              </w:rPr>
              <w:t>0,20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"Выплата субсидий и субвенций из бюджета Пензенской области и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11 567,40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12 405,20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13 089,00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«Исполнение переданных полномочий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11 567,40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12 405,20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13 089,00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91,90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101,70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91,90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101,70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0150174040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91,90</w:t>
            </w:r>
          </w:p>
        </w:tc>
        <w:tc>
          <w:tcPr>
            <w:tcW w:w="1417" w:type="dxa"/>
            <w:shd w:val="clear" w:color="auto" w:fill="auto"/>
            <w:hideMark/>
          </w:tcPr>
          <w:p w:rsidR="002D03D9" w:rsidRPr="008B62E6" w:rsidRDefault="002D03D9" w:rsidP="00D244FE">
            <w:pPr>
              <w:jc w:val="right"/>
              <w:rPr>
                <w:szCs w:val="24"/>
              </w:rPr>
            </w:pPr>
            <w:r w:rsidRPr="008B62E6">
              <w:rPr>
                <w:szCs w:val="24"/>
              </w:rPr>
              <w:t>101,70</w:t>
            </w:r>
          </w:p>
        </w:tc>
        <w:tc>
          <w:tcPr>
            <w:tcW w:w="1418" w:type="dxa"/>
            <w:shd w:val="clear" w:color="auto" w:fill="auto"/>
            <w:hideMark/>
          </w:tcPr>
          <w:p w:rsidR="002D03D9" w:rsidRPr="008B62E6" w:rsidRDefault="002D03D9" w:rsidP="00D244FE">
            <w:pPr>
              <w:jc w:val="right"/>
              <w:rPr>
                <w:szCs w:val="24"/>
              </w:rPr>
            </w:pPr>
            <w:r w:rsidRPr="008B62E6">
              <w:rPr>
                <w:szCs w:val="24"/>
              </w:rPr>
              <w:t>108,60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0150174330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727,70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765,90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795,10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0150174330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724,30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738,98</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767,63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0150174330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724,30</w:t>
            </w:r>
          </w:p>
        </w:tc>
        <w:tc>
          <w:tcPr>
            <w:tcW w:w="1417" w:type="dxa"/>
            <w:shd w:val="clear" w:color="auto" w:fill="auto"/>
            <w:hideMark/>
          </w:tcPr>
          <w:p w:rsidR="002D03D9" w:rsidRPr="008B62E6" w:rsidRDefault="002D03D9" w:rsidP="00D244FE">
            <w:pPr>
              <w:jc w:val="right"/>
              <w:rPr>
                <w:szCs w:val="24"/>
              </w:rPr>
            </w:pPr>
            <w:r w:rsidRPr="008B62E6">
              <w:rPr>
                <w:szCs w:val="24"/>
              </w:rPr>
              <w:t>738,98</w:t>
            </w:r>
          </w:p>
        </w:tc>
        <w:tc>
          <w:tcPr>
            <w:tcW w:w="1418" w:type="dxa"/>
            <w:shd w:val="clear" w:color="auto" w:fill="auto"/>
            <w:hideMark/>
          </w:tcPr>
          <w:p w:rsidR="002D03D9" w:rsidRPr="008B62E6" w:rsidRDefault="002D03D9" w:rsidP="00D244FE">
            <w:pPr>
              <w:jc w:val="right"/>
              <w:rPr>
                <w:szCs w:val="24"/>
              </w:rPr>
            </w:pPr>
            <w:r w:rsidRPr="008B62E6">
              <w:rPr>
                <w:szCs w:val="24"/>
              </w:rPr>
              <w:t>767,63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0150174330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26,92</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27,48</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0150174330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3,40</w:t>
            </w:r>
          </w:p>
        </w:tc>
        <w:tc>
          <w:tcPr>
            <w:tcW w:w="1417" w:type="dxa"/>
            <w:shd w:val="clear" w:color="auto" w:fill="auto"/>
            <w:hideMark/>
          </w:tcPr>
          <w:p w:rsidR="002D03D9" w:rsidRPr="008B62E6" w:rsidRDefault="002D03D9" w:rsidP="00D244FE">
            <w:pPr>
              <w:jc w:val="right"/>
              <w:rPr>
                <w:szCs w:val="24"/>
              </w:rPr>
            </w:pPr>
            <w:r w:rsidRPr="008B62E6">
              <w:rPr>
                <w:szCs w:val="24"/>
              </w:rPr>
              <w:t>26,92</w:t>
            </w:r>
          </w:p>
        </w:tc>
        <w:tc>
          <w:tcPr>
            <w:tcW w:w="1418" w:type="dxa"/>
            <w:shd w:val="clear" w:color="auto" w:fill="auto"/>
            <w:hideMark/>
          </w:tcPr>
          <w:p w:rsidR="002D03D9" w:rsidRPr="008B62E6" w:rsidRDefault="002D03D9" w:rsidP="00D244FE">
            <w:pPr>
              <w:jc w:val="right"/>
              <w:rPr>
                <w:szCs w:val="24"/>
              </w:rPr>
            </w:pPr>
            <w:r w:rsidRPr="008B62E6">
              <w:rPr>
                <w:szCs w:val="24"/>
              </w:rPr>
              <w:t>27,48</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4 564,80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4 704,90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4 885,90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4 449,47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4 574,04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4 755,53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0150174430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4 449,47</w:t>
            </w:r>
          </w:p>
        </w:tc>
        <w:tc>
          <w:tcPr>
            <w:tcW w:w="1417" w:type="dxa"/>
            <w:shd w:val="clear" w:color="auto" w:fill="auto"/>
            <w:hideMark/>
          </w:tcPr>
          <w:p w:rsidR="002D03D9" w:rsidRPr="008B62E6" w:rsidRDefault="002D03D9" w:rsidP="00D244FE">
            <w:pPr>
              <w:jc w:val="right"/>
              <w:rPr>
                <w:szCs w:val="24"/>
              </w:rPr>
            </w:pPr>
            <w:r w:rsidRPr="008B62E6">
              <w:rPr>
                <w:szCs w:val="24"/>
              </w:rPr>
              <w:t>4 574,04</w:t>
            </w:r>
          </w:p>
        </w:tc>
        <w:tc>
          <w:tcPr>
            <w:tcW w:w="1418" w:type="dxa"/>
            <w:shd w:val="clear" w:color="auto" w:fill="auto"/>
            <w:hideMark/>
          </w:tcPr>
          <w:p w:rsidR="002D03D9" w:rsidRPr="008B62E6" w:rsidRDefault="002D03D9" w:rsidP="00D244FE">
            <w:pPr>
              <w:jc w:val="right"/>
              <w:rPr>
                <w:szCs w:val="24"/>
              </w:rPr>
            </w:pPr>
            <w:r w:rsidRPr="008B62E6">
              <w:rPr>
                <w:szCs w:val="24"/>
              </w:rPr>
              <w:t>4 755,53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115,33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130,87</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130,37</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0150174430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115,33</w:t>
            </w:r>
          </w:p>
        </w:tc>
        <w:tc>
          <w:tcPr>
            <w:tcW w:w="1417" w:type="dxa"/>
            <w:shd w:val="clear" w:color="auto" w:fill="auto"/>
            <w:hideMark/>
          </w:tcPr>
          <w:p w:rsidR="002D03D9" w:rsidRPr="008B62E6" w:rsidRDefault="002D03D9" w:rsidP="00D244FE">
            <w:pPr>
              <w:jc w:val="right"/>
              <w:rPr>
                <w:szCs w:val="24"/>
              </w:rPr>
            </w:pPr>
            <w:r w:rsidRPr="008B62E6">
              <w:rPr>
                <w:szCs w:val="24"/>
              </w:rPr>
              <w:t>130,87</w:t>
            </w:r>
          </w:p>
        </w:tc>
        <w:tc>
          <w:tcPr>
            <w:tcW w:w="1418" w:type="dxa"/>
            <w:shd w:val="clear" w:color="auto" w:fill="auto"/>
            <w:hideMark/>
          </w:tcPr>
          <w:p w:rsidR="002D03D9" w:rsidRPr="008B62E6" w:rsidRDefault="002D03D9" w:rsidP="00D244FE">
            <w:pPr>
              <w:jc w:val="right"/>
              <w:rPr>
                <w:szCs w:val="24"/>
              </w:rPr>
            </w:pPr>
            <w:r w:rsidRPr="008B62E6">
              <w:rPr>
                <w:szCs w:val="24"/>
              </w:rPr>
              <w:t>130,37</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55,90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0150174450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55,90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0150174450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51,90</w:t>
            </w:r>
          </w:p>
        </w:tc>
        <w:tc>
          <w:tcPr>
            <w:tcW w:w="1417" w:type="dxa"/>
            <w:shd w:val="clear" w:color="auto" w:fill="auto"/>
            <w:hideMark/>
          </w:tcPr>
          <w:p w:rsidR="002D03D9" w:rsidRPr="008B62E6" w:rsidRDefault="002D03D9" w:rsidP="00D244FE">
            <w:pPr>
              <w:jc w:val="right"/>
              <w:rPr>
                <w:szCs w:val="24"/>
              </w:rPr>
            </w:pPr>
            <w:r w:rsidRPr="008B62E6">
              <w:rPr>
                <w:szCs w:val="24"/>
              </w:rPr>
              <w:t>53,80</w:t>
            </w:r>
          </w:p>
        </w:tc>
        <w:tc>
          <w:tcPr>
            <w:tcW w:w="1418" w:type="dxa"/>
            <w:shd w:val="clear" w:color="auto" w:fill="auto"/>
            <w:hideMark/>
          </w:tcPr>
          <w:p w:rsidR="002D03D9" w:rsidRPr="008B62E6" w:rsidRDefault="002D03D9" w:rsidP="00D244FE">
            <w:pPr>
              <w:jc w:val="right"/>
              <w:rPr>
                <w:szCs w:val="24"/>
              </w:rPr>
            </w:pPr>
            <w:r w:rsidRPr="008B62E6">
              <w:rPr>
                <w:szCs w:val="24"/>
              </w:rPr>
              <w:t>55,90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Содержание ребенка в семье опекуна и приемной семье, а также вознаграждение, причитающееся приемному родителю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0150177100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0150177100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1,20</w:t>
            </w:r>
          </w:p>
        </w:tc>
        <w:tc>
          <w:tcPr>
            <w:tcW w:w="1417" w:type="dxa"/>
            <w:shd w:val="clear" w:color="auto" w:fill="auto"/>
            <w:hideMark/>
          </w:tcPr>
          <w:p w:rsidR="002D03D9" w:rsidRPr="008B62E6" w:rsidRDefault="002D03D9" w:rsidP="00D244FE">
            <w:pPr>
              <w:jc w:val="right"/>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1,30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01501R4040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6 129,90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6 777,70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7 242,20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948</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01501R4040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6 129,90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6 777,70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7 242,20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выплаты населению</w:t>
            </w:r>
          </w:p>
        </w:tc>
        <w:tc>
          <w:tcPr>
            <w:tcW w:w="908" w:type="dxa"/>
            <w:shd w:val="clear" w:color="auto" w:fill="auto"/>
            <w:hideMark/>
          </w:tcPr>
          <w:p w:rsidR="002D03D9" w:rsidRPr="008B62E6" w:rsidRDefault="002D03D9" w:rsidP="00D244FE">
            <w:pPr>
              <w:jc w:val="center"/>
              <w:rPr>
                <w:szCs w:val="24"/>
              </w:rPr>
            </w:pPr>
            <w:r w:rsidRPr="008B62E6">
              <w:rPr>
                <w:szCs w:val="24"/>
              </w:rPr>
              <w:t>948</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01501R4040</w:t>
            </w:r>
          </w:p>
        </w:tc>
        <w:tc>
          <w:tcPr>
            <w:tcW w:w="708" w:type="dxa"/>
            <w:shd w:val="clear" w:color="auto" w:fill="auto"/>
            <w:hideMark/>
          </w:tcPr>
          <w:p w:rsidR="002D03D9" w:rsidRPr="008B62E6" w:rsidRDefault="002D03D9" w:rsidP="00D244FE">
            <w:pPr>
              <w:jc w:val="center"/>
              <w:rPr>
                <w:szCs w:val="24"/>
              </w:rPr>
            </w:pPr>
            <w:r w:rsidRPr="008B62E6">
              <w:rPr>
                <w:szCs w:val="24"/>
              </w:rPr>
              <w:t>360</w:t>
            </w:r>
          </w:p>
        </w:tc>
        <w:tc>
          <w:tcPr>
            <w:tcW w:w="1418" w:type="dxa"/>
            <w:shd w:val="clear" w:color="auto" w:fill="auto"/>
            <w:hideMark/>
          </w:tcPr>
          <w:p w:rsidR="002D03D9" w:rsidRPr="008B62E6" w:rsidRDefault="002D03D9" w:rsidP="00D244FE">
            <w:pPr>
              <w:jc w:val="right"/>
              <w:rPr>
                <w:szCs w:val="24"/>
              </w:rPr>
            </w:pPr>
            <w:r w:rsidRPr="008B62E6">
              <w:rPr>
                <w:szCs w:val="24"/>
              </w:rPr>
              <w:t>6 129,90</w:t>
            </w:r>
          </w:p>
        </w:tc>
        <w:tc>
          <w:tcPr>
            <w:tcW w:w="1417" w:type="dxa"/>
            <w:shd w:val="clear" w:color="auto" w:fill="auto"/>
            <w:hideMark/>
          </w:tcPr>
          <w:p w:rsidR="002D03D9" w:rsidRPr="008B62E6" w:rsidRDefault="002D03D9" w:rsidP="00D244FE">
            <w:pPr>
              <w:jc w:val="right"/>
              <w:rPr>
                <w:szCs w:val="24"/>
              </w:rPr>
            </w:pPr>
            <w:r w:rsidRPr="008B62E6">
              <w:rPr>
                <w:szCs w:val="24"/>
              </w:rPr>
              <w:t>6 777,70</w:t>
            </w:r>
          </w:p>
        </w:tc>
        <w:tc>
          <w:tcPr>
            <w:tcW w:w="1418" w:type="dxa"/>
            <w:shd w:val="clear" w:color="auto" w:fill="auto"/>
            <w:hideMark/>
          </w:tcPr>
          <w:p w:rsidR="002D03D9" w:rsidRPr="008B62E6" w:rsidRDefault="002D03D9" w:rsidP="00D244FE">
            <w:pPr>
              <w:jc w:val="right"/>
              <w:rPr>
                <w:szCs w:val="24"/>
              </w:rPr>
            </w:pPr>
            <w:r w:rsidRPr="008B62E6">
              <w:rPr>
                <w:szCs w:val="24"/>
              </w:rPr>
              <w:t>7 242,20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Отдел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 </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199 322,67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203 315,91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208 819,95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ОБРАЗОВАНИЕ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190 044,47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193 587,71</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198 020,45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Дошкольное образование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25 139,80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28 063,00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28 723,30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596,38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596,38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596,38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Сохранение и развитие материально-технической базы учреждений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596,38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596,38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0830147080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596,38</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24 428,22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28 063,00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28 723,30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"Модернизация дошкольного, общего и дополнительного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24 428,22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28 063,00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28 723,30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дошкольного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24 428,22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28 063,00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28 723,30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1010306150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7 146,52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7 118,70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7 118,70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1010306150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7 146,52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7 118,70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7 118,70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1010306150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7 146,52</w:t>
            </w:r>
          </w:p>
        </w:tc>
        <w:tc>
          <w:tcPr>
            <w:tcW w:w="1417" w:type="dxa"/>
            <w:shd w:val="clear" w:color="auto" w:fill="auto"/>
            <w:hideMark/>
          </w:tcPr>
          <w:p w:rsidR="002D03D9" w:rsidRPr="008B62E6" w:rsidRDefault="002D03D9" w:rsidP="00D244FE">
            <w:pPr>
              <w:jc w:val="right"/>
              <w:rPr>
                <w:szCs w:val="24"/>
              </w:rPr>
            </w:pPr>
            <w:r w:rsidRPr="008B62E6">
              <w:rPr>
                <w:szCs w:val="24"/>
              </w:rPr>
              <w:t>7 118,70</w:t>
            </w:r>
          </w:p>
        </w:tc>
        <w:tc>
          <w:tcPr>
            <w:tcW w:w="1418" w:type="dxa"/>
            <w:shd w:val="clear" w:color="auto" w:fill="auto"/>
            <w:hideMark/>
          </w:tcPr>
          <w:p w:rsidR="002D03D9" w:rsidRPr="008B62E6" w:rsidRDefault="002D03D9" w:rsidP="00D244FE">
            <w:pPr>
              <w:jc w:val="right"/>
              <w:rPr>
                <w:szCs w:val="24"/>
              </w:rPr>
            </w:pPr>
            <w:r w:rsidRPr="008B62E6">
              <w:rPr>
                <w:szCs w:val="24"/>
              </w:rPr>
              <w:t>7 118,70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1010322230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1010322230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58,80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58,80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1010322230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58,80</w:t>
            </w:r>
          </w:p>
        </w:tc>
        <w:tc>
          <w:tcPr>
            <w:tcW w:w="1417" w:type="dxa"/>
            <w:shd w:val="clear" w:color="auto" w:fill="auto"/>
            <w:hideMark/>
          </w:tcPr>
          <w:p w:rsidR="002D03D9" w:rsidRPr="008B62E6" w:rsidRDefault="002D03D9" w:rsidP="00D244FE">
            <w:pPr>
              <w:jc w:val="right"/>
              <w:rPr>
                <w:szCs w:val="24"/>
              </w:rPr>
            </w:pPr>
            <w:r w:rsidRPr="008B62E6">
              <w:rPr>
                <w:szCs w:val="24"/>
              </w:rPr>
              <w:t>58,80</w:t>
            </w:r>
          </w:p>
        </w:tc>
        <w:tc>
          <w:tcPr>
            <w:tcW w:w="1418" w:type="dxa"/>
            <w:shd w:val="clear" w:color="auto" w:fill="auto"/>
            <w:hideMark/>
          </w:tcPr>
          <w:p w:rsidR="002D03D9" w:rsidRPr="008B62E6" w:rsidRDefault="002D03D9" w:rsidP="00D244FE">
            <w:pPr>
              <w:jc w:val="right"/>
              <w:rPr>
                <w:szCs w:val="24"/>
              </w:rPr>
            </w:pPr>
            <w:r w:rsidRPr="008B62E6">
              <w:rPr>
                <w:szCs w:val="24"/>
              </w:rPr>
              <w:t>58,80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оплаты труда работников бюджетной сферы в связи с увеличением минимального </w:t>
            </w:r>
            <w:proofErr w:type="gramStart"/>
            <w:r w:rsidRPr="008B62E6">
              <w:rPr>
                <w:bCs/>
                <w:iCs/>
                <w:szCs w:val="24"/>
              </w:rPr>
              <w:t>размера оплаты труда</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1010371053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1010371053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3 500,00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1010371053</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3 500,00</w:t>
            </w:r>
          </w:p>
        </w:tc>
        <w:tc>
          <w:tcPr>
            <w:tcW w:w="1417" w:type="dxa"/>
            <w:shd w:val="clear" w:color="auto" w:fill="auto"/>
            <w:hideMark/>
          </w:tcPr>
          <w:p w:rsidR="002D03D9" w:rsidRPr="008B62E6" w:rsidRDefault="002D03D9" w:rsidP="00D244FE">
            <w:pPr>
              <w:jc w:val="right"/>
              <w:rPr>
                <w:szCs w:val="24"/>
              </w:rPr>
            </w:pPr>
            <w:r w:rsidRPr="008B62E6">
              <w:rPr>
                <w:szCs w:val="24"/>
              </w:rPr>
              <w:t>3 500,00</w:t>
            </w:r>
          </w:p>
        </w:tc>
        <w:tc>
          <w:tcPr>
            <w:tcW w:w="1418" w:type="dxa"/>
            <w:shd w:val="clear" w:color="auto" w:fill="auto"/>
            <w:hideMark/>
          </w:tcPr>
          <w:p w:rsidR="002D03D9" w:rsidRPr="008B62E6" w:rsidRDefault="002D03D9" w:rsidP="00D244FE">
            <w:pPr>
              <w:jc w:val="right"/>
              <w:rPr>
                <w:szCs w:val="24"/>
              </w:rPr>
            </w:pPr>
            <w:r w:rsidRPr="008B62E6">
              <w:rPr>
                <w:szCs w:val="24"/>
              </w:rPr>
              <w:t>3 500,00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13 722,90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17 385,50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18 045,80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13 722,90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17 385,50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18 045,80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1010376210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13 722,90</w:t>
            </w:r>
          </w:p>
        </w:tc>
        <w:tc>
          <w:tcPr>
            <w:tcW w:w="1417" w:type="dxa"/>
            <w:shd w:val="clear" w:color="auto" w:fill="auto"/>
            <w:hideMark/>
          </w:tcPr>
          <w:p w:rsidR="002D03D9" w:rsidRPr="008B62E6" w:rsidRDefault="002D03D9" w:rsidP="00D244FE">
            <w:pPr>
              <w:jc w:val="right"/>
              <w:rPr>
                <w:szCs w:val="24"/>
              </w:rPr>
            </w:pPr>
            <w:r w:rsidRPr="008B62E6">
              <w:rPr>
                <w:szCs w:val="24"/>
              </w:rPr>
              <w:t>17 385,50</w:t>
            </w:r>
          </w:p>
        </w:tc>
        <w:tc>
          <w:tcPr>
            <w:tcW w:w="1418" w:type="dxa"/>
            <w:shd w:val="clear" w:color="auto" w:fill="auto"/>
            <w:hideMark/>
          </w:tcPr>
          <w:p w:rsidR="002D03D9" w:rsidRPr="008B62E6" w:rsidRDefault="002D03D9" w:rsidP="00D244FE">
            <w:pPr>
              <w:jc w:val="right"/>
              <w:rPr>
                <w:szCs w:val="24"/>
              </w:rPr>
            </w:pPr>
            <w:r w:rsidRPr="008B62E6">
              <w:rPr>
                <w:szCs w:val="24"/>
              </w:rPr>
              <w:t>18 045,80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непрограммные расходы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Резервные фонды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Резервный фонд Правительства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9920020500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9920020500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9920020500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115,20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Общее образование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140 407,29</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143 384,94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146 777,84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3 069,77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3 069,77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"Ремонт (капитальный ремонт) объектов собственности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3 069,77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Сохранение и развитие материально-технической базы учреждений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3 069,77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0830147080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3 069,77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0830147080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3 069,77</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137 042,32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143 384,94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146 777,84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"Модернизация дошкольного, общего и дополнительного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137 042,32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143 384,94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146 777,84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137 042,32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143 384,94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146 777,84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1010105110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27 263,73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23 404,54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23 961,73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1010105110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27 263,73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23 404,54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23 961,73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1010105110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27 263,73</w:t>
            </w:r>
          </w:p>
        </w:tc>
        <w:tc>
          <w:tcPr>
            <w:tcW w:w="1417" w:type="dxa"/>
            <w:shd w:val="clear" w:color="auto" w:fill="auto"/>
            <w:hideMark/>
          </w:tcPr>
          <w:p w:rsidR="002D03D9" w:rsidRPr="008B62E6" w:rsidRDefault="002D03D9" w:rsidP="00D244FE">
            <w:pPr>
              <w:jc w:val="right"/>
              <w:rPr>
                <w:szCs w:val="24"/>
              </w:rPr>
            </w:pPr>
            <w:r w:rsidRPr="008B62E6">
              <w:rPr>
                <w:szCs w:val="24"/>
              </w:rPr>
              <w:t>23 404,54</w:t>
            </w:r>
          </w:p>
        </w:tc>
        <w:tc>
          <w:tcPr>
            <w:tcW w:w="1418" w:type="dxa"/>
            <w:shd w:val="clear" w:color="auto" w:fill="auto"/>
            <w:hideMark/>
          </w:tcPr>
          <w:p w:rsidR="002D03D9" w:rsidRPr="008B62E6" w:rsidRDefault="002D03D9" w:rsidP="00D244FE">
            <w:pPr>
              <w:jc w:val="right"/>
              <w:rPr>
                <w:szCs w:val="24"/>
              </w:rPr>
            </w:pPr>
            <w:r w:rsidRPr="008B62E6">
              <w:rPr>
                <w:szCs w:val="24"/>
              </w:rPr>
              <w:t>23 961,73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1010120201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686,30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683,30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1010120201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686,30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683,30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686,30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1010120201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686,30</w:t>
            </w:r>
          </w:p>
        </w:tc>
        <w:tc>
          <w:tcPr>
            <w:tcW w:w="1417" w:type="dxa"/>
            <w:shd w:val="clear" w:color="auto" w:fill="auto"/>
            <w:hideMark/>
          </w:tcPr>
          <w:p w:rsidR="002D03D9" w:rsidRPr="008B62E6" w:rsidRDefault="002D03D9" w:rsidP="00D244FE">
            <w:pPr>
              <w:jc w:val="right"/>
              <w:rPr>
                <w:szCs w:val="24"/>
              </w:rPr>
            </w:pPr>
            <w:r w:rsidRPr="008B62E6">
              <w:rPr>
                <w:szCs w:val="24"/>
              </w:rPr>
              <w:t>683,30</w:t>
            </w:r>
          </w:p>
        </w:tc>
        <w:tc>
          <w:tcPr>
            <w:tcW w:w="1418" w:type="dxa"/>
            <w:shd w:val="clear" w:color="auto" w:fill="auto"/>
            <w:hideMark/>
          </w:tcPr>
          <w:p w:rsidR="002D03D9" w:rsidRPr="008B62E6" w:rsidRDefault="002D03D9" w:rsidP="00D244FE">
            <w:pPr>
              <w:jc w:val="right"/>
              <w:rPr>
                <w:szCs w:val="24"/>
              </w:rPr>
            </w:pPr>
            <w:r w:rsidRPr="008B62E6">
              <w:rPr>
                <w:szCs w:val="24"/>
              </w:rPr>
              <w:t>686,30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1010122230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266,70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266,70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266,70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1010122230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266,70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266,70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266,70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1010122230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266,70</w:t>
            </w:r>
          </w:p>
        </w:tc>
        <w:tc>
          <w:tcPr>
            <w:tcW w:w="1417" w:type="dxa"/>
            <w:shd w:val="clear" w:color="auto" w:fill="auto"/>
            <w:hideMark/>
          </w:tcPr>
          <w:p w:rsidR="002D03D9" w:rsidRPr="008B62E6" w:rsidRDefault="002D03D9" w:rsidP="00D244FE">
            <w:pPr>
              <w:jc w:val="right"/>
              <w:rPr>
                <w:szCs w:val="24"/>
              </w:rPr>
            </w:pPr>
            <w:r w:rsidRPr="008B62E6">
              <w:rPr>
                <w:szCs w:val="24"/>
              </w:rPr>
              <w:t>266,70</w:t>
            </w:r>
          </w:p>
        </w:tc>
        <w:tc>
          <w:tcPr>
            <w:tcW w:w="1418" w:type="dxa"/>
            <w:shd w:val="clear" w:color="auto" w:fill="auto"/>
            <w:hideMark/>
          </w:tcPr>
          <w:p w:rsidR="002D03D9" w:rsidRPr="008B62E6" w:rsidRDefault="002D03D9" w:rsidP="00D244FE">
            <w:pPr>
              <w:jc w:val="right"/>
              <w:rPr>
                <w:szCs w:val="24"/>
              </w:rPr>
            </w:pPr>
            <w:r w:rsidRPr="008B62E6">
              <w:rPr>
                <w:szCs w:val="24"/>
              </w:rPr>
              <w:t>266,70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1010153030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5 859,00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5 624,60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5 546,50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1010153030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5 859,00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5 624,60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5 546,50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1010153030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5 859,00</w:t>
            </w:r>
          </w:p>
        </w:tc>
        <w:tc>
          <w:tcPr>
            <w:tcW w:w="1417" w:type="dxa"/>
            <w:shd w:val="clear" w:color="auto" w:fill="auto"/>
            <w:hideMark/>
          </w:tcPr>
          <w:p w:rsidR="002D03D9" w:rsidRPr="008B62E6" w:rsidRDefault="002D03D9" w:rsidP="00D244FE">
            <w:pPr>
              <w:jc w:val="right"/>
              <w:rPr>
                <w:szCs w:val="24"/>
              </w:rPr>
            </w:pPr>
            <w:r w:rsidRPr="008B62E6">
              <w:rPr>
                <w:szCs w:val="24"/>
              </w:rPr>
              <w:t>5 624,60</w:t>
            </w:r>
          </w:p>
        </w:tc>
        <w:tc>
          <w:tcPr>
            <w:tcW w:w="1418" w:type="dxa"/>
            <w:shd w:val="clear" w:color="auto" w:fill="auto"/>
            <w:hideMark/>
          </w:tcPr>
          <w:p w:rsidR="002D03D9" w:rsidRPr="008B62E6" w:rsidRDefault="002D03D9" w:rsidP="00D244FE">
            <w:pPr>
              <w:jc w:val="right"/>
              <w:rPr>
                <w:szCs w:val="24"/>
              </w:rPr>
            </w:pPr>
            <w:r w:rsidRPr="008B62E6">
              <w:rPr>
                <w:szCs w:val="24"/>
              </w:rPr>
              <w:t>5 546,50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оплаты труда работников бюджетной сферы в связи с увеличением минимального </w:t>
            </w:r>
            <w:proofErr w:type="gramStart"/>
            <w:r w:rsidRPr="008B62E6">
              <w:rPr>
                <w:bCs/>
                <w:iCs/>
                <w:szCs w:val="24"/>
              </w:rPr>
              <w:t>размера оплаты труда</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1010171053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12 873,00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14 361,40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14 361,40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1010171053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12 873,00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14 361,40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14 361,40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1010171053</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12 873,00</w:t>
            </w:r>
          </w:p>
        </w:tc>
        <w:tc>
          <w:tcPr>
            <w:tcW w:w="1417" w:type="dxa"/>
            <w:shd w:val="clear" w:color="auto" w:fill="auto"/>
            <w:hideMark/>
          </w:tcPr>
          <w:p w:rsidR="002D03D9" w:rsidRPr="008B62E6" w:rsidRDefault="002D03D9" w:rsidP="00D244FE">
            <w:pPr>
              <w:jc w:val="right"/>
              <w:rPr>
                <w:szCs w:val="24"/>
              </w:rPr>
            </w:pPr>
            <w:r w:rsidRPr="008B62E6">
              <w:rPr>
                <w:szCs w:val="24"/>
              </w:rPr>
              <w:t>14 361,40</w:t>
            </w:r>
          </w:p>
        </w:tc>
        <w:tc>
          <w:tcPr>
            <w:tcW w:w="1418" w:type="dxa"/>
            <w:shd w:val="clear" w:color="auto" w:fill="auto"/>
            <w:hideMark/>
          </w:tcPr>
          <w:p w:rsidR="002D03D9" w:rsidRPr="008B62E6" w:rsidRDefault="002D03D9" w:rsidP="00D244FE">
            <w:pPr>
              <w:jc w:val="right"/>
              <w:rPr>
                <w:szCs w:val="24"/>
              </w:rPr>
            </w:pPr>
            <w:r w:rsidRPr="008B62E6">
              <w:rPr>
                <w:szCs w:val="24"/>
              </w:rPr>
              <w:t>14 361,40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84 652,60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93 951,70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97 519,80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84 652,60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93 951,70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97 519,80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1010176210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84 652,60</w:t>
            </w:r>
          </w:p>
        </w:tc>
        <w:tc>
          <w:tcPr>
            <w:tcW w:w="1417" w:type="dxa"/>
            <w:shd w:val="clear" w:color="auto" w:fill="auto"/>
            <w:hideMark/>
          </w:tcPr>
          <w:p w:rsidR="002D03D9" w:rsidRPr="008B62E6" w:rsidRDefault="002D03D9" w:rsidP="00D244FE">
            <w:pPr>
              <w:jc w:val="right"/>
              <w:rPr>
                <w:szCs w:val="24"/>
              </w:rPr>
            </w:pPr>
            <w:r w:rsidRPr="008B62E6">
              <w:rPr>
                <w:szCs w:val="24"/>
              </w:rPr>
              <w:t>93 951,70</w:t>
            </w:r>
          </w:p>
        </w:tc>
        <w:tc>
          <w:tcPr>
            <w:tcW w:w="1418" w:type="dxa"/>
            <w:shd w:val="clear" w:color="auto" w:fill="auto"/>
            <w:hideMark/>
          </w:tcPr>
          <w:p w:rsidR="002D03D9" w:rsidRPr="008B62E6" w:rsidRDefault="002D03D9" w:rsidP="00D244FE">
            <w:pPr>
              <w:jc w:val="right"/>
              <w:rPr>
                <w:szCs w:val="24"/>
              </w:rPr>
            </w:pPr>
            <w:r w:rsidRPr="008B62E6">
              <w:rPr>
                <w:szCs w:val="24"/>
              </w:rPr>
              <w:t>97 519,80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108,10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108,10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108,10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1010176240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108,10</w:t>
            </w:r>
          </w:p>
        </w:tc>
        <w:tc>
          <w:tcPr>
            <w:tcW w:w="1417" w:type="dxa"/>
            <w:shd w:val="clear" w:color="auto" w:fill="auto"/>
            <w:hideMark/>
          </w:tcPr>
          <w:p w:rsidR="002D03D9" w:rsidRPr="008B62E6" w:rsidRDefault="002D03D9" w:rsidP="00D244FE">
            <w:pPr>
              <w:jc w:val="right"/>
              <w:rPr>
                <w:szCs w:val="24"/>
              </w:rPr>
            </w:pPr>
            <w:r w:rsidRPr="008B62E6">
              <w:rPr>
                <w:szCs w:val="24"/>
              </w:rPr>
              <w:t>108,10</w:t>
            </w:r>
          </w:p>
        </w:tc>
        <w:tc>
          <w:tcPr>
            <w:tcW w:w="1418" w:type="dxa"/>
            <w:shd w:val="clear" w:color="auto" w:fill="auto"/>
            <w:hideMark/>
          </w:tcPr>
          <w:p w:rsidR="002D03D9" w:rsidRPr="008B62E6" w:rsidRDefault="002D03D9" w:rsidP="00D244FE">
            <w:pPr>
              <w:jc w:val="right"/>
              <w:rPr>
                <w:szCs w:val="24"/>
              </w:rPr>
            </w:pPr>
            <w:r w:rsidRPr="008B62E6">
              <w:rPr>
                <w:szCs w:val="24"/>
              </w:rPr>
              <w:t>108,10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связанные с организацией бесплатного горячего </w:t>
            </w:r>
            <w:r w:rsidRPr="008B62E6">
              <w:rPr>
                <w:bCs/>
                <w:iCs/>
                <w:szCs w:val="24"/>
              </w:rPr>
              <w:lastRenderedPageBreak/>
              <w:t xml:space="preserve">питания обучающихся, получающих начальное общее образование в муниципальных образовательных организациях </w:t>
            </w:r>
            <w:proofErr w:type="spellStart"/>
            <w:r w:rsidRPr="008B62E6">
              <w:rPr>
                <w:bCs/>
                <w:iCs/>
                <w:szCs w:val="24"/>
              </w:rPr>
              <w:t>Камешкирского</w:t>
            </w:r>
            <w:proofErr w:type="spellEnd"/>
            <w:r w:rsidRPr="008B62E6">
              <w:rPr>
                <w:bCs/>
                <w:iCs/>
                <w:szCs w:val="24"/>
              </w:rPr>
              <w:t xml:space="preserve"> района Пензенской области, в части оплаты стоимости условного (минимального) набора продуктов питания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10101L3042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3 677,86</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3 437,65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2 984,36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10101L3042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3 677,86</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3 437,65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2 984,36</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10101L3042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3 677,86</w:t>
            </w:r>
          </w:p>
        </w:tc>
        <w:tc>
          <w:tcPr>
            <w:tcW w:w="1417" w:type="dxa"/>
            <w:shd w:val="clear" w:color="auto" w:fill="auto"/>
            <w:hideMark/>
          </w:tcPr>
          <w:p w:rsidR="002D03D9" w:rsidRPr="008B62E6" w:rsidRDefault="002D03D9" w:rsidP="00D244FE">
            <w:pPr>
              <w:jc w:val="right"/>
              <w:rPr>
                <w:szCs w:val="24"/>
              </w:rPr>
            </w:pPr>
            <w:r w:rsidRPr="008B62E6">
              <w:rPr>
                <w:szCs w:val="24"/>
              </w:rPr>
              <w:t>3 437,65</w:t>
            </w:r>
          </w:p>
        </w:tc>
        <w:tc>
          <w:tcPr>
            <w:tcW w:w="1418" w:type="dxa"/>
            <w:shd w:val="clear" w:color="auto" w:fill="auto"/>
            <w:hideMark/>
          </w:tcPr>
          <w:p w:rsidR="002D03D9" w:rsidRPr="008B62E6" w:rsidRDefault="002D03D9" w:rsidP="00D244FE">
            <w:pPr>
              <w:jc w:val="right"/>
              <w:rPr>
                <w:szCs w:val="24"/>
              </w:rPr>
            </w:pPr>
            <w:r w:rsidRPr="008B62E6">
              <w:rPr>
                <w:szCs w:val="24"/>
              </w:rPr>
              <w:t>2 984,36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8B62E6">
              <w:rPr>
                <w:bCs/>
                <w:iCs/>
                <w:szCs w:val="24"/>
              </w:rPr>
              <w:t>Камешкирского</w:t>
            </w:r>
            <w:proofErr w:type="spellEnd"/>
            <w:r w:rsidRPr="008B62E6">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10101А3042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1 655,04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1 546,94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1 342,96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10101А3042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1 655,04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1 546,94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1 342,96</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10101А3042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1 655,04</w:t>
            </w:r>
          </w:p>
        </w:tc>
        <w:tc>
          <w:tcPr>
            <w:tcW w:w="1417" w:type="dxa"/>
            <w:shd w:val="clear" w:color="auto" w:fill="auto"/>
            <w:hideMark/>
          </w:tcPr>
          <w:p w:rsidR="002D03D9" w:rsidRPr="008B62E6" w:rsidRDefault="002D03D9" w:rsidP="00D244FE">
            <w:pPr>
              <w:jc w:val="right"/>
              <w:rPr>
                <w:szCs w:val="24"/>
              </w:rPr>
            </w:pPr>
            <w:r w:rsidRPr="008B62E6">
              <w:rPr>
                <w:szCs w:val="24"/>
              </w:rPr>
              <w:t>1 546,94</w:t>
            </w:r>
          </w:p>
        </w:tc>
        <w:tc>
          <w:tcPr>
            <w:tcW w:w="1418" w:type="dxa"/>
            <w:shd w:val="clear" w:color="auto" w:fill="auto"/>
            <w:hideMark/>
          </w:tcPr>
          <w:p w:rsidR="002D03D9" w:rsidRPr="008B62E6" w:rsidRDefault="002D03D9" w:rsidP="00D244FE">
            <w:pPr>
              <w:jc w:val="right"/>
              <w:rPr>
                <w:szCs w:val="24"/>
              </w:rPr>
            </w:pPr>
            <w:r w:rsidRPr="008B62E6">
              <w:rPr>
                <w:szCs w:val="24"/>
              </w:rPr>
              <w:t>1 342,96</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непрограммные расходы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Резервные фонды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Резервный фонд Правительства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9920020500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02</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9920020500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295,20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02</w:t>
            </w:r>
          </w:p>
        </w:tc>
        <w:tc>
          <w:tcPr>
            <w:tcW w:w="1828" w:type="dxa"/>
            <w:shd w:val="clear" w:color="auto" w:fill="auto"/>
            <w:hideMark/>
          </w:tcPr>
          <w:p w:rsidR="002D03D9" w:rsidRPr="008B62E6" w:rsidRDefault="002D03D9" w:rsidP="00D244FE">
            <w:pPr>
              <w:jc w:val="center"/>
              <w:rPr>
                <w:szCs w:val="24"/>
              </w:rPr>
            </w:pPr>
            <w:r w:rsidRPr="008B62E6">
              <w:rPr>
                <w:szCs w:val="24"/>
              </w:rPr>
              <w:t>9920020500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295,20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Дополнительное образование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13 185,05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10 855,73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11 053,83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13 185,05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10 855,73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11 053,83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"Модернизация дошкольного, общего и дополнительного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13 185,05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10 855,73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11 053,83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дополнительного образования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13 185,05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10 855,73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11 053,83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1010205150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6 694,03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6 713,73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6 713,73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1010205150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6 694,03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6 713,73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6 713,73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1010205150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6 694,03</w:t>
            </w:r>
          </w:p>
        </w:tc>
        <w:tc>
          <w:tcPr>
            <w:tcW w:w="1417" w:type="dxa"/>
            <w:shd w:val="clear" w:color="auto" w:fill="auto"/>
            <w:hideMark/>
          </w:tcPr>
          <w:p w:rsidR="002D03D9" w:rsidRPr="008B62E6" w:rsidRDefault="002D03D9" w:rsidP="00D244FE">
            <w:pPr>
              <w:jc w:val="right"/>
              <w:rPr>
                <w:szCs w:val="24"/>
              </w:rPr>
            </w:pPr>
            <w:r w:rsidRPr="008B62E6">
              <w:rPr>
                <w:szCs w:val="24"/>
              </w:rPr>
              <w:t>6 713,73</w:t>
            </w:r>
          </w:p>
        </w:tc>
        <w:tc>
          <w:tcPr>
            <w:tcW w:w="1418" w:type="dxa"/>
            <w:shd w:val="clear" w:color="auto" w:fill="auto"/>
            <w:hideMark/>
          </w:tcPr>
          <w:p w:rsidR="002D03D9" w:rsidRPr="008B62E6" w:rsidRDefault="002D03D9" w:rsidP="00D244FE">
            <w:pPr>
              <w:jc w:val="right"/>
              <w:rPr>
                <w:szCs w:val="24"/>
              </w:rPr>
            </w:pPr>
            <w:r w:rsidRPr="008B62E6">
              <w:rPr>
                <w:szCs w:val="24"/>
              </w:rPr>
              <w:t>6 713,73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1010222440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2 727,72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1010222440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2 727,72</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1010222440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2 727,72</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повышение </w:t>
            </w:r>
            <w:proofErr w:type="gramStart"/>
            <w:r w:rsidRPr="008B62E6">
              <w:rPr>
                <w:bCs/>
                <w:iCs/>
                <w:szCs w:val="24"/>
              </w:rPr>
              <w:t>оплаты труда педагогических работников муниципальных учреждений дополнительного образования</w:t>
            </w:r>
            <w:proofErr w:type="gramEnd"/>
            <w:r w:rsidRPr="008B62E6">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1010271052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3 041,00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3 507,10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3 681,10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1010271052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3 041,00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3 507,10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3 681,10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1010271052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3 041,00</w:t>
            </w:r>
          </w:p>
        </w:tc>
        <w:tc>
          <w:tcPr>
            <w:tcW w:w="1417" w:type="dxa"/>
            <w:shd w:val="clear" w:color="auto" w:fill="auto"/>
            <w:hideMark/>
          </w:tcPr>
          <w:p w:rsidR="002D03D9" w:rsidRPr="008B62E6" w:rsidRDefault="002D03D9" w:rsidP="00D244FE">
            <w:pPr>
              <w:jc w:val="right"/>
              <w:rPr>
                <w:szCs w:val="24"/>
              </w:rPr>
            </w:pPr>
            <w:r w:rsidRPr="008B62E6">
              <w:rPr>
                <w:szCs w:val="24"/>
              </w:rPr>
              <w:t>3 507,10</w:t>
            </w:r>
          </w:p>
        </w:tc>
        <w:tc>
          <w:tcPr>
            <w:tcW w:w="1418" w:type="dxa"/>
            <w:shd w:val="clear" w:color="auto" w:fill="auto"/>
            <w:hideMark/>
          </w:tcPr>
          <w:p w:rsidR="002D03D9" w:rsidRPr="008B62E6" w:rsidRDefault="002D03D9" w:rsidP="00D244FE">
            <w:pPr>
              <w:jc w:val="right"/>
              <w:rPr>
                <w:szCs w:val="24"/>
              </w:rPr>
            </w:pPr>
            <w:r w:rsidRPr="008B62E6">
              <w:rPr>
                <w:szCs w:val="24"/>
              </w:rPr>
              <w:t>3 681,10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722,30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634,90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1010276210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722,30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634,90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659,00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1010276210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722,30</w:t>
            </w:r>
          </w:p>
        </w:tc>
        <w:tc>
          <w:tcPr>
            <w:tcW w:w="1417" w:type="dxa"/>
            <w:shd w:val="clear" w:color="auto" w:fill="auto"/>
            <w:hideMark/>
          </w:tcPr>
          <w:p w:rsidR="002D03D9" w:rsidRPr="008B62E6" w:rsidRDefault="002D03D9" w:rsidP="00D244FE">
            <w:pPr>
              <w:jc w:val="right"/>
              <w:rPr>
                <w:szCs w:val="24"/>
              </w:rPr>
            </w:pPr>
            <w:r w:rsidRPr="008B62E6">
              <w:rPr>
                <w:szCs w:val="24"/>
              </w:rPr>
              <w:t>634,90</w:t>
            </w:r>
          </w:p>
        </w:tc>
        <w:tc>
          <w:tcPr>
            <w:tcW w:w="1418" w:type="dxa"/>
            <w:shd w:val="clear" w:color="auto" w:fill="auto"/>
            <w:hideMark/>
          </w:tcPr>
          <w:p w:rsidR="002D03D9" w:rsidRPr="008B62E6" w:rsidRDefault="002D03D9" w:rsidP="00D244FE">
            <w:pPr>
              <w:jc w:val="right"/>
              <w:rPr>
                <w:szCs w:val="24"/>
              </w:rPr>
            </w:pPr>
            <w:r w:rsidRPr="008B62E6">
              <w:rPr>
                <w:szCs w:val="24"/>
              </w:rPr>
              <w:t>659,00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Другие вопросы в области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11 312,33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11 284,04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11 465,48</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11 312,33</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11 284,04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11 465,48</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"Модернизация дошкольного, общего и дополнительного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740,35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741,95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888,83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15,10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15,70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lastRenderedPageBreak/>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1010176210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13,40</w:t>
            </w:r>
          </w:p>
        </w:tc>
        <w:tc>
          <w:tcPr>
            <w:tcW w:w="1417" w:type="dxa"/>
            <w:shd w:val="clear" w:color="auto" w:fill="auto"/>
            <w:hideMark/>
          </w:tcPr>
          <w:p w:rsidR="002D03D9" w:rsidRPr="008B62E6" w:rsidRDefault="002D03D9" w:rsidP="00D244FE">
            <w:pPr>
              <w:jc w:val="right"/>
              <w:rPr>
                <w:szCs w:val="24"/>
              </w:rPr>
            </w:pPr>
            <w:r w:rsidRPr="008B62E6">
              <w:rPr>
                <w:szCs w:val="24"/>
              </w:rPr>
              <w:t>15,10</w:t>
            </w:r>
          </w:p>
        </w:tc>
        <w:tc>
          <w:tcPr>
            <w:tcW w:w="1418" w:type="dxa"/>
            <w:shd w:val="clear" w:color="auto" w:fill="auto"/>
            <w:hideMark/>
          </w:tcPr>
          <w:p w:rsidR="002D03D9" w:rsidRPr="008B62E6" w:rsidRDefault="002D03D9" w:rsidP="00D244FE">
            <w:pPr>
              <w:jc w:val="right"/>
              <w:rPr>
                <w:szCs w:val="24"/>
              </w:rPr>
            </w:pPr>
            <w:r w:rsidRPr="008B62E6">
              <w:rPr>
                <w:szCs w:val="24"/>
              </w:rPr>
              <w:t>15,70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дошкольного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20,60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19,40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17,80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1010376010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18,30</w:t>
            </w:r>
          </w:p>
        </w:tc>
        <w:tc>
          <w:tcPr>
            <w:tcW w:w="1417" w:type="dxa"/>
            <w:shd w:val="clear" w:color="auto" w:fill="auto"/>
            <w:hideMark/>
          </w:tcPr>
          <w:p w:rsidR="002D03D9" w:rsidRPr="008B62E6" w:rsidRDefault="002D03D9" w:rsidP="00D244FE">
            <w:pPr>
              <w:jc w:val="right"/>
              <w:rPr>
                <w:szCs w:val="24"/>
              </w:rPr>
            </w:pPr>
            <w:r w:rsidRPr="008B62E6">
              <w:rPr>
                <w:szCs w:val="24"/>
              </w:rPr>
              <w:t>17,80</w:t>
            </w:r>
          </w:p>
        </w:tc>
        <w:tc>
          <w:tcPr>
            <w:tcW w:w="1418" w:type="dxa"/>
            <w:shd w:val="clear" w:color="auto" w:fill="auto"/>
            <w:hideMark/>
          </w:tcPr>
          <w:p w:rsidR="002D03D9" w:rsidRPr="008B62E6" w:rsidRDefault="002D03D9" w:rsidP="00D244FE">
            <w:pPr>
              <w:jc w:val="right"/>
              <w:rPr>
                <w:szCs w:val="24"/>
              </w:rPr>
            </w:pPr>
            <w:r w:rsidRPr="008B62E6">
              <w:rPr>
                <w:szCs w:val="24"/>
              </w:rPr>
              <w:t>16,50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1010376210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1010376210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2,40</w:t>
            </w:r>
          </w:p>
        </w:tc>
        <w:tc>
          <w:tcPr>
            <w:tcW w:w="1417" w:type="dxa"/>
            <w:shd w:val="clear" w:color="auto" w:fill="auto"/>
            <w:hideMark/>
          </w:tcPr>
          <w:p w:rsidR="002D03D9" w:rsidRPr="008B62E6" w:rsidRDefault="002D03D9" w:rsidP="00D244FE">
            <w:pPr>
              <w:jc w:val="right"/>
              <w:rPr>
                <w:szCs w:val="24"/>
              </w:rPr>
            </w:pPr>
            <w:r w:rsidRPr="008B62E6">
              <w:rPr>
                <w:szCs w:val="24"/>
              </w:rPr>
              <w:t>2,80</w:t>
            </w:r>
          </w:p>
        </w:tc>
        <w:tc>
          <w:tcPr>
            <w:tcW w:w="1418" w:type="dxa"/>
            <w:shd w:val="clear" w:color="auto" w:fill="auto"/>
            <w:hideMark/>
          </w:tcPr>
          <w:p w:rsidR="002D03D9" w:rsidRPr="008B62E6" w:rsidRDefault="002D03D9" w:rsidP="00D244FE">
            <w:pPr>
              <w:jc w:val="right"/>
              <w:rPr>
                <w:szCs w:val="24"/>
              </w:rPr>
            </w:pPr>
            <w:r w:rsidRPr="008B62E6">
              <w:rPr>
                <w:szCs w:val="24"/>
              </w:rPr>
              <w:t>2,90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Региональный проект "Патриотическое воспитание граждан Российской Федерации"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101EВ00000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853,73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101EВ51791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853,73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101EВ51791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706,25</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853,73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101EВ51791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706,25</w:t>
            </w:r>
          </w:p>
        </w:tc>
        <w:tc>
          <w:tcPr>
            <w:tcW w:w="1417" w:type="dxa"/>
            <w:shd w:val="clear" w:color="auto" w:fill="auto"/>
            <w:hideMark/>
          </w:tcPr>
          <w:p w:rsidR="002D03D9" w:rsidRPr="008B62E6" w:rsidRDefault="002D03D9" w:rsidP="00D244FE">
            <w:pPr>
              <w:jc w:val="right"/>
              <w:rPr>
                <w:szCs w:val="24"/>
              </w:rPr>
            </w:pPr>
            <w:r w:rsidRPr="008B62E6">
              <w:rPr>
                <w:szCs w:val="24"/>
              </w:rPr>
              <w:t>706,25</w:t>
            </w:r>
          </w:p>
        </w:tc>
        <w:tc>
          <w:tcPr>
            <w:tcW w:w="1418" w:type="dxa"/>
            <w:shd w:val="clear" w:color="auto" w:fill="auto"/>
            <w:hideMark/>
          </w:tcPr>
          <w:p w:rsidR="002D03D9" w:rsidRPr="008B62E6" w:rsidRDefault="002D03D9" w:rsidP="00D244FE">
            <w:pPr>
              <w:jc w:val="right"/>
              <w:rPr>
                <w:szCs w:val="24"/>
              </w:rPr>
            </w:pPr>
            <w:r w:rsidRPr="008B62E6">
              <w:rPr>
                <w:szCs w:val="24"/>
              </w:rPr>
              <w:t>853,73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"Организация отдыха, оздоровления, занятости детей и подростков в </w:t>
            </w:r>
            <w:proofErr w:type="spellStart"/>
            <w:r w:rsidRPr="008B62E6">
              <w:rPr>
                <w:bCs/>
                <w:iCs/>
                <w:szCs w:val="24"/>
              </w:rPr>
              <w:t>Камешкирском</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2 708,30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2 708,30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2 708,30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8B62E6">
              <w:rPr>
                <w:bCs/>
                <w:iCs/>
                <w:szCs w:val="24"/>
              </w:rPr>
              <w:t>Камешкирскои</w:t>
            </w:r>
            <w:proofErr w:type="spellEnd"/>
            <w:r w:rsidRPr="008B62E6">
              <w:rPr>
                <w:bCs/>
                <w:iCs/>
                <w:szCs w:val="24"/>
              </w:rPr>
              <w:t xml:space="preserve"> районе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2 708,30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2 708,30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2 708,30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трудоустройства несовершеннолетних детей в свободное от учебы время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1020122240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Предоставление субсидий бюджетным, автономным </w:t>
            </w:r>
            <w:r w:rsidRPr="008B62E6">
              <w:rPr>
                <w:bCs/>
                <w:iCs/>
                <w:szCs w:val="24"/>
              </w:rPr>
              <w:lastRenderedPageBreak/>
              <w:t>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1020122240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165,50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165,50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165,50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lastRenderedPageBreak/>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1020122240</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165,50</w:t>
            </w:r>
          </w:p>
        </w:tc>
        <w:tc>
          <w:tcPr>
            <w:tcW w:w="1417" w:type="dxa"/>
            <w:shd w:val="clear" w:color="auto" w:fill="auto"/>
            <w:hideMark/>
          </w:tcPr>
          <w:p w:rsidR="002D03D9" w:rsidRPr="008B62E6" w:rsidRDefault="002D03D9" w:rsidP="00D244FE">
            <w:pPr>
              <w:jc w:val="right"/>
              <w:rPr>
                <w:szCs w:val="24"/>
              </w:rPr>
            </w:pPr>
            <w:r w:rsidRPr="008B62E6">
              <w:rPr>
                <w:szCs w:val="24"/>
              </w:rPr>
              <w:t>165,50</w:t>
            </w:r>
          </w:p>
        </w:tc>
        <w:tc>
          <w:tcPr>
            <w:tcW w:w="1418" w:type="dxa"/>
            <w:shd w:val="clear" w:color="auto" w:fill="auto"/>
            <w:hideMark/>
          </w:tcPr>
          <w:p w:rsidR="002D03D9" w:rsidRPr="008B62E6" w:rsidRDefault="002D03D9" w:rsidP="00D244FE">
            <w:pPr>
              <w:jc w:val="right"/>
              <w:rPr>
                <w:szCs w:val="24"/>
              </w:rPr>
            </w:pPr>
            <w:r w:rsidRPr="008B62E6">
              <w:rPr>
                <w:szCs w:val="24"/>
              </w:rPr>
              <w:t>165,50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429,78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557,03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557,03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429,37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557,03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557,03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1020174341</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429,37</w:t>
            </w:r>
          </w:p>
        </w:tc>
        <w:tc>
          <w:tcPr>
            <w:tcW w:w="1417" w:type="dxa"/>
            <w:shd w:val="clear" w:color="auto" w:fill="auto"/>
            <w:hideMark/>
          </w:tcPr>
          <w:p w:rsidR="002D03D9" w:rsidRPr="008B62E6" w:rsidRDefault="002D03D9" w:rsidP="00D244FE">
            <w:pPr>
              <w:jc w:val="right"/>
              <w:rPr>
                <w:szCs w:val="24"/>
              </w:rPr>
            </w:pPr>
            <w:r w:rsidRPr="008B62E6">
              <w:rPr>
                <w:szCs w:val="24"/>
              </w:rPr>
              <w:t>557,03</w:t>
            </w:r>
          </w:p>
        </w:tc>
        <w:tc>
          <w:tcPr>
            <w:tcW w:w="1418" w:type="dxa"/>
            <w:shd w:val="clear" w:color="auto" w:fill="auto"/>
            <w:hideMark/>
          </w:tcPr>
          <w:p w:rsidR="002D03D9" w:rsidRPr="008B62E6" w:rsidRDefault="002D03D9" w:rsidP="00D244FE">
            <w:pPr>
              <w:jc w:val="right"/>
              <w:rPr>
                <w:szCs w:val="24"/>
              </w:rPr>
            </w:pPr>
            <w:r w:rsidRPr="008B62E6">
              <w:rPr>
                <w:szCs w:val="24"/>
              </w:rPr>
              <w:t>557,03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1020174341</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1020174341</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0,40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отдыха детей в оздоровительных лагерях с дневным пребыванием в каникулярное время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1 545,47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1 310,43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1 310,43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1 545,47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1 310,43</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1 310,43</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1020174342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1 545,47</w:t>
            </w:r>
          </w:p>
        </w:tc>
        <w:tc>
          <w:tcPr>
            <w:tcW w:w="1417" w:type="dxa"/>
            <w:shd w:val="clear" w:color="auto" w:fill="auto"/>
            <w:hideMark/>
          </w:tcPr>
          <w:p w:rsidR="002D03D9" w:rsidRPr="008B62E6" w:rsidRDefault="002D03D9" w:rsidP="00D244FE">
            <w:pPr>
              <w:jc w:val="right"/>
              <w:rPr>
                <w:szCs w:val="24"/>
              </w:rPr>
            </w:pPr>
            <w:r w:rsidRPr="008B62E6">
              <w:rPr>
                <w:szCs w:val="24"/>
              </w:rPr>
              <w:t>1 310,43</w:t>
            </w:r>
          </w:p>
        </w:tc>
        <w:tc>
          <w:tcPr>
            <w:tcW w:w="1418" w:type="dxa"/>
            <w:shd w:val="clear" w:color="auto" w:fill="auto"/>
            <w:hideMark/>
          </w:tcPr>
          <w:p w:rsidR="002D03D9" w:rsidRPr="008B62E6" w:rsidRDefault="002D03D9" w:rsidP="00D244FE">
            <w:pPr>
              <w:jc w:val="right"/>
              <w:rPr>
                <w:szCs w:val="24"/>
              </w:rPr>
            </w:pPr>
            <w:r w:rsidRPr="008B62E6">
              <w:rPr>
                <w:szCs w:val="24"/>
              </w:rPr>
              <w:t>1 310,43</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533,95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640,74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640,74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1020174343</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533,95</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640,74</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640,74</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1020174343</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533,95</w:t>
            </w:r>
          </w:p>
        </w:tc>
        <w:tc>
          <w:tcPr>
            <w:tcW w:w="1417" w:type="dxa"/>
            <w:shd w:val="clear" w:color="auto" w:fill="auto"/>
            <w:hideMark/>
          </w:tcPr>
          <w:p w:rsidR="002D03D9" w:rsidRPr="008B62E6" w:rsidRDefault="002D03D9" w:rsidP="00D244FE">
            <w:pPr>
              <w:jc w:val="right"/>
              <w:rPr>
                <w:szCs w:val="24"/>
              </w:rPr>
            </w:pPr>
            <w:r w:rsidRPr="008B62E6">
              <w:rPr>
                <w:szCs w:val="24"/>
              </w:rPr>
              <w:t>640,74</w:t>
            </w:r>
          </w:p>
        </w:tc>
        <w:tc>
          <w:tcPr>
            <w:tcW w:w="1418" w:type="dxa"/>
            <w:shd w:val="clear" w:color="auto" w:fill="auto"/>
            <w:hideMark/>
          </w:tcPr>
          <w:p w:rsidR="002D03D9" w:rsidRPr="008B62E6" w:rsidRDefault="002D03D9" w:rsidP="00D244FE">
            <w:pPr>
              <w:jc w:val="right"/>
              <w:rPr>
                <w:szCs w:val="24"/>
              </w:rPr>
            </w:pPr>
            <w:r w:rsidRPr="008B62E6">
              <w:rPr>
                <w:szCs w:val="24"/>
              </w:rPr>
              <w:t>640,74</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Администрирование расходов в сфере организации отдыха и оздоровления детей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1020174344</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34,60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34,60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1020174344</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34,60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34,60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1020174344</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33,60</w:t>
            </w:r>
          </w:p>
        </w:tc>
        <w:tc>
          <w:tcPr>
            <w:tcW w:w="1417" w:type="dxa"/>
            <w:shd w:val="clear" w:color="auto" w:fill="auto"/>
            <w:hideMark/>
          </w:tcPr>
          <w:p w:rsidR="002D03D9" w:rsidRPr="008B62E6" w:rsidRDefault="002D03D9" w:rsidP="00D244FE">
            <w:pPr>
              <w:jc w:val="right"/>
              <w:rPr>
                <w:szCs w:val="24"/>
              </w:rPr>
            </w:pPr>
            <w:r w:rsidRPr="008B62E6">
              <w:rPr>
                <w:szCs w:val="24"/>
              </w:rPr>
              <w:t>34,60</w:t>
            </w:r>
          </w:p>
        </w:tc>
        <w:tc>
          <w:tcPr>
            <w:tcW w:w="1418" w:type="dxa"/>
            <w:shd w:val="clear" w:color="auto" w:fill="auto"/>
            <w:hideMark/>
          </w:tcPr>
          <w:p w:rsidR="002D03D9" w:rsidRPr="008B62E6" w:rsidRDefault="002D03D9" w:rsidP="00D244FE">
            <w:pPr>
              <w:jc w:val="right"/>
              <w:rPr>
                <w:szCs w:val="24"/>
              </w:rPr>
            </w:pPr>
            <w:r w:rsidRPr="008B62E6">
              <w:rPr>
                <w:szCs w:val="24"/>
              </w:rPr>
              <w:t>34,60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7 863,68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7 833,79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7 868,35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«Обеспечение реализации мероприятий муниципальной программы»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7 863,68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7 833,79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7 868,35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по оплате труда работников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5 191,88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5 182,49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5 217,05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выплаты персоналу в целях обеспечения выполнения </w:t>
            </w:r>
            <w:r w:rsidRPr="008B62E6">
              <w:rPr>
                <w:bCs/>
                <w:iCs/>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5 191,88</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5 182,49</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5 217,05</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lastRenderedPageBreak/>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1030102100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5 191,88</w:t>
            </w:r>
          </w:p>
        </w:tc>
        <w:tc>
          <w:tcPr>
            <w:tcW w:w="1417" w:type="dxa"/>
            <w:shd w:val="clear" w:color="auto" w:fill="auto"/>
            <w:hideMark/>
          </w:tcPr>
          <w:p w:rsidR="002D03D9" w:rsidRPr="008B62E6" w:rsidRDefault="002D03D9" w:rsidP="00D244FE">
            <w:pPr>
              <w:jc w:val="right"/>
              <w:rPr>
                <w:szCs w:val="24"/>
              </w:rPr>
            </w:pPr>
            <w:r w:rsidRPr="008B62E6">
              <w:rPr>
                <w:szCs w:val="24"/>
              </w:rPr>
              <w:t>5 182,49</w:t>
            </w:r>
          </w:p>
        </w:tc>
        <w:tc>
          <w:tcPr>
            <w:tcW w:w="1418" w:type="dxa"/>
            <w:shd w:val="clear" w:color="auto" w:fill="auto"/>
            <w:hideMark/>
          </w:tcPr>
          <w:p w:rsidR="002D03D9" w:rsidRPr="008B62E6" w:rsidRDefault="002D03D9" w:rsidP="00D244FE">
            <w:pPr>
              <w:jc w:val="right"/>
              <w:rPr>
                <w:szCs w:val="24"/>
              </w:rPr>
            </w:pPr>
            <w:r w:rsidRPr="008B62E6">
              <w:rPr>
                <w:szCs w:val="24"/>
              </w:rPr>
              <w:t>5 217,05</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функций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383,80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383,80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383,30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383,30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1030102200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383,80</w:t>
            </w:r>
          </w:p>
        </w:tc>
        <w:tc>
          <w:tcPr>
            <w:tcW w:w="1417" w:type="dxa"/>
            <w:shd w:val="clear" w:color="auto" w:fill="auto"/>
            <w:hideMark/>
          </w:tcPr>
          <w:p w:rsidR="002D03D9" w:rsidRPr="008B62E6" w:rsidRDefault="002D03D9" w:rsidP="00D244FE">
            <w:pPr>
              <w:jc w:val="right"/>
              <w:rPr>
                <w:szCs w:val="24"/>
              </w:rPr>
            </w:pPr>
            <w:r w:rsidRPr="008B62E6">
              <w:rPr>
                <w:szCs w:val="24"/>
              </w:rPr>
              <w:t>383,30</w:t>
            </w:r>
          </w:p>
        </w:tc>
        <w:tc>
          <w:tcPr>
            <w:tcW w:w="1418" w:type="dxa"/>
            <w:shd w:val="clear" w:color="auto" w:fill="auto"/>
            <w:hideMark/>
          </w:tcPr>
          <w:p w:rsidR="002D03D9" w:rsidRPr="008B62E6" w:rsidRDefault="002D03D9" w:rsidP="00D244FE">
            <w:pPr>
              <w:jc w:val="right"/>
              <w:rPr>
                <w:szCs w:val="24"/>
              </w:rPr>
            </w:pPr>
            <w:r w:rsidRPr="008B62E6">
              <w:rPr>
                <w:szCs w:val="24"/>
              </w:rPr>
              <w:t>383,30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Обеспечение деятельности информационно-методического центра отдела образования </w:t>
            </w:r>
            <w:proofErr w:type="spellStart"/>
            <w:r w:rsidRPr="008B62E6">
              <w:rPr>
                <w:bCs/>
                <w:iCs/>
                <w:szCs w:val="24"/>
              </w:rPr>
              <w:t>Камешкирского</w:t>
            </w:r>
            <w:proofErr w:type="spellEnd"/>
            <w:r w:rsidRPr="008B62E6">
              <w:rPr>
                <w:bCs/>
                <w:iCs/>
                <w:szCs w:val="24"/>
              </w:rPr>
              <w:t xml:space="preserve"> района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1030106500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2 288,00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2 268,00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2 268,00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1030106500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2 250,00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2 250,00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2 250,00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казенных учреждений</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1030106500</w:t>
            </w:r>
          </w:p>
        </w:tc>
        <w:tc>
          <w:tcPr>
            <w:tcW w:w="708" w:type="dxa"/>
            <w:shd w:val="clear" w:color="auto" w:fill="auto"/>
            <w:hideMark/>
          </w:tcPr>
          <w:p w:rsidR="002D03D9" w:rsidRPr="008B62E6" w:rsidRDefault="002D03D9" w:rsidP="00D244FE">
            <w:pPr>
              <w:jc w:val="center"/>
              <w:rPr>
                <w:szCs w:val="24"/>
              </w:rPr>
            </w:pPr>
            <w:r w:rsidRPr="008B62E6">
              <w:rPr>
                <w:szCs w:val="24"/>
              </w:rPr>
              <w:t>110</w:t>
            </w:r>
          </w:p>
        </w:tc>
        <w:tc>
          <w:tcPr>
            <w:tcW w:w="1418" w:type="dxa"/>
            <w:shd w:val="clear" w:color="auto" w:fill="auto"/>
            <w:hideMark/>
          </w:tcPr>
          <w:p w:rsidR="002D03D9" w:rsidRPr="008B62E6" w:rsidRDefault="002D03D9" w:rsidP="00D244FE">
            <w:pPr>
              <w:jc w:val="right"/>
              <w:rPr>
                <w:szCs w:val="24"/>
              </w:rPr>
            </w:pPr>
            <w:r w:rsidRPr="008B62E6">
              <w:rPr>
                <w:szCs w:val="24"/>
              </w:rPr>
              <w:t>2 250,00</w:t>
            </w:r>
          </w:p>
        </w:tc>
        <w:tc>
          <w:tcPr>
            <w:tcW w:w="1417" w:type="dxa"/>
            <w:shd w:val="clear" w:color="auto" w:fill="auto"/>
            <w:hideMark/>
          </w:tcPr>
          <w:p w:rsidR="002D03D9" w:rsidRPr="008B62E6" w:rsidRDefault="002D03D9" w:rsidP="00D244FE">
            <w:pPr>
              <w:jc w:val="right"/>
              <w:rPr>
                <w:szCs w:val="24"/>
              </w:rPr>
            </w:pPr>
            <w:r w:rsidRPr="008B62E6">
              <w:rPr>
                <w:szCs w:val="24"/>
              </w:rPr>
              <w:t>2 250,00</w:t>
            </w:r>
          </w:p>
        </w:tc>
        <w:tc>
          <w:tcPr>
            <w:tcW w:w="1418" w:type="dxa"/>
            <w:shd w:val="clear" w:color="auto" w:fill="auto"/>
            <w:hideMark/>
          </w:tcPr>
          <w:p w:rsidR="002D03D9" w:rsidRPr="008B62E6" w:rsidRDefault="002D03D9" w:rsidP="00D244FE">
            <w:pPr>
              <w:jc w:val="right"/>
              <w:rPr>
                <w:szCs w:val="24"/>
              </w:rPr>
            </w:pPr>
            <w:r w:rsidRPr="008B62E6">
              <w:rPr>
                <w:szCs w:val="24"/>
              </w:rPr>
              <w:t>2 250,00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1030106500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1030106500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20,00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07</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09</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1030106500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18,00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Премии и гранты</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07</w:t>
            </w:r>
          </w:p>
        </w:tc>
        <w:tc>
          <w:tcPr>
            <w:tcW w:w="712" w:type="dxa"/>
            <w:shd w:val="clear" w:color="auto" w:fill="auto"/>
            <w:hideMark/>
          </w:tcPr>
          <w:p w:rsidR="002D03D9" w:rsidRPr="008B62E6" w:rsidRDefault="002D03D9" w:rsidP="00D244FE">
            <w:pPr>
              <w:jc w:val="center"/>
              <w:rPr>
                <w:szCs w:val="24"/>
              </w:rPr>
            </w:pPr>
            <w:r w:rsidRPr="008B62E6">
              <w:rPr>
                <w:szCs w:val="24"/>
              </w:rPr>
              <w:t>09</w:t>
            </w:r>
          </w:p>
        </w:tc>
        <w:tc>
          <w:tcPr>
            <w:tcW w:w="1828" w:type="dxa"/>
            <w:shd w:val="clear" w:color="auto" w:fill="auto"/>
            <w:hideMark/>
          </w:tcPr>
          <w:p w:rsidR="002D03D9" w:rsidRPr="008B62E6" w:rsidRDefault="002D03D9" w:rsidP="00D244FE">
            <w:pPr>
              <w:jc w:val="center"/>
              <w:rPr>
                <w:szCs w:val="24"/>
              </w:rPr>
            </w:pPr>
            <w:r w:rsidRPr="008B62E6">
              <w:rPr>
                <w:szCs w:val="24"/>
              </w:rPr>
              <w:t>1030106500</w:t>
            </w:r>
          </w:p>
        </w:tc>
        <w:tc>
          <w:tcPr>
            <w:tcW w:w="708" w:type="dxa"/>
            <w:shd w:val="clear" w:color="auto" w:fill="auto"/>
            <w:hideMark/>
          </w:tcPr>
          <w:p w:rsidR="002D03D9" w:rsidRPr="008B62E6" w:rsidRDefault="002D03D9" w:rsidP="00D244FE">
            <w:pPr>
              <w:jc w:val="center"/>
              <w:rPr>
                <w:szCs w:val="24"/>
              </w:rPr>
            </w:pPr>
            <w:r w:rsidRPr="008B62E6">
              <w:rPr>
                <w:szCs w:val="24"/>
              </w:rPr>
              <w:t>350</w:t>
            </w:r>
          </w:p>
        </w:tc>
        <w:tc>
          <w:tcPr>
            <w:tcW w:w="1418" w:type="dxa"/>
            <w:shd w:val="clear" w:color="auto" w:fill="auto"/>
            <w:hideMark/>
          </w:tcPr>
          <w:p w:rsidR="002D03D9" w:rsidRPr="008B62E6" w:rsidRDefault="002D03D9" w:rsidP="00D244FE">
            <w:pPr>
              <w:jc w:val="right"/>
              <w:rPr>
                <w:szCs w:val="24"/>
              </w:rPr>
            </w:pPr>
            <w:r w:rsidRPr="008B62E6">
              <w:rPr>
                <w:szCs w:val="24"/>
              </w:rPr>
              <w:t>18,00</w:t>
            </w:r>
          </w:p>
        </w:tc>
        <w:tc>
          <w:tcPr>
            <w:tcW w:w="1417" w:type="dxa"/>
            <w:shd w:val="clear" w:color="auto" w:fill="auto"/>
            <w:hideMark/>
          </w:tcPr>
          <w:p w:rsidR="002D03D9" w:rsidRPr="008B62E6" w:rsidRDefault="002D03D9" w:rsidP="00D244FE">
            <w:pPr>
              <w:jc w:val="right"/>
              <w:rPr>
                <w:szCs w:val="24"/>
              </w:rPr>
            </w:pPr>
            <w:r w:rsidRPr="008B62E6">
              <w:rPr>
                <w:szCs w:val="24"/>
              </w:rPr>
              <w:t>18,00</w:t>
            </w:r>
          </w:p>
        </w:tc>
        <w:tc>
          <w:tcPr>
            <w:tcW w:w="1418" w:type="dxa"/>
            <w:shd w:val="clear" w:color="auto" w:fill="auto"/>
            <w:hideMark/>
          </w:tcPr>
          <w:p w:rsidR="002D03D9" w:rsidRPr="008B62E6" w:rsidRDefault="002D03D9" w:rsidP="00D244FE">
            <w:pPr>
              <w:jc w:val="right"/>
              <w:rPr>
                <w:szCs w:val="24"/>
              </w:rPr>
            </w:pPr>
            <w:r w:rsidRPr="008B62E6">
              <w:rPr>
                <w:szCs w:val="24"/>
              </w:rPr>
              <w:t>18,00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СОЦИАЛЬНАЯ ПОЛИТИКА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9 278,20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9 728,20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10 799,50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населения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9 197,10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10 323,20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9 197,10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10 323,20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9 197,10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10 323,20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«Обеспечение реализации мероприятий муниципальной программы»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9 197,10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10 323,20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proofErr w:type="gramStart"/>
            <w:r w:rsidRPr="008B62E6">
              <w:rPr>
                <w:bCs/>
                <w:iCs/>
                <w:szCs w:val="24"/>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w:t>
            </w:r>
            <w:r w:rsidRPr="008B62E6">
              <w:rPr>
                <w:bCs/>
                <w:iCs/>
                <w:szCs w:val="24"/>
              </w:rPr>
              <w:lastRenderedPageBreak/>
              <w:t>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8B62E6">
              <w:rPr>
                <w:bCs/>
                <w:iCs/>
                <w:szCs w:val="24"/>
              </w:rPr>
              <w:t xml:space="preserve"> </w:t>
            </w:r>
            <w:proofErr w:type="gramStart"/>
            <w:r w:rsidRPr="008B62E6">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8B62E6">
              <w:rPr>
                <w:bCs/>
                <w:iCs/>
                <w:szCs w:val="24"/>
              </w:rPr>
              <w:t xml:space="preserve"> десяти лет</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1030174240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8 527,40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9 197,10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10 323,20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1030174240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51,16</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52,40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54,10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1030174240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51,16</w:t>
            </w:r>
          </w:p>
        </w:tc>
        <w:tc>
          <w:tcPr>
            <w:tcW w:w="1417" w:type="dxa"/>
            <w:shd w:val="clear" w:color="auto" w:fill="auto"/>
            <w:hideMark/>
          </w:tcPr>
          <w:p w:rsidR="002D03D9" w:rsidRPr="008B62E6" w:rsidRDefault="002D03D9" w:rsidP="00D244FE">
            <w:pPr>
              <w:jc w:val="right"/>
              <w:rPr>
                <w:szCs w:val="24"/>
              </w:rPr>
            </w:pPr>
            <w:r w:rsidRPr="008B62E6">
              <w:rPr>
                <w:szCs w:val="24"/>
              </w:rPr>
              <w:t>52,40</w:t>
            </w:r>
          </w:p>
        </w:tc>
        <w:tc>
          <w:tcPr>
            <w:tcW w:w="1418" w:type="dxa"/>
            <w:shd w:val="clear" w:color="auto" w:fill="auto"/>
            <w:hideMark/>
          </w:tcPr>
          <w:p w:rsidR="002D03D9" w:rsidRPr="008B62E6" w:rsidRDefault="002D03D9" w:rsidP="00D244FE">
            <w:pPr>
              <w:jc w:val="right"/>
              <w:rPr>
                <w:szCs w:val="24"/>
              </w:rPr>
            </w:pPr>
            <w:r w:rsidRPr="008B62E6">
              <w:rPr>
                <w:szCs w:val="24"/>
              </w:rPr>
              <w:t>54,10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1030174240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8 476,24</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9 144,70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10 269,10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1030174240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8 476,24</w:t>
            </w:r>
          </w:p>
        </w:tc>
        <w:tc>
          <w:tcPr>
            <w:tcW w:w="1417" w:type="dxa"/>
            <w:shd w:val="clear" w:color="auto" w:fill="auto"/>
            <w:hideMark/>
          </w:tcPr>
          <w:p w:rsidR="002D03D9" w:rsidRPr="008B62E6" w:rsidRDefault="002D03D9" w:rsidP="00D244FE">
            <w:pPr>
              <w:jc w:val="right"/>
              <w:rPr>
                <w:szCs w:val="24"/>
              </w:rPr>
            </w:pPr>
            <w:r w:rsidRPr="008B62E6">
              <w:rPr>
                <w:szCs w:val="24"/>
              </w:rPr>
              <w:t>9 144,70</w:t>
            </w:r>
          </w:p>
        </w:tc>
        <w:tc>
          <w:tcPr>
            <w:tcW w:w="1418" w:type="dxa"/>
            <w:shd w:val="clear" w:color="auto" w:fill="auto"/>
            <w:hideMark/>
          </w:tcPr>
          <w:p w:rsidR="002D03D9" w:rsidRPr="008B62E6" w:rsidRDefault="002D03D9" w:rsidP="00D244FE">
            <w:pPr>
              <w:jc w:val="right"/>
              <w:rPr>
                <w:szCs w:val="24"/>
              </w:rPr>
            </w:pPr>
            <w:r w:rsidRPr="008B62E6">
              <w:rPr>
                <w:szCs w:val="24"/>
              </w:rPr>
              <w:t>10 269,10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Охрана семьи и детства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750,80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"Развитие системы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750,80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"Модернизация дошкольного, общего и дополнительного образования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750,80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proofErr w:type="gramStart"/>
            <w:r w:rsidRPr="008B62E6">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8B62E6">
              <w:rPr>
                <w:bCs/>
                <w:iCs/>
                <w:szCs w:val="24"/>
              </w:rPr>
              <w:t>Камешкирского</w:t>
            </w:r>
            <w:proofErr w:type="spellEnd"/>
            <w:r w:rsidRPr="008B62E6">
              <w:rPr>
                <w:bCs/>
                <w:iCs/>
                <w:szCs w:val="24"/>
              </w:rPr>
              <w:t xml:space="preserve"> района Пензенской области на дому</w:t>
            </w:r>
            <w:proofErr w:type="gramEnd"/>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1010120202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Предоставление субсидий бюджетным, автономным учреждениям и иным некоммерческим организациям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1010120202</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330,70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Субсидии бюджетным учреждениям</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1010120202</w:t>
            </w:r>
          </w:p>
        </w:tc>
        <w:tc>
          <w:tcPr>
            <w:tcW w:w="708" w:type="dxa"/>
            <w:shd w:val="clear" w:color="auto" w:fill="auto"/>
            <w:hideMark/>
          </w:tcPr>
          <w:p w:rsidR="002D03D9" w:rsidRPr="008B62E6" w:rsidRDefault="002D03D9" w:rsidP="00D244FE">
            <w:pPr>
              <w:jc w:val="center"/>
              <w:rPr>
                <w:szCs w:val="24"/>
              </w:rPr>
            </w:pPr>
            <w:r w:rsidRPr="008B62E6">
              <w:rPr>
                <w:szCs w:val="24"/>
              </w:rPr>
              <w:t>610</w:t>
            </w:r>
          </w:p>
        </w:tc>
        <w:tc>
          <w:tcPr>
            <w:tcW w:w="1418" w:type="dxa"/>
            <w:shd w:val="clear" w:color="auto" w:fill="auto"/>
            <w:hideMark/>
          </w:tcPr>
          <w:p w:rsidR="002D03D9" w:rsidRPr="008B62E6" w:rsidRDefault="002D03D9" w:rsidP="00D244FE">
            <w:pPr>
              <w:jc w:val="right"/>
              <w:rPr>
                <w:szCs w:val="24"/>
              </w:rPr>
            </w:pPr>
            <w:r w:rsidRPr="008B62E6">
              <w:rPr>
                <w:szCs w:val="24"/>
              </w:rPr>
              <w:t>330,70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«Развитие системы дошкольного </w:t>
            </w:r>
            <w:r w:rsidRPr="008B62E6">
              <w:rPr>
                <w:bCs/>
                <w:iCs/>
                <w:szCs w:val="24"/>
              </w:rPr>
              <w:lastRenderedPageBreak/>
              <w:t>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420,10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420,10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Социальное обеспечение и иные выплаты населению</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974</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10</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04</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1010376010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300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420,10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531,10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Социальные выплаты гражданам, кроме публичных нормативных социальных выплат</w:t>
            </w:r>
          </w:p>
        </w:tc>
        <w:tc>
          <w:tcPr>
            <w:tcW w:w="908" w:type="dxa"/>
            <w:shd w:val="clear" w:color="auto" w:fill="auto"/>
            <w:hideMark/>
          </w:tcPr>
          <w:p w:rsidR="002D03D9" w:rsidRPr="008B62E6" w:rsidRDefault="002D03D9" w:rsidP="00D244FE">
            <w:pPr>
              <w:jc w:val="center"/>
              <w:rPr>
                <w:szCs w:val="24"/>
              </w:rPr>
            </w:pPr>
            <w:r w:rsidRPr="008B62E6">
              <w:rPr>
                <w:szCs w:val="24"/>
              </w:rPr>
              <w:t>974</w:t>
            </w:r>
          </w:p>
        </w:tc>
        <w:tc>
          <w:tcPr>
            <w:tcW w:w="631" w:type="dxa"/>
            <w:shd w:val="clear" w:color="auto" w:fill="auto"/>
            <w:hideMark/>
          </w:tcPr>
          <w:p w:rsidR="002D03D9" w:rsidRPr="008B62E6" w:rsidRDefault="002D03D9" w:rsidP="00D244FE">
            <w:pPr>
              <w:jc w:val="center"/>
              <w:rPr>
                <w:szCs w:val="24"/>
              </w:rPr>
            </w:pPr>
            <w:r w:rsidRPr="008B62E6">
              <w:rPr>
                <w:szCs w:val="24"/>
              </w:rPr>
              <w:t>10</w:t>
            </w:r>
          </w:p>
        </w:tc>
        <w:tc>
          <w:tcPr>
            <w:tcW w:w="712" w:type="dxa"/>
            <w:shd w:val="clear" w:color="auto" w:fill="auto"/>
            <w:hideMark/>
          </w:tcPr>
          <w:p w:rsidR="002D03D9" w:rsidRPr="008B62E6" w:rsidRDefault="002D03D9" w:rsidP="00D244FE">
            <w:pPr>
              <w:jc w:val="center"/>
              <w:rPr>
                <w:szCs w:val="24"/>
              </w:rPr>
            </w:pPr>
            <w:r w:rsidRPr="008B62E6">
              <w:rPr>
                <w:szCs w:val="24"/>
              </w:rPr>
              <w:t>04</w:t>
            </w:r>
          </w:p>
        </w:tc>
        <w:tc>
          <w:tcPr>
            <w:tcW w:w="1828" w:type="dxa"/>
            <w:shd w:val="clear" w:color="auto" w:fill="auto"/>
            <w:hideMark/>
          </w:tcPr>
          <w:p w:rsidR="002D03D9" w:rsidRPr="008B62E6" w:rsidRDefault="002D03D9" w:rsidP="00D244FE">
            <w:pPr>
              <w:jc w:val="center"/>
              <w:rPr>
                <w:szCs w:val="24"/>
              </w:rPr>
            </w:pPr>
            <w:r w:rsidRPr="008B62E6">
              <w:rPr>
                <w:szCs w:val="24"/>
              </w:rPr>
              <w:t>1010376010</w:t>
            </w:r>
          </w:p>
        </w:tc>
        <w:tc>
          <w:tcPr>
            <w:tcW w:w="708" w:type="dxa"/>
            <w:shd w:val="clear" w:color="auto" w:fill="auto"/>
            <w:hideMark/>
          </w:tcPr>
          <w:p w:rsidR="002D03D9" w:rsidRPr="008B62E6" w:rsidRDefault="002D03D9" w:rsidP="00D244FE">
            <w:pPr>
              <w:jc w:val="center"/>
              <w:rPr>
                <w:szCs w:val="24"/>
              </w:rPr>
            </w:pPr>
            <w:r w:rsidRPr="008B62E6">
              <w:rPr>
                <w:szCs w:val="24"/>
              </w:rPr>
              <w:t>320</w:t>
            </w:r>
          </w:p>
        </w:tc>
        <w:tc>
          <w:tcPr>
            <w:tcW w:w="1418" w:type="dxa"/>
            <w:shd w:val="clear" w:color="auto" w:fill="auto"/>
            <w:hideMark/>
          </w:tcPr>
          <w:p w:rsidR="002D03D9" w:rsidRPr="008B62E6" w:rsidRDefault="002D03D9" w:rsidP="00D244FE">
            <w:pPr>
              <w:jc w:val="right"/>
              <w:rPr>
                <w:szCs w:val="24"/>
              </w:rPr>
            </w:pPr>
            <w:r w:rsidRPr="008B62E6">
              <w:rPr>
                <w:szCs w:val="24"/>
              </w:rPr>
              <w:t>420,10</w:t>
            </w:r>
          </w:p>
        </w:tc>
        <w:tc>
          <w:tcPr>
            <w:tcW w:w="1417" w:type="dxa"/>
            <w:shd w:val="clear" w:color="auto" w:fill="auto"/>
            <w:hideMark/>
          </w:tcPr>
          <w:p w:rsidR="002D03D9" w:rsidRPr="008B62E6" w:rsidRDefault="002D03D9" w:rsidP="00D244FE">
            <w:pPr>
              <w:jc w:val="right"/>
              <w:rPr>
                <w:szCs w:val="24"/>
              </w:rPr>
            </w:pPr>
            <w:r w:rsidRPr="008B62E6">
              <w:rPr>
                <w:szCs w:val="24"/>
              </w:rPr>
              <w:t>531,10</w:t>
            </w:r>
          </w:p>
        </w:tc>
        <w:tc>
          <w:tcPr>
            <w:tcW w:w="1418" w:type="dxa"/>
            <w:shd w:val="clear" w:color="auto" w:fill="auto"/>
            <w:hideMark/>
          </w:tcPr>
          <w:p w:rsidR="002D03D9" w:rsidRPr="008B62E6" w:rsidRDefault="002D03D9" w:rsidP="00D244FE">
            <w:pPr>
              <w:jc w:val="right"/>
              <w:rPr>
                <w:szCs w:val="24"/>
              </w:rPr>
            </w:pPr>
            <w:r w:rsidRPr="008B62E6">
              <w:rPr>
                <w:szCs w:val="24"/>
              </w:rPr>
              <w:t>476,30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Финансовое управление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 </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43 001,07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22 366,00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22 698,90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ОБЩЕГОСУДАРСТВЕННЫЕ ВОПРОСЫ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12 544,87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12 656,30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13 109,20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12 556,30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13 009,20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"Управление муниципальными финансами и муниципальным долгом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12 556,30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13 009,20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"Обеспечение деятельности Финансового управления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12 556,30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13 009,20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«Формирование и исполнение бюджета </w:t>
            </w:r>
            <w:proofErr w:type="spellStart"/>
            <w:r w:rsidRPr="008B62E6">
              <w:rPr>
                <w:bCs/>
                <w:iCs/>
                <w:szCs w:val="24"/>
              </w:rPr>
              <w:t>Камешкирского</w:t>
            </w:r>
            <w:proofErr w:type="spellEnd"/>
            <w:r w:rsidRPr="008B62E6">
              <w:rPr>
                <w:bCs/>
                <w:iCs/>
                <w:szCs w:val="24"/>
              </w:rPr>
              <w:t xml:space="preserve"> района Пензенской области, </w:t>
            </w:r>
            <w:proofErr w:type="gramStart"/>
            <w:r w:rsidRPr="008B62E6">
              <w:rPr>
                <w:bCs/>
                <w:iCs/>
                <w:szCs w:val="24"/>
              </w:rPr>
              <w:t>контроль за</w:t>
            </w:r>
            <w:proofErr w:type="gramEnd"/>
            <w:r w:rsidRPr="008B62E6">
              <w:rPr>
                <w:bCs/>
                <w:iCs/>
                <w:szCs w:val="24"/>
              </w:rPr>
              <w:t xml:space="preserve"> исполнением бюджета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12 444,87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12 556,30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13 009,20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по оплате труда работников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11 733,30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11 846,20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12 299,10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1330102100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100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11 733,30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11 846,20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12 299,10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Расходы на выплаты персоналу государственных (муниципальных) органов</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1330102100</w:t>
            </w:r>
          </w:p>
        </w:tc>
        <w:tc>
          <w:tcPr>
            <w:tcW w:w="708" w:type="dxa"/>
            <w:shd w:val="clear" w:color="auto" w:fill="auto"/>
            <w:hideMark/>
          </w:tcPr>
          <w:p w:rsidR="002D03D9" w:rsidRPr="008B62E6" w:rsidRDefault="002D03D9" w:rsidP="00D244FE">
            <w:pPr>
              <w:jc w:val="center"/>
              <w:rPr>
                <w:szCs w:val="24"/>
              </w:rPr>
            </w:pPr>
            <w:r w:rsidRPr="008B62E6">
              <w:rPr>
                <w:szCs w:val="24"/>
              </w:rPr>
              <w:t>120</w:t>
            </w:r>
          </w:p>
        </w:tc>
        <w:tc>
          <w:tcPr>
            <w:tcW w:w="1418" w:type="dxa"/>
            <w:shd w:val="clear" w:color="auto" w:fill="auto"/>
            <w:hideMark/>
          </w:tcPr>
          <w:p w:rsidR="002D03D9" w:rsidRPr="008B62E6" w:rsidRDefault="002D03D9" w:rsidP="00D244FE">
            <w:pPr>
              <w:jc w:val="right"/>
              <w:rPr>
                <w:szCs w:val="24"/>
              </w:rPr>
            </w:pPr>
            <w:r w:rsidRPr="008B62E6">
              <w:rPr>
                <w:szCs w:val="24"/>
              </w:rPr>
              <w:t>11 733,30</w:t>
            </w:r>
          </w:p>
        </w:tc>
        <w:tc>
          <w:tcPr>
            <w:tcW w:w="1417" w:type="dxa"/>
            <w:shd w:val="clear" w:color="auto" w:fill="auto"/>
            <w:hideMark/>
          </w:tcPr>
          <w:p w:rsidR="002D03D9" w:rsidRPr="008B62E6" w:rsidRDefault="002D03D9" w:rsidP="00D244FE">
            <w:pPr>
              <w:jc w:val="right"/>
              <w:rPr>
                <w:szCs w:val="24"/>
              </w:rPr>
            </w:pPr>
            <w:r w:rsidRPr="008B62E6">
              <w:rPr>
                <w:szCs w:val="24"/>
              </w:rPr>
              <w:t>11 846,20</w:t>
            </w:r>
          </w:p>
        </w:tc>
        <w:tc>
          <w:tcPr>
            <w:tcW w:w="1418" w:type="dxa"/>
            <w:shd w:val="clear" w:color="auto" w:fill="auto"/>
            <w:hideMark/>
          </w:tcPr>
          <w:p w:rsidR="002D03D9" w:rsidRPr="008B62E6" w:rsidRDefault="002D03D9" w:rsidP="00D244FE">
            <w:pPr>
              <w:jc w:val="right"/>
              <w:rPr>
                <w:szCs w:val="24"/>
              </w:rPr>
            </w:pPr>
            <w:r w:rsidRPr="008B62E6">
              <w:rPr>
                <w:szCs w:val="24"/>
              </w:rPr>
              <w:t>12 299,10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Расходы на обеспечение функций муниципальных органов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696,47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695,00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695,00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692,27</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690,80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690,80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1330102200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692,27</w:t>
            </w:r>
          </w:p>
        </w:tc>
        <w:tc>
          <w:tcPr>
            <w:tcW w:w="1417" w:type="dxa"/>
            <w:shd w:val="clear" w:color="auto" w:fill="auto"/>
            <w:hideMark/>
          </w:tcPr>
          <w:p w:rsidR="002D03D9" w:rsidRPr="008B62E6" w:rsidRDefault="002D03D9" w:rsidP="00D244FE">
            <w:pPr>
              <w:jc w:val="right"/>
              <w:rPr>
                <w:szCs w:val="24"/>
              </w:rPr>
            </w:pPr>
            <w:r w:rsidRPr="008B62E6">
              <w:rPr>
                <w:szCs w:val="24"/>
              </w:rPr>
              <w:t>690,80</w:t>
            </w:r>
          </w:p>
        </w:tc>
        <w:tc>
          <w:tcPr>
            <w:tcW w:w="1418" w:type="dxa"/>
            <w:shd w:val="clear" w:color="auto" w:fill="auto"/>
            <w:hideMark/>
          </w:tcPr>
          <w:p w:rsidR="002D03D9" w:rsidRPr="008B62E6" w:rsidRDefault="002D03D9" w:rsidP="00D244FE">
            <w:pPr>
              <w:jc w:val="right"/>
              <w:rPr>
                <w:szCs w:val="24"/>
              </w:rPr>
            </w:pPr>
            <w:r w:rsidRPr="008B62E6">
              <w:rPr>
                <w:szCs w:val="24"/>
              </w:rPr>
              <w:t>690,80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1330102200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4,20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4,20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Уплата налогов, сборов и иных платежей</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1330102200</w:t>
            </w:r>
          </w:p>
        </w:tc>
        <w:tc>
          <w:tcPr>
            <w:tcW w:w="708" w:type="dxa"/>
            <w:shd w:val="clear" w:color="auto" w:fill="auto"/>
            <w:hideMark/>
          </w:tcPr>
          <w:p w:rsidR="002D03D9" w:rsidRPr="008B62E6" w:rsidRDefault="002D03D9" w:rsidP="00D244FE">
            <w:pPr>
              <w:jc w:val="center"/>
              <w:rPr>
                <w:szCs w:val="24"/>
              </w:rPr>
            </w:pPr>
            <w:r w:rsidRPr="008B62E6">
              <w:rPr>
                <w:szCs w:val="24"/>
              </w:rPr>
              <w:t>850</w:t>
            </w:r>
          </w:p>
        </w:tc>
        <w:tc>
          <w:tcPr>
            <w:tcW w:w="1418" w:type="dxa"/>
            <w:shd w:val="clear" w:color="auto" w:fill="auto"/>
            <w:hideMark/>
          </w:tcPr>
          <w:p w:rsidR="002D03D9" w:rsidRPr="008B62E6" w:rsidRDefault="002D03D9" w:rsidP="00D244FE">
            <w:pPr>
              <w:jc w:val="right"/>
              <w:rPr>
                <w:szCs w:val="24"/>
              </w:rPr>
            </w:pPr>
            <w:r w:rsidRPr="008B62E6">
              <w:rPr>
                <w:szCs w:val="24"/>
              </w:rPr>
              <w:t>4,20</w:t>
            </w:r>
          </w:p>
        </w:tc>
        <w:tc>
          <w:tcPr>
            <w:tcW w:w="1417" w:type="dxa"/>
            <w:shd w:val="clear" w:color="auto" w:fill="auto"/>
            <w:hideMark/>
          </w:tcPr>
          <w:p w:rsidR="002D03D9" w:rsidRPr="008B62E6" w:rsidRDefault="002D03D9" w:rsidP="00D244FE">
            <w:pPr>
              <w:jc w:val="right"/>
              <w:rPr>
                <w:szCs w:val="24"/>
              </w:rPr>
            </w:pPr>
            <w:r w:rsidRPr="008B62E6">
              <w:rPr>
                <w:szCs w:val="24"/>
              </w:rPr>
              <w:t>4,20</w:t>
            </w:r>
          </w:p>
        </w:tc>
        <w:tc>
          <w:tcPr>
            <w:tcW w:w="1418" w:type="dxa"/>
            <w:shd w:val="clear" w:color="auto" w:fill="auto"/>
            <w:hideMark/>
          </w:tcPr>
          <w:p w:rsidR="002D03D9" w:rsidRPr="008B62E6" w:rsidRDefault="002D03D9" w:rsidP="00D244FE">
            <w:pPr>
              <w:jc w:val="right"/>
              <w:rPr>
                <w:szCs w:val="24"/>
              </w:rPr>
            </w:pPr>
            <w:r w:rsidRPr="008B62E6">
              <w:rPr>
                <w:szCs w:val="24"/>
              </w:rPr>
              <w:t>4,20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1330174030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1330174030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3,10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3,10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1330174030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3,10</w:t>
            </w:r>
          </w:p>
        </w:tc>
        <w:tc>
          <w:tcPr>
            <w:tcW w:w="1417" w:type="dxa"/>
            <w:shd w:val="clear" w:color="auto" w:fill="auto"/>
            <w:hideMark/>
          </w:tcPr>
          <w:p w:rsidR="002D03D9" w:rsidRPr="008B62E6" w:rsidRDefault="002D03D9" w:rsidP="00D244FE">
            <w:pPr>
              <w:jc w:val="right"/>
              <w:rPr>
                <w:szCs w:val="24"/>
              </w:rPr>
            </w:pPr>
            <w:r w:rsidRPr="008B62E6">
              <w:rPr>
                <w:szCs w:val="24"/>
              </w:rPr>
              <w:t>3,10</w:t>
            </w:r>
          </w:p>
        </w:tc>
        <w:tc>
          <w:tcPr>
            <w:tcW w:w="1418" w:type="dxa"/>
            <w:shd w:val="clear" w:color="auto" w:fill="auto"/>
            <w:hideMark/>
          </w:tcPr>
          <w:p w:rsidR="002D03D9" w:rsidRPr="008B62E6" w:rsidRDefault="002D03D9" w:rsidP="00D244FE">
            <w:pPr>
              <w:jc w:val="right"/>
              <w:rPr>
                <w:szCs w:val="24"/>
              </w:rPr>
            </w:pPr>
            <w:r w:rsidRPr="008B62E6">
              <w:rPr>
                <w:szCs w:val="24"/>
              </w:rPr>
              <w:t>3,10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8B62E6">
              <w:rPr>
                <w:bCs/>
                <w:iCs/>
                <w:szCs w:val="24"/>
              </w:rPr>
              <w:t>контроля за</w:t>
            </w:r>
            <w:proofErr w:type="gramEnd"/>
            <w:r w:rsidRPr="008B62E6">
              <w:rPr>
                <w:bCs/>
                <w:iCs/>
                <w:szCs w:val="24"/>
              </w:rPr>
              <w:t xml:space="preserve"> его исполнением</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1330182050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Закупка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06</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1330182050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12,00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закупки товаров, работ и услуг для обеспечения государственных (муниципальных) нужд</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06</w:t>
            </w:r>
          </w:p>
        </w:tc>
        <w:tc>
          <w:tcPr>
            <w:tcW w:w="1828" w:type="dxa"/>
            <w:shd w:val="clear" w:color="auto" w:fill="auto"/>
            <w:hideMark/>
          </w:tcPr>
          <w:p w:rsidR="002D03D9" w:rsidRPr="008B62E6" w:rsidRDefault="002D03D9" w:rsidP="00D244FE">
            <w:pPr>
              <w:jc w:val="center"/>
              <w:rPr>
                <w:szCs w:val="24"/>
              </w:rPr>
            </w:pPr>
            <w:r w:rsidRPr="008B62E6">
              <w:rPr>
                <w:szCs w:val="24"/>
              </w:rPr>
              <w:t>1330182050</w:t>
            </w:r>
          </w:p>
        </w:tc>
        <w:tc>
          <w:tcPr>
            <w:tcW w:w="708" w:type="dxa"/>
            <w:shd w:val="clear" w:color="auto" w:fill="auto"/>
            <w:hideMark/>
          </w:tcPr>
          <w:p w:rsidR="002D03D9" w:rsidRPr="008B62E6" w:rsidRDefault="002D03D9" w:rsidP="00D244FE">
            <w:pPr>
              <w:jc w:val="center"/>
              <w:rPr>
                <w:szCs w:val="24"/>
              </w:rPr>
            </w:pPr>
            <w:r w:rsidRPr="008B62E6">
              <w:rPr>
                <w:szCs w:val="24"/>
              </w:rPr>
              <w:t>240</w:t>
            </w:r>
          </w:p>
        </w:tc>
        <w:tc>
          <w:tcPr>
            <w:tcW w:w="1418" w:type="dxa"/>
            <w:shd w:val="clear" w:color="auto" w:fill="auto"/>
            <w:hideMark/>
          </w:tcPr>
          <w:p w:rsidR="002D03D9" w:rsidRPr="008B62E6" w:rsidRDefault="002D03D9" w:rsidP="00D244FE">
            <w:pPr>
              <w:jc w:val="right"/>
              <w:rPr>
                <w:szCs w:val="24"/>
              </w:rPr>
            </w:pPr>
            <w:r w:rsidRPr="008B62E6">
              <w:rPr>
                <w:szCs w:val="24"/>
              </w:rPr>
              <w:t>12,00</w:t>
            </w:r>
          </w:p>
        </w:tc>
        <w:tc>
          <w:tcPr>
            <w:tcW w:w="1417" w:type="dxa"/>
            <w:shd w:val="clear" w:color="auto" w:fill="auto"/>
            <w:hideMark/>
          </w:tcPr>
          <w:p w:rsidR="002D03D9" w:rsidRPr="008B62E6" w:rsidRDefault="002D03D9" w:rsidP="00D244FE">
            <w:pPr>
              <w:jc w:val="right"/>
              <w:rPr>
                <w:szCs w:val="24"/>
              </w:rPr>
            </w:pPr>
            <w:r w:rsidRPr="008B62E6">
              <w:rPr>
                <w:szCs w:val="24"/>
              </w:rPr>
              <w:t>12,00</w:t>
            </w:r>
          </w:p>
        </w:tc>
        <w:tc>
          <w:tcPr>
            <w:tcW w:w="1418" w:type="dxa"/>
            <w:shd w:val="clear" w:color="auto" w:fill="auto"/>
            <w:hideMark/>
          </w:tcPr>
          <w:p w:rsidR="002D03D9" w:rsidRPr="008B62E6" w:rsidRDefault="002D03D9" w:rsidP="00D244FE">
            <w:pPr>
              <w:jc w:val="right"/>
              <w:rPr>
                <w:szCs w:val="24"/>
              </w:rPr>
            </w:pPr>
            <w:r w:rsidRPr="008B62E6">
              <w:rPr>
                <w:szCs w:val="24"/>
              </w:rPr>
              <w:t>12,00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Резервные фонды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Иные непрограммные расходы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Резервные фонды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Резервные фонды местных администраций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9920022800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бюджетные ассигнования</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01</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11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9920022800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800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Резервные средства</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01</w:t>
            </w:r>
          </w:p>
        </w:tc>
        <w:tc>
          <w:tcPr>
            <w:tcW w:w="712" w:type="dxa"/>
            <w:shd w:val="clear" w:color="auto" w:fill="auto"/>
            <w:hideMark/>
          </w:tcPr>
          <w:p w:rsidR="002D03D9" w:rsidRPr="008B62E6" w:rsidRDefault="002D03D9" w:rsidP="00D244FE">
            <w:pPr>
              <w:jc w:val="center"/>
              <w:rPr>
                <w:szCs w:val="24"/>
              </w:rPr>
            </w:pPr>
            <w:r w:rsidRPr="008B62E6">
              <w:rPr>
                <w:szCs w:val="24"/>
              </w:rPr>
              <w:t>11</w:t>
            </w:r>
          </w:p>
        </w:tc>
        <w:tc>
          <w:tcPr>
            <w:tcW w:w="1828" w:type="dxa"/>
            <w:shd w:val="clear" w:color="auto" w:fill="auto"/>
            <w:hideMark/>
          </w:tcPr>
          <w:p w:rsidR="002D03D9" w:rsidRPr="008B62E6" w:rsidRDefault="002D03D9" w:rsidP="00D244FE">
            <w:pPr>
              <w:jc w:val="center"/>
              <w:rPr>
                <w:szCs w:val="24"/>
              </w:rPr>
            </w:pPr>
            <w:r w:rsidRPr="008B62E6">
              <w:rPr>
                <w:szCs w:val="24"/>
              </w:rPr>
              <w:t>9920022800</w:t>
            </w:r>
          </w:p>
        </w:tc>
        <w:tc>
          <w:tcPr>
            <w:tcW w:w="708" w:type="dxa"/>
            <w:shd w:val="clear" w:color="auto" w:fill="auto"/>
            <w:hideMark/>
          </w:tcPr>
          <w:p w:rsidR="002D03D9" w:rsidRPr="008B62E6" w:rsidRDefault="002D03D9" w:rsidP="00D244FE">
            <w:pPr>
              <w:jc w:val="center"/>
              <w:rPr>
                <w:szCs w:val="24"/>
              </w:rPr>
            </w:pPr>
            <w:r w:rsidRPr="008B62E6">
              <w:rPr>
                <w:szCs w:val="24"/>
              </w:rPr>
              <w:t>870</w:t>
            </w:r>
          </w:p>
        </w:tc>
        <w:tc>
          <w:tcPr>
            <w:tcW w:w="1418" w:type="dxa"/>
            <w:shd w:val="clear" w:color="auto" w:fill="auto"/>
            <w:hideMark/>
          </w:tcPr>
          <w:p w:rsidR="002D03D9" w:rsidRPr="008B62E6" w:rsidRDefault="002D03D9" w:rsidP="00D244FE">
            <w:pPr>
              <w:jc w:val="right"/>
              <w:rPr>
                <w:szCs w:val="24"/>
              </w:rPr>
            </w:pPr>
            <w:r w:rsidRPr="008B62E6">
              <w:rPr>
                <w:szCs w:val="24"/>
              </w:rPr>
              <w:t>100,00</w:t>
            </w:r>
          </w:p>
        </w:tc>
        <w:tc>
          <w:tcPr>
            <w:tcW w:w="1417" w:type="dxa"/>
            <w:shd w:val="clear" w:color="auto" w:fill="auto"/>
            <w:hideMark/>
          </w:tcPr>
          <w:p w:rsidR="002D03D9" w:rsidRPr="008B62E6" w:rsidRDefault="002D03D9" w:rsidP="00D244FE">
            <w:pPr>
              <w:jc w:val="right"/>
              <w:rPr>
                <w:szCs w:val="24"/>
              </w:rPr>
            </w:pPr>
            <w:r w:rsidRPr="008B62E6">
              <w:rPr>
                <w:szCs w:val="24"/>
              </w:rPr>
              <w:t>100,00</w:t>
            </w:r>
          </w:p>
        </w:tc>
        <w:tc>
          <w:tcPr>
            <w:tcW w:w="1418" w:type="dxa"/>
            <w:shd w:val="clear" w:color="auto" w:fill="auto"/>
            <w:hideMark/>
          </w:tcPr>
          <w:p w:rsidR="002D03D9" w:rsidRPr="008B62E6" w:rsidRDefault="002D03D9" w:rsidP="00D244FE">
            <w:pPr>
              <w:jc w:val="right"/>
              <w:rPr>
                <w:szCs w:val="24"/>
              </w:rPr>
            </w:pPr>
            <w:r w:rsidRPr="008B62E6">
              <w:rPr>
                <w:szCs w:val="24"/>
              </w:rPr>
              <w:t>100,00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НАЦИОНАЛЬНАЯ ОБОРОНА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Мобилизационная и вневойсковая подготовка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"Управление муниципальными финансами и муниципальным долгом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"Предоставление межбюджетных трансфертов из бюджета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«Повышение эффективности предоставления и использования субвенций»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1320100000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1320151180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02</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1320151180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1 023,60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1 127,20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Субвенции</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02</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1320151180</w:t>
            </w:r>
          </w:p>
        </w:tc>
        <w:tc>
          <w:tcPr>
            <w:tcW w:w="708" w:type="dxa"/>
            <w:shd w:val="clear" w:color="auto" w:fill="auto"/>
            <w:hideMark/>
          </w:tcPr>
          <w:p w:rsidR="002D03D9" w:rsidRPr="008B62E6" w:rsidRDefault="002D03D9" w:rsidP="00D244FE">
            <w:pPr>
              <w:jc w:val="center"/>
              <w:rPr>
                <w:szCs w:val="24"/>
              </w:rPr>
            </w:pPr>
            <w:r w:rsidRPr="008B62E6">
              <w:rPr>
                <w:szCs w:val="24"/>
              </w:rPr>
              <w:t>530</w:t>
            </w:r>
          </w:p>
        </w:tc>
        <w:tc>
          <w:tcPr>
            <w:tcW w:w="1418" w:type="dxa"/>
            <w:shd w:val="clear" w:color="auto" w:fill="auto"/>
            <w:hideMark/>
          </w:tcPr>
          <w:p w:rsidR="002D03D9" w:rsidRPr="008B62E6" w:rsidRDefault="002D03D9" w:rsidP="00D244FE">
            <w:pPr>
              <w:jc w:val="right"/>
              <w:rPr>
                <w:szCs w:val="24"/>
              </w:rPr>
            </w:pPr>
            <w:r w:rsidRPr="008B62E6">
              <w:rPr>
                <w:szCs w:val="24"/>
              </w:rPr>
              <w:t>1 023,60</w:t>
            </w:r>
          </w:p>
        </w:tc>
        <w:tc>
          <w:tcPr>
            <w:tcW w:w="1417" w:type="dxa"/>
            <w:shd w:val="clear" w:color="auto" w:fill="auto"/>
            <w:hideMark/>
          </w:tcPr>
          <w:p w:rsidR="002D03D9" w:rsidRPr="008B62E6" w:rsidRDefault="002D03D9" w:rsidP="00D244FE">
            <w:pPr>
              <w:jc w:val="right"/>
              <w:rPr>
                <w:szCs w:val="24"/>
              </w:rPr>
            </w:pPr>
            <w:r w:rsidRPr="008B62E6">
              <w:rPr>
                <w:szCs w:val="24"/>
              </w:rPr>
              <w:t>1 127,20</w:t>
            </w:r>
          </w:p>
        </w:tc>
        <w:tc>
          <w:tcPr>
            <w:tcW w:w="1418" w:type="dxa"/>
            <w:shd w:val="clear" w:color="auto" w:fill="auto"/>
            <w:hideMark/>
          </w:tcPr>
          <w:p w:rsidR="002D03D9" w:rsidRPr="008B62E6" w:rsidRDefault="002D03D9" w:rsidP="00D244FE">
            <w:pPr>
              <w:jc w:val="right"/>
              <w:rPr>
                <w:szCs w:val="24"/>
              </w:rPr>
            </w:pPr>
            <w:r w:rsidRPr="008B62E6">
              <w:rPr>
                <w:szCs w:val="24"/>
              </w:rPr>
              <w:t>1 232,40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МЕЖБЮДЖЕТНЫЕ ТРАНСФЕРТЫ ОБЩЕГО ХАРАКТЕРА БЮДЖЕТАМ БЮДЖЕТНОЙ СИСТЕМЫ РОССИЙСКОЙ </w:t>
            </w:r>
            <w:r w:rsidRPr="008B62E6">
              <w:rPr>
                <w:bCs/>
                <w:iCs/>
                <w:szCs w:val="24"/>
              </w:rPr>
              <w:lastRenderedPageBreak/>
              <w:t>ФЕДЕРАЦИИ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lastRenderedPageBreak/>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 </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29 432,60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"Управление муниципальными финансами и муниципальным долгом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"Предоставление межбюджетных трансфертов из бюджета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Основное мероприятие «Выравнивание бюджетной обеспеченности муниципальных образований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1320200000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8 582,50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8 357,30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1320274030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1320274030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3 732,60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3 582,50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3 357,30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Дотации</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14</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1320274030</w:t>
            </w:r>
          </w:p>
        </w:tc>
        <w:tc>
          <w:tcPr>
            <w:tcW w:w="708" w:type="dxa"/>
            <w:shd w:val="clear" w:color="auto" w:fill="auto"/>
            <w:hideMark/>
          </w:tcPr>
          <w:p w:rsidR="002D03D9" w:rsidRPr="008B62E6" w:rsidRDefault="002D03D9" w:rsidP="00D244FE">
            <w:pPr>
              <w:jc w:val="center"/>
              <w:rPr>
                <w:szCs w:val="24"/>
              </w:rPr>
            </w:pPr>
            <w:r w:rsidRPr="008B62E6">
              <w:rPr>
                <w:szCs w:val="24"/>
              </w:rPr>
              <w:t>510</w:t>
            </w:r>
          </w:p>
        </w:tc>
        <w:tc>
          <w:tcPr>
            <w:tcW w:w="1418" w:type="dxa"/>
            <w:shd w:val="clear" w:color="auto" w:fill="auto"/>
            <w:hideMark/>
          </w:tcPr>
          <w:p w:rsidR="002D03D9" w:rsidRPr="008B62E6" w:rsidRDefault="002D03D9" w:rsidP="00D244FE">
            <w:pPr>
              <w:jc w:val="right"/>
              <w:rPr>
                <w:szCs w:val="24"/>
              </w:rPr>
            </w:pPr>
            <w:r w:rsidRPr="008B62E6">
              <w:rPr>
                <w:szCs w:val="24"/>
              </w:rPr>
              <w:t>3 732,60</w:t>
            </w:r>
          </w:p>
        </w:tc>
        <w:tc>
          <w:tcPr>
            <w:tcW w:w="1417" w:type="dxa"/>
            <w:shd w:val="clear" w:color="auto" w:fill="auto"/>
            <w:hideMark/>
          </w:tcPr>
          <w:p w:rsidR="002D03D9" w:rsidRPr="008B62E6" w:rsidRDefault="002D03D9" w:rsidP="00D244FE">
            <w:pPr>
              <w:jc w:val="right"/>
              <w:rPr>
                <w:szCs w:val="24"/>
              </w:rPr>
            </w:pPr>
            <w:r w:rsidRPr="008B62E6">
              <w:rPr>
                <w:szCs w:val="24"/>
              </w:rPr>
              <w:t>3 582,50</w:t>
            </w:r>
          </w:p>
        </w:tc>
        <w:tc>
          <w:tcPr>
            <w:tcW w:w="1418" w:type="dxa"/>
            <w:shd w:val="clear" w:color="auto" w:fill="auto"/>
            <w:hideMark/>
          </w:tcPr>
          <w:p w:rsidR="002D03D9" w:rsidRPr="008B62E6" w:rsidRDefault="002D03D9" w:rsidP="00D244FE">
            <w:pPr>
              <w:jc w:val="right"/>
              <w:rPr>
                <w:szCs w:val="24"/>
              </w:rPr>
            </w:pPr>
            <w:r w:rsidRPr="008B62E6">
              <w:rPr>
                <w:szCs w:val="24"/>
              </w:rPr>
              <w:t>3 357,30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Дотации на выравнивание бюджетной обеспеченности поселений</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1320280010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5 000,00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5 000,00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5 000,00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01</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1320280010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5 000,00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5 000,00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5 000,00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Дотации</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14</w:t>
            </w:r>
          </w:p>
        </w:tc>
        <w:tc>
          <w:tcPr>
            <w:tcW w:w="712" w:type="dxa"/>
            <w:shd w:val="clear" w:color="auto" w:fill="auto"/>
            <w:hideMark/>
          </w:tcPr>
          <w:p w:rsidR="002D03D9" w:rsidRPr="008B62E6" w:rsidRDefault="002D03D9" w:rsidP="00D244FE">
            <w:pPr>
              <w:jc w:val="center"/>
              <w:rPr>
                <w:szCs w:val="24"/>
              </w:rPr>
            </w:pPr>
            <w:r w:rsidRPr="008B62E6">
              <w:rPr>
                <w:szCs w:val="24"/>
              </w:rPr>
              <w:t>01</w:t>
            </w:r>
          </w:p>
        </w:tc>
        <w:tc>
          <w:tcPr>
            <w:tcW w:w="1828" w:type="dxa"/>
            <w:shd w:val="clear" w:color="auto" w:fill="auto"/>
            <w:hideMark/>
          </w:tcPr>
          <w:p w:rsidR="002D03D9" w:rsidRPr="008B62E6" w:rsidRDefault="002D03D9" w:rsidP="00D244FE">
            <w:pPr>
              <w:jc w:val="center"/>
              <w:rPr>
                <w:szCs w:val="24"/>
              </w:rPr>
            </w:pPr>
            <w:r w:rsidRPr="008B62E6">
              <w:rPr>
                <w:szCs w:val="24"/>
              </w:rPr>
              <w:t>1320280010</w:t>
            </w:r>
          </w:p>
        </w:tc>
        <w:tc>
          <w:tcPr>
            <w:tcW w:w="708" w:type="dxa"/>
            <w:shd w:val="clear" w:color="auto" w:fill="auto"/>
            <w:hideMark/>
          </w:tcPr>
          <w:p w:rsidR="002D03D9" w:rsidRPr="008B62E6" w:rsidRDefault="002D03D9" w:rsidP="00D244FE">
            <w:pPr>
              <w:jc w:val="center"/>
              <w:rPr>
                <w:szCs w:val="24"/>
              </w:rPr>
            </w:pPr>
            <w:r w:rsidRPr="008B62E6">
              <w:rPr>
                <w:szCs w:val="24"/>
              </w:rPr>
              <w:t>510</w:t>
            </w:r>
          </w:p>
        </w:tc>
        <w:tc>
          <w:tcPr>
            <w:tcW w:w="1418" w:type="dxa"/>
            <w:shd w:val="clear" w:color="auto" w:fill="auto"/>
            <w:hideMark/>
          </w:tcPr>
          <w:p w:rsidR="002D03D9" w:rsidRPr="008B62E6" w:rsidRDefault="002D03D9" w:rsidP="00D244FE">
            <w:pPr>
              <w:jc w:val="right"/>
              <w:rPr>
                <w:szCs w:val="24"/>
              </w:rPr>
            </w:pPr>
            <w:r w:rsidRPr="008B62E6">
              <w:rPr>
                <w:szCs w:val="24"/>
              </w:rPr>
              <w:t>5 000,00</w:t>
            </w:r>
          </w:p>
        </w:tc>
        <w:tc>
          <w:tcPr>
            <w:tcW w:w="1417" w:type="dxa"/>
            <w:shd w:val="clear" w:color="auto" w:fill="auto"/>
            <w:hideMark/>
          </w:tcPr>
          <w:p w:rsidR="002D03D9" w:rsidRPr="008B62E6" w:rsidRDefault="002D03D9" w:rsidP="00D244FE">
            <w:pPr>
              <w:jc w:val="right"/>
              <w:rPr>
                <w:szCs w:val="24"/>
              </w:rPr>
            </w:pPr>
            <w:r w:rsidRPr="008B62E6">
              <w:rPr>
                <w:szCs w:val="24"/>
              </w:rPr>
              <w:t>5 000,00</w:t>
            </w:r>
          </w:p>
        </w:tc>
        <w:tc>
          <w:tcPr>
            <w:tcW w:w="1418" w:type="dxa"/>
            <w:shd w:val="clear" w:color="auto" w:fill="auto"/>
            <w:hideMark/>
          </w:tcPr>
          <w:p w:rsidR="002D03D9" w:rsidRPr="008B62E6" w:rsidRDefault="002D03D9" w:rsidP="00D244FE">
            <w:pPr>
              <w:jc w:val="right"/>
              <w:rPr>
                <w:szCs w:val="24"/>
              </w:rPr>
            </w:pPr>
            <w:r w:rsidRPr="008B62E6">
              <w:rPr>
                <w:szCs w:val="24"/>
              </w:rPr>
              <w:t>5 000,00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Прочие межбюджетные трансферты общего характера</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 </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Муниципальная программа "Управление муниципальными финансами и муниципальным долгом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1300000000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 xml:space="preserve">Подпрограмма "Предоставление межбюджетных трансфертов из бюджета </w:t>
            </w:r>
            <w:proofErr w:type="spellStart"/>
            <w:r w:rsidRPr="008B62E6">
              <w:rPr>
                <w:bCs/>
                <w:iCs/>
                <w:szCs w:val="24"/>
              </w:rPr>
              <w:t>Камешкирского</w:t>
            </w:r>
            <w:proofErr w:type="spellEnd"/>
            <w:r w:rsidRPr="008B62E6">
              <w:rPr>
                <w:bCs/>
                <w:iCs/>
                <w:szCs w:val="24"/>
              </w:rPr>
              <w:t xml:space="preserve"> района Пензенской области"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1320000000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Основное мероприятие "Содействие повышению качества управления муниципальными финансами"</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1320300000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Иные межбюджетные трансферты на поддержку мер по обеспечению сбалансированности бюджетов</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1320380020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 </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bCs/>
                <w:iCs/>
                <w:szCs w:val="24"/>
              </w:rPr>
            </w:pPr>
            <w:r w:rsidRPr="008B62E6">
              <w:rPr>
                <w:bCs/>
                <w:iCs/>
                <w:szCs w:val="24"/>
              </w:rPr>
              <w:t>Межбюджетные трансферты</w:t>
            </w:r>
          </w:p>
        </w:tc>
        <w:tc>
          <w:tcPr>
            <w:tcW w:w="908" w:type="dxa"/>
            <w:shd w:val="clear" w:color="auto" w:fill="auto"/>
            <w:hideMark/>
          </w:tcPr>
          <w:p w:rsidR="002D03D9" w:rsidRPr="008B62E6" w:rsidRDefault="002D03D9" w:rsidP="00D244FE">
            <w:pPr>
              <w:jc w:val="center"/>
              <w:rPr>
                <w:bCs/>
                <w:iCs/>
                <w:szCs w:val="24"/>
              </w:rPr>
            </w:pPr>
            <w:r w:rsidRPr="008B62E6">
              <w:rPr>
                <w:bCs/>
                <w:iCs/>
                <w:szCs w:val="24"/>
              </w:rPr>
              <w:t>992</w:t>
            </w:r>
          </w:p>
        </w:tc>
        <w:tc>
          <w:tcPr>
            <w:tcW w:w="631" w:type="dxa"/>
            <w:shd w:val="clear" w:color="auto" w:fill="auto"/>
            <w:hideMark/>
          </w:tcPr>
          <w:p w:rsidR="002D03D9" w:rsidRPr="008B62E6" w:rsidRDefault="002D03D9" w:rsidP="00D244FE">
            <w:pPr>
              <w:jc w:val="center"/>
              <w:rPr>
                <w:bCs/>
                <w:iCs/>
                <w:szCs w:val="24"/>
              </w:rPr>
            </w:pPr>
            <w:r w:rsidRPr="008B62E6">
              <w:rPr>
                <w:bCs/>
                <w:iCs/>
                <w:szCs w:val="24"/>
              </w:rPr>
              <w:t>14</w:t>
            </w:r>
          </w:p>
        </w:tc>
        <w:tc>
          <w:tcPr>
            <w:tcW w:w="712" w:type="dxa"/>
            <w:shd w:val="clear" w:color="auto" w:fill="auto"/>
            <w:hideMark/>
          </w:tcPr>
          <w:p w:rsidR="002D03D9" w:rsidRPr="008B62E6" w:rsidRDefault="002D03D9" w:rsidP="00D244FE">
            <w:pPr>
              <w:jc w:val="center"/>
              <w:rPr>
                <w:bCs/>
                <w:iCs/>
                <w:szCs w:val="24"/>
              </w:rPr>
            </w:pPr>
            <w:r w:rsidRPr="008B62E6">
              <w:rPr>
                <w:bCs/>
                <w:iCs/>
                <w:szCs w:val="24"/>
              </w:rPr>
              <w:t>03</w:t>
            </w:r>
          </w:p>
        </w:tc>
        <w:tc>
          <w:tcPr>
            <w:tcW w:w="1828" w:type="dxa"/>
            <w:shd w:val="clear" w:color="auto" w:fill="auto"/>
            <w:hideMark/>
          </w:tcPr>
          <w:p w:rsidR="002D03D9" w:rsidRPr="008B62E6" w:rsidRDefault="002D03D9" w:rsidP="00D244FE">
            <w:pPr>
              <w:jc w:val="center"/>
              <w:rPr>
                <w:bCs/>
                <w:iCs/>
                <w:szCs w:val="24"/>
              </w:rPr>
            </w:pPr>
            <w:r w:rsidRPr="008B62E6">
              <w:rPr>
                <w:bCs/>
                <w:iCs/>
                <w:szCs w:val="24"/>
              </w:rPr>
              <w:t>1320380020</w:t>
            </w:r>
          </w:p>
        </w:tc>
        <w:tc>
          <w:tcPr>
            <w:tcW w:w="708" w:type="dxa"/>
            <w:shd w:val="clear" w:color="auto" w:fill="auto"/>
            <w:hideMark/>
          </w:tcPr>
          <w:p w:rsidR="002D03D9" w:rsidRPr="008B62E6" w:rsidRDefault="002D03D9" w:rsidP="00D244FE">
            <w:pPr>
              <w:jc w:val="center"/>
              <w:rPr>
                <w:bCs/>
                <w:iCs/>
                <w:szCs w:val="24"/>
              </w:rPr>
            </w:pPr>
            <w:r w:rsidRPr="008B62E6">
              <w:rPr>
                <w:bCs/>
                <w:iCs/>
                <w:szCs w:val="24"/>
              </w:rPr>
              <w:t>500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20 700,00</w:t>
            </w:r>
          </w:p>
        </w:tc>
        <w:tc>
          <w:tcPr>
            <w:tcW w:w="1417" w:type="dxa"/>
            <w:shd w:val="clear" w:color="auto" w:fill="auto"/>
            <w:hideMark/>
          </w:tcPr>
          <w:p w:rsidR="002D03D9" w:rsidRPr="008B62E6" w:rsidRDefault="002D03D9" w:rsidP="00D244FE">
            <w:pPr>
              <w:jc w:val="right"/>
              <w:rPr>
                <w:bCs/>
                <w:iCs/>
                <w:szCs w:val="24"/>
              </w:rPr>
            </w:pPr>
            <w:r w:rsidRPr="008B62E6">
              <w:rPr>
                <w:bCs/>
                <w:iCs/>
                <w:szCs w:val="24"/>
              </w:rPr>
              <w:t>0,00</w:t>
            </w:r>
          </w:p>
        </w:tc>
        <w:tc>
          <w:tcPr>
            <w:tcW w:w="1418" w:type="dxa"/>
            <w:shd w:val="clear" w:color="auto" w:fill="auto"/>
            <w:hideMark/>
          </w:tcPr>
          <w:p w:rsidR="002D03D9" w:rsidRPr="008B62E6" w:rsidRDefault="002D03D9" w:rsidP="00D244FE">
            <w:pPr>
              <w:jc w:val="right"/>
              <w:rPr>
                <w:bCs/>
                <w:iCs/>
                <w:szCs w:val="24"/>
              </w:rPr>
            </w:pPr>
            <w:r w:rsidRPr="008B62E6">
              <w:rPr>
                <w:bCs/>
                <w:iCs/>
                <w:szCs w:val="24"/>
              </w:rPr>
              <w:t>0,00</w:t>
            </w:r>
          </w:p>
        </w:tc>
      </w:tr>
      <w:tr w:rsidR="002D03D9" w:rsidRPr="008B62E6" w:rsidTr="00D244FE">
        <w:trPr>
          <w:trHeight w:val="20"/>
        </w:trPr>
        <w:tc>
          <w:tcPr>
            <w:tcW w:w="5819" w:type="dxa"/>
            <w:shd w:val="clear" w:color="auto" w:fill="auto"/>
            <w:hideMark/>
          </w:tcPr>
          <w:p w:rsidR="002D03D9" w:rsidRPr="008B62E6" w:rsidRDefault="002D03D9" w:rsidP="00D244FE">
            <w:pPr>
              <w:rPr>
                <w:szCs w:val="24"/>
              </w:rPr>
            </w:pPr>
            <w:r w:rsidRPr="008B62E6">
              <w:rPr>
                <w:szCs w:val="24"/>
              </w:rPr>
              <w:t>Иные межбюджетные трансферты</w:t>
            </w:r>
          </w:p>
        </w:tc>
        <w:tc>
          <w:tcPr>
            <w:tcW w:w="908" w:type="dxa"/>
            <w:shd w:val="clear" w:color="auto" w:fill="auto"/>
            <w:hideMark/>
          </w:tcPr>
          <w:p w:rsidR="002D03D9" w:rsidRPr="008B62E6" w:rsidRDefault="002D03D9" w:rsidP="00D244FE">
            <w:pPr>
              <w:jc w:val="center"/>
              <w:rPr>
                <w:szCs w:val="24"/>
              </w:rPr>
            </w:pPr>
            <w:r w:rsidRPr="008B62E6">
              <w:rPr>
                <w:szCs w:val="24"/>
              </w:rPr>
              <w:t>992</w:t>
            </w:r>
          </w:p>
        </w:tc>
        <w:tc>
          <w:tcPr>
            <w:tcW w:w="631" w:type="dxa"/>
            <w:shd w:val="clear" w:color="auto" w:fill="auto"/>
            <w:hideMark/>
          </w:tcPr>
          <w:p w:rsidR="002D03D9" w:rsidRPr="008B62E6" w:rsidRDefault="002D03D9" w:rsidP="00D244FE">
            <w:pPr>
              <w:jc w:val="center"/>
              <w:rPr>
                <w:szCs w:val="24"/>
              </w:rPr>
            </w:pPr>
            <w:r w:rsidRPr="008B62E6">
              <w:rPr>
                <w:szCs w:val="24"/>
              </w:rPr>
              <w:t>14</w:t>
            </w:r>
          </w:p>
        </w:tc>
        <w:tc>
          <w:tcPr>
            <w:tcW w:w="712" w:type="dxa"/>
            <w:shd w:val="clear" w:color="auto" w:fill="auto"/>
            <w:hideMark/>
          </w:tcPr>
          <w:p w:rsidR="002D03D9" w:rsidRPr="008B62E6" w:rsidRDefault="002D03D9" w:rsidP="00D244FE">
            <w:pPr>
              <w:jc w:val="center"/>
              <w:rPr>
                <w:szCs w:val="24"/>
              </w:rPr>
            </w:pPr>
            <w:r w:rsidRPr="008B62E6">
              <w:rPr>
                <w:szCs w:val="24"/>
              </w:rPr>
              <w:t>03</w:t>
            </w:r>
          </w:p>
        </w:tc>
        <w:tc>
          <w:tcPr>
            <w:tcW w:w="1828" w:type="dxa"/>
            <w:shd w:val="clear" w:color="auto" w:fill="auto"/>
            <w:hideMark/>
          </w:tcPr>
          <w:p w:rsidR="002D03D9" w:rsidRPr="008B62E6" w:rsidRDefault="002D03D9" w:rsidP="00D244FE">
            <w:pPr>
              <w:jc w:val="center"/>
              <w:rPr>
                <w:szCs w:val="24"/>
              </w:rPr>
            </w:pPr>
            <w:r w:rsidRPr="008B62E6">
              <w:rPr>
                <w:szCs w:val="24"/>
              </w:rPr>
              <w:t>1320380020</w:t>
            </w:r>
          </w:p>
        </w:tc>
        <w:tc>
          <w:tcPr>
            <w:tcW w:w="708" w:type="dxa"/>
            <w:shd w:val="clear" w:color="auto" w:fill="auto"/>
            <w:hideMark/>
          </w:tcPr>
          <w:p w:rsidR="002D03D9" w:rsidRPr="008B62E6" w:rsidRDefault="002D03D9" w:rsidP="00D244FE">
            <w:pPr>
              <w:jc w:val="center"/>
              <w:rPr>
                <w:szCs w:val="24"/>
              </w:rPr>
            </w:pPr>
            <w:r w:rsidRPr="008B62E6">
              <w:rPr>
                <w:szCs w:val="24"/>
              </w:rPr>
              <w:t>540</w:t>
            </w:r>
          </w:p>
        </w:tc>
        <w:tc>
          <w:tcPr>
            <w:tcW w:w="1418" w:type="dxa"/>
            <w:shd w:val="clear" w:color="auto" w:fill="auto"/>
            <w:hideMark/>
          </w:tcPr>
          <w:p w:rsidR="002D03D9" w:rsidRPr="008B62E6" w:rsidRDefault="002D03D9" w:rsidP="00D244FE">
            <w:pPr>
              <w:jc w:val="right"/>
              <w:rPr>
                <w:szCs w:val="24"/>
              </w:rPr>
            </w:pPr>
            <w:r w:rsidRPr="008B62E6">
              <w:rPr>
                <w:szCs w:val="24"/>
              </w:rPr>
              <w:t>20 700,00</w:t>
            </w:r>
          </w:p>
        </w:tc>
        <w:tc>
          <w:tcPr>
            <w:tcW w:w="1417" w:type="dxa"/>
            <w:shd w:val="clear" w:color="auto" w:fill="auto"/>
            <w:hideMark/>
          </w:tcPr>
          <w:p w:rsidR="002D03D9" w:rsidRPr="008B62E6" w:rsidRDefault="002D03D9" w:rsidP="00D244FE">
            <w:pPr>
              <w:jc w:val="right"/>
              <w:rPr>
                <w:szCs w:val="24"/>
              </w:rPr>
            </w:pPr>
            <w:r w:rsidRPr="008B62E6">
              <w:rPr>
                <w:szCs w:val="24"/>
              </w:rPr>
              <w:t>0,00</w:t>
            </w:r>
          </w:p>
        </w:tc>
        <w:tc>
          <w:tcPr>
            <w:tcW w:w="1418" w:type="dxa"/>
            <w:shd w:val="clear" w:color="auto" w:fill="auto"/>
            <w:hideMark/>
          </w:tcPr>
          <w:p w:rsidR="002D03D9" w:rsidRPr="008B62E6" w:rsidRDefault="002D03D9" w:rsidP="00D244FE">
            <w:pPr>
              <w:jc w:val="right"/>
              <w:rPr>
                <w:szCs w:val="24"/>
              </w:rPr>
            </w:pPr>
            <w:r w:rsidRPr="008B62E6">
              <w:rPr>
                <w:szCs w:val="24"/>
              </w:rPr>
              <w:t>0,00</w:t>
            </w:r>
          </w:p>
        </w:tc>
      </w:tr>
    </w:tbl>
    <w:p w:rsidR="002D03D9" w:rsidRDefault="002D03D9" w:rsidP="002D03D9">
      <w:pPr>
        <w:jc w:val="both"/>
        <w:rPr>
          <w:szCs w:val="24"/>
        </w:rPr>
      </w:pPr>
    </w:p>
    <w:p w:rsidR="002D03D9" w:rsidRDefault="002D03D9" w:rsidP="002D03D9">
      <w:pPr>
        <w:jc w:val="both"/>
        <w:rPr>
          <w:szCs w:val="24"/>
        </w:rPr>
      </w:pPr>
      <w:r>
        <w:rPr>
          <w:szCs w:val="24"/>
        </w:rPr>
        <w:t>9</w:t>
      </w:r>
      <w:r w:rsidRPr="004B0AF3">
        <w:rPr>
          <w:szCs w:val="24"/>
        </w:rPr>
        <w:t>) Приложение 7 изложить в следующей редакции</w:t>
      </w:r>
    </w:p>
    <w:p w:rsidR="002D03D9" w:rsidRDefault="002D03D9" w:rsidP="002D03D9">
      <w:pPr>
        <w:pStyle w:val="8"/>
        <w:keepNext/>
        <w:spacing w:before="120" w:after="0"/>
        <w:ind w:left="4680" w:right="-530" w:firstLine="4676"/>
      </w:pPr>
      <w:r>
        <w:t>«Приложение 7</w:t>
      </w:r>
    </w:p>
    <w:p w:rsidR="002D03D9" w:rsidRDefault="002D03D9" w:rsidP="002D03D9">
      <w:pPr>
        <w:ind w:left="4680" w:right="-530" w:firstLine="4676"/>
        <w:rPr>
          <w:szCs w:val="24"/>
        </w:rPr>
      </w:pPr>
      <w:r>
        <w:rPr>
          <w:szCs w:val="24"/>
        </w:rPr>
        <w:t xml:space="preserve">к решению Собрания Представителей </w:t>
      </w:r>
    </w:p>
    <w:p w:rsidR="002D03D9" w:rsidRDefault="002D03D9" w:rsidP="002D03D9">
      <w:pPr>
        <w:ind w:left="4680" w:right="-530" w:firstLine="4676"/>
        <w:rPr>
          <w:szCs w:val="24"/>
        </w:rPr>
      </w:pPr>
      <w:proofErr w:type="spellStart"/>
      <w:r>
        <w:rPr>
          <w:szCs w:val="24"/>
        </w:rPr>
        <w:lastRenderedPageBreak/>
        <w:t>Камешкирского</w:t>
      </w:r>
      <w:proofErr w:type="spellEnd"/>
      <w:r>
        <w:rPr>
          <w:szCs w:val="24"/>
        </w:rPr>
        <w:t xml:space="preserve"> района Пензенской области </w:t>
      </w:r>
    </w:p>
    <w:p w:rsidR="002D03D9" w:rsidRDefault="002D03D9" w:rsidP="002D03D9">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2D03D9" w:rsidRDefault="002D03D9" w:rsidP="002D03D9">
      <w:pPr>
        <w:ind w:left="4680" w:right="-530" w:firstLine="4676"/>
        <w:rPr>
          <w:szCs w:val="24"/>
        </w:rPr>
      </w:pPr>
      <w:r>
        <w:rPr>
          <w:szCs w:val="24"/>
        </w:rPr>
        <w:t>Пензенской области на 2024 год</w:t>
      </w:r>
    </w:p>
    <w:p w:rsidR="002D03D9" w:rsidRDefault="002D03D9" w:rsidP="002D03D9">
      <w:pPr>
        <w:ind w:left="4680" w:right="-530" w:firstLine="4676"/>
        <w:rPr>
          <w:szCs w:val="24"/>
        </w:rPr>
      </w:pPr>
      <w:r>
        <w:rPr>
          <w:szCs w:val="24"/>
        </w:rPr>
        <w:t>и на плановый период 2025 и 2026 годов</w:t>
      </w:r>
    </w:p>
    <w:p w:rsidR="002D03D9" w:rsidRDefault="002D03D9" w:rsidP="002D03D9">
      <w:pPr>
        <w:jc w:val="center"/>
        <w:rPr>
          <w:b/>
          <w:szCs w:val="24"/>
        </w:rPr>
      </w:pPr>
    </w:p>
    <w:p w:rsidR="002D03D9" w:rsidRDefault="002D03D9" w:rsidP="002D03D9">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p w:rsidR="002D03D9" w:rsidRDefault="002D03D9" w:rsidP="002D03D9">
      <w:pPr>
        <w:jc w:val="center"/>
        <w:rPr>
          <w:b/>
          <w:szCs w:val="24"/>
        </w:rPr>
      </w:pPr>
    </w:p>
    <w:p w:rsidR="002D03D9" w:rsidRDefault="002D03D9" w:rsidP="002D03D9">
      <w:pPr>
        <w:ind w:left="12036" w:firstLine="708"/>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7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1669"/>
        <w:gridCol w:w="709"/>
        <w:gridCol w:w="708"/>
        <w:gridCol w:w="712"/>
        <w:gridCol w:w="1415"/>
        <w:gridCol w:w="1417"/>
        <w:gridCol w:w="1418"/>
      </w:tblGrid>
      <w:tr w:rsidR="002D03D9" w:rsidRPr="00B7620C" w:rsidTr="00D244FE">
        <w:trPr>
          <w:trHeight w:val="20"/>
        </w:trPr>
        <w:tc>
          <w:tcPr>
            <w:tcW w:w="6658" w:type="dxa"/>
            <w:shd w:val="clear" w:color="auto" w:fill="auto"/>
            <w:noWrap/>
            <w:vAlign w:val="center"/>
            <w:hideMark/>
          </w:tcPr>
          <w:p w:rsidR="002D03D9" w:rsidRPr="00B7620C" w:rsidRDefault="002D03D9" w:rsidP="00D244FE">
            <w:pPr>
              <w:jc w:val="center"/>
              <w:rPr>
                <w:bCs/>
                <w:szCs w:val="24"/>
              </w:rPr>
            </w:pPr>
            <w:r w:rsidRPr="00B7620C">
              <w:rPr>
                <w:bCs/>
                <w:szCs w:val="24"/>
              </w:rPr>
              <w:t>Наименование показателя</w:t>
            </w:r>
          </w:p>
        </w:tc>
        <w:tc>
          <w:tcPr>
            <w:tcW w:w="1669" w:type="dxa"/>
            <w:shd w:val="clear" w:color="auto" w:fill="auto"/>
            <w:vAlign w:val="center"/>
            <w:hideMark/>
          </w:tcPr>
          <w:p w:rsidR="002D03D9" w:rsidRPr="00B7620C" w:rsidRDefault="002D03D9" w:rsidP="00D244FE">
            <w:pPr>
              <w:jc w:val="center"/>
              <w:rPr>
                <w:bCs/>
                <w:szCs w:val="24"/>
              </w:rPr>
            </w:pPr>
            <w:r w:rsidRPr="00B7620C">
              <w:rPr>
                <w:bCs/>
                <w:szCs w:val="24"/>
              </w:rPr>
              <w:t>Целевая</w:t>
            </w:r>
            <w:r w:rsidRPr="00B7620C">
              <w:rPr>
                <w:bCs/>
                <w:szCs w:val="24"/>
              </w:rPr>
              <w:br/>
              <w:t>статья</w:t>
            </w:r>
            <w:r w:rsidRPr="00B7620C">
              <w:rPr>
                <w:bCs/>
                <w:szCs w:val="24"/>
              </w:rPr>
              <w:br/>
              <w:t>расходов</w:t>
            </w:r>
          </w:p>
        </w:tc>
        <w:tc>
          <w:tcPr>
            <w:tcW w:w="709" w:type="dxa"/>
            <w:shd w:val="clear" w:color="auto" w:fill="auto"/>
            <w:vAlign w:val="center"/>
            <w:hideMark/>
          </w:tcPr>
          <w:p w:rsidR="002D03D9" w:rsidRPr="00B7620C" w:rsidRDefault="002D03D9" w:rsidP="00D244FE">
            <w:pPr>
              <w:jc w:val="center"/>
              <w:rPr>
                <w:bCs/>
                <w:szCs w:val="24"/>
              </w:rPr>
            </w:pPr>
            <w:r w:rsidRPr="00B7620C">
              <w:rPr>
                <w:bCs/>
                <w:szCs w:val="24"/>
              </w:rPr>
              <w:t>Вид</w:t>
            </w:r>
            <w:r w:rsidRPr="00B7620C">
              <w:rPr>
                <w:bCs/>
                <w:szCs w:val="24"/>
              </w:rPr>
              <w:br/>
              <w:t>ра</w:t>
            </w:r>
            <w:proofErr w:type="gramStart"/>
            <w:r w:rsidRPr="00B7620C">
              <w:rPr>
                <w:bCs/>
                <w:szCs w:val="24"/>
              </w:rPr>
              <w:t>с-</w:t>
            </w:r>
            <w:proofErr w:type="gramEnd"/>
            <w:r w:rsidRPr="00B7620C">
              <w:rPr>
                <w:bCs/>
                <w:szCs w:val="24"/>
              </w:rPr>
              <w:br/>
              <w:t>ход-</w:t>
            </w:r>
            <w:r w:rsidRPr="00B7620C">
              <w:rPr>
                <w:bCs/>
                <w:szCs w:val="24"/>
              </w:rPr>
              <w:br/>
            </w:r>
            <w:proofErr w:type="spellStart"/>
            <w:r w:rsidRPr="00B7620C">
              <w:rPr>
                <w:bCs/>
                <w:szCs w:val="24"/>
              </w:rPr>
              <w:t>ов</w:t>
            </w:r>
            <w:proofErr w:type="spellEnd"/>
          </w:p>
        </w:tc>
        <w:tc>
          <w:tcPr>
            <w:tcW w:w="708" w:type="dxa"/>
            <w:shd w:val="clear" w:color="auto" w:fill="auto"/>
            <w:vAlign w:val="center"/>
            <w:hideMark/>
          </w:tcPr>
          <w:p w:rsidR="002D03D9" w:rsidRPr="00B7620C" w:rsidRDefault="002D03D9" w:rsidP="00D244FE">
            <w:pPr>
              <w:jc w:val="center"/>
              <w:rPr>
                <w:bCs/>
                <w:szCs w:val="24"/>
              </w:rPr>
            </w:pPr>
            <w:r w:rsidRPr="00B7620C">
              <w:rPr>
                <w:bCs/>
                <w:szCs w:val="24"/>
              </w:rPr>
              <w:t>Ра</w:t>
            </w:r>
            <w:proofErr w:type="gramStart"/>
            <w:r w:rsidRPr="00B7620C">
              <w:rPr>
                <w:bCs/>
                <w:szCs w:val="24"/>
              </w:rPr>
              <w:t>з-</w:t>
            </w:r>
            <w:proofErr w:type="gramEnd"/>
            <w:r w:rsidRPr="00B7620C">
              <w:rPr>
                <w:bCs/>
                <w:szCs w:val="24"/>
              </w:rPr>
              <w:br/>
              <w:t>дел</w:t>
            </w:r>
          </w:p>
        </w:tc>
        <w:tc>
          <w:tcPr>
            <w:tcW w:w="712" w:type="dxa"/>
            <w:shd w:val="clear" w:color="auto" w:fill="auto"/>
            <w:vAlign w:val="center"/>
            <w:hideMark/>
          </w:tcPr>
          <w:p w:rsidR="002D03D9" w:rsidRPr="00B7620C" w:rsidRDefault="002D03D9" w:rsidP="00D244FE">
            <w:pPr>
              <w:jc w:val="center"/>
              <w:rPr>
                <w:bCs/>
                <w:szCs w:val="24"/>
              </w:rPr>
            </w:pPr>
            <w:r w:rsidRPr="00B7620C">
              <w:rPr>
                <w:bCs/>
                <w:szCs w:val="24"/>
              </w:rPr>
              <w:t>По</w:t>
            </w:r>
            <w:proofErr w:type="gramStart"/>
            <w:r w:rsidRPr="00B7620C">
              <w:rPr>
                <w:bCs/>
                <w:szCs w:val="24"/>
              </w:rPr>
              <w:t>д-</w:t>
            </w:r>
            <w:proofErr w:type="gramEnd"/>
            <w:r w:rsidRPr="00B7620C">
              <w:rPr>
                <w:bCs/>
                <w:szCs w:val="24"/>
              </w:rPr>
              <w:br/>
              <w:t>раз-</w:t>
            </w:r>
            <w:r w:rsidRPr="00B7620C">
              <w:rPr>
                <w:bCs/>
                <w:szCs w:val="24"/>
              </w:rPr>
              <w:br/>
              <w:t>дел</w:t>
            </w:r>
          </w:p>
        </w:tc>
        <w:tc>
          <w:tcPr>
            <w:tcW w:w="1415" w:type="dxa"/>
            <w:shd w:val="clear" w:color="auto" w:fill="auto"/>
            <w:noWrap/>
            <w:vAlign w:val="center"/>
            <w:hideMark/>
          </w:tcPr>
          <w:p w:rsidR="002D03D9" w:rsidRPr="00B7620C" w:rsidRDefault="002D03D9" w:rsidP="00D244FE">
            <w:pPr>
              <w:jc w:val="center"/>
              <w:rPr>
                <w:bCs/>
                <w:szCs w:val="24"/>
              </w:rPr>
            </w:pPr>
            <w:r w:rsidRPr="00B7620C">
              <w:rPr>
                <w:bCs/>
                <w:szCs w:val="24"/>
              </w:rPr>
              <w:t>Сумма на 2024 год</w:t>
            </w:r>
          </w:p>
        </w:tc>
        <w:tc>
          <w:tcPr>
            <w:tcW w:w="1417" w:type="dxa"/>
            <w:shd w:val="clear" w:color="auto" w:fill="auto"/>
            <w:noWrap/>
            <w:vAlign w:val="center"/>
            <w:hideMark/>
          </w:tcPr>
          <w:p w:rsidR="002D03D9" w:rsidRPr="00B7620C" w:rsidRDefault="002D03D9" w:rsidP="00D244FE">
            <w:pPr>
              <w:jc w:val="center"/>
              <w:rPr>
                <w:bCs/>
                <w:szCs w:val="24"/>
              </w:rPr>
            </w:pPr>
            <w:r w:rsidRPr="00B7620C">
              <w:rPr>
                <w:bCs/>
                <w:szCs w:val="24"/>
              </w:rPr>
              <w:t>Сумма на 2025 год</w:t>
            </w:r>
          </w:p>
        </w:tc>
        <w:tc>
          <w:tcPr>
            <w:tcW w:w="1418" w:type="dxa"/>
            <w:shd w:val="clear" w:color="auto" w:fill="auto"/>
            <w:noWrap/>
            <w:vAlign w:val="center"/>
            <w:hideMark/>
          </w:tcPr>
          <w:p w:rsidR="002D03D9" w:rsidRPr="00B7620C" w:rsidRDefault="002D03D9" w:rsidP="00D244FE">
            <w:pPr>
              <w:jc w:val="center"/>
              <w:rPr>
                <w:bCs/>
                <w:szCs w:val="24"/>
              </w:rPr>
            </w:pPr>
            <w:r w:rsidRPr="00B7620C">
              <w:rPr>
                <w:bCs/>
                <w:szCs w:val="24"/>
              </w:rPr>
              <w:t>Сумма на 2026 год</w:t>
            </w:r>
          </w:p>
        </w:tc>
      </w:tr>
      <w:tr w:rsidR="002D03D9" w:rsidRPr="00B7620C" w:rsidTr="00D244FE">
        <w:trPr>
          <w:trHeight w:val="20"/>
        </w:trPr>
        <w:tc>
          <w:tcPr>
            <w:tcW w:w="6658" w:type="dxa"/>
            <w:shd w:val="clear" w:color="auto" w:fill="auto"/>
            <w:noWrap/>
            <w:vAlign w:val="bottom"/>
            <w:hideMark/>
          </w:tcPr>
          <w:p w:rsidR="002D03D9" w:rsidRPr="00B7620C" w:rsidRDefault="002D03D9" w:rsidP="00D244FE">
            <w:pPr>
              <w:rPr>
                <w:bCs/>
                <w:szCs w:val="24"/>
              </w:rPr>
            </w:pPr>
            <w:r w:rsidRPr="00B7620C">
              <w:rPr>
                <w:bCs/>
                <w:szCs w:val="24"/>
              </w:rPr>
              <w:t>ВСЕГО:</w:t>
            </w:r>
          </w:p>
        </w:tc>
        <w:tc>
          <w:tcPr>
            <w:tcW w:w="1669" w:type="dxa"/>
            <w:shd w:val="clear" w:color="auto" w:fill="auto"/>
            <w:noWrap/>
            <w:vAlign w:val="bottom"/>
            <w:hideMark/>
          </w:tcPr>
          <w:p w:rsidR="002D03D9" w:rsidRPr="00B7620C" w:rsidRDefault="002D03D9" w:rsidP="00D244FE">
            <w:pPr>
              <w:jc w:val="center"/>
              <w:rPr>
                <w:bCs/>
                <w:szCs w:val="24"/>
              </w:rPr>
            </w:pPr>
            <w:r w:rsidRPr="00B7620C">
              <w:rPr>
                <w:bCs/>
                <w:szCs w:val="24"/>
              </w:rPr>
              <w:t> </w:t>
            </w:r>
          </w:p>
        </w:tc>
        <w:tc>
          <w:tcPr>
            <w:tcW w:w="709" w:type="dxa"/>
            <w:shd w:val="clear" w:color="auto" w:fill="auto"/>
            <w:noWrap/>
            <w:vAlign w:val="bottom"/>
            <w:hideMark/>
          </w:tcPr>
          <w:p w:rsidR="002D03D9" w:rsidRPr="00B7620C" w:rsidRDefault="002D03D9" w:rsidP="00D244FE">
            <w:pPr>
              <w:jc w:val="center"/>
              <w:rPr>
                <w:bCs/>
                <w:szCs w:val="24"/>
              </w:rPr>
            </w:pPr>
            <w:r w:rsidRPr="00B7620C">
              <w:rPr>
                <w:bCs/>
                <w:szCs w:val="24"/>
              </w:rPr>
              <w:t> </w:t>
            </w:r>
          </w:p>
        </w:tc>
        <w:tc>
          <w:tcPr>
            <w:tcW w:w="708" w:type="dxa"/>
            <w:shd w:val="clear" w:color="auto" w:fill="auto"/>
            <w:noWrap/>
            <w:vAlign w:val="bottom"/>
            <w:hideMark/>
          </w:tcPr>
          <w:p w:rsidR="002D03D9" w:rsidRPr="00B7620C" w:rsidRDefault="002D03D9" w:rsidP="00D244FE">
            <w:pPr>
              <w:jc w:val="center"/>
              <w:rPr>
                <w:bCs/>
                <w:szCs w:val="24"/>
              </w:rPr>
            </w:pPr>
            <w:r w:rsidRPr="00B7620C">
              <w:rPr>
                <w:bCs/>
                <w:szCs w:val="24"/>
              </w:rPr>
              <w:t> </w:t>
            </w:r>
          </w:p>
        </w:tc>
        <w:tc>
          <w:tcPr>
            <w:tcW w:w="712" w:type="dxa"/>
            <w:shd w:val="clear" w:color="auto" w:fill="auto"/>
            <w:noWrap/>
            <w:vAlign w:val="bottom"/>
            <w:hideMark/>
          </w:tcPr>
          <w:p w:rsidR="002D03D9" w:rsidRPr="00B7620C" w:rsidRDefault="002D03D9" w:rsidP="00D244FE">
            <w:pPr>
              <w:jc w:val="center"/>
              <w:rPr>
                <w:bCs/>
                <w:szCs w:val="24"/>
              </w:rPr>
            </w:pPr>
            <w:r w:rsidRPr="00B7620C">
              <w:rPr>
                <w:bCs/>
                <w:szCs w:val="24"/>
              </w:rPr>
              <w:t> </w:t>
            </w:r>
          </w:p>
        </w:tc>
        <w:tc>
          <w:tcPr>
            <w:tcW w:w="1415" w:type="dxa"/>
            <w:shd w:val="clear" w:color="auto" w:fill="auto"/>
            <w:vAlign w:val="bottom"/>
            <w:hideMark/>
          </w:tcPr>
          <w:p w:rsidR="002D03D9" w:rsidRPr="00B7620C" w:rsidRDefault="002D03D9" w:rsidP="00D244FE">
            <w:pPr>
              <w:jc w:val="right"/>
              <w:rPr>
                <w:bCs/>
                <w:szCs w:val="24"/>
              </w:rPr>
            </w:pPr>
            <w:r w:rsidRPr="00B7620C">
              <w:rPr>
                <w:bCs/>
                <w:szCs w:val="24"/>
              </w:rPr>
              <w:t>447 281,24</w:t>
            </w:r>
          </w:p>
        </w:tc>
        <w:tc>
          <w:tcPr>
            <w:tcW w:w="1417" w:type="dxa"/>
            <w:shd w:val="clear" w:color="auto" w:fill="auto"/>
            <w:vAlign w:val="bottom"/>
            <w:hideMark/>
          </w:tcPr>
          <w:p w:rsidR="002D03D9" w:rsidRPr="00B7620C" w:rsidRDefault="002D03D9" w:rsidP="00D244FE">
            <w:pPr>
              <w:jc w:val="right"/>
              <w:rPr>
                <w:bCs/>
                <w:szCs w:val="24"/>
              </w:rPr>
            </w:pPr>
            <w:r w:rsidRPr="00B7620C">
              <w:rPr>
                <w:bCs/>
                <w:szCs w:val="24"/>
              </w:rPr>
              <w:t>458 561,71</w:t>
            </w:r>
          </w:p>
        </w:tc>
        <w:tc>
          <w:tcPr>
            <w:tcW w:w="1418" w:type="dxa"/>
            <w:shd w:val="clear" w:color="auto" w:fill="auto"/>
            <w:vAlign w:val="bottom"/>
            <w:hideMark/>
          </w:tcPr>
          <w:p w:rsidR="002D03D9" w:rsidRPr="00B7620C" w:rsidRDefault="002D03D9" w:rsidP="00D244FE">
            <w:pPr>
              <w:jc w:val="right"/>
              <w:rPr>
                <w:bCs/>
                <w:szCs w:val="24"/>
              </w:rPr>
            </w:pPr>
            <w:r w:rsidRPr="00B7620C">
              <w:rPr>
                <w:bCs/>
                <w:szCs w:val="24"/>
              </w:rPr>
              <w:t>472 465,29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"Социальная поддержка граждан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76 178,03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83 330,41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85 901,29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"Старшее поколение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28 413,20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32 356,90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33 587,30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1 066,20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Доплаты к пенсиям муниципальных служащих за счет средств бюджета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0130112000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0130112000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0130112000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0130112000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Пенсионное обеспечение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0130112000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1 148,00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1 065,60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1 065,60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w:t>
            </w:r>
            <w:proofErr w:type="gramStart"/>
            <w:r w:rsidRPr="00B7620C">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0130182080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0130182080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0130182080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0130182080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Пенсионное обеспечение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0130182080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«Обеспечение доступного и качественного социального обслуживания»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proofErr w:type="gramStart"/>
            <w:r w:rsidRPr="00B7620C">
              <w:rPr>
                <w:bCs/>
                <w:iCs/>
                <w:szCs w:val="24"/>
              </w:rPr>
              <w:lastRenderedPageBreak/>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B7620C">
              <w:rPr>
                <w:bCs/>
                <w:iCs/>
                <w:szCs w:val="24"/>
              </w:rPr>
              <w:t xml:space="preserve"> </w:t>
            </w:r>
            <w:proofErr w:type="gramStart"/>
            <w:r w:rsidRPr="00B7620C">
              <w:rPr>
                <w:bCs/>
                <w:iCs/>
                <w:szCs w:val="24"/>
              </w:rPr>
              <w:t>соответствии</w:t>
            </w:r>
            <w:proofErr w:type="gramEnd"/>
            <w:r w:rsidRPr="00B7620C">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0130274410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0130274410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0130274410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0130274410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обслуживание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0130274410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31 290,70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32 521,10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"Социальная поддержка отдельных категорий граждан в жилищной сфере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6 594,73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5 263,21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5 271,59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«Социальная поддержка при улучшении жилищных условий молодых и многодетных семей»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2 012,23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2 534,01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2 542,39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социальных выплат на улучшение жилищных условий многодетным семьям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0140176520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01401L4970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1 512,03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2 033,81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2 042,19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01401L4970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1 512,03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2 033,81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2 042,19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01401L4970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1 512,03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2 033,81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2 042,19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01401L4970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1 512,03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2 033,81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2 042,19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01401L4970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1 512,03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2 033,81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2 042,19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3 598,20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2 401,00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2 401,00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proofErr w:type="gramStart"/>
            <w:r w:rsidRPr="00B7620C">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3 598,20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2 401,00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2 401,00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49,00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49,00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49,00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49,00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Капитальные вложения в объекты государственной (муниципальной) собственности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400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3 528,00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2 352,00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2 352,00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Бюджетные инвестиции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410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3 528,00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2 352,00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2 352,00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410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3 528,00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2 352,00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2 352,00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01402Д0820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410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3 528,00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2 352,00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2 352,00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Региональный проект "Финансовая поддержка семей при рождении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семьям социальных выплат на приобретение (строительство) жилья при рождении первого ребенка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014P176510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984,00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"Выплата субсидий и субвенций из бюджета Пензенской </w:t>
            </w:r>
            <w:r w:rsidRPr="00B7620C">
              <w:rPr>
                <w:bCs/>
                <w:iCs/>
                <w:szCs w:val="24"/>
              </w:rPr>
              <w:lastRenderedPageBreak/>
              <w:t xml:space="preserve">области и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0150000000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41 170,10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45 710,30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47 042,40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Основное мероприятие «Исполнение переданных полномочий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39 054,60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45 379,40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47 042,40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1 789,20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2 385,60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1 789,20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2 385,60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1 789,20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2 385,60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1 789,20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2 385,60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1 789,20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2 385,60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2 385,60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91,90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proofErr w:type="gramStart"/>
            <w:r w:rsidRPr="00B7620C">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B7620C">
              <w:rPr>
                <w:bCs/>
                <w:iCs/>
                <w:szCs w:val="24"/>
              </w:rPr>
              <w:t xml:space="preserve">, </w:t>
            </w:r>
            <w:proofErr w:type="gramStart"/>
            <w:r w:rsidRPr="00B7620C">
              <w:rPr>
                <w:bCs/>
                <w:iCs/>
                <w:szCs w:val="24"/>
              </w:rPr>
              <w:t>принимающих</w:t>
            </w:r>
            <w:proofErr w:type="gramEnd"/>
            <w:r w:rsidRPr="00B7620C">
              <w:rPr>
                <w:bCs/>
                <w:iCs/>
                <w:szCs w:val="24"/>
              </w:rPr>
              <w:t xml:space="preserve"> (принимавших) участие в специальной военной операции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2 290,50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3 043,80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3 043,80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2 290,50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3 043,80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3 043,80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2 290,50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3 043,80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3 043,80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2 290,50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3 043,80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3 043,80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2 290,50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3 043,80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3 043,80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2 288,80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2 288,80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2 288,80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2 288,80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2 288,80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2 288,80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2 288,80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2 288,80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2 288,80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2 288,80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1 096,20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1 096,20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1 096,20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1 085,70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1 085,70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1 085,70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1 085,70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1 085,70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223,70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223,70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223,70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223,70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223,70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223,70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0150174260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765,90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795,10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738,98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767,63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738,98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767,63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738,98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767,63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738,98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767,63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26,92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27,48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26,92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27,48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26,92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27,48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0150174330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26,92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27,48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116,60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121,30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126,20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125,20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125,20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125,20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125,20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4 564,80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4 885,90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4 449,47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4 574,04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4 755,53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4 449,47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4 574,04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4 755,53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4 449,47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4 574,04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4 755,53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4 449,47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4 574,04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4 755,53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115,33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130,87</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115,33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130,87</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115,33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130,87</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115,33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130,87</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0150174450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2 172,70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3 059,10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3 180,70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Иные закупки товаров, работ и услуг для обеспечения государственных </w:t>
            </w:r>
            <w:r w:rsidRPr="00B7620C">
              <w:rPr>
                <w:bCs/>
                <w:iCs/>
                <w:szCs w:val="24"/>
              </w:rPr>
              <w:lastRenderedPageBreak/>
              <w:t>(муниципальных)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2 149,10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3 025,90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3 146,10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2 149,10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3 025,90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3 146,10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2 149,10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3 025,90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3 146,10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2 149,10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3 025,90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3 146,10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57,90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47,80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47,80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47,80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47,80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0150175020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0150175020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0150175020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0150175020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0150175020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Содержание ребенка в семье опекуна и приемной семье, а также вознаграждение, причитающееся приемному родителю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7 773,40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8 018,40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7 608,80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7 772,20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8 017,10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6 208,80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6 372,20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6 617,10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6 208,80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6 372,20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6 617,10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6 208,80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6 372,20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6 617,10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1 400,00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1 400,00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1 400,00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1 400,00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285,00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10 579,70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7 435,00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9 915,00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10 494,70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7 435,00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9 915,00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10 494,70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7 435,00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9 915,00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10 494,70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7 435,00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9 915,00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10 494,70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w:t>
            </w:r>
            <w:r w:rsidRPr="00B7620C">
              <w:rPr>
                <w:bCs/>
                <w:iCs/>
                <w:szCs w:val="24"/>
              </w:rPr>
              <w:lastRenderedPageBreak/>
              <w:t>области", по другим категориям граждан</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79,70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99,90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79,70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99,90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79,70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99,90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0150177400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79,70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99,90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6 129,90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6 777,70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7 242,20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6 129,90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6 777,70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7 242,20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360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6 129,90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6 777,70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7 242,20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360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6 129,90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6 777,70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7 242,20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360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6 129,90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6 777,70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7 242,20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01501R4620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Региональный проект "Финансовая поддержка семей при рождении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015P150840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015P150840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Публичные нормативные социальные выплаты гражданам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015P150840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015P150840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015P150840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2 115,50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330,90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"Обеспечение общественного порядка и противодействие преступности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"Профилактика правонарушений и экстремистской </w:t>
            </w:r>
            <w:r w:rsidRPr="00B7620C">
              <w:rPr>
                <w:bCs/>
                <w:iCs/>
                <w:szCs w:val="24"/>
              </w:rPr>
              <w:lastRenderedPageBreak/>
              <w:t xml:space="preserve">деятельности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0210000000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Основное мероприятие «Профилактика правонарушений и экстремистской деятельности»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Пропагандистские мероприятия в сфере профилактики правонарушений и экстремисткой деятельности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0210122010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0210122010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0210122010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0210122010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0210122010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"Антинаркотическая программа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Пропагандистские мероприятия в сфере противодействия злоупотреблению наркотиками и их незаконному обороту</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0220122020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0220122020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0220122020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0220122020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0220122020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"Антикоррупционная программа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«Пропагандистские мероприятия в сфере противодействия коррупции»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Пропагандистские мероприятия в сфере противодействия коррупции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0230122030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0230122030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0230122030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0230122030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0230122030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"Повышение безопасности дорожного движения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"Организация и проведение агитационной работы </w:t>
            </w:r>
            <w:r w:rsidRPr="00B7620C">
              <w:rPr>
                <w:bCs/>
                <w:iCs/>
                <w:szCs w:val="24"/>
              </w:rPr>
              <w:lastRenderedPageBreak/>
              <w:t>по профилактике аварийности в образовательных организациях, организациях, на предприятиях"</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0240100000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0240122040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0240122040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0240122040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0240122040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0240122040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"Профилактика безнадзорности и правонарушений несовершеннолетних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0250122051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0250122051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0250122051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0250122051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0250122051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13 136,30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12 698,11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12 797,37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12 768,30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12 698,11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12 797,37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«Обеспечение устойчивого функционирования пожарно-спасательного учреждения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12 768,30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12 698,11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12 797,37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(Служба спасения)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8 529,97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8 445,00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8 661,00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7 638,20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7 921,90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казенных учреждений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7 638,20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7 921,90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БЕЗОПАСНОСТЬ И ПРАВООХРАНИТЕЛЬНАЯ ДЕЯТЕЛЬНОСТЬ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7 638,20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7 921,90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10</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7 638,20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7 716,40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7 921,90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857,77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694,80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705,30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857,77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694,80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705,30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БЕЗОПАСНОСТЬ И ПРАВООХРАНИТЕЛЬНАЯ ДЕЯТЕЛЬНОСТЬ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857,77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694,80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705,30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10</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857,77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694,80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705,30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Уплата налогов, сборов и иных платежей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БЕЗОПАСНОСТЬ И ПРАВООХРАНИТЕЛЬНАЯ ДЕЯТЕЛЬНОСТЬ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0310106100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10</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33,80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33,80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выполнение части переданных полномочий по обеспечению первичных мер пожарной безопасности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0310182030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4 238,34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4 253,11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4 136,37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0310182030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4 238,34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4 253,11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4 136,37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казенных учреждений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0310182030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4 238,34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4 253,11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4 136,37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БЕЗОПАСНОСТЬ И ПРАВООХРАНИТЕЛЬНАЯ ДЕЯТЕЛЬНОСТЬ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0310182030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4 238,34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4 253,11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4 136,37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0310182030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10</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4 238,34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4 253,11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4 136,37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"Развитие и совершенствование гражданской обороны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"Повышение уровня защиты населения и территории </w:t>
            </w:r>
            <w:proofErr w:type="spellStart"/>
            <w:r w:rsidRPr="00B7620C">
              <w:rPr>
                <w:bCs/>
                <w:iCs/>
                <w:szCs w:val="24"/>
              </w:rPr>
              <w:t>Камешкирского</w:t>
            </w:r>
            <w:proofErr w:type="spellEnd"/>
            <w:r w:rsidRPr="00B7620C">
              <w:rPr>
                <w:bCs/>
                <w:iCs/>
                <w:szCs w:val="24"/>
              </w:rPr>
              <w:t xml:space="preserve"> района от чрезвычайных ситуаций </w:t>
            </w:r>
            <w:r w:rsidRPr="00B7620C">
              <w:rPr>
                <w:bCs/>
                <w:iCs/>
                <w:szCs w:val="24"/>
              </w:rPr>
              <w:lastRenderedPageBreak/>
              <w:t>природного и техногенного характера в мирное и военное время"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0320100000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 xml:space="preserve">Совершенствование материальной базы гражданской обороны </w:t>
            </w:r>
            <w:proofErr w:type="spellStart"/>
            <w:r w:rsidRPr="00B7620C">
              <w:rPr>
                <w:bCs/>
                <w:iCs/>
                <w:szCs w:val="24"/>
              </w:rPr>
              <w:t>Камешкирского</w:t>
            </w:r>
            <w:proofErr w:type="spellEnd"/>
            <w:r w:rsidRPr="00B7620C">
              <w:rPr>
                <w:bCs/>
                <w:iCs/>
                <w:szCs w:val="24"/>
              </w:rPr>
              <w:t xml:space="preserve"> района Пензенской области на военное время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0320106200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0320106200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0320106200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БЕЗОПАСНОСТЬ И ПРАВООХРАНИТЕЛЬНАЯ ДЕЯТЕЛЬНОСТЬ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0320106200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0320106200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03</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10</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368,00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культуры и туризма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23 381,61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24 677,52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25 626,16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Подпрограмма "Искусство"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организацию и проведение значимых мероприятий в </w:t>
            </w:r>
            <w:proofErr w:type="spellStart"/>
            <w:r w:rsidRPr="00B7620C">
              <w:rPr>
                <w:bCs/>
                <w:iCs/>
                <w:szCs w:val="24"/>
              </w:rPr>
              <w:t>Камешкирском</w:t>
            </w:r>
            <w:proofErr w:type="spellEnd"/>
            <w:r w:rsidRPr="00B7620C">
              <w:rPr>
                <w:bCs/>
                <w:iCs/>
                <w:szCs w:val="24"/>
              </w:rPr>
              <w:t xml:space="preserve"> районе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0420105231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0420105231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0420105231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0420105231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0420105231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Подпрограмма "Обеспечение условий реализации программы"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23 331,61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24 627,52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25 576,16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16 844,24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17 873,55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18 550,08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4 390,74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4 523,55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4 738,26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4 390,74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4 523,55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4 738,26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4 390,74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4 523,55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4 738,26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4 390,74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4 523,55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4 738,26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4 390,74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4 523,55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4 738,26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в сфере культуры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3 948,60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3 596,40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3 704,70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Предоставление субсидий бюджетным, автономным учреждениям и иным </w:t>
            </w:r>
            <w:r w:rsidRPr="00B7620C">
              <w:rPr>
                <w:bCs/>
                <w:iCs/>
                <w:szCs w:val="24"/>
              </w:rPr>
              <w:lastRenderedPageBreak/>
              <w:t>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0440105230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3 948,60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3 596,40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3 704,70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3 948,60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3 596,40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3 704,70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3 948,60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3 596,40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3 704,70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0440105230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3 948,60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3 596,40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3 704,70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w:t>
            </w:r>
            <w:proofErr w:type="gramStart"/>
            <w:r w:rsidRPr="00B7620C">
              <w:rPr>
                <w:bCs/>
                <w:iCs/>
                <w:szCs w:val="24"/>
              </w:rPr>
              <w:t>оплаты труда работников муниципальных учреждений культуры</w:t>
            </w:r>
            <w:proofErr w:type="gramEnd"/>
            <w:r w:rsidRPr="00B7620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6 490,70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7 485,50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7 782,00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6 490,70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7 485,50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7 782,00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6 490,70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7 485,50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7 782,00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6 490,70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7 485,50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7 782,00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6 490,70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7 485,50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7 782,00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w:t>
            </w:r>
            <w:proofErr w:type="gramStart"/>
            <w:r w:rsidRPr="00B7620C">
              <w:rPr>
                <w:bCs/>
                <w:iCs/>
                <w:szCs w:val="24"/>
              </w:rPr>
              <w:t>оплаты труда педагогических работников муниципальных учреждений дополнительного образования</w:t>
            </w:r>
            <w:proofErr w:type="gramEnd"/>
            <w:r w:rsidRPr="00B7620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1 303,80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1 526,60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1 553,90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1 303,80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1 526,60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1 553,90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1 303,80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1 526,60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1 553,90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1 303,80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1 526,60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1 553,90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1 303,80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1 526,60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1 553,90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0440182040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741,50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771,22</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0440182040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741,50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771,22</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0440182040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741,50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771,22</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0440182040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741,50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771,22</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0440182040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741,50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771,22</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"Развитие библиотечного дела"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6 487,38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6 753,97</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7 026,08</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(библиотеки)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0440205210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2 333,50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2 000,89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2 080,96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0440205210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2 333,50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2 000,89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2 080,96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0440205210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2 333,50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2 000,89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2 080,96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0440205210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2 333,50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2 000,89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2 080,96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0440205210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2 333,50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2 000,89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2 080,96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w:t>
            </w:r>
            <w:proofErr w:type="gramStart"/>
            <w:r w:rsidRPr="00B7620C">
              <w:rPr>
                <w:bCs/>
                <w:iCs/>
                <w:szCs w:val="24"/>
              </w:rPr>
              <w:t>оплаты труда работников муниципальных учреждений культуры</w:t>
            </w:r>
            <w:proofErr w:type="gramEnd"/>
            <w:r w:rsidRPr="00B7620C">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4 107,40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4 897,70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4 107,40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4 897,70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4 107,40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4 897,70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4 107,40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4 897,70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0440271051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4 107,40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4 706,50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4 897,70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Поддержка отрасли культуры (модернизация библиотек в части комплектования книжных фондов)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04402L5197</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46,48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46,58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04402L5197</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46,48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46,58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04402L5197</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46,48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46,58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04402L5197</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46,48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46,58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04402L5197</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46,48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46,58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физической культуры и спорта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418,25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413,30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413,30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"Развитие физической культуры и массового спорта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Мероприятия в области физической культуры и спорта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ФИЗИЧЕСКАЯ КУЛЬТУРА И СПОРТ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Физическая 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0510122140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"Развитие детско-юношеского спорта и системы подготовки спортивного резерва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Мероприятия в области физической культуры и спорта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ФИЗИЧЕСКАЯ КУЛЬТУРА И СПОРТ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Физическая 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0520122140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385,95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инвестиционного потенциала и предпринимательства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"Развитие и поддержка малого и среднего предпринимательства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"Развитие и поддержка малого и среднего предпринимательства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0620168120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0620168120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0620168120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0620168120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0620168120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"Обеспечение муниципального управления собственностью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5 574,30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17 574,76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11 574,76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"Об управлении муниципальной собственностью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5 574,30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17 574,76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11 574,76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(многофункциональные центры)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0710105190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0710105190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автономным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0710105190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0710105190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0710105190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4 762,30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4 762,30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«Эффективное управление и распоряжение </w:t>
            </w:r>
            <w:r w:rsidRPr="00B7620C">
              <w:rPr>
                <w:bCs/>
                <w:iCs/>
                <w:szCs w:val="24"/>
              </w:rPr>
              <w:lastRenderedPageBreak/>
              <w:t xml:space="preserve">имуществом, находящимся в собственности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0710200000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12 812,46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6 812,46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техническую инвентаризацию, землеустроительную документацию, оценку недвижимости и других обязательств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национальной экономики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0710246200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Содержание и обслуживание казны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Уплата налогов, сборов и иных платежей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0710281290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национальной экономики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0710282060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B7620C">
              <w:rPr>
                <w:bCs/>
                <w:iCs/>
                <w:szCs w:val="24"/>
              </w:rPr>
              <w:t>Камешкирского</w:t>
            </w:r>
            <w:proofErr w:type="spellEnd"/>
            <w:r w:rsidRPr="00B7620C">
              <w:rPr>
                <w:bCs/>
                <w:iCs/>
                <w:szCs w:val="24"/>
              </w:rPr>
              <w:t xml:space="preserve"> района администрациям поселений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0710282070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проведение комплексных кадастровых работ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07102L5110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12 050,46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6 050,46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07102L5110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12 050,46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6 050,46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07102L5110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12 050,46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6 050,46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07102L5110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12 050,46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6 050,46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национальной экономики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07102L5110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12 050,46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6 050,46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52 930,99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59 370,40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69 685,40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"Модернизация и развитие территориальной сети автомобильных дорог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46 677,55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58 170,40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68 485,40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46 677,55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58 170,40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68 485,40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0810146030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7 381,76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5 538,82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5 327,51</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0810146030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7 381,76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5 538,82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5 327,51</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0810146030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7 381,76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5 538,82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5 327,51</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0810146030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7 381,76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5 538,82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5 327,51</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Дорожное хозяйство (дорожные фонды)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0810146030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7 381,76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5 538,82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5 327,51</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за счет бюджетных ассигнований муниципального дорожного фонда </w:t>
            </w:r>
            <w:proofErr w:type="spellStart"/>
            <w:r w:rsidRPr="00B7620C">
              <w:rPr>
                <w:bCs/>
                <w:iCs/>
                <w:szCs w:val="24"/>
              </w:rPr>
              <w:t>Камешкирского</w:t>
            </w:r>
            <w:proofErr w:type="spellEnd"/>
            <w:r w:rsidRPr="00B7620C">
              <w:rPr>
                <w:bCs/>
                <w:iCs/>
                <w:szCs w:val="24"/>
              </w:rPr>
              <w:t xml:space="preserve"> района Пензенской области на </w:t>
            </w:r>
            <w:proofErr w:type="spellStart"/>
            <w:r w:rsidRPr="00B7620C">
              <w:rPr>
                <w:bCs/>
                <w:iCs/>
                <w:szCs w:val="24"/>
              </w:rPr>
              <w:t>софинансирование</w:t>
            </w:r>
            <w:proofErr w:type="spellEnd"/>
            <w:r w:rsidRPr="00B7620C">
              <w:rPr>
                <w:bCs/>
                <w:iCs/>
                <w:szCs w:val="24"/>
              </w:rPr>
              <w:t xml:space="preserve"> строительства (реконструкции), капитального ремонта, ремонта и </w:t>
            </w:r>
            <w:proofErr w:type="gramStart"/>
            <w:r w:rsidRPr="00B7620C">
              <w:rPr>
                <w:bCs/>
                <w:iCs/>
                <w:szCs w:val="24"/>
              </w:rPr>
              <w:t>содержания</w:t>
            </w:r>
            <w:proofErr w:type="gramEnd"/>
            <w:r w:rsidRPr="00B7620C">
              <w:rPr>
                <w:bCs/>
                <w:iCs/>
                <w:szCs w:val="24"/>
              </w:rPr>
              <w:t xml:space="preserve"> автомобильных дорог общего пользования местного значения, а также на капитальный ремонт и ремонт дворовых территорий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08101S3080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39 295,79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52 631,58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63 157,89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08101S3080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39 295,79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52 631,58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63 157,89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08101S3080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39 295,79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52 631,58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63 157,89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08101S3080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39 295,79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52 631,58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63 157,89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Дорожное хозяйство (дорожные фонды)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08101S3080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39 295,79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52 631,58</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63 157,89</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"Улучшение качества автотранспортных перевозок в </w:t>
            </w:r>
            <w:proofErr w:type="spellStart"/>
            <w:r w:rsidRPr="00B7620C">
              <w:rPr>
                <w:bCs/>
                <w:iCs/>
                <w:szCs w:val="24"/>
              </w:rPr>
              <w:lastRenderedPageBreak/>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0820000000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Основное мероприятие "Обеспечение населения транспортным сообщением"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населения транспортным сообщением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0820229230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0820229230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0820229230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0820229230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Транспорт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0820229230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08</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1 200,00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"Ремонт (капитальный ремонт) объектов собственности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5 053,45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"Ремонт (капитальный ремонт) объектов собственности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5 053,45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Сохранение и развитие материально-технической базы учреждений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5 053,45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841,30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841,30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841,30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841,30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4 212,15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4 212,15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3 666,15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596,38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3 069,77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 КИНЕМАТОГРАФИЯ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546,00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Культура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0830147080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08</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546,00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агропромышленного комплекса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«Совершенствование управления реализацией </w:t>
            </w:r>
            <w:r w:rsidRPr="00B7620C">
              <w:rPr>
                <w:bCs/>
                <w:iCs/>
                <w:szCs w:val="24"/>
              </w:rPr>
              <w:lastRenderedPageBreak/>
              <w:t>Муниципальной программы».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0910100000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прочие мероприятия в отрасли "Сельское хозяйство"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0910168110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0910168110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0910168110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0910168110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Сельское хозяйство и рыболовство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0910168110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05</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"Устойчивое развитие сельских территорий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«Исполнение переданных полномочий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Исполнение отдельных государственных полномочий Пензенской области </w:t>
            </w:r>
            <w:proofErr w:type="gramStart"/>
            <w:r w:rsidRPr="00B7620C">
              <w:rPr>
                <w:bCs/>
                <w:iCs/>
                <w:szCs w:val="24"/>
              </w:rPr>
              <w:t>по организации мероприятий при осуществлении деятельности по обращению с животными без владельцев</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0920274520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0920274520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0920274520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ЭКОНОМИКА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0920274520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Сельское хозяйство и рыболовство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0920274520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05</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129,80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системы образования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195 246,13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203 315,91</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208 819,95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"Модернизация дошкольного, общего и дополнительного образования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176 146,75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183 576,72</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187 920,10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137 386,42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143 400,04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146 793,54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27 263,73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23 404,54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23 961,73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27 263,73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23 404,54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23 961,73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27 263,73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23 404,54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23 961,73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27 263,73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23 404,54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23 961,73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1010105110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27 263,73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23 404,54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23 961,73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связанные с обеспечением льготного питания обучающихся </w:t>
            </w:r>
            <w:r w:rsidRPr="00B7620C">
              <w:rPr>
                <w:bCs/>
                <w:iCs/>
                <w:szCs w:val="24"/>
              </w:rPr>
              <w:lastRenderedPageBreak/>
              <w:t xml:space="preserve">муниципальных общеобразовательных учреждений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1010120201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686,30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686,30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686,30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686,30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686,30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686,30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proofErr w:type="gramStart"/>
            <w:r w:rsidRPr="00B7620C">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B7620C">
              <w:rPr>
                <w:bCs/>
                <w:iCs/>
                <w:szCs w:val="24"/>
              </w:rPr>
              <w:t>Камешкирского</w:t>
            </w:r>
            <w:proofErr w:type="spellEnd"/>
            <w:r w:rsidRPr="00B7620C">
              <w:rPr>
                <w:bCs/>
                <w:iCs/>
                <w:szCs w:val="24"/>
              </w:rPr>
              <w:t xml:space="preserve"> района Пензенской области на дому</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1010120202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330,70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266,70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266,70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266,70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266,70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266,70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266,70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1010153030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5 859,00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5 624,60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5 546,50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1010153030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5 859,00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5 624,60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5 546,50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1010153030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5 859,00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5 624,60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5 546,50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1010153030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5 859,00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5 624,60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5 546,50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1010153030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5 859,00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5 624,60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5 546,50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оплаты труда работников бюджетной сферы в связи с увеличением минимального </w:t>
            </w:r>
            <w:proofErr w:type="gramStart"/>
            <w:r w:rsidRPr="00B7620C">
              <w:rPr>
                <w:bCs/>
                <w:iCs/>
                <w:szCs w:val="24"/>
              </w:rPr>
              <w:t>размера оплаты труда</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12 873,00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14 361,40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14 361,40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12 873,00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14 361,40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14 361,40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12 873,00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14 361,40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14 361,40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12 873,00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14 361,40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14 361,40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12 873,00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14 361,40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14 361,40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84 666,00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93 966,80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97 535,50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84 652,60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93 951,70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97 519,80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84 652,60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93 951,70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97 519,80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84 652,60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93 951,70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97 519,80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84 652,60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93 951,70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97 519,80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1010176240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108,10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108,10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7620C">
              <w:rPr>
                <w:bCs/>
                <w:iCs/>
                <w:szCs w:val="24"/>
              </w:rPr>
              <w:t>Камешкирского</w:t>
            </w:r>
            <w:proofErr w:type="spellEnd"/>
            <w:r w:rsidRPr="00B7620C">
              <w:rPr>
                <w:bCs/>
                <w:iCs/>
                <w:szCs w:val="24"/>
              </w:rPr>
              <w:t xml:space="preserve"> района Пензенской области, в части оплаты стоимости условного (минимального) набора продуктов питания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10101L3042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3 677,86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3 437,65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2 984,36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10101L3042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3 677,86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3 437,65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2 984,36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10101L3042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3 677,86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3 437,65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2 984,36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10101L3042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3 677,86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3 437,65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2 984,36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10101L3042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3 677,86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3 437,65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2 984,36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B7620C">
              <w:rPr>
                <w:bCs/>
                <w:iCs/>
                <w:szCs w:val="24"/>
              </w:rPr>
              <w:t>Камешкирского</w:t>
            </w:r>
            <w:proofErr w:type="spellEnd"/>
            <w:r w:rsidRPr="00B7620C">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10101А3042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1 655,04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1 546,94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1 342,96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10101А3042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1 655,04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1 546,94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1 342,96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10101А3042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1 655,04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1 546,94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1 342,96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10101А3042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1 655,04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1 546,94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1 342,96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10101А3042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1 655,04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1 546,94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1 342,96</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«Развитие системы дополнительного образования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13 185,05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10 855,73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11 053,83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6 694,03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6 713,73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6 713,73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6 694,03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6 713,73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6 713,73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6 694,03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6 713,73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6 713,73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6 694,03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6 713,73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6 713,73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1010205150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6 694,03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6 713,73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6 713,73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1010222440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2 727,72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1010222440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2 727,72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1010222440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2 727,72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1010222440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2 727,72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1010222440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2 727,72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szCs w:val="24"/>
              </w:rPr>
            </w:pPr>
            <w:r w:rsidRPr="00B7620C">
              <w:rPr>
                <w:szCs w:val="24"/>
              </w:rPr>
              <w:t>Дополнительное образование детей</w:t>
            </w:r>
          </w:p>
        </w:tc>
        <w:tc>
          <w:tcPr>
            <w:tcW w:w="1669" w:type="dxa"/>
            <w:shd w:val="clear" w:color="auto" w:fill="auto"/>
            <w:hideMark/>
          </w:tcPr>
          <w:p w:rsidR="002D03D9" w:rsidRPr="00B7620C" w:rsidRDefault="002D03D9" w:rsidP="00D244FE">
            <w:pPr>
              <w:jc w:val="center"/>
              <w:rPr>
                <w:szCs w:val="24"/>
              </w:rPr>
            </w:pPr>
            <w:r w:rsidRPr="00B7620C">
              <w:rPr>
                <w:szCs w:val="24"/>
              </w:rPr>
              <w:t>1010222440</w:t>
            </w:r>
          </w:p>
        </w:tc>
        <w:tc>
          <w:tcPr>
            <w:tcW w:w="709" w:type="dxa"/>
            <w:shd w:val="clear" w:color="auto" w:fill="auto"/>
            <w:hideMark/>
          </w:tcPr>
          <w:p w:rsidR="002D03D9" w:rsidRPr="00B7620C" w:rsidRDefault="002D03D9" w:rsidP="00D244FE">
            <w:pPr>
              <w:jc w:val="center"/>
              <w:rPr>
                <w:szCs w:val="24"/>
              </w:rPr>
            </w:pPr>
            <w:r w:rsidRPr="00B7620C">
              <w:rPr>
                <w:szCs w:val="24"/>
              </w:rPr>
              <w:t>610</w:t>
            </w:r>
          </w:p>
        </w:tc>
        <w:tc>
          <w:tcPr>
            <w:tcW w:w="708" w:type="dxa"/>
            <w:shd w:val="clear" w:color="auto" w:fill="auto"/>
            <w:hideMark/>
          </w:tcPr>
          <w:p w:rsidR="002D03D9" w:rsidRPr="00B7620C" w:rsidRDefault="002D03D9" w:rsidP="00D244FE">
            <w:pPr>
              <w:jc w:val="center"/>
              <w:rPr>
                <w:szCs w:val="24"/>
              </w:rPr>
            </w:pPr>
            <w:r w:rsidRPr="00B7620C">
              <w:rPr>
                <w:szCs w:val="24"/>
              </w:rPr>
              <w:t>07</w:t>
            </w:r>
          </w:p>
        </w:tc>
        <w:tc>
          <w:tcPr>
            <w:tcW w:w="712" w:type="dxa"/>
            <w:shd w:val="clear" w:color="auto" w:fill="auto"/>
            <w:hideMark/>
          </w:tcPr>
          <w:p w:rsidR="002D03D9" w:rsidRPr="00B7620C" w:rsidRDefault="002D03D9" w:rsidP="00D244FE">
            <w:pPr>
              <w:jc w:val="center"/>
              <w:rPr>
                <w:szCs w:val="24"/>
              </w:rPr>
            </w:pPr>
            <w:r w:rsidRPr="00B7620C">
              <w:rPr>
                <w:szCs w:val="24"/>
              </w:rPr>
              <w:t>03</w:t>
            </w:r>
          </w:p>
        </w:tc>
        <w:tc>
          <w:tcPr>
            <w:tcW w:w="1415" w:type="dxa"/>
            <w:shd w:val="clear" w:color="auto" w:fill="auto"/>
            <w:hideMark/>
          </w:tcPr>
          <w:p w:rsidR="002D03D9" w:rsidRPr="00B7620C" w:rsidRDefault="002D03D9" w:rsidP="00D244FE">
            <w:pPr>
              <w:jc w:val="right"/>
              <w:rPr>
                <w:szCs w:val="24"/>
              </w:rPr>
            </w:pPr>
            <w:r w:rsidRPr="00B7620C">
              <w:rPr>
                <w:szCs w:val="24"/>
              </w:rPr>
              <w:t>2 727,72</w:t>
            </w:r>
          </w:p>
        </w:tc>
        <w:tc>
          <w:tcPr>
            <w:tcW w:w="1417" w:type="dxa"/>
            <w:shd w:val="clear" w:color="auto" w:fill="auto"/>
            <w:hideMark/>
          </w:tcPr>
          <w:p w:rsidR="002D03D9" w:rsidRPr="00B7620C" w:rsidRDefault="002D03D9" w:rsidP="00D244FE">
            <w:pPr>
              <w:jc w:val="right"/>
              <w:rPr>
                <w:szCs w:val="24"/>
              </w:rPr>
            </w:pPr>
            <w:r w:rsidRPr="00B7620C">
              <w:rPr>
                <w:szCs w:val="24"/>
              </w:rPr>
              <w:t>0,00</w:t>
            </w:r>
          </w:p>
        </w:tc>
        <w:tc>
          <w:tcPr>
            <w:tcW w:w="1418" w:type="dxa"/>
            <w:shd w:val="clear" w:color="auto" w:fill="auto"/>
            <w:hideMark/>
          </w:tcPr>
          <w:p w:rsidR="002D03D9" w:rsidRPr="00B7620C" w:rsidRDefault="002D03D9" w:rsidP="00D244FE">
            <w:pPr>
              <w:jc w:val="right"/>
              <w:rPr>
                <w:szCs w:val="24"/>
              </w:rPr>
            </w:pPr>
            <w:r w:rsidRPr="00B7620C">
              <w:rPr>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w:t>
            </w:r>
            <w:proofErr w:type="gramStart"/>
            <w:r w:rsidRPr="00B7620C">
              <w:rPr>
                <w:bCs/>
                <w:iCs/>
                <w:szCs w:val="24"/>
              </w:rPr>
              <w:t>оплаты труда педагогических работников муниципальных учреждений дополнительного образования</w:t>
            </w:r>
            <w:proofErr w:type="gramEnd"/>
            <w:r w:rsidRPr="00B7620C">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3 041,00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3 681,10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3 041,00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3 681,10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3 041,00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3 681,10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3 041,00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3 681,10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1010271052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3 041,00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3 681,10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659,00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659,00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659,00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659,00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Дополнительное образование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1010276210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722,30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634,90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659,00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«Развитие системы дошкольного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24 869,02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28 614,70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29 219,00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1010306150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7 146,52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7 118,70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7 118,70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1010306150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7 146,52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7 118,70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7 118,70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1010306150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7 146,52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7 118,70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7 118,70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1010306150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7 146,52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7 118,70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7 118,70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1010306150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7 146,52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7 118,70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7 118,70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1010322230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58,80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повышение оплаты труда работников бюджетной сферы в связи с увеличением минимального </w:t>
            </w:r>
            <w:proofErr w:type="gramStart"/>
            <w:r w:rsidRPr="00B7620C">
              <w:rPr>
                <w:bCs/>
                <w:iCs/>
                <w:szCs w:val="24"/>
              </w:rPr>
              <w:t>размера оплаты труда</w:t>
            </w:r>
            <w:proofErr w:type="gramEnd"/>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1010371053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3 500,00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438,40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548,90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492,80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531,10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531,10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531,10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Охрана семьи и детства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531,10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476,30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13 725,30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17 388,30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18 048,70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13 722,90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17 385,50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18 045,80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13 722,90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17 385,50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18 045,80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13 722,90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17 385,50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18 045,80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1010376210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13 722,90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17 385,50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18 045,80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Региональный проект "Патриотическое воспитание граждан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101EВ51791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101EВ51791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101EВ51791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101EВ51791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101EВ51791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706,25</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853,73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"Организация отдыха, оздоровления, занятости детей и подростков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2 708,30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2 708,30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2 708,30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«Увеличение масштабов и повышение качества </w:t>
            </w:r>
            <w:r w:rsidRPr="00B7620C">
              <w:rPr>
                <w:bCs/>
                <w:iCs/>
                <w:szCs w:val="24"/>
              </w:rPr>
              <w:lastRenderedPageBreak/>
              <w:t xml:space="preserve">услуг по организации отдыха и оздоровления детей и подростков в </w:t>
            </w:r>
            <w:proofErr w:type="spellStart"/>
            <w:r w:rsidRPr="00B7620C">
              <w:rPr>
                <w:bCs/>
                <w:iCs/>
                <w:szCs w:val="24"/>
              </w:rPr>
              <w:t>Камешкирскои</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1020100000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2 708,30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2 708,30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2 708,30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Организация трудоустройства несовершеннолетних детей в свободное от учебы время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1020122240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1020122240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1020122240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1020122240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1020122240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429,78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557,03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557,03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429,37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557,03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557,03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429,37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557,03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557,03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429,37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557,03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557,03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429,37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557,03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557,03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Организация отдыха детей в оздоровительных лагерях с дневным пребыванием в каникулярное время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1 545,47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1 310,43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1 310,43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1 545,47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1 310,43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1 310,43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1 545,47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1 310,43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1 310,43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1 545,47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1 310,43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1 310,43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1020174342</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1 545,47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1 310,43</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1 310,43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533,95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640,74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640,74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533,95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640,74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640,74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533,95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640,74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640,74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533,95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640,74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640,74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1020174343</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533,95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640,74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640,74</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Администрирование расходов в сфере организации отдыха и оздоровления детей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1020174344</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1020174344</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1020174344</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1020174344</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1020174344</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16 391,08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17 030,89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18 191,55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«Обеспечение реализации мероприятий муниципальной программы»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16 391,08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17 030,89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18 191,55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по оплате труда работников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5 191,88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5 182,49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5 217,05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5 191,88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5 182,49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5 217,05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5 191,88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5 182,49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5 217,05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5 191,88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5 182,49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5 217,05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5 191,88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5 182,49</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5 217,05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функций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383,80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383,30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383,30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Обеспечение деятельности информационно-методического центра отдела образования </w:t>
            </w:r>
            <w:proofErr w:type="spellStart"/>
            <w:r w:rsidRPr="00B7620C">
              <w:rPr>
                <w:bCs/>
                <w:iCs/>
                <w:szCs w:val="24"/>
              </w:rPr>
              <w:t>Камешкирского</w:t>
            </w:r>
            <w:proofErr w:type="spellEnd"/>
            <w:r w:rsidRPr="00B7620C">
              <w:rPr>
                <w:bCs/>
                <w:iCs/>
                <w:szCs w:val="24"/>
              </w:rPr>
              <w:t xml:space="preserve"> района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2 288,00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2 268,00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2 268,00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казенных учреждений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2 250,00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2 250,00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Премии и гранты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1030106500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09</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18,00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18,00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proofErr w:type="gramStart"/>
            <w:r w:rsidRPr="00B7620C">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B7620C">
              <w:rPr>
                <w:bCs/>
                <w:iCs/>
                <w:szCs w:val="24"/>
              </w:rPr>
              <w:t xml:space="preserve"> </w:t>
            </w:r>
            <w:proofErr w:type="gramStart"/>
            <w:r w:rsidRPr="00B7620C">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B7620C">
              <w:rPr>
                <w:bCs/>
                <w:iCs/>
                <w:szCs w:val="24"/>
              </w:rPr>
              <w:t xml:space="preserve"> десяти лет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8 527,40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9 197,10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10 323,20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51,16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54,10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51,16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54,10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51,16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54,10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51,16</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52,40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54,10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8 476,24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9 144,70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10 269,10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8 476,24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9 144,70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10 269,10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8 476,24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9 144,70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10 269,10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1030174240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8 476,24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9 144,70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10 269,10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"Молодежь </w:t>
            </w:r>
            <w:proofErr w:type="spellStart"/>
            <w:r w:rsidRPr="00B7620C">
              <w:rPr>
                <w:bCs/>
                <w:iCs/>
                <w:szCs w:val="24"/>
              </w:rPr>
              <w:t>Камешкирского</w:t>
            </w:r>
            <w:proofErr w:type="spellEnd"/>
            <w:r w:rsidRPr="00B7620C">
              <w:rPr>
                <w:bCs/>
                <w:iCs/>
                <w:szCs w:val="24"/>
              </w:rPr>
              <w:t xml:space="preserve"> района </w:t>
            </w:r>
            <w:r w:rsidRPr="00B7620C">
              <w:rPr>
                <w:bCs/>
                <w:iCs/>
                <w:szCs w:val="24"/>
              </w:rPr>
              <w:lastRenderedPageBreak/>
              <w:t>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1100000000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B7620C">
              <w:rPr>
                <w:bCs/>
                <w:iCs/>
                <w:szCs w:val="24"/>
              </w:rPr>
              <w:t>Камешкирского</w:t>
            </w:r>
            <w:proofErr w:type="spellEnd"/>
            <w:r w:rsidRPr="00B7620C">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Пропагандистские мероприятия в сфере гражданского и патриотического воспитания молодежи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1140122180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1140122180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1140122180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1140122180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Молодежная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1140122180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07</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"Развитие гражданского общества на территории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34 548,93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34 212,56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34 343,00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"Развитие гражданского общества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связанные с оплатой услуг по предоставлению информации населению через средства массовой информации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1210122050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1210122050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1210122050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1210122050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1210122050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"Поддержка развития местного самоуправления и муниципальной службы в </w:t>
            </w:r>
            <w:proofErr w:type="spellStart"/>
            <w:r w:rsidRPr="00B7620C">
              <w:rPr>
                <w:bCs/>
                <w:iCs/>
                <w:szCs w:val="24"/>
              </w:rPr>
              <w:t>Камешкирском</w:t>
            </w:r>
            <w:proofErr w:type="spellEnd"/>
            <w:r w:rsidRPr="00B7620C">
              <w:rPr>
                <w:bCs/>
                <w:iCs/>
                <w:szCs w:val="24"/>
              </w:rPr>
              <w:t xml:space="preserve"> районе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34 398,93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34 062,56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34 193,00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«Реализация функций Администрации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32 725,73</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32 346,36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32 414,60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по оплате труда работников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27 556,34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27 060,76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28 148,60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выплаты персоналу в целях обеспечения выполнения функций </w:t>
            </w:r>
            <w:r w:rsidRPr="00B7620C">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27 556,34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27 060,76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28 148,60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27 556,34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27 060,76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28 148,60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27 556,34</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27 060,76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28 148,60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высшего должностного лица субъекта Российской Федерации и муниципального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2 900,05</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2 922,10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3 039,00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24 656,29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24 138,66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25 109,60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функций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5 169,39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5 285,60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4 266,00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5 045,79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5 162,00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5 045,79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5 162,00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5 045,79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5 162,00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5 045,79</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5 162,00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4 142,40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123,60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Уплата налогов, сборов и иных платежей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123,60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123,60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123,60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123,60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«Исполнение переданных полномочий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1 673,20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1 716,20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1 778,40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1230251200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1230251200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1230251200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1230251200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Судебная система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1230251200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05</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0,30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по управлению охраной труда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353,60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366,90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выплаты персоналу в целях обеспечения выполнения функций </w:t>
            </w:r>
            <w:r w:rsidRPr="00B7620C">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1230274020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353,60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366,90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353,60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366,90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353,60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366,90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353,60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366,90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380,60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в сфере административных правоотношений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655,10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679,70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582,22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586,64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610,23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582,22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586,64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610,23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582,22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586,64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610,23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582,22</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586,64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610,23</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49,18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69,47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49,18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69,47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49,18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69,47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1230274310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49,18</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68,46</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69,47</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B7620C">
              <w:rPr>
                <w:bCs/>
                <w:iCs/>
                <w:szCs w:val="24"/>
              </w:rPr>
              <w:t>документов</w:t>
            </w:r>
            <w:proofErr w:type="gramStart"/>
            <w:r w:rsidRPr="00B7620C">
              <w:rPr>
                <w:bCs/>
                <w:iCs/>
                <w:szCs w:val="24"/>
              </w:rPr>
              <w:t>,о</w:t>
            </w:r>
            <w:proofErr w:type="gramEnd"/>
            <w:r w:rsidRPr="00B7620C">
              <w:rPr>
                <w:bCs/>
                <w:iCs/>
                <w:szCs w:val="24"/>
              </w:rPr>
              <w:t>тносящихся</w:t>
            </w:r>
            <w:proofErr w:type="spellEnd"/>
            <w:r w:rsidRPr="00B7620C">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16,50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16,50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B7620C">
              <w:rPr>
                <w:bCs/>
                <w:iCs/>
                <w:szCs w:val="24"/>
              </w:rPr>
              <w:t>контролю за</w:t>
            </w:r>
            <w:proofErr w:type="gramEnd"/>
            <w:r w:rsidRPr="00B7620C">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1230274630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1230274630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1230274630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ЖИЛИЩНО-КОММУНАЛЬНОЕ ХОЗЯЙСТВО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1230274630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05</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вопросы в области жилищно-коммунального хозяйства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1230274630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05</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05</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1230275510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637,30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661,20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1230275510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637,30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661,20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1230275510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637,30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661,20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1230275510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637,30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661,20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1230275510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04</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631,40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637,30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661,20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"Управление муниципальными финансами и муниципальным долгом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42 901,07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22 266,00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22 598,90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"Предоставление межбюджетных трансфертов из бюджета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30 456,20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9 709,70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9 589,70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«Повышение эффективности предоставления и использования субвенций»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1320151180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1320151180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Субвенции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1320151180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НАЦИОНАЛЬНАЯ ОБОРОНА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1320151180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02</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Мобилизационная и вневойсковая подготовка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1320151180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02</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1 023,60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1 127,20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1 232,40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«Выравнивание бюджетной обеспеченности муниципальных образований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8 732,60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8 582,50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8 357,30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Дотации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3 732,60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3 582,50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3 357,30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Дотации на выравнивание бюджетной обеспеченности поселений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1320280010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5 000,00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1320280010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5 000,00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Дотации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1320280010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5 000,00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1320280010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5 000,00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1320280010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5 000,00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5 000,00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"Содействие повышению качества управления муниципальными финансами"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межбюджетные трансферты на поддержку мер по обеспечению сбалансированности бюджетов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1320380020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1320380020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межбюджетные трансферты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1320380020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МЕЖБЮДЖЕТНЫЕ ТРАНСФЕРТЫ ОБЩЕГО ХАРАКТЕРА БЮДЖЕТАМ БЮДЖЕТНОЙ СИСТЕМЫ РОССИЙСКОЙ ФЕДЕРАЦИИ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1320380020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Прочие межбюджетные трансферты общего характера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1320380020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540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14</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20 700,00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"Обеспечение деятельности Финансового управления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12 444,87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12 556,30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13 009,20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Основное мероприятие «Формирование и исполнение бюджета </w:t>
            </w:r>
            <w:proofErr w:type="spellStart"/>
            <w:r w:rsidRPr="00B7620C">
              <w:rPr>
                <w:bCs/>
                <w:iCs/>
                <w:szCs w:val="24"/>
              </w:rPr>
              <w:t>Камешкирского</w:t>
            </w:r>
            <w:proofErr w:type="spellEnd"/>
            <w:r w:rsidRPr="00B7620C">
              <w:rPr>
                <w:bCs/>
                <w:iCs/>
                <w:szCs w:val="24"/>
              </w:rPr>
              <w:t xml:space="preserve"> района Пензенской области, </w:t>
            </w:r>
            <w:proofErr w:type="gramStart"/>
            <w:r w:rsidRPr="00B7620C">
              <w:rPr>
                <w:bCs/>
                <w:iCs/>
                <w:szCs w:val="24"/>
              </w:rPr>
              <w:t>контроль за</w:t>
            </w:r>
            <w:proofErr w:type="gramEnd"/>
            <w:r w:rsidRPr="00B7620C">
              <w:rPr>
                <w:bCs/>
                <w:iCs/>
                <w:szCs w:val="24"/>
              </w:rPr>
              <w:t xml:space="preserve"> исполнением бюджета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12 444,87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12 556,30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13 009,20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выплаты по оплате труда работников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11 733,30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11 846,20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12 299,10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B7620C">
              <w:rPr>
                <w:bCs/>
                <w:iCs/>
                <w:szCs w:val="24"/>
              </w:rPr>
              <w:lastRenderedPageBreak/>
              <w:t>фондами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lastRenderedPageBreak/>
              <w:t>1330102100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11 733,30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11 846,20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12 299,10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Расходы на выплаты персоналу государственных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11 733,30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11 846,20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12 299,10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11 733,30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11 846,20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12 299,10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1330102100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120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11 733,30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11 846,20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12 299,10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обеспечение функций муниципальных органов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696,47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695,00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695,00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692,27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690,80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690,80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692,27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690,80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690,80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692,27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690,80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690,80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692,27</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690,80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690,80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Уплата налогов, сборов и иных платежей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1330102200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4,20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4,20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1330174030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3,10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3,10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B7620C">
              <w:rPr>
                <w:bCs/>
                <w:iCs/>
                <w:szCs w:val="24"/>
              </w:rPr>
              <w:t>контроля за</w:t>
            </w:r>
            <w:proofErr w:type="gramEnd"/>
            <w:r w:rsidRPr="00B7620C">
              <w:rPr>
                <w:bCs/>
                <w:iCs/>
                <w:szCs w:val="24"/>
              </w:rPr>
              <w:t xml:space="preserve"> его исполнением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1330182050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1330182050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1330182050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1330182050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1330182050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06</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12,00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12,00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 xml:space="preserve">Муниципальная программа "Комплексное развитие сельских территорий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Подпрограмма «Создание условий для обеспечения доступным и комфортным жильем сельского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«Развитие жилищного строительства на сельских территориях»</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14101L5761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и иные выплаты населению</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14101L5761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Социальные выплаты гражданам, кроме публичных нормативных социальных выплат</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14101L5761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СОЦИАЛЬНАЯ ПОЛИТИКА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14101L5761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Социальное обеспечение населения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14101L5761</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320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10</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1 986,01</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225,14</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227,55</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Муниципальная программа "Благоустройство территории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Подпрограмма "Ликвидация мест несанкционированного размещения отходов на территории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Основное мероприятие "Создание благоприятных условий проживания граждан и охрана окружающей среды"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Ликвидация несанкционированных свалок</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1510168440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Закупка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1510168440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закупки товаров, работ и услуг для обеспечения государственных (муниципальных) нужд</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1510168440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ЖИЛИЩНО-КОММУНАЛЬНОЕ ХОЗЯЙСТВО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1510168440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05</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Благоустройство</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1510168440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240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05</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17,40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17,40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Иные непрограммные расходы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9900000000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750,40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 xml:space="preserve">Непрограммные расходы органов местного самоуправления </w:t>
            </w:r>
            <w:proofErr w:type="spellStart"/>
            <w:r w:rsidRPr="00B7620C">
              <w:rPr>
                <w:bCs/>
                <w:iCs/>
                <w:szCs w:val="24"/>
              </w:rPr>
              <w:t>Камешкирского</w:t>
            </w:r>
            <w:proofErr w:type="spellEnd"/>
            <w:r w:rsidRPr="00B7620C">
              <w:rPr>
                <w:bCs/>
                <w:iCs/>
                <w:szCs w:val="24"/>
              </w:rPr>
              <w:t xml:space="preserve"> района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240,00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решений судов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9910021000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9910021000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Исполнение судебных актов</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9910021000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9910021000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9910021000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830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3,00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Расходы на уплату взносов в Ассоциацию муниципальных образований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9910068300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237,00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9910068300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237,00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lastRenderedPageBreak/>
              <w:t>Уплата налогов, сборов и иных платежей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9910068300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237,00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9910068300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237,00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Другие 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9910068300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850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13</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237,00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51,00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51,00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Резервные фонды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9920000000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510,40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Резервный фонд Правительства Пензенской области</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Предоставление субсидий бюджетным, автономным учреждениям и иным некоммерческим организациям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Субсидии бюджетным учреждениям</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410,40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Дошкольное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115,20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Общее образование</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9920020500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610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07</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02</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295,20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Резервные фонды местных администраций</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9920022800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 </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Иные бюджетные ассигнования</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9920022800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800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Резервные средства</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9920022800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870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 </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ОБЩЕГОСУДАРСТВЕННЫЕ ВОПРОСЫ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9920022800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870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 </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r w:rsidR="002D03D9" w:rsidRPr="00B7620C" w:rsidTr="00D244FE">
        <w:trPr>
          <w:trHeight w:val="20"/>
        </w:trPr>
        <w:tc>
          <w:tcPr>
            <w:tcW w:w="6658" w:type="dxa"/>
            <w:shd w:val="clear" w:color="auto" w:fill="auto"/>
            <w:hideMark/>
          </w:tcPr>
          <w:p w:rsidR="002D03D9" w:rsidRPr="00B7620C" w:rsidRDefault="002D03D9" w:rsidP="00D244FE">
            <w:pPr>
              <w:rPr>
                <w:bCs/>
                <w:iCs/>
                <w:szCs w:val="24"/>
              </w:rPr>
            </w:pPr>
            <w:r w:rsidRPr="00B7620C">
              <w:rPr>
                <w:bCs/>
                <w:iCs/>
                <w:szCs w:val="24"/>
              </w:rPr>
              <w:t>Резервные фонды</w:t>
            </w:r>
          </w:p>
        </w:tc>
        <w:tc>
          <w:tcPr>
            <w:tcW w:w="1669" w:type="dxa"/>
            <w:shd w:val="clear" w:color="auto" w:fill="auto"/>
            <w:hideMark/>
          </w:tcPr>
          <w:p w:rsidR="002D03D9" w:rsidRPr="00B7620C" w:rsidRDefault="002D03D9" w:rsidP="00D244FE">
            <w:pPr>
              <w:jc w:val="center"/>
              <w:rPr>
                <w:bCs/>
                <w:iCs/>
                <w:szCs w:val="24"/>
              </w:rPr>
            </w:pPr>
            <w:r w:rsidRPr="00B7620C">
              <w:rPr>
                <w:bCs/>
                <w:iCs/>
                <w:szCs w:val="24"/>
              </w:rPr>
              <w:t>9920022800</w:t>
            </w:r>
          </w:p>
        </w:tc>
        <w:tc>
          <w:tcPr>
            <w:tcW w:w="709" w:type="dxa"/>
            <w:shd w:val="clear" w:color="auto" w:fill="auto"/>
            <w:hideMark/>
          </w:tcPr>
          <w:p w:rsidR="002D03D9" w:rsidRPr="00B7620C" w:rsidRDefault="002D03D9" w:rsidP="00D244FE">
            <w:pPr>
              <w:jc w:val="center"/>
              <w:rPr>
                <w:bCs/>
                <w:iCs/>
                <w:szCs w:val="24"/>
              </w:rPr>
            </w:pPr>
            <w:r w:rsidRPr="00B7620C">
              <w:rPr>
                <w:bCs/>
                <w:iCs/>
                <w:szCs w:val="24"/>
              </w:rPr>
              <w:t>870</w:t>
            </w:r>
          </w:p>
        </w:tc>
        <w:tc>
          <w:tcPr>
            <w:tcW w:w="708" w:type="dxa"/>
            <w:shd w:val="clear" w:color="auto" w:fill="auto"/>
            <w:hideMark/>
          </w:tcPr>
          <w:p w:rsidR="002D03D9" w:rsidRPr="00B7620C" w:rsidRDefault="002D03D9" w:rsidP="00D244FE">
            <w:pPr>
              <w:jc w:val="center"/>
              <w:rPr>
                <w:bCs/>
                <w:iCs/>
                <w:szCs w:val="24"/>
              </w:rPr>
            </w:pPr>
            <w:r w:rsidRPr="00B7620C">
              <w:rPr>
                <w:bCs/>
                <w:iCs/>
                <w:szCs w:val="24"/>
              </w:rPr>
              <w:t>01</w:t>
            </w:r>
          </w:p>
        </w:tc>
        <w:tc>
          <w:tcPr>
            <w:tcW w:w="712" w:type="dxa"/>
            <w:shd w:val="clear" w:color="auto" w:fill="auto"/>
            <w:hideMark/>
          </w:tcPr>
          <w:p w:rsidR="002D03D9" w:rsidRPr="00B7620C" w:rsidRDefault="002D03D9" w:rsidP="00D244FE">
            <w:pPr>
              <w:jc w:val="center"/>
              <w:rPr>
                <w:bCs/>
                <w:iCs/>
                <w:szCs w:val="24"/>
              </w:rPr>
            </w:pPr>
            <w:r w:rsidRPr="00B7620C">
              <w:rPr>
                <w:bCs/>
                <w:iCs/>
                <w:szCs w:val="24"/>
              </w:rPr>
              <w:t>11</w:t>
            </w:r>
          </w:p>
        </w:tc>
        <w:tc>
          <w:tcPr>
            <w:tcW w:w="1415"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7" w:type="dxa"/>
            <w:shd w:val="clear" w:color="auto" w:fill="auto"/>
            <w:hideMark/>
          </w:tcPr>
          <w:p w:rsidR="002D03D9" w:rsidRPr="00B7620C" w:rsidRDefault="002D03D9" w:rsidP="00D244FE">
            <w:pPr>
              <w:jc w:val="right"/>
              <w:rPr>
                <w:bCs/>
                <w:iCs/>
                <w:szCs w:val="24"/>
              </w:rPr>
            </w:pPr>
            <w:r w:rsidRPr="00B7620C">
              <w:rPr>
                <w:bCs/>
                <w:iCs/>
                <w:szCs w:val="24"/>
              </w:rPr>
              <w:t>100,00</w:t>
            </w:r>
          </w:p>
        </w:tc>
        <w:tc>
          <w:tcPr>
            <w:tcW w:w="1418" w:type="dxa"/>
            <w:shd w:val="clear" w:color="auto" w:fill="auto"/>
            <w:hideMark/>
          </w:tcPr>
          <w:p w:rsidR="002D03D9" w:rsidRPr="00B7620C" w:rsidRDefault="002D03D9" w:rsidP="00D244FE">
            <w:pPr>
              <w:jc w:val="right"/>
              <w:rPr>
                <w:bCs/>
                <w:iCs/>
                <w:szCs w:val="24"/>
              </w:rPr>
            </w:pPr>
            <w:r w:rsidRPr="00B7620C">
              <w:rPr>
                <w:bCs/>
                <w:iCs/>
                <w:szCs w:val="24"/>
              </w:rPr>
              <w:t>100,00</w:t>
            </w:r>
          </w:p>
        </w:tc>
      </w:tr>
    </w:tbl>
    <w:p w:rsidR="002D03D9" w:rsidRDefault="002D03D9" w:rsidP="002D03D9">
      <w:pPr>
        <w:jc w:val="both"/>
        <w:rPr>
          <w:szCs w:val="24"/>
        </w:rPr>
      </w:pPr>
    </w:p>
    <w:p w:rsidR="002D03D9" w:rsidRDefault="002D03D9" w:rsidP="002D03D9">
      <w:pPr>
        <w:jc w:val="both"/>
        <w:rPr>
          <w:szCs w:val="24"/>
        </w:rPr>
      </w:pPr>
      <w:r>
        <w:rPr>
          <w:szCs w:val="24"/>
        </w:rPr>
        <w:t>9) Приложение 8 изложить в следующей редакции:</w:t>
      </w:r>
    </w:p>
    <w:p w:rsidR="002D03D9" w:rsidRDefault="002D03D9" w:rsidP="002D03D9">
      <w:pPr>
        <w:jc w:val="both"/>
        <w:rPr>
          <w:szCs w:val="24"/>
        </w:rPr>
      </w:pPr>
    </w:p>
    <w:p w:rsidR="002D03D9" w:rsidRPr="00B0152E" w:rsidRDefault="002D03D9" w:rsidP="002D03D9">
      <w:pPr>
        <w:pStyle w:val="8"/>
        <w:keepNext/>
        <w:spacing w:before="120" w:after="0"/>
        <w:ind w:left="4680" w:right="-530" w:firstLine="4676"/>
      </w:pPr>
      <w:r>
        <w:t>«Приложение 8</w:t>
      </w:r>
    </w:p>
    <w:p w:rsidR="002D03D9" w:rsidRDefault="002D03D9" w:rsidP="002D03D9">
      <w:pPr>
        <w:ind w:left="4680" w:right="-530" w:firstLine="4676"/>
        <w:rPr>
          <w:szCs w:val="24"/>
        </w:rPr>
      </w:pPr>
      <w:r>
        <w:rPr>
          <w:szCs w:val="24"/>
        </w:rPr>
        <w:t xml:space="preserve">к решению Собрания Представителей </w:t>
      </w:r>
    </w:p>
    <w:p w:rsidR="002D03D9" w:rsidRDefault="002D03D9" w:rsidP="002D03D9">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2D03D9" w:rsidRDefault="002D03D9" w:rsidP="002D03D9">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2D03D9" w:rsidRDefault="002D03D9" w:rsidP="002D03D9">
      <w:pPr>
        <w:ind w:left="4680" w:right="-530" w:firstLine="4676"/>
        <w:rPr>
          <w:szCs w:val="24"/>
        </w:rPr>
      </w:pPr>
      <w:r>
        <w:rPr>
          <w:szCs w:val="24"/>
        </w:rPr>
        <w:t>Пензенской области на 2024 год</w:t>
      </w:r>
    </w:p>
    <w:p w:rsidR="002D03D9" w:rsidRDefault="002D03D9" w:rsidP="002D03D9">
      <w:pPr>
        <w:ind w:left="4680" w:right="-530" w:firstLine="4676"/>
        <w:rPr>
          <w:szCs w:val="24"/>
        </w:rPr>
      </w:pPr>
      <w:r>
        <w:rPr>
          <w:szCs w:val="24"/>
        </w:rPr>
        <w:t>и на плановый период 2025 и 2026 годов</w:t>
      </w:r>
    </w:p>
    <w:p w:rsidR="002D03D9" w:rsidRDefault="002D03D9" w:rsidP="002D03D9">
      <w:pPr>
        <w:ind w:firstLine="9720"/>
        <w:rPr>
          <w:sz w:val="28"/>
          <w:szCs w:val="28"/>
        </w:rPr>
      </w:pPr>
    </w:p>
    <w:p w:rsidR="002D03D9" w:rsidRDefault="002D03D9" w:rsidP="002D03D9">
      <w:pPr>
        <w:pStyle w:val="6"/>
        <w:spacing w:before="120" w:after="0"/>
        <w:jc w:val="center"/>
        <w:rPr>
          <w:b w:val="0"/>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 xml:space="preserve">ых бюджетам сельских поселений </w:t>
      </w:r>
      <w:proofErr w:type="spellStart"/>
      <w:r>
        <w:rPr>
          <w:b w:val="0"/>
          <w:sz w:val="28"/>
          <w:szCs w:val="28"/>
        </w:rPr>
        <w:t>Камешкирского</w:t>
      </w:r>
      <w:proofErr w:type="spellEnd"/>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24</w:t>
      </w:r>
      <w:r w:rsidRPr="00A57A2E">
        <w:rPr>
          <w:b w:val="0"/>
          <w:sz w:val="28"/>
          <w:szCs w:val="28"/>
        </w:rPr>
        <w:t xml:space="preserve"> год и на плановый период 20</w:t>
      </w:r>
      <w:r>
        <w:rPr>
          <w:b w:val="0"/>
          <w:sz w:val="28"/>
          <w:szCs w:val="28"/>
        </w:rPr>
        <w:t>25</w:t>
      </w:r>
      <w:r w:rsidRPr="00A57A2E">
        <w:rPr>
          <w:b w:val="0"/>
          <w:sz w:val="28"/>
          <w:szCs w:val="28"/>
        </w:rPr>
        <w:t xml:space="preserve"> и 202</w:t>
      </w:r>
      <w:r>
        <w:rPr>
          <w:b w:val="0"/>
          <w:sz w:val="28"/>
          <w:szCs w:val="28"/>
        </w:rPr>
        <w:t>6</w:t>
      </w:r>
      <w:r w:rsidRPr="00A57A2E">
        <w:rPr>
          <w:b w:val="0"/>
          <w:sz w:val="28"/>
          <w:szCs w:val="28"/>
        </w:rPr>
        <w:t xml:space="preserve"> годов</w:t>
      </w:r>
    </w:p>
    <w:p w:rsidR="002D03D9" w:rsidRPr="003B4BFA" w:rsidRDefault="002D03D9" w:rsidP="002D03D9"/>
    <w:p w:rsidR="002D03D9" w:rsidRDefault="002D03D9" w:rsidP="002D03D9">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2D03D9" w:rsidTr="00D244FE">
        <w:tc>
          <w:tcPr>
            <w:tcW w:w="8150" w:type="dxa"/>
            <w:shd w:val="clear" w:color="auto" w:fill="auto"/>
          </w:tcPr>
          <w:p w:rsidR="002D03D9" w:rsidRDefault="002D03D9" w:rsidP="00D244FE">
            <w:pPr>
              <w:jc w:val="center"/>
            </w:pPr>
            <w:r>
              <w:t>Наименование</w:t>
            </w:r>
          </w:p>
        </w:tc>
        <w:tc>
          <w:tcPr>
            <w:tcW w:w="2118" w:type="dxa"/>
            <w:shd w:val="clear" w:color="auto" w:fill="auto"/>
          </w:tcPr>
          <w:p w:rsidR="002D03D9" w:rsidRDefault="002D03D9" w:rsidP="00D244FE">
            <w:pPr>
              <w:jc w:val="center"/>
            </w:pPr>
            <w:r>
              <w:t>2024 год</w:t>
            </w:r>
          </w:p>
        </w:tc>
        <w:tc>
          <w:tcPr>
            <w:tcW w:w="2259" w:type="dxa"/>
            <w:shd w:val="clear" w:color="auto" w:fill="auto"/>
          </w:tcPr>
          <w:p w:rsidR="002D03D9" w:rsidRDefault="002D03D9" w:rsidP="00D244FE">
            <w:pPr>
              <w:jc w:val="center"/>
            </w:pPr>
            <w:r>
              <w:t>2025 год</w:t>
            </w:r>
          </w:p>
        </w:tc>
        <w:tc>
          <w:tcPr>
            <w:tcW w:w="2259" w:type="dxa"/>
            <w:shd w:val="clear" w:color="auto" w:fill="auto"/>
          </w:tcPr>
          <w:p w:rsidR="002D03D9" w:rsidRDefault="002D03D9" w:rsidP="00D244FE">
            <w:pPr>
              <w:jc w:val="center"/>
            </w:pPr>
            <w:r>
              <w:t>2026 год</w:t>
            </w:r>
          </w:p>
        </w:tc>
      </w:tr>
      <w:tr w:rsidR="002D03D9" w:rsidTr="00D244FE">
        <w:tc>
          <w:tcPr>
            <w:tcW w:w="8150" w:type="dxa"/>
            <w:shd w:val="clear" w:color="auto" w:fill="auto"/>
          </w:tcPr>
          <w:p w:rsidR="002D03D9" w:rsidRDefault="002D03D9" w:rsidP="00D244FE">
            <w:r>
              <w:t>Дотации</w:t>
            </w:r>
          </w:p>
        </w:tc>
        <w:tc>
          <w:tcPr>
            <w:tcW w:w="2118" w:type="dxa"/>
            <w:shd w:val="clear" w:color="auto" w:fill="auto"/>
          </w:tcPr>
          <w:p w:rsidR="002D03D9" w:rsidRPr="00DB0DAE" w:rsidRDefault="002D03D9" w:rsidP="00D244FE">
            <w:pPr>
              <w:jc w:val="right"/>
            </w:pPr>
            <w:r>
              <w:t>8732,60</w:t>
            </w:r>
          </w:p>
        </w:tc>
        <w:tc>
          <w:tcPr>
            <w:tcW w:w="2259" w:type="dxa"/>
            <w:shd w:val="clear" w:color="auto" w:fill="auto"/>
          </w:tcPr>
          <w:p w:rsidR="002D03D9" w:rsidRPr="00DB0DAE" w:rsidRDefault="002D03D9" w:rsidP="00D244FE">
            <w:pPr>
              <w:jc w:val="right"/>
            </w:pPr>
            <w:r>
              <w:t>8582,50</w:t>
            </w:r>
          </w:p>
        </w:tc>
        <w:tc>
          <w:tcPr>
            <w:tcW w:w="2259" w:type="dxa"/>
            <w:shd w:val="clear" w:color="auto" w:fill="auto"/>
          </w:tcPr>
          <w:p w:rsidR="002D03D9" w:rsidRPr="00B0152E" w:rsidRDefault="002D03D9" w:rsidP="00D244FE">
            <w:pPr>
              <w:jc w:val="right"/>
            </w:pPr>
            <w:r w:rsidRPr="00B0152E">
              <w:t>8357,30</w:t>
            </w:r>
          </w:p>
        </w:tc>
      </w:tr>
      <w:tr w:rsidR="002D03D9" w:rsidTr="00D244FE">
        <w:tc>
          <w:tcPr>
            <w:tcW w:w="8150" w:type="dxa"/>
            <w:shd w:val="clear" w:color="auto" w:fill="auto"/>
          </w:tcPr>
          <w:p w:rsidR="002D03D9" w:rsidRDefault="002D03D9" w:rsidP="00D244FE">
            <w:r>
              <w:t>Субвенции</w:t>
            </w:r>
          </w:p>
        </w:tc>
        <w:tc>
          <w:tcPr>
            <w:tcW w:w="2118" w:type="dxa"/>
            <w:shd w:val="clear" w:color="auto" w:fill="auto"/>
          </w:tcPr>
          <w:p w:rsidR="002D03D9" w:rsidRPr="00DB0DAE" w:rsidRDefault="002D03D9" w:rsidP="00D244FE">
            <w:pPr>
              <w:jc w:val="right"/>
            </w:pPr>
            <w:r>
              <w:t>1023,60</w:t>
            </w:r>
          </w:p>
        </w:tc>
        <w:tc>
          <w:tcPr>
            <w:tcW w:w="2259" w:type="dxa"/>
            <w:shd w:val="clear" w:color="auto" w:fill="auto"/>
          </w:tcPr>
          <w:p w:rsidR="002D03D9" w:rsidRPr="00DB0DAE" w:rsidRDefault="002D03D9" w:rsidP="00D244FE">
            <w:pPr>
              <w:jc w:val="right"/>
            </w:pPr>
            <w:r>
              <w:t>1127,20</w:t>
            </w:r>
          </w:p>
        </w:tc>
        <w:tc>
          <w:tcPr>
            <w:tcW w:w="2259" w:type="dxa"/>
            <w:shd w:val="clear" w:color="auto" w:fill="auto"/>
          </w:tcPr>
          <w:p w:rsidR="002D03D9" w:rsidRPr="00DB0DAE" w:rsidRDefault="002D03D9" w:rsidP="00D244FE">
            <w:pPr>
              <w:jc w:val="right"/>
            </w:pPr>
            <w:r>
              <w:t>1232,4</w:t>
            </w:r>
          </w:p>
        </w:tc>
      </w:tr>
      <w:tr w:rsidR="002D03D9" w:rsidTr="00D244FE">
        <w:tc>
          <w:tcPr>
            <w:tcW w:w="8150" w:type="dxa"/>
            <w:shd w:val="clear" w:color="auto" w:fill="auto"/>
          </w:tcPr>
          <w:p w:rsidR="002D03D9" w:rsidRDefault="002D03D9" w:rsidP="00D244FE">
            <w:r>
              <w:t>Иные межбюджетные трансферты</w:t>
            </w:r>
          </w:p>
        </w:tc>
        <w:tc>
          <w:tcPr>
            <w:tcW w:w="2118" w:type="dxa"/>
            <w:shd w:val="clear" w:color="auto" w:fill="auto"/>
          </w:tcPr>
          <w:p w:rsidR="002D03D9" w:rsidRPr="00DB0DAE" w:rsidRDefault="002D03D9" w:rsidP="00D244FE">
            <w:pPr>
              <w:jc w:val="right"/>
            </w:pPr>
            <w:r>
              <w:t>21312,00</w:t>
            </w:r>
          </w:p>
        </w:tc>
        <w:tc>
          <w:tcPr>
            <w:tcW w:w="2259" w:type="dxa"/>
            <w:shd w:val="clear" w:color="auto" w:fill="auto"/>
          </w:tcPr>
          <w:p w:rsidR="002D03D9" w:rsidRPr="00DB0DAE" w:rsidRDefault="002D03D9" w:rsidP="00D244FE">
            <w:pPr>
              <w:jc w:val="right"/>
            </w:pPr>
            <w:r>
              <w:t>612,00</w:t>
            </w:r>
          </w:p>
        </w:tc>
        <w:tc>
          <w:tcPr>
            <w:tcW w:w="2259" w:type="dxa"/>
            <w:shd w:val="clear" w:color="auto" w:fill="auto"/>
          </w:tcPr>
          <w:p w:rsidR="002D03D9" w:rsidRPr="00DB0DAE" w:rsidRDefault="002D03D9" w:rsidP="00D244FE">
            <w:pPr>
              <w:jc w:val="right"/>
            </w:pPr>
            <w:r>
              <w:t>612,00</w:t>
            </w:r>
          </w:p>
        </w:tc>
      </w:tr>
      <w:tr w:rsidR="002D03D9" w:rsidTr="00D244FE">
        <w:tc>
          <w:tcPr>
            <w:tcW w:w="8150" w:type="dxa"/>
            <w:shd w:val="clear" w:color="auto" w:fill="auto"/>
          </w:tcPr>
          <w:p w:rsidR="002D03D9" w:rsidRDefault="002D03D9" w:rsidP="00D244FE">
            <w:r w:rsidRPr="007C7100">
              <w:rPr>
                <w:bCs/>
              </w:rPr>
              <w:t>Итого</w:t>
            </w:r>
          </w:p>
        </w:tc>
        <w:tc>
          <w:tcPr>
            <w:tcW w:w="2118" w:type="dxa"/>
            <w:shd w:val="clear" w:color="auto" w:fill="auto"/>
          </w:tcPr>
          <w:p w:rsidR="002D03D9" w:rsidRPr="00DB0DAE" w:rsidRDefault="002D03D9" w:rsidP="00D244FE">
            <w:pPr>
              <w:jc w:val="right"/>
            </w:pPr>
            <w:r>
              <w:t>31068,20</w:t>
            </w:r>
          </w:p>
        </w:tc>
        <w:tc>
          <w:tcPr>
            <w:tcW w:w="2259" w:type="dxa"/>
            <w:shd w:val="clear" w:color="auto" w:fill="auto"/>
          </w:tcPr>
          <w:p w:rsidR="002D03D9" w:rsidRPr="00DB0DAE" w:rsidRDefault="002D03D9" w:rsidP="00D244FE">
            <w:pPr>
              <w:jc w:val="right"/>
            </w:pPr>
            <w:r>
              <w:t>10321 ,70</w:t>
            </w:r>
          </w:p>
        </w:tc>
        <w:tc>
          <w:tcPr>
            <w:tcW w:w="2259" w:type="dxa"/>
            <w:shd w:val="clear" w:color="auto" w:fill="auto"/>
          </w:tcPr>
          <w:p w:rsidR="002D03D9" w:rsidRPr="00DB0DAE" w:rsidRDefault="002D03D9" w:rsidP="00D244FE">
            <w:pPr>
              <w:jc w:val="right"/>
            </w:pPr>
            <w:r>
              <w:t>10201,70</w:t>
            </w:r>
          </w:p>
        </w:tc>
      </w:tr>
    </w:tbl>
    <w:p w:rsidR="002D03D9" w:rsidRDefault="002D03D9" w:rsidP="002D03D9">
      <w:pPr>
        <w:jc w:val="both"/>
        <w:rPr>
          <w:szCs w:val="24"/>
        </w:rPr>
      </w:pPr>
    </w:p>
    <w:p w:rsidR="002D03D9" w:rsidRDefault="002D03D9" w:rsidP="002D03D9">
      <w:pPr>
        <w:jc w:val="both"/>
        <w:rPr>
          <w:szCs w:val="24"/>
        </w:rPr>
      </w:pPr>
      <w:r>
        <w:rPr>
          <w:szCs w:val="24"/>
        </w:rPr>
        <w:lastRenderedPageBreak/>
        <w:t>10) Дополнить приложением 10:</w:t>
      </w:r>
    </w:p>
    <w:p w:rsidR="002D03D9" w:rsidRPr="00C0302B" w:rsidRDefault="002D03D9" w:rsidP="002D03D9">
      <w:pPr>
        <w:pStyle w:val="8"/>
        <w:keepNext/>
        <w:spacing w:before="120" w:after="120"/>
        <w:ind w:left="9180" w:right="-530"/>
      </w:pPr>
      <w:r>
        <w:t>«</w:t>
      </w:r>
      <w:r w:rsidRPr="00C0302B">
        <w:t xml:space="preserve">Приложение </w:t>
      </w:r>
      <w:r>
        <w:t>10</w:t>
      </w:r>
    </w:p>
    <w:p w:rsidR="002D03D9" w:rsidRPr="00C0302B" w:rsidRDefault="002D03D9" w:rsidP="002D03D9">
      <w:pPr>
        <w:ind w:left="9180" w:right="-530"/>
      </w:pPr>
      <w:r w:rsidRPr="00C0302B">
        <w:t>к решени</w:t>
      </w:r>
      <w:r>
        <w:t>ю Собрания П</w:t>
      </w:r>
      <w:r w:rsidRPr="00C0302B">
        <w:t xml:space="preserve">редставителей </w:t>
      </w:r>
    </w:p>
    <w:p w:rsidR="002D03D9" w:rsidRPr="00C0302B" w:rsidRDefault="002D03D9" w:rsidP="002D03D9">
      <w:pPr>
        <w:ind w:left="9180" w:right="-530"/>
      </w:pPr>
      <w:proofErr w:type="spellStart"/>
      <w:r>
        <w:t>Камешкирского</w:t>
      </w:r>
      <w:proofErr w:type="spellEnd"/>
      <w:r>
        <w:t xml:space="preserve"> </w:t>
      </w:r>
      <w:r w:rsidRPr="00C0302B">
        <w:t xml:space="preserve">района Пензенской области </w:t>
      </w:r>
    </w:p>
    <w:p w:rsidR="002D03D9" w:rsidRPr="00C0302B" w:rsidRDefault="002D03D9" w:rsidP="002D03D9">
      <w:pPr>
        <w:ind w:left="9180" w:right="-530"/>
      </w:pPr>
      <w:r w:rsidRPr="00C0302B">
        <w:t xml:space="preserve">«О бюджете </w:t>
      </w:r>
      <w:proofErr w:type="spellStart"/>
      <w:r>
        <w:t>Камешкирского</w:t>
      </w:r>
      <w:proofErr w:type="spellEnd"/>
      <w:r w:rsidRPr="00C0302B">
        <w:t xml:space="preserve"> района </w:t>
      </w:r>
    </w:p>
    <w:p w:rsidR="002D03D9" w:rsidRDefault="002D03D9" w:rsidP="002D03D9">
      <w:pPr>
        <w:ind w:left="9180" w:right="-530"/>
      </w:pPr>
      <w:r w:rsidRPr="00C0302B">
        <w:t>Пензенской области на 20</w:t>
      </w:r>
      <w:r>
        <w:t>24</w:t>
      </w:r>
      <w:r w:rsidRPr="00C0302B">
        <w:t xml:space="preserve"> год</w:t>
      </w:r>
    </w:p>
    <w:p w:rsidR="002D03D9" w:rsidRPr="00C0302B" w:rsidRDefault="002D03D9" w:rsidP="002D03D9">
      <w:pPr>
        <w:ind w:left="9180" w:right="-530"/>
      </w:pPr>
      <w:r>
        <w:t>и плановый период 2025 и 2026 годов</w:t>
      </w:r>
      <w:r w:rsidRPr="00C0302B">
        <w:t>»</w:t>
      </w:r>
    </w:p>
    <w:p w:rsidR="002D03D9" w:rsidRDefault="002D03D9" w:rsidP="002D03D9">
      <w:pPr>
        <w:pStyle w:val="5"/>
        <w:numPr>
          <w:ilvl w:val="4"/>
          <w:numId w:val="9"/>
        </w:numPr>
        <w:tabs>
          <w:tab w:val="left" w:pos="6120"/>
        </w:tabs>
        <w:suppressAutoHyphens/>
        <w:spacing w:before="0" w:after="0"/>
        <w:ind w:left="6120" w:right="0"/>
        <w:jc w:val="both"/>
        <w:rPr>
          <w:b w:val="0"/>
          <w:sz w:val="24"/>
          <w:szCs w:val="24"/>
        </w:rPr>
      </w:pPr>
    </w:p>
    <w:p w:rsidR="002D03D9" w:rsidRPr="001E0108" w:rsidRDefault="002D03D9" w:rsidP="002D03D9">
      <w:pPr>
        <w:pStyle w:val="5"/>
        <w:numPr>
          <w:ilvl w:val="4"/>
          <w:numId w:val="9"/>
        </w:numPr>
        <w:tabs>
          <w:tab w:val="left" w:pos="0"/>
        </w:tabs>
        <w:suppressAutoHyphens/>
        <w:spacing w:before="0" w:after="0"/>
        <w:ind w:left="0" w:right="0"/>
        <w:rPr>
          <w:sz w:val="24"/>
          <w:szCs w:val="24"/>
        </w:rPr>
      </w:pPr>
      <w:r w:rsidRPr="001E0108">
        <w:rPr>
          <w:sz w:val="24"/>
          <w:szCs w:val="24"/>
        </w:rPr>
        <w:t xml:space="preserve">Программа муниципальных внутренних заимствований </w:t>
      </w:r>
      <w:proofErr w:type="spellStart"/>
      <w:r w:rsidRPr="001E0108">
        <w:rPr>
          <w:sz w:val="24"/>
          <w:szCs w:val="24"/>
        </w:rPr>
        <w:t>Камешкирского</w:t>
      </w:r>
      <w:proofErr w:type="spellEnd"/>
      <w:r w:rsidRPr="001E0108">
        <w:rPr>
          <w:sz w:val="24"/>
          <w:szCs w:val="24"/>
        </w:rPr>
        <w:t xml:space="preserve"> района Пензенской области на 202</w:t>
      </w:r>
      <w:r>
        <w:rPr>
          <w:sz w:val="24"/>
          <w:szCs w:val="24"/>
        </w:rPr>
        <w:t>4</w:t>
      </w:r>
      <w:r w:rsidRPr="001E0108">
        <w:rPr>
          <w:sz w:val="24"/>
          <w:szCs w:val="24"/>
        </w:rPr>
        <w:t xml:space="preserve"> год</w:t>
      </w:r>
    </w:p>
    <w:p w:rsidR="002D03D9" w:rsidRPr="001E0108" w:rsidRDefault="002D03D9" w:rsidP="002D03D9">
      <w:pPr>
        <w:pStyle w:val="5"/>
        <w:numPr>
          <w:ilvl w:val="4"/>
          <w:numId w:val="9"/>
        </w:numPr>
        <w:tabs>
          <w:tab w:val="left" w:pos="0"/>
        </w:tabs>
        <w:suppressAutoHyphens/>
        <w:spacing w:before="0" w:after="0"/>
        <w:ind w:left="0" w:right="0"/>
        <w:rPr>
          <w:sz w:val="24"/>
          <w:szCs w:val="24"/>
        </w:rPr>
      </w:pPr>
      <w:r w:rsidRPr="001E0108">
        <w:rPr>
          <w:sz w:val="24"/>
          <w:szCs w:val="24"/>
        </w:rPr>
        <w:t>и на плановый период 202</w:t>
      </w:r>
      <w:r>
        <w:rPr>
          <w:sz w:val="24"/>
          <w:szCs w:val="24"/>
        </w:rPr>
        <w:t>5</w:t>
      </w:r>
      <w:r w:rsidRPr="001E0108">
        <w:rPr>
          <w:sz w:val="24"/>
          <w:szCs w:val="24"/>
        </w:rPr>
        <w:t xml:space="preserve"> и 202</w:t>
      </w:r>
      <w:r>
        <w:rPr>
          <w:sz w:val="24"/>
          <w:szCs w:val="24"/>
        </w:rPr>
        <w:t>6</w:t>
      </w:r>
      <w:r w:rsidRPr="001E0108">
        <w:rPr>
          <w:sz w:val="24"/>
          <w:szCs w:val="24"/>
        </w:rPr>
        <w:t xml:space="preserve"> годов</w:t>
      </w:r>
    </w:p>
    <w:p w:rsidR="002D03D9" w:rsidRPr="004418F2" w:rsidRDefault="002D03D9" w:rsidP="002D03D9"/>
    <w:p w:rsidR="002D03D9" w:rsidRPr="004418F2" w:rsidRDefault="002D03D9" w:rsidP="002D03D9">
      <w:pPr>
        <w:jc w:val="center"/>
      </w:pPr>
      <w:r>
        <w:t xml:space="preserve">1. Муниципальные внутренние заимствования </w:t>
      </w:r>
      <w:proofErr w:type="spellStart"/>
      <w:r>
        <w:t>Камешкирского</w:t>
      </w:r>
      <w:proofErr w:type="spellEnd"/>
      <w:r>
        <w:t xml:space="preserve"> района Пензенской области на 2024 год.</w:t>
      </w:r>
    </w:p>
    <w:p w:rsidR="002D03D9" w:rsidRPr="00FB006E" w:rsidRDefault="002D03D9" w:rsidP="002D03D9">
      <w:pPr>
        <w:ind w:left="12036" w:firstLine="708"/>
        <w:jc w:val="center"/>
      </w:pPr>
      <w:r>
        <w:t>(</w:t>
      </w:r>
      <w:proofErr w:type="spellStart"/>
      <w:r>
        <w:t>тыс</w:t>
      </w:r>
      <w:proofErr w:type="gramStart"/>
      <w:r>
        <w:t>.р</w:t>
      </w:r>
      <w:proofErr w:type="gramEnd"/>
      <w:r>
        <w:t>ублей</w:t>
      </w:r>
      <w:proofErr w:type="spellEnd"/>
      <w:r>
        <w:t>)</w:t>
      </w:r>
    </w:p>
    <w:tbl>
      <w:tblPr>
        <w:tblpPr w:leftFromText="180" w:rightFromText="180" w:vertAnchor="text" w:horzAnchor="page" w:tblpX="1747" w:tblpY="152"/>
        <w:tblW w:w="14360" w:type="dxa"/>
        <w:tblLayout w:type="fixed"/>
        <w:tblLook w:val="0000" w:firstRow="0" w:lastRow="0" w:firstColumn="0" w:lastColumn="0" w:noHBand="0" w:noVBand="0"/>
      </w:tblPr>
      <w:tblGrid>
        <w:gridCol w:w="586"/>
        <w:gridCol w:w="6326"/>
        <w:gridCol w:w="1440"/>
        <w:gridCol w:w="5648"/>
        <w:gridCol w:w="360"/>
      </w:tblGrid>
      <w:tr w:rsidR="002D03D9" w:rsidRPr="002427ED" w:rsidTr="00D244FE">
        <w:trPr>
          <w:gridAfter w:val="1"/>
          <w:wAfter w:w="360" w:type="dxa"/>
          <w:cantSplit/>
          <w:trHeight w:val="687"/>
          <w:tblHeader/>
        </w:trPr>
        <w:tc>
          <w:tcPr>
            <w:tcW w:w="586" w:type="dxa"/>
            <w:tcBorders>
              <w:top w:val="single" w:sz="4" w:space="0" w:color="000000"/>
              <w:left w:val="single" w:sz="4" w:space="0" w:color="000000"/>
              <w:bottom w:val="single" w:sz="4" w:space="0" w:color="000000"/>
            </w:tcBorders>
            <w:vAlign w:val="center"/>
          </w:tcPr>
          <w:p w:rsidR="002D03D9" w:rsidRPr="002427ED" w:rsidRDefault="002D03D9" w:rsidP="00D244FE">
            <w:pPr>
              <w:snapToGrid w:val="0"/>
              <w:jc w:val="center"/>
              <w:rPr>
                <w:b/>
              </w:rPr>
            </w:pPr>
            <w:r w:rsidRPr="002427ED">
              <w:rPr>
                <w:b/>
              </w:rPr>
              <w:t>№ </w:t>
            </w:r>
            <w:r w:rsidRPr="002427ED">
              <w:rPr>
                <w:b/>
              </w:rPr>
              <w:br/>
            </w:r>
            <w:proofErr w:type="gramStart"/>
            <w:r w:rsidRPr="002427ED">
              <w:rPr>
                <w:b/>
              </w:rPr>
              <w:t>п</w:t>
            </w:r>
            <w:proofErr w:type="gramEnd"/>
            <w:r w:rsidRPr="002427ED">
              <w:rPr>
                <w:b/>
              </w:rPr>
              <w:t>/п</w:t>
            </w:r>
          </w:p>
        </w:tc>
        <w:tc>
          <w:tcPr>
            <w:tcW w:w="6326" w:type="dxa"/>
            <w:tcBorders>
              <w:top w:val="single" w:sz="4" w:space="0" w:color="000000"/>
              <w:left w:val="single" w:sz="4" w:space="0" w:color="000000"/>
              <w:bottom w:val="single" w:sz="4" w:space="0" w:color="000000"/>
            </w:tcBorders>
            <w:vAlign w:val="center"/>
          </w:tcPr>
          <w:p w:rsidR="002D03D9" w:rsidRPr="002427ED" w:rsidRDefault="002D03D9" w:rsidP="00D244FE">
            <w:pPr>
              <w:snapToGrid w:val="0"/>
              <w:jc w:val="center"/>
              <w:rPr>
                <w:b/>
              </w:rPr>
            </w:pPr>
            <w:r w:rsidRPr="002427ED">
              <w:rPr>
                <w:b/>
              </w:rPr>
              <w:t>Вид заимствования</w:t>
            </w:r>
          </w:p>
        </w:tc>
        <w:tc>
          <w:tcPr>
            <w:tcW w:w="1440" w:type="dxa"/>
            <w:tcBorders>
              <w:top w:val="single" w:sz="4" w:space="0" w:color="000000"/>
              <w:left w:val="single" w:sz="4" w:space="0" w:color="000000"/>
              <w:bottom w:val="single" w:sz="4" w:space="0" w:color="000000"/>
              <w:right w:val="single" w:sz="4" w:space="0" w:color="000000"/>
            </w:tcBorders>
            <w:vAlign w:val="center"/>
          </w:tcPr>
          <w:p w:rsidR="002D03D9" w:rsidRPr="002427ED" w:rsidRDefault="002D03D9" w:rsidP="00D244FE">
            <w:pPr>
              <w:snapToGrid w:val="0"/>
              <w:jc w:val="center"/>
              <w:rPr>
                <w:b/>
              </w:rPr>
            </w:pPr>
            <w:r w:rsidRPr="002427ED">
              <w:rPr>
                <w:b/>
              </w:rPr>
              <w:t>Сумма</w:t>
            </w:r>
          </w:p>
          <w:p w:rsidR="002D03D9" w:rsidRPr="002427ED" w:rsidRDefault="002D03D9" w:rsidP="00D244FE">
            <w:pPr>
              <w:snapToGrid w:val="0"/>
              <w:jc w:val="center"/>
              <w:rPr>
                <w:b/>
              </w:rPr>
            </w:pPr>
            <w:r w:rsidRPr="002427ED">
              <w:rPr>
                <w:b/>
              </w:rPr>
              <w:t>на 202</w:t>
            </w:r>
            <w:r>
              <w:rPr>
                <w:b/>
              </w:rPr>
              <w:t>4</w:t>
            </w:r>
            <w:r w:rsidRPr="002427ED">
              <w:rPr>
                <w:b/>
              </w:rPr>
              <w:t xml:space="preserve"> год</w:t>
            </w:r>
          </w:p>
        </w:tc>
        <w:tc>
          <w:tcPr>
            <w:tcW w:w="5648" w:type="dxa"/>
            <w:tcBorders>
              <w:top w:val="single" w:sz="4" w:space="0" w:color="000000"/>
              <w:left w:val="single" w:sz="4" w:space="0" w:color="000000"/>
              <w:bottom w:val="single" w:sz="4" w:space="0" w:color="000000"/>
              <w:right w:val="single" w:sz="4" w:space="0" w:color="000000"/>
            </w:tcBorders>
            <w:vAlign w:val="center"/>
          </w:tcPr>
          <w:p w:rsidR="002D03D9" w:rsidRPr="002427ED" w:rsidRDefault="002D03D9" w:rsidP="00D244FE">
            <w:pPr>
              <w:snapToGrid w:val="0"/>
              <w:jc w:val="center"/>
              <w:rPr>
                <w:b/>
              </w:rPr>
            </w:pPr>
            <w:r w:rsidRPr="002427ED">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sidRPr="002427ED">
              <w:rPr>
                <w:b/>
              </w:rPr>
              <w:t>Камешкирского</w:t>
            </w:r>
            <w:proofErr w:type="spellEnd"/>
            <w:r w:rsidRPr="002427ED">
              <w:rPr>
                <w:b/>
              </w:rPr>
              <w:t xml:space="preserve"> района Пензенской области</w:t>
            </w:r>
          </w:p>
        </w:tc>
      </w:tr>
      <w:tr w:rsidR="002D03D9" w:rsidRPr="002427ED" w:rsidTr="00D244FE">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2D03D9" w:rsidRPr="002427ED" w:rsidRDefault="002D03D9" w:rsidP="00D244FE">
            <w:pPr>
              <w:snapToGrid w:val="0"/>
              <w:jc w:val="both"/>
            </w:pPr>
            <w:r w:rsidRPr="002427ED">
              <w:t>1</w:t>
            </w:r>
          </w:p>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Бюджетные кредиты, привлеченные  из бюджетов других уровней бюджетной системы</w:t>
            </w:r>
          </w:p>
        </w:tc>
        <w:tc>
          <w:tcPr>
            <w:tcW w:w="1440" w:type="dxa"/>
            <w:tcBorders>
              <w:top w:val="single" w:sz="4" w:space="0" w:color="000000"/>
              <w:left w:val="single" w:sz="4" w:space="0" w:color="000000"/>
              <w:bottom w:val="single" w:sz="4" w:space="0" w:color="000000"/>
              <w:right w:val="single" w:sz="4" w:space="0" w:color="000000"/>
            </w:tcBorders>
          </w:tcPr>
          <w:p w:rsidR="002D03D9" w:rsidRPr="00F9420C" w:rsidRDefault="002D03D9" w:rsidP="00D244FE">
            <w:pPr>
              <w:jc w:val="center"/>
              <w:rPr>
                <w:lang w:val="en-US"/>
              </w:rPr>
            </w:pPr>
            <w:r>
              <w:rPr>
                <w:lang w:val="en-US"/>
              </w:rPr>
              <w:t>0.0</w:t>
            </w:r>
          </w:p>
        </w:tc>
        <w:tc>
          <w:tcPr>
            <w:tcW w:w="5648"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jc w:val="center"/>
            </w:pPr>
          </w:p>
        </w:tc>
      </w:tr>
      <w:tr w:rsidR="002D03D9" w:rsidRPr="002427ED" w:rsidTr="00D244FE">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2D03D9" w:rsidRPr="002427ED" w:rsidRDefault="002D03D9" w:rsidP="00D244FE"/>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rPr>
                <w:color w:val="000000"/>
              </w:rPr>
            </w:pPr>
            <w:r w:rsidRPr="002427ED">
              <w:rPr>
                <w:color w:val="000000"/>
              </w:rPr>
              <w:t>0,0</w:t>
            </w:r>
          </w:p>
        </w:tc>
        <w:tc>
          <w:tcPr>
            <w:tcW w:w="5648"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rPr>
                <w:color w:val="000000"/>
              </w:rPr>
            </w:pPr>
          </w:p>
        </w:tc>
      </w:tr>
      <w:tr w:rsidR="002D03D9" w:rsidRPr="002427ED" w:rsidTr="00D244FE">
        <w:trPr>
          <w:gridAfter w:val="1"/>
          <w:wAfter w:w="360" w:type="dxa"/>
          <w:cantSplit/>
        </w:trPr>
        <w:tc>
          <w:tcPr>
            <w:tcW w:w="586" w:type="dxa"/>
            <w:vMerge/>
            <w:tcBorders>
              <w:top w:val="single" w:sz="4" w:space="0" w:color="000000"/>
              <w:left w:val="single" w:sz="4" w:space="0" w:color="000000"/>
              <w:bottom w:val="single" w:sz="4" w:space="0" w:color="000000"/>
            </w:tcBorders>
          </w:tcPr>
          <w:p w:rsidR="002D03D9" w:rsidRPr="002427ED" w:rsidRDefault="002D03D9" w:rsidP="00D244FE"/>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2D03D9" w:rsidRPr="00F9420C" w:rsidRDefault="002D03D9" w:rsidP="00D244FE">
            <w:pPr>
              <w:jc w:val="center"/>
              <w:rPr>
                <w:lang w:val="en-US"/>
              </w:rPr>
            </w:pPr>
            <w:r>
              <w:rPr>
                <w:lang w:val="en-US"/>
              </w:rPr>
              <w:t>0.0</w:t>
            </w:r>
          </w:p>
        </w:tc>
        <w:tc>
          <w:tcPr>
            <w:tcW w:w="5648"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jc w:val="center"/>
            </w:pPr>
          </w:p>
        </w:tc>
      </w:tr>
      <w:tr w:rsidR="002D03D9" w:rsidRPr="002427ED" w:rsidTr="00D244FE">
        <w:trPr>
          <w:gridAfter w:val="1"/>
          <w:wAfter w:w="360" w:type="dxa"/>
          <w:cantSplit/>
          <w:trHeight w:hRule="exact" w:val="562"/>
        </w:trPr>
        <w:tc>
          <w:tcPr>
            <w:tcW w:w="586" w:type="dxa"/>
            <w:vMerge w:val="restart"/>
            <w:tcBorders>
              <w:top w:val="single" w:sz="4" w:space="0" w:color="000000"/>
              <w:left w:val="single" w:sz="4" w:space="0" w:color="000000"/>
              <w:bottom w:val="single" w:sz="4" w:space="0" w:color="000000"/>
            </w:tcBorders>
          </w:tcPr>
          <w:p w:rsidR="002D03D9" w:rsidRPr="002427ED" w:rsidRDefault="002D03D9" w:rsidP="00D244FE">
            <w:pPr>
              <w:snapToGrid w:val="0"/>
              <w:jc w:val="center"/>
            </w:pPr>
            <w:r w:rsidRPr="002427ED">
              <w:t>2</w:t>
            </w:r>
          </w:p>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Кредиты, привлеченные от кредитных  организаций</w:t>
            </w:r>
          </w:p>
        </w:tc>
        <w:tc>
          <w:tcPr>
            <w:tcW w:w="1440"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pPr>
          </w:p>
        </w:tc>
      </w:tr>
      <w:tr w:rsidR="002D03D9" w:rsidRPr="002427ED" w:rsidTr="00D244FE">
        <w:trPr>
          <w:gridAfter w:val="1"/>
          <w:wAfter w:w="360" w:type="dxa"/>
          <w:cantSplit/>
          <w:trHeight w:hRule="exact" w:val="286"/>
        </w:trPr>
        <w:tc>
          <w:tcPr>
            <w:tcW w:w="586" w:type="dxa"/>
            <w:vMerge/>
            <w:tcBorders>
              <w:top w:val="single" w:sz="4" w:space="0" w:color="000000"/>
              <w:left w:val="single" w:sz="4" w:space="0" w:color="000000"/>
              <w:bottom w:val="single" w:sz="4" w:space="0" w:color="000000"/>
            </w:tcBorders>
          </w:tcPr>
          <w:p w:rsidR="002D03D9" w:rsidRPr="002427ED" w:rsidRDefault="002D03D9" w:rsidP="00D244FE"/>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Привлечение средств</w:t>
            </w:r>
          </w:p>
        </w:tc>
        <w:tc>
          <w:tcPr>
            <w:tcW w:w="1440"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2D03D9" w:rsidRPr="002427ED" w:rsidRDefault="002D03D9" w:rsidP="00D244FE">
            <w:pPr>
              <w:snapToGrid w:val="0"/>
              <w:jc w:val="center"/>
            </w:pPr>
          </w:p>
        </w:tc>
      </w:tr>
      <w:tr w:rsidR="002D03D9" w:rsidTr="00D244FE">
        <w:trPr>
          <w:cantSplit/>
        </w:trPr>
        <w:tc>
          <w:tcPr>
            <w:tcW w:w="586" w:type="dxa"/>
            <w:vMerge/>
            <w:tcBorders>
              <w:top w:val="single" w:sz="4" w:space="0" w:color="000000"/>
              <w:left w:val="single" w:sz="4" w:space="0" w:color="000000"/>
              <w:bottom w:val="single" w:sz="4" w:space="0" w:color="000000"/>
            </w:tcBorders>
          </w:tcPr>
          <w:p w:rsidR="002D03D9" w:rsidRPr="002427ED" w:rsidRDefault="002D03D9" w:rsidP="00D244FE"/>
        </w:tc>
        <w:tc>
          <w:tcPr>
            <w:tcW w:w="6326" w:type="dxa"/>
            <w:tcBorders>
              <w:top w:val="single" w:sz="4" w:space="0" w:color="000000"/>
              <w:left w:val="single" w:sz="4" w:space="0" w:color="000000"/>
              <w:bottom w:val="single" w:sz="4" w:space="0" w:color="000000"/>
            </w:tcBorders>
          </w:tcPr>
          <w:p w:rsidR="002D03D9" w:rsidRPr="002427ED" w:rsidRDefault="002D03D9" w:rsidP="00D244FE">
            <w:pPr>
              <w:snapToGrid w:val="0"/>
            </w:pPr>
            <w:r w:rsidRPr="002427ED">
              <w:t>Погашение основной суммы задолженности</w:t>
            </w:r>
          </w:p>
        </w:tc>
        <w:tc>
          <w:tcPr>
            <w:tcW w:w="1440" w:type="dxa"/>
            <w:tcBorders>
              <w:top w:val="single" w:sz="4" w:space="0" w:color="000000"/>
              <w:left w:val="single" w:sz="4" w:space="0" w:color="000000"/>
              <w:bottom w:val="single" w:sz="4" w:space="0" w:color="000000"/>
              <w:right w:val="single" w:sz="4" w:space="0" w:color="000000"/>
            </w:tcBorders>
          </w:tcPr>
          <w:p w:rsidR="002D03D9" w:rsidRDefault="002D03D9" w:rsidP="00D244FE">
            <w:pPr>
              <w:snapToGrid w:val="0"/>
              <w:jc w:val="center"/>
            </w:pPr>
            <w:r w:rsidRPr="002427ED">
              <w:t>0</w:t>
            </w:r>
          </w:p>
        </w:tc>
        <w:tc>
          <w:tcPr>
            <w:tcW w:w="5648" w:type="dxa"/>
            <w:tcBorders>
              <w:top w:val="single" w:sz="4" w:space="0" w:color="000000"/>
              <w:left w:val="single" w:sz="4" w:space="0" w:color="000000"/>
              <w:bottom w:val="single" w:sz="4" w:space="0" w:color="000000"/>
              <w:right w:val="single" w:sz="4" w:space="0" w:color="000000"/>
            </w:tcBorders>
          </w:tcPr>
          <w:p w:rsidR="002D03D9" w:rsidRDefault="002D03D9" w:rsidP="00D244FE">
            <w:pPr>
              <w:snapToGrid w:val="0"/>
              <w:jc w:val="center"/>
            </w:pPr>
          </w:p>
        </w:tc>
        <w:tc>
          <w:tcPr>
            <w:tcW w:w="360" w:type="dxa"/>
            <w:tcBorders>
              <w:left w:val="single" w:sz="4" w:space="0" w:color="auto"/>
            </w:tcBorders>
            <w:shd w:val="clear" w:color="auto" w:fill="auto"/>
          </w:tcPr>
          <w:p w:rsidR="002D03D9" w:rsidRDefault="002D03D9" w:rsidP="00D244FE"/>
        </w:tc>
      </w:tr>
    </w:tbl>
    <w:p w:rsidR="002D03D9" w:rsidRDefault="002D03D9" w:rsidP="002D03D9"/>
    <w:p w:rsidR="002D03D9" w:rsidRPr="004418F2" w:rsidRDefault="002D03D9" w:rsidP="002D03D9">
      <w:pPr>
        <w:jc w:val="center"/>
      </w:pPr>
      <w:r>
        <w:t xml:space="preserve">2. Муниципальные внутренние заимствования </w:t>
      </w:r>
      <w:proofErr w:type="spellStart"/>
      <w:r>
        <w:t>Камешкирского</w:t>
      </w:r>
      <w:proofErr w:type="spellEnd"/>
      <w:r>
        <w:t xml:space="preserve"> района Пензенской области на 2025 и 2026 годы.</w:t>
      </w:r>
    </w:p>
    <w:p w:rsidR="002D03D9" w:rsidRPr="00FB006E" w:rsidRDefault="002D03D9" w:rsidP="002D03D9">
      <w:pPr>
        <w:ind w:left="12036" w:firstLine="708"/>
        <w:jc w:val="center"/>
      </w:pPr>
      <w:r>
        <w:t>(</w:t>
      </w:r>
      <w:proofErr w:type="spellStart"/>
      <w:r>
        <w:t>тыс</w:t>
      </w:r>
      <w:proofErr w:type="gramStart"/>
      <w:r>
        <w:t>.р</w:t>
      </w:r>
      <w:proofErr w:type="gramEnd"/>
      <w:r>
        <w:t>ублей</w:t>
      </w:r>
      <w:proofErr w:type="spellEnd"/>
      <w:r>
        <w:t>)</w:t>
      </w:r>
    </w:p>
    <w:tbl>
      <w:tblPr>
        <w:tblpPr w:leftFromText="180" w:rightFromText="180" w:vertAnchor="text" w:horzAnchor="page" w:tblpX="1747" w:tblpY="152"/>
        <w:tblW w:w="14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4625"/>
        <w:gridCol w:w="1440"/>
        <w:gridCol w:w="3096"/>
        <w:gridCol w:w="1728"/>
        <w:gridCol w:w="2525"/>
        <w:gridCol w:w="360"/>
      </w:tblGrid>
      <w:tr w:rsidR="002D03D9" w:rsidRPr="002427ED" w:rsidTr="00D244FE">
        <w:trPr>
          <w:gridAfter w:val="1"/>
          <w:wAfter w:w="360" w:type="dxa"/>
          <w:cantSplit/>
          <w:trHeight w:val="687"/>
          <w:tblHeader/>
        </w:trPr>
        <w:tc>
          <w:tcPr>
            <w:tcW w:w="586" w:type="dxa"/>
            <w:vAlign w:val="center"/>
          </w:tcPr>
          <w:p w:rsidR="002D03D9" w:rsidRPr="002427ED" w:rsidRDefault="002D03D9" w:rsidP="00D244FE">
            <w:pPr>
              <w:snapToGrid w:val="0"/>
              <w:jc w:val="center"/>
              <w:rPr>
                <w:b/>
              </w:rPr>
            </w:pPr>
            <w:r w:rsidRPr="002427ED">
              <w:rPr>
                <w:b/>
              </w:rPr>
              <w:lastRenderedPageBreak/>
              <w:t>№ </w:t>
            </w:r>
            <w:r w:rsidRPr="002427ED">
              <w:rPr>
                <w:b/>
              </w:rPr>
              <w:br/>
            </w:r>
            <w:proofErr w:type="gramStart"/>
            <w:r w:rsidRPr="002427ED">
              <w:rPr>
                <w:b/>
              </w:rPr>
              <w:t>п</w:t>
            </w:r>
            <w:proofErr w:type="gramEnd"/>
            <w:r w:rsidRPr="002427ED">
              <w:rPr>
                <w:b/>
              </w:rPr>
              <w:t>/п</w:t>
            </w:r>
          </w:p>
        </w:tc>
        <w:tc>
          <w:tcPr>
            <w:tcW w:w="4625" w:type="dxa"/>
            <w:vAlign w:val="center"/>
          </w:tcPr>
          <w:p w:rsidR="002D03D9" w:rsidRPr="002427ED" w:rsidRDefault="002D03D9" w:rsidP="00D244FE">
            <w:pPr>
              <w:snapToGrid w:val="0"/>
              <w:jc w:val="center"/>
              <w:rPr>
                <w:b/>
              </w:rPr>
            </w:pPr>
            <w:r w:rsidRPr="002427ED">
              <w:rPr>
                <w:b/>
              </w:rPr>
              <w:t>Вид заимствования</w:t>
            </w:r>
          </w:p>
        </w:tc>
        <w:tc>
          <w:tcPr>
            <w:tcW w:w="1440" w:type="dxa"/>
            <w:vAlign w:val="center"/>
          </w:tcPr>
          <w:p w:rsidR="002D03D9" w:rsidRPr="002427ED" w:rsidRDefault="002D03D9" w:rsidP="00D244FE">
            <w:pPr>
              <w:snapToGrid w:val="0"/>
              <w:jc w:val="center"/>
              <w:rPr>
                <w:b/>
              </w:rPr>
            </w:pPr>
            <w:r w:rsidRPr="002427ED">
              <w:rPr>
                <w:b/>
              </w:rPr>
              <w:t>Сумма</w:t>
            </w:r>
          </w:p>
          <w:p w:rsidR="002D03D9" w:rsidRPr="002427ED" w:rsidRDefault="002D03D9" w:rsidP="00D244FE">
            <w:pPr>
              <w:snapToGrid w:val="0"/>
              <w:jc w:val="center"/>
              <w:rPr>
                <w:b/>
              </w:rPr>
            </w:pPr>
            <w:r w:rsidRPr="002427ED">
              <w:rPr>
                <w:b/>
              </w:rPr>
              <w:t>на 202</w:t>
            </w:r>
            <w:r>
              <w:rPr>
                <w:b/>
              </w:rPr>
              <w:t>5</w:t>
            </w:r>
            <w:r w:rsidRPr="002427ED">
              <w:rPr>
                <w:b/>
              </w:rPr>
              <w:t xml:space="preserve"> год</w:t>
            </w:r>
          </w:p>
        </w:tc>
        <w:tc>
          <w:tcPr>
            <w:tcW w:w="3096" w:type="dxa"/>
            <w:vAlign w:val="center"/>
          </w:tcPr>
          <w:p w:rsidR="002D03D9" w:rsidRPr="002427ED" w:rsidRDefault="002D03D9" w:rsidP="00D244FE">
            <w:pPr>
              <w:snapToGrid w:val="0"/>
              <w:jc w:val="center"/>
              <w:rPr>
                <w:b/>
              </w:rPr>
            </w:pPr>
            <w:r w:rsidRPr="002427ED">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sidRPr="002427ED">
              <w:rPr>
                <w:b/>
              </w:rPr>
              <w:t>Камешкирского</w:t>
            </w:r>
            <w:proofErr w:type="spellEnd"/>
            <w:r w:rsidRPr="002427ED">
              <w:rPr>
                <w:b/>
              </w:rPr>
              <w:t xml:space="preserve"> района Пензенской области</w:t>
            </w:r>
          </w:p>
        </w:tc>
        <w:tc>
          <w:tcPr>
            <w:tcW w:w="1728" w:type="dxa"/>
            <w:vAlign w:val="center"/>
          </w:tcPr>
          <w:p w:rsidR="002D03D9" w:rsidRPr="002427ED" w:rsidRDefault="002D03D9" w:rsidP="00D244FE">
            <w:pPr>
              <w:snapToGrid w:val="0"/>
              <w:jc w:val="center"/>
              <w:rPr>
                <w:b/>
              </w:rPr>
            </w:pPr>
            <w:r w:rsidRPr="002427ED">
              <w:rPr>
                <w:b/>
              </w:rPr>
              <w:t>Сумма</w:t>
            </w:r>
          </w:p>
          <w:p w:rsidR="002D03D9" w:rsidRPr="002427ED" w:rsidRDefault="002D03D9" w:rsidP="00D244FE">
            <w:pPr>
              <w:snapToGrid w:val="0"/>
              <w:jc w:val="center"/>
              <w:rPr>
                <w:b/>
              </w:rPr>
            </w:pPr>
            <w:r w:rsidRPr="002427ED">
              <w:rPr>
                <w:b/>
              </w:rPr>
              <w:t>на 202</w:t>
            </w:r>
            <w:r>
              <w:rPr>
                <w:b/>
              </w:rPr>
              <w:t>6</w:t>
            </w:r>
            <w:r w:rsidRPr="002427ED">
              <w:rPr>
                <w:b/>
              </w:rPr>
              <w:t xml:space="preserve"> год</w:t>
            </w:r>
          </w:p>
        </w:tc>
        <w:tc>
          <w:tcPr>
            <w:tcW w:w="2525" w:type="dxa"/>
          </w:tcPr>
          <w:p w:rsidR="002D03D9" w:rsidRPr="002427ED" w:rsidRDefault="002D03D9" w:rsidP="00D244FE">
            <w:pPr>
              <w:snapToGrid w:val="0"/>
              <w:jc w:val="center"/>
              <w:rPr>
                <w:b/>
              </w:rPr>
            </w:pPr>
            <w:r w:rsidRPr="002427ED">
              <w:rPr>
                <w:b/>
              </w:rPr>
              <w:t xml:space="preserve">Предельные сроки погашения долговых обязательств, возникающих при осуществлении муниципальных внутренних заимствований </w:t>
            </w:r>
            <w:proofErr w:type="spellStart"/>
            <w:r w:rsidRPr="002427ED">
              <w:rPr>
                <w:b/>
              </w:rPr>
              <w:t>Камешкирского</w:t>
            </w:r>
            <w:proofErr w:type="spellEnd"/>
            <w:r w:rsidRPr="002427ED">
              <w:rPr>
                <w:b/>
              </w:rPr>
              <w:t xml:space="preserve"> района Пензенской области</w:t>
            </w:r>
          </w:p>
        </w:tc>
      </w:tr>
      <w:tr w:rsidR="002D03D9" w:rsidRPr="002427ED" w:rsidTr="00D244FE">
        <w:trPr>
          <w:gridAfter w:val="1"/>
          <w:wAfter w:w="360" w:type="dxa"/>
          <w:cantSplit/>
          <w:trHeight w:hRule="exact" w:val="562"/>
        </w:trPr>
        <w:tc>
          <w:tcPr>
            <w:tcW w:w="586" w:type="dxa"/>
            <w:vMerge w:val="restart"/>
          </w:tcPr>
          <w:p w:rsidR="002D03D9" w:rsidRPr="002427ED" w:rsidRDefault="002D03D9" w:rsidP="00D244FE">
            <w:pPr>
              <w:snapToGrid w:val="0"/>
              <w:jc w:val="both"/>
            </w:pPr>
            <w:r w:rsidRPr="002427ED">
              <w:t>1</w:t>
            </w:r>
          </w:p>
        </w:tc>
        <w:tc>
          <w:tcPr>
            <w:tcW w:w="4625" w:type="dxa"/>
          </w:tcPr>
          <w:p w:rsidR="002D03D9" w:rsidRPr="002427ED" w:rsidRDefault="002D03D9" w:rsidP="00D244FE">
            <w:pPr>
              <w:snapToGrid w:val="0"/>
            </w:pPr>
            <w:r w:rsidRPr="002427ED">
              <w:t>Бюджетные кредиты, привлеченные из бюджетов других уровней бюджетной системы</w:t>
            </w:r>
          </w:p>
        </w:tc>
        <w:tc>
          <w:tcPr>
            <w:tcW w:w="1440" w:type="dxa"/>
          </w:tcPr>
          <w:p w:rsidR="002D03D9" w:rsidRPr="002427ED" w:rsidRDefault="002D03D9" w:rsidP="00D244FE">
            <w:pPr>
              <w:jc w:val="center"/>
            </w:pPr>
            <w:r w:rsidRPr="002427ED">
              <w:rPr>
                <w:color w:val="000000"/>
              </w:rPr>
              <w:t>0,0</w:t>
            </w:r>
          </w:p>
        </w:tc>
        <w:tc>
          <w:tcPr>
            <w:tcW w:w="3096" w:type="dxa"/>
          </w:tcPr>
          <w:p w:rsidR="002D03D9" w:rsidRPr="002427ED" w:rsidRDefault="002D03D9" w:rsidP="00D244FE">
            <w:pPr>
              <w:jc w:val="center"/>
            </w:pPr>
          </w:p>
        </w:tc>
        <w:tc>
          <w:tcPr>
            <w:tcW w:w="1728" w:type="dxa"/>
          </w:tcPr>
          <w:p w:rsidR="002D03D9" w:rsidRPr="002427ED" w:rsidRDefault="002D03D9" w:rsidP="00D244FE">
            <w:pPr>
              <w:jc w:val="center"/>
            </w:pPr>
            <w:r w:rsidRPr="002427ED">
              <w:rPr>
                <w:color w:val="000000"/>
              </w:rPr>
              <w:t>0,0</w:t>
            </w:r>
          </w:p>
        </w:tc>
        <w:tc>
          <w:tcPr>
            <w:tcW w:w="2525" w:type="dxa"/>
          </w:tcPr>
          <w:p w:rsidR="002D03D9" w:rsidRPr="002427ED" w:rsidRDefault="002D03D9" w:rsidP="00D244FE">
            <w:pPr>
              <w:jc w:val="center"/>
            </w:pPr>
          </w:p>
        </w:tc>
      </w:tr>
      <w:tr w:rsidR="002D03D9" w:rsidRPr="002427ED" w:rsidTr="00D244FE">
        <w:trPr>
          <w:gridAfter w:val="1"/>
          <w:wAfter w:w="360" w:type="dxa"/>
          <w:cantSplit/>
          <w:trHeight w:hRule="exact" w:val="286"/>
        </w:trPr>
        <w:tc>
          <w:tcPr>
            <w:tcW w:w="586" w:type="dxa"/>
            <w:vMerge/>
          </w:tcPr>
          <w:p w:rsidR="002D03D9" w:rsidRPr="002427ED" w:rsidRDefault="002D03D9" w:rsidP="00D244FE"/>
        </w:tc>
        <w:tc>
          <w:tcPr>
            <w:tcW w:w="4625" w:type="dxa"/>
          </w:tcPr>
          <w:p w:rsidR="002D03D9" w:rsidRPr="002427ED" w:rsidRDefault="002D03D9" w:rsidP="00D244FE">
            <w:pPr>
              <w:snapToGrid w:val="0"/>
            </w:pPr>
            <w:r w:rsidRPr="002427ED">
              <w:t>Привлечение средств</w:t>
            </w:r>
          </w:p>
        </w:tc>
        <w:tc>
          <w:tcPr>
            <w:tcW w:w="1440" w:type="dxa"/>
          </w:tcPr>
          <w:p w:rsidR="002D03D9" w:rsidRPr="002427ED" w:rsidRDefault="002D03D9" w:rsidP="00D244FE">
            <w:pPr>
              <w:jc w:val="center"/>
            </w:pPr>
            <w:r w:rsidRPr="002427ED">
              <w:rPr>
                <w:color w:val="000000"/>
              </w:rPr>
              <w:t>0,0</w:t>
            </w:r>
          </w:p>
        </w:tc>
        <w:tc>
          <w:tcPr>
            <w:tcW w:w="3096" w:type="dxa"/>
          </w:tcPr>
          <w:p w:rsidR="002D03D9" w:rsidRPr="002427ED" w:rsidRDefault="002D03D9" w:rsidP="00D244FE">
            <w:pPr>
              <w:snapToGrid w:val="0"/>
              <w:jc w:val="center"/>
              <w:rPr>
                <w:color w:val="000000"/>
              </w:rPr>
            </w:pPr>
          </w:p>
        </w:tc>
        <w:tc>
          <w:tcPr>
            <w:tcW w:w="1728" w:type="dxa"/>
          </w:tcPr>
          <w:p w:rsidR="002D03D9" w:rsidRPr="002427ED" w:rsidRDefault="002D03D9" w:rsidP="00D244FE">
            <w:pPr>
              <w:jc w:val="center"/>
            </w:pPr>
            <w:r w:rsidRPr="002427ED">
              <w:rPr>
                <w:color w:val="000000"/>
              </w:rPr>
              <w:t>0,0</w:t>
            </w:r>
          </w:p>
        </w:tc>
        <w:tc>
          <w:tcPr>
            <w:tcW w:w="2525" w:type="dxa"/>
          </w:tcPr>
          <w:p w:rsidR="002D03D9" w:rsidRPr="002427ED" w:rsidRDefault="002D03D9" w:rsidP="00D244FE">
            <w:pPr>
              <w:snapToGrid w:val="0"/>
              <w:jc w:val="center"/>
              <w:rPr>
                <w:color w:val="000000"/>
              </w:rPr>
            </w:pPr>
          </w:p>
        </w:tc>
      </w:tr>
      <w:tr w:rsidR="002D03D9" w:rsidRPr="002427ED" w:rsidTr="00D244FE">
        <w:trPr>
          <w:gridAfter w:val="1"/>
          <w:wAfter w:w="360" w:type="dxa"/>
          <w:cantSplit/>
        </w:trPr>
        <w:tc>
          <w:tcPr>
            <w:tcW w:w="586" w:type="dxa"/>
            <w:vMerge/>
          </w:tcPr>
          <w:p w:rsidR="002D03D9" w:rsidRPr="002427ED" w:rsidRDefault="002D03D9" w:rsidP="00D244FE"/>
        </w:tc>
        <w:tc>
          <w:tcPr>
            <w:tcW w:w="4625" w:type="dxa"/>
          </w:tcPr>
          <w:p w:rsidR="002D03D9" w:rsidRPr="002427ED" w:rsidRDefault="002D03D9" w:rsidP="00D244FE">
            <w:pPr>
              <w:snapToGrid w:val="0"/>
            </w:pPr>
            <w:r w:rsidRPr="002427ED">
              <w:t>Погашение основной суммы задолженности</w:t>
            </w:r>
          </w:p>
        </w:tc>
        <w:tc>
          <w:tcPr>
            <w:tcW w:w="1440" w:type="dxa"/>
          </w:tcPr>
          <w:p w:rsidR="002D03D9" w:rsidRPr="002427ED" w:rsidRDefault="002D03D9" w:rsidP="00D244FE">
            <w:pPr>
              <w:jc w:val="center"/>
            </w:pPr>
            <w:r w:rsidRPr="002427ED">
              <w:rPr>
                <w:color w:val="000000"/>
              </w:rPr>
              <w:t>0,0</w:t>
            </w:r>
          </w:p>
        </w:tc>
        <w:tc>
          <w:tcPr>
            <w:tcW w:w="3096" w:type="dxa"/>
          </w:tcPr>
          <w:p w:rsidR="002D03D9" w:rsidRPr="002427ED" w:rsidRDefault="002D03D9" w:rsidP="00D244FE">
            <w:pPr>
              <w:jc w:val="center"/>
            </w:pPr>
          </w:p>
        </w:tc>
        <w:tc>
          <w:tcPr>
            <w:tcW w:w="1728" w:type="dxa"/>
          </w:tcPr>
          <w:p w:rsidR="002D03D9" w:rsidRPr="002427ED" w:rsidRDefault="002D03D9" w:rsidP="00D244FE">
            <w:pPr>
              <w:jc w:val="center"/>
            </w:pPr>
            <w:r w:rsidRPr="002427ED">
              <w:rPr>
                <w:color w:val="000000"/>
              </w:rPr>
              <w:t>0,0</w:t>
            </w:r>
          </w:p>
        </w:tc>
        <w:tc>
          <w:tcPr>
            <w:tcW w:w="2525" w:type="dxa"/>
          </w:tcPr>
          <w:p w:rsidR="002D03D9" w:rsidRPr="002427ED" w:rsidRDefault="002D03D9" w:rsidP="00D244FE">
            <w:pPr>
              <w:jc w:val="center"/>
            </w:pPr>
          </w:p>
        </w:tc>
      </w:tr>
      <w:tr w:rsidR="002D03D9" w:rsidRPr="002427ED" w:rsidTr="00D244FE">
        <w:trPr>
          <w:gridAfter w:val="1"/>
          <w:wAfter w:w="360" w:type="dxa"/>
          <w:cantSplit/>
          <w:trHeight w:hRule="exact" w:val="562"/>
        </w:trPr>
        <w:tc>
          <w:tcPr>
            <w:tcW w:w="586" w:type="dxa"/>
            <w:vMerge w:val="restart"/>
          </w:tcPr>
          <w:p w:rsidR="002D03D9" w:rsidRPr="002427ED" w:rsidRDefault="002D03D9" w:rsidP="00D244FE">
            <w:pPr>
              <w:snapToGrid w:val="0"/>
              <w:jc w:val="center"/>
            </w:pPr>
            <w:r w:rsidRPr="002427ED">
              <w:t>2</w:t>
            </w:r>
          </w:p>
        </w:tc>
        <w:tc>
          <w:tcPr>
            <w:tcW w:w="4625" w:type="dxa"/>
          </w:tcPr>
          <w:p w:rsidR="002D03D9" w:rsidRPr="002427ED" w:rsidRDefault="002D03D9" w:rsidP="00D244FE">
            <w:pPr>
              <w:snapToGrid w:val="0"/>
            </w:pPr>
            <w:r w:rsidRPr="002427ED">
              <w:t>Кредиты, привлеченные от кредитных  организаций</w:t>
            </w:r>
          </w:p>
        </w:tc>
        <w:tc>
          <w:tcPr>
            <w:tcW w:w="1440" w:type="dxa"/>
          </w:tcPr>
          <w:p w:rsidR="002D03D9" w:rsidRPr="002427ED" w:rsidRDefault="002D03D9" w:rsidP="00D244FE">
            <w:pPr>
              <w:snapToGrid w:val="0"/>
              <w:jc w:val="center"/>
            </w:pPr>
            <w:r w:rsidRPr="002427ED">
              <w:t>0</w:t>
            </w:r>
          </w:p>
        </w:tc>
        <w:tc>
          <w:tcPr>
            <w:tcW w:w="3096" w:type="dxa"/>
          </w:tcPr>
          <w:p w:rsidR="002D03D9" w:rsidRPr="002427ED" w:rsidRDefault="002D03D9" w:rsidP="00D244FE">
            <w:pPr>
              <w:snapToGrid w:val="0"/>
              <w:jc w:val="center"/>
            </w:pPr>
          </w:p>
        </w:tc>
        <w:tc>
          <w:tcPr>
            <w:tcW w:w="1728" w:type="dxa"/>
          </w:tcPr>
          <w:p w:rsidR="002D03D9" w:rsidRPr="002427ED" w:rsidRDefault="002D03D9" w:rsidP="00D244FE">
            <w:pPr>
              <w:snapToGrid w:val="0"/>
              <w:jc w:val="center"/>
            </w:pPr>
            <w:r w:rsidRPr="002427ED">
              <w:t>0</w:t>
            </w:r>
          </w:p>
        </w:tc>
        <w:tc>
          <w:tcPr>
            <w:tcW w:w="2525" w:type="dxa"/>
          </w:tcPr>
          <w:p w:rsidR="002D03D9" w:rsidRPr="002427ED" w:rsidRDefault="002D03D9" w:rsidP="00D244FE">
            <w:pPr>
              <w:snapToGrid w:val="0"/>
              <w:jc w:val="center"/>
            </w:pPr>
          </w:p>
        </w:tc>
      </w:tr>
      <w:tr w:rsidR="002D03D9" w:rsidRPr="002427ED" w:rsidTr="00D244FE">
        <w:trPr>
          <w:gridAfter w:val="1"/>
          <w:wAfter w:w="360" w:type="dxa"/>
          <w:cantSplit/>
          <w:trHeight w:hRule="exact" w:val="286"/>
        </w:trPr>
        <w:tc>
          <w:tcPr>
            <w:tcW w:w="586" w:type="dxa"/>
            <w:vMerge/>
          </w:tcPr>
          <w:p w:rsidR="002D03D9" w:rsidRPr="002427ED" w:rsidRDefault="002D03D9" w:rsidP="00D244FE"/>
        </w:tc>
        <w:tc>
          <w:tcPr>
            <w:tcW w:w="4625" w:type="dxa"/>
          </w:tcPr>
          <w:p w:rsidR="002D03D9" w:rsidRPr="002427ED" w:rsidRDefault="002D03D9" w:rsidP="00D244FE">
            <w:pPr>
              <w:snapToGrid w:val="0"/>
            </w:pPr>
            <w:r w:rsidRPr="002427ED">
              <w:t>Привлечение средств</w:t>
            </w:r>
          </w:p>
        </w:tc>
        <w:tc>
          <w:tcPr>
            <w:tcW w:w="1440" w:type="dxa"/>
          </w:tcPr>
          <w:p w:rsidR="002D03D9" w:rsidRPr="002427ED" w:rsidRDefault="002D03D9" w:rsidP="00D244FE">
            <w:pPr>
              <w:snapToGrid w:val="0"/>
              <w:jc w:val="center"/>
            </w:pPr>
            <w:r w:rsidRPr="002427ED">
              <w:t>0</w:t>
            </w:r>
          </w:p>
        </w:tc>
        <w:tc>
          <w:tcPr>
            <w:tcW w:w="3096" w:type="dxa"/>
          </w:tcPr>
          <w:p w:rsidR="002D03D9" w:rsidRPr="002427ED" w:rsidRDefault="002D03D9" w:rsidP="00D244FE">
            <w:pPr>
              <w:snapToGrid w:val="0"/>
              <w:jc w:val="center"/>
            </w:pPr>
          </w:p>
        </w:tc>
        <w:tc>
          <w:tcPr>
            <w:tcW w:w="1728" w:type="dxa"/>
          </w:tcPr>
          <w:p w:rsidR="002D03D9" w:rsidRPr="002427ED" w:rsidRDefault="002D03D9" w:rsidP="00D244FE">
            <w:pPr>
              <w:snapToGrid w:val="0"/>
              <w:jc w:val="center"/>
            </w:pPr>
            <w:r w:rsidRPr="002427ED">
              <w:t>0</w:t>
            </w:r>
          </w:p>
        </w:tc>
        <w:tc>
          <w:tcPr>
            <w:tcW w:w="2525" w:type="dxa"/>
            <w:tcBorders>
              <w:bottom w:val="single" w:sz="4" w:space="0" w:color="auto"/>
            </w:tcBorders>
          </w:tcPr>
          <w:p w:rsidR="002D03D9" w:rsidRPr="002427ED" w:rsidRDefault="002D03D9" w:rsidP="00D244FE">
            <w:pPr>
              <w:snapToGrid w:val="0"/>
              <w:jc w:val="center"/>
            </w:pPr>
          </w:p>
        </w:tc>
      </w:tr>
      <w:tr w:rsidR="002D03D9" w:rsidTr="00D244FE">
        <w:trPr>
          <w:cantSplit/>
        </w:trPr>
        <w:tc>
          <w:tcPr>
            <w:tcW w:w="586" w:type="dxa"/>
            <w:vMerge/>
          </w:tcPr>
          <w:p w:rsidR="002D03D9" w:rsidRPr="002427ED" w:rsidRDefault="002D03D9" w:rsidP="00D244FE"/>
        </w:tc>
        <w:tc>
          <w:tcPr>
            <w:tcW w:w="4625" w:type="dxa"/>
          </w:tcPr>
          <w:p w:rsidR="002D03D9" w:rsidRPr="002427ED" w:rsidRDefault="002D03D9" w:rsidP="00D244FE">
            <w:pPr>
              <w:snapToGrid w:val="0"/>
            </w:pPr>
            <w:r w:rsidRPr="002427ED">
              <w:t>Погашение основной суммы задолженности</w:t>
            </w:r>
          </w:p>
        </w:tc>
        <w:tc>
          <w:tcPr>
            <w:tcW w:w="1440" w:type="dxa"/>
          </w:tcPr>
          <w:p w:rsidR="002D03D9" w:rsidRPr="002427ED" w:rsidRDefault="002D03D9" w:rsidP="00D244FE">
            <w:pPr>
              <w:snapToGrid w:val="0"/>
              <w:jc w:val="center"/>
            </w:pPr>
            <w:r w:rsidRPr="002427ED">
              <w:t>0</w:t>
            </w:r>
          </w:p>
        </w:tc>
        <w:tc>
          <w:tcPr>
            <w:tcW w:w="3096" w:type="dxa"/>
          </w:tcPr>
          <w:p w:rsidR="002D03D9" w:rsidRPr="002427ED" w:rsidRDefault="002D03D9" w:rsidP="00D244FE">
            <w:pPr>
              <w:snapToGrid w:val="0"/>
              <w:jc w:val="center"/>
            </w:pPr>
          </w:p>
        </w:tc>
        <w:tc>
          <w:tcPr>
            <w:tcW w:w="1728" w:type="dxa"/>
          </w:tcPr>
          <w:p w:rsidR="002D03D9" w:rsidRPr="002427ED" w:rsidRDefault="002D03D9" w:rsidP="00D244FE">
            <w:pPr>
              <w:snapToGrid w:val="0"/>
              <w:jc w:val="center"/>
            </w:pPr>
            <w:r w:rsidRPr="002427ED">
              <w:t>0</w:t>
            </w:r>
          </w:p>
        </w:tc>
        <w:tc>
          <w:tcPr>
            <w:tcW w:w="2525" w:type="dxa"/>
            <w:tcBorders>
              <w:right w:val="single" w:sz="4" w:space="0" w:color="auto"/>
            </w:tcBorders>
          </w:tcPr>
          <w:p w:rsidR="002D03D9" w:rsidRPr="002427ED" w:rsidRDefault="002D03D9" w:rsidP="00D244FE"/>
        </w:tc>
        <w:tc>
          <w:tcPr>
            <w:tcW w:w="360" w:type="dxa"/>
            <w:tcBorders>
              <w:top w:val="nil"/>
              <w:left w:val="single" w:sz="4" w:space="0" w:color="auto"/>
              <w:bottom w:val="nil"/>
              <w:right w:val="nil"/>
            </w:tcBorders>
            <w:shd w:val="clear" w:color="auto" w:fill="auto"/>
          </w:tcPr>
          <w:p w:rsidR="002D03D9" w:rsidRDefault="002D03D9" w:rsidP="00D244FE">
            <w:r w:rsidRPr="002427ED">
              <w:t>»</w:t>
            </w:r>
          </w:p>
        </w:tc>
      </w:tr>
    </w:tbl>
    <w:p w:rsidR="002D03D9" w:rsidRDefault="002D03D9" w:rsidP="002D03D9"/>
    <w:p w:rsidR="002D03D9" w:rsidRDefault="002D03D9" w:rsidP="002D03D9">
      <w:pPr>
        <w:jc w:val="both"/>
        <w:rPr>
          <w:szCs w:val="24"/>
        </w:rPr>
      </w:pPr>
    </w:p>
    <w:p w:rsidR="002D03D9" w:rsidRPr="007D0FE0" w:rsidRDefault="002D03D9" w:rsidP="002D03D9">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2D03D9" w:rsidRPr="007D0FE0" w:rsidRDefault="002D03D9" w:rsidP="002D03D9">
      <w:pPr>
        <w:jc w:val="both"/>
        <w:rPr>
          <w:szCs w:val="24"/>
        </w:rPr>
      </w:pPr>
      <w:r w:rsidRPr="007D0FE0">
        <w:rPr>
          <w:szCs w:val="24"/>
        </w:rPr>
        <w:t xml:space="preserve">3. Настоящее решение опубликовать в информационном бюллетене </w:t>
      </w:r>
      <w:proofErr w:type="spellStart"/>
      <w:r w:rsidRPr="007D0FE0">
        <w:rPr>
          <w:szCs w:val="24"/>
        </w:rPr>
        <w:t>Камешкирского</w:t>
      </w:r>
      <w:proofErr w:type="spellEnd"/>
      <w:r w:rsidRPr="007D0FE0">
        <w:rPr>
          <w:szCs w:val="24"/>
        </w:rPr>
        <w:t xml:space="preserve"> района Пензенской области «</w:t>
      </w:r>
      <w:proofErr w:type="spellStart"/>
      <w:r w:rsidRPr="007D0FE0">
        <w:rPr>
          <w:szCs w:val="24"/>
        </w:rPr>
        <w:t>Камешкирский</w:t>
      </w:r>
      <w:proofErr w:type="spellEnd"/>
      <w:r w:rsidRPr="007D0FE0">
        <w:rPr>
          <w:szCs w:val="24"/>
        </w:rPr>
        <w:t xml:space="preserve"> вестник».</w:t>
      </w:r>
    </w:p>
    <w:p w:rsidR="002D03D9" w:rsidRPr="007D0FE0" w:rsidRDefault="002D03D9" w:rsidP="002D03D9">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w:t>
      </w:r>
      <w:proofErr w:type="spellStart"/>
      <w:r w:rsidRPr="007D0FE0">
        <w:rPr>
          <w:szCs w:val="24"/>
        </w:rPr>
        <w:t>Камешкирского</w:t>
      </w:r>
      <w:proofErr w:type="spellEnd"/>
      <w:r w:rsidRPr="007D0FE0">
        <w:rPr>
          <w:szCs w:val="24"/>
        </w:rPr>
        <w:t xml:space="preserve"> района Пензенской области.</w:t>
      </w:r>
    </w:p>
    <w:p w:rsidR="002D03D9" w:rsidRPr="007D0FE0" w:rsidRDefault="002D03D9" w:rsidP="002D03D9">
      <w:pPr>
        <w:jc w:val="both"/>
        <w:rPr>
          <w:szCs w:val="24"/>
        </w:rPr>
      </w:pPr>
    </w:p>
    <w:p w:rsidR="002D03D9" w:rsidRPr="007D0FE0" w:rsidRDefault="002D03D9" w:rsidP="002D03D9">
      <w:pPr>
        <w:jc w:val="both"/>
        <w:rPr>
          <w:szCs w:val="24"/>
        </w:rPr>
      </w:pPr>
    </w:p>
    <w:p w:rsidR="002D03D9" w:rsidRPr="007D0FE0" w:rsidRDefault="002D03D9" w:rsidP="002D03D9">
      <w:pPr>
        <w:jc w:val="both"/>
        <w:rPr>
          <w:szCs w:val="24"/>
        </w:rPr>
      </w:pPr>
    </w:p>
    <w:p w:rsidR="002D03D9" w:rsidRPr="007D0FE0" w:rsidRDefault="002D03D9" w:rsidP="002D03D9">
      <w:pPr>
        <w:jc w:val="both"/>
        <w:rPr>
          <w:szCs w:val="24"/>
        </w:rPr>
      </w:pPr>
      <w:r w:rsidRPr="007D0FE0">
        <w:rPr>
          <w:szCs w:val="24"/>
        </w:rPr>
        <w:t>Председатель Собрания представителей</w:t>
      </w:r>
    </w:p>
    <w:p w:rsidR="002D03D9" w:rsidRPr="007D0FE0" w:rsidRDefault="002D03D9" w:rsidP="002D03D9">
      <w:pPr>
        <w:jc w:val="both"/>
        <w:rPr>
          <w:szCs w:val="24"/>
        </w:rPr>
      </w:pPr>
      <w:proofErr w:type="spellStart"/>
      <w:r w:rsidRPr="007D0FE0">
        <w:rPr>
          <w:szCs w:val="24"/>
        </w:rPr>
        <w:t>Камешкирского</w:t>
      </w:r>
      <w:proofErr w:type="spellEnd"/>
      <w:r w:rsidRPr="007D0FE0">
        <w:rPr>
          <w:szCs w:val="24"/>
        </w:rPr>
        <w:t xml:space="preserve"> района</w:t>
      </w:r>
    </w:p>
    <w:p w:rsidR="002D03D9" w:rsidRPr="007D0FE0" w:rsidRDefault="002D03D9" w:rsidP="002D03D9">
      <w:pPr>
        <w:jc w:val="both"/>
        <w:rPr>
          <w:szCs w:val="24"/>
        </w:rPr>
      </w:pPr>
      <w:r w:rsidRPr="007D0FE0">
        <w:rPr>
          <w:szCs w:val="24"/>
        </w:rPr>
        <w:t>Пензенской области</w:t>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proofErr w:type="spellStart"/>
      <w:r w:rsidRPr="007D0FE0">
        <w:rPr>
          <w:szCs w:val="24"/>
        </w:rPr>
        <w:t>В.Н.Жиряков</w:t>
      </w:r>
      <w:proofErr w:type="spellEnd"/>
    </w:p>
    <w:p w:rsidR="002D03D9" w:rsidRPr="007D0FE0" w:rsidRDefault="002D03D9" w:rsidP="002D03D9">
      <w:pPr>
        <w:jc w:val="both"/>
        <w:rPr>
          <w:szCs w:val="24"/>
        </w:rPr>
      </w:pPr>
    </w:p>
    <w:p w:rsidR="002D03D9" w:rsidRPr="007D0FE0" w:rsidRDefault="002D03D9" w:rsidP="002D03D9">
      <w:pPr>
        <w:jc w:val="both"/>
        <w:rPr>
          <w:szCs w:val="24"/>
        </w:rPr>
      </w:pPr>
    </w:p>
    <w:p w:rsidR="002D03D9" w:rsidRDefault="002D03D9" w:rsidP="002D03D9">
      <w:pPr>
        <w:jc w:val="both"/>
        <w:rPr>
          <w:szCs w:val="24"/>
        </w:rPr>
      </w:pPr>
      <w:r w:rsidRPr="007D0FE0">
        <w:rPr>
          <w:szCs w:val="24"/>
        </w:rPr>
        <w:t xml:space="preserve">Глава </w:t>
      </w:r>
      <w:proofErr w:type="spellStart"/>
      <w:r w:rsidRPr="007D0FE0">
        <w:rPr>
          <w:szCs w:val="24"/>
        </w:rPr>
        <w:t>Камешкирского</w:t>
      </w:r>
      <w:proofErr w:type="spellEnd"/>
      <w:r w:rsidRPr="007D0FE0">
        <w:rPr>
          <w:szCs w:val="24"/>
        </w:rPr>
        <w:t xml:space="preserve"> района</w:t>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proofErr w:type="spellStart"/>
      <w:r w:rsidRPr="007D0FE0">
        <w:rPr>
          <w:szCs w:val="24"/>
        </w:rPr>
        <w:t>О.Н.Белянина</w:t>
      </w:r>
      <w:proofErr w:type="spellEnd"/>
    </w:p>
    <w:p w:rsidR="002D03D9" w:rsidRDefault="002D03D9"/>
    <w:p w:rsidR="002D03D9" w:rsidRDefault="002D03D9"/>
    <w:p w:rsidR="002D03D9" w:rsidRDefault="002D03D9"/>
    <w:p w:rsidR="002D03D9" w:rsidRDefault="002D03D9"/>
    <w:p w:rsidR="002D03D9" w:rsidRDefault="002D03D9"/>
    <w:p w:rsidR="002D03D9" w:rsidRDefault="002D03D9">
      <w:pPr>
        <w:sectPr w:rsidR="002D03D9" w:rsidSect="002D03D9">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D03D9" w:rsidRPr="00B64466" w:rsidRDefault="002D03D9" w:rsidP="002D03D9">
      <w:pPr>
        <w:autoSpaceDE w:val="0"/>
        <w:autoSpaceDN w:val="0"/>
        <w:adjustRightInd w:val="0"/>
        <w:ind w:left="4536"/>
        <w:jc w:val="center"/>
        <w:rPr>
          <w:sz w:val="28"/>
          <w:szCs w:val="28"/>
        </w:rPr>
      </w:pPr>
      <w:r>
        <w:rPr>
          <w:noProof/>
          <w:sz w:val="28"/>
          <w:szCs w:val="28"/>
        </w:rPr>
        <w:lastRenderedPageBreak/>
        <w:drawing>
          <wp:anchor distT="0" distB="0" distL="114300" distR="114300" simplePos="0" relativeHeight="251663360" behindDoc="0" locked="0" layoutInCell="1" allowOverlap="1" wp14:anchorId="599BBD19" wp14:editId="46B24CC9">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3D9" w:rsidRPr="00B64466" w:rsidRDefault="002D03D9" w:rsidP="002D03D9">
      <w:pPr>
        <w:autoSpaceDE w:val="0"/>
        <w:autoSpaceDN w:val="0"/>
        <w:adjustRightInd w:val="0"/>
        <w:ind w:left="4536"/>
        <w:jc w:val="center"/>
        <w:rPr>
          <w:sz w:val="28"/>
          <w:szCs w:val="28"/>
        </w:rPr>
      </w:pPr>
    </w:p>
    <w:p w:rsidR="002D03D9" w:rsidRPr="00B64466" w:rsidRDefault="002D03D9" w:rsidP="002D03D9">
      <w:pPr>
        <w:autoSpaceDE w:val="0"/>
        <w:autoSpaceDN w:val="0"/>
        <w:adjustRightInd w:val="0"/>
        <w:ind w:left="4536"/>
        <w:jc w:val="center"/>
        <w:rPr>
          <w:sz w:val="28"/>
          <w:szCs w:val="28"/>
        </w:rPr>
      </w:pPr>
    </w:p>
    <w:p w:rsidR="002D03D9" w:rsidRPr="00B64466" w:rsidRDefault="002D03D9" w:rsidP="002D03D9">
      <w:pPr>
        <w:autoSpaceDE w:val="0"/>
        <w:autoSpaceDN w:val="0"/>
        <w:adjustRightInd w:val="0"/>
        <w:ind w:left="4536"/>
        <w:jc w:val="center"/>
        <w:rPr>
          <w:sz w:val="28"/>
          <w:szCs w:val="28"/>
        </w:rPr>
      </w:pPr>
    </w:p>
    <w:p w:rsidR="002D03D9" w:rsidRPr="00B64466" w:rsidRDefault="002D03D9" w:rsidP="002D03D9">
      <w:pPr>
        <w:widowControl/>
        <w:autoSpaceDE w:val="0"/>
        <w:autoSpaceDN w:val="0"/>
        <w:adjustRightInd w:val="0"/>
        <w:ind w:firstLine="540"/>
        <w:jc w:val="both"/>
        <w:rPr>
          <w:sz w:val="28"/>
          <w:szCs w:val="28"/>
        </w:rPr>
      </w:pPr>
    </w:p>
    <w:p w:rsidR="002D03D9" w:rsidRPr="00B64466" w:rsidRDefault="002D03D9" w:rsidP="002D03D9">
      <w:pPr>
        <w:widowControl/>
        <w:autoSpaceDE w:val="0"/>
        <w:autoSpaceDN w:val="0"/>
        <w:adjustRightInd w:val="0"/>
        <w:ind w:firstLine="540"/>
        <w:jc w:val="both"/>
        <w:rPr>
          <w:sz w:val="28"/>
          <w:szCs w:val="28"/>
        </w:rPr>
      </w:pPr>
    </w:p>
    <w:tbl>
      <w:tblPr>
        <w:tblpPr w:leftFromText="180" w:rightFromText="180" w:vertAnchor="text" w:horzAnchor="margin" w:tblpY="8"/>
        <w:tblW w:w="9350" w:type="dxa"/>
        <w:tblLayout w:type="fixed"/>
        <w:tblCellMar>
          <w:left w:w="0" w:type="dxa"/>
          <w:right w:w="0" w:type="dxa"/>
        </w:tblCellMar>
        <w:tblLook w:val="01E0" w:firstRow="1" w:lastRow="1" w:firstColumn="1" w:lastColumn="1" w:noHBand="0" w:noVBand="0"/>
      </w:tblPr>
      <w:tblGrid>
        <w:gridCol w:w="9350"/>
      </w:tblGrid>
      <w:tr w:rsidR="002D03D9" w:rsidRPr="00B64466" w:rsidTr="00D244FE">
        <w:trPr>
          <w:trHeight w:val="211"/>
        </w:trPr>
        <w:tc>
          <w:tcPr>
            <w:tcW w:w="9350" w:type="dxa"/>
          </w:tcPr>
          <w:p w:rsidR="002D03D9" w:rsidRPr="00B64466" w:rsidRDefault="002D03D9" w:rsidP="00D244FE">
            <w:pPr>
              <w:jc w:val="center"/>
              <w:rPr>
                <w:b/>
                <w:sz w:val="24"/>
                <w:szCs w:val="24"/>
              </w:rPr>
            </w:pPr>
            <w:r w:rsidRPr="00B64466">
              <w:rPr>
                <w:b/>
                <w:sz w:val="24"/>
                <w:szCs w:val="24"/>
              </w:rPr>
              <w:t>АДМИНИСТРАЦИЯ</w:t>
            </w:r>
          </w:p>
        </w:tc>
      </w:tr>
      <w:tr w:rsidR="002D03D9" w:rsidRPr="00B64466" w:rsidTr="00D244FE">
        <w:trPr>
          <w:trHeight w:hRule="exact" w:val="310"/>
        </w:trPr>
        <w:tc>
          <w:tcPr>
            <w:tcW w:w="9350" w:type="dxa"/>
          </w:tcPr>
          <w:p w:rsidR="002D03D9" w:rsidRPr="00B64466" w:rsidRDefault="002D03D9" w:rsidP="00D244FE">
            <w:pPr>
              <w:jc w:val="center"/>
              <w:rPr>
                <w:b/>
                <w:sz w:val="24"/>
                <w:szCs w:val="24"/>
              </w:rPr>
            </w:pPr>
            <w:r w:rsidRPr="00B64466">
              <w:rPr>
                <w:b/>
                <w:sz w:val="24"/>
                <w:szCs w:val="24"/>
              </w:rPr>
              <w:t>КАМЕШКИРСКОГО РАЙОНА ПЕНЗЕНСКОЙ ОБЛАСТИ</w:t>
            </w:r>
          </w:p>
        </w:tc>
      </w:tr>
      <w:tr w:rsidR="002D03D9" w:rsidRPr="00B64466" w:rsidTr="00D244FE">
        <w:trPr>
          <w:trHeight w:val="245"/>
        </w:trPr>
        <w:tc>
          <w:tcPr>
            <w:tcW w:w="9350" w:type="dxa"/>
          </w:tcPr>
          <w:p w:rsidR="002D03D9" w:rsidRPr="00B64466" w:rsidRDefault="002D03D9" w:rsidP="002D03D9">
            <w:pPr>
              <w:pStyle w:val="3"/>
              <w:numPr>
                <w:ilvl w:val="0"/>
                <w:numId w:val="0"/>
              </w:numPr>
              <w:ind w:left="1701" w:hanging="1134"/>
              <w:rPr>
                <w:sz w:val="24"/>
                <w:szCs w:val="24"/>
              </w:rPr>
            </w:pPr>
          </w:p>
        </w:tc>
      </w:tr>
      <w:tr w:rsidR="002D03D9" w:rsidRPr="00B64466" w:rsidTr="00D244FE">
        <w:trPr>
          <w:trHeight w:hRule="exact" w:val="428"/>
        </w:trPr>
        <w:tc>
          <w:tcPr>
            <w:tcW w:w="9350" w:type="dxa"/>
            <w:vAlign w:val="center"/>
          </w:tcPr>
          <w:p w:rsidR="002D03D9" w:rsidRPr="00B64466" w:rsidRDefault="002D03D9" w:rsidP="00D244FE">
            <w:pPr>
              <w:jc w:val="center"/>
              <w:rPr>
                <w:sz w:val="24"/>
                <w:szCs w:val="24"/>
              </w:rPr>
            </w:pPr>
          </w:p>
        </w:tc>
      </w:tr>
      <w:tr w:rsidR="002D03D9" w:rsidRPr="00B64466" w:rsidTr="00D244FE">
        <w:trPr>
          <w:trHeight w:hRule="exact" w:val="165"/>
        </w:trPr>
        <w:tc>
          <w:tcPr>
            <w:tcW w:w="9350" w:type="dxa"/>
            <w:vAlign w:val="center"/>
          </w:tcPr>
          <w:p w:rsidR="002D03D9" w:rsidRPr="00B64466" w:rsidRDefault="002D03D9" w:rsidP="00D244FE">
            <w:pPr>
              <w:pStyle w:val="3"/>
              <w:rPr>
                <w:sz w:val="24"/>
                <w:szCs w:val="24"/>
              </w:rPr>
            </w:pPr>
          </w:p>
        </w:tc>
      </w:tr>
    </w:tbl>
    <w:p w:rsidR="002D03D9" w:rsidRPr="00B64466" w:rsidRDefault="002D03D9" w:rsidP="002D03D9">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D03D9" w:rsidRPr="00B64466" w:rsidTr="00D244FE">
        <w:tc>
          <w:tcPr>
            <w:tcW w:w="284" w:type="dxa"/>
            <w:vAlign w:val="bottom"/>
          </w:tcPr>
          <w:p w:rsidR="002D03D9" w:rsidRPr="00B64466" w:rsidRDefault="002D03D9" w:rsidP="00D244FE">
            <w:pPr>
              <w:rPr>
                <w:sz w:val="24"/>
                <w:szCs w:val="24"/>
              </w:rPr>
            </w:pPr>
            <w:r w:rsidRPr="00B64466">
              <w:rPr>
                <w:sz w:val="24"/>
                <w:szCs w:val="24"/>
              </w:rPr>
              <w:t>от</w:t>
            </w:r>
          </w:p>
        </w:tc>
        <w:tc>
          <w:tcPr>
            <w:tcW w:w="2835" w:type="dxa"/>
            <w:tcBorders>
              <w:bottom w:val="single" w:sz="6" w:space="0" w:color="auto"/>
            </w:tcBorders>
          </w:tcPr>
          <w:p w:rsidR="002D03D9" w:rsidRPr="0058668F" w:rsidRDefault="002D03D9" w:rsidP="00D244FE">
            <w:pPr>
              <w:jc w:val="center"/>
              <w:rPr>
                <w:sz w:val="28"/>
                <w:szCs w:val="28"/>
              </w:rPr>
            </w:pPr>
            <w:r>
              <w:rPr>
                <w:sz w:val="28"/>
                <w:szCs w:val="28"/>
              </w:rPr>
              <w:t>26.04.2024</w:t>
            </w:r>
          </w:p>
        </w:tc>
        <w:tc>
          <w:tcPr>
            <w:tcW w:w="397" w:type="dxa"/>
            <w:vAlign w:val="bottom"/>
          </w:tcPr>
          <w:p w:rsidR="002D03D9" w:rsidRPr="0058668F" w:rsidRDefault="002D03D9" w:rsidP="00D244FE">
            <w:pPr>
              <w:rPr>
                <w:sz w:val="28"/>
                <w:szCs w:val="28"/>
              </w:rPr>
            </w:pPr>
            <w:r w:rsidRPr="0058668F">
              <w:rPr>
                <w:sz w:val="28"/>
                <w:szCs w:val="28"/>
              </w:rPr>
              <w:t>№</w:t>
            </w:r>
          </w:p>
        </w:tc>
        <w:tc>
          <w:tcPr>
            <w:tcW w:w="1134" w:type="dxa"/>
            <w:tcBorders>
              <w:bottom w:val="single" w:sz="6" w:space="0" w:color="auto"/>
            </w:tcBorders>
          </w:tcPr>
          <w:p w:rsidR="002D03D9" w:rsidRPr="0058668F" w:rsidRDefault="002D03D9" w:rsidP="00D244FE">
            <w:pPr>
              <w:jc w:val="center"/>
              <w:rPr>
                <w:sz w:val="28"/>
                <w:szCs w:val="28"/>
              </w:rPr>
            </w:pPr>
            <w:r>
              <w:rPr>
                <w:sz w:val="28"/>
                <w:szCs w:val="28"/>
              </w:rPr>
              <w:t>151</w:t>
            </w:r>
          </w:p>
        </w:tc>
      </w:tr>
      <w:tr w:rsidR="002D03D9" w:rsidRPr="00B64466" w:rsidTr="00D244FE">
        <w:tc>
          <w:tcPr>
            <w:tcW w:w="4650" w:type="dxa"/>
            <w:gridSpan w:val="4"/>
          </w:tcPr>
          <w:p w:rsidR="002D03D9" w:rsidRPr="00B64466" w:rsidRDefault="002D03D9" w:rsidP="00D244FE">
            <w:pPr>
              <w:rPr>
                <w:sz w:val="24"/>
                <w:szCs w:val="24"/>
              </w:rPr>
            </w:pPr>
          </w:p>
          <w:p w:rsidR="002D03D9" w:rsidRPr="00B64466" w:rsidRDefault="002D03D9" w:rsidP="00D244FE">
            <w:pPr>
              <w:rPr>
                <w:sz w:val="24"/>
                <w:szCs w:val="24"/>
              </w:rPr>
            </w:pPr>
            <w:r w:rsidRPr="00B64466">
              <w:rPr>
                <w:sz w:val="24"/>
                <w:szCs w:val="24"/>
              </w:rPr>
              <w:t xml:space="preserve">                             </w:t>
            </w:r>
            <w:proofErr w:type="spellStart"/>
            <w:r w:rsidRPr="00B64466">
              <w:rPr>
                <w:sz w:val="24"/>
                <w:szCs w:val="24"/>
              </w:rPr>
              <w:t>с.Р.Камешкир</w:t>
            </w:r>
            <w:proofErr w:type="spellEnd"/>
          </w:p>
        </w:tc>
      </w:tr>
    </w:tbl>
    <w:p w:rsidR="002D03D9" w:rsidRDefault="002D03D9" w:rsidP="002D03D9">
      <w:pPr>
        <w:tabs>
          <w:tab w:val="left" w:pos="1035"/>
        </w:tabs>
        <w:jc w:val="center"/>
        <w:rPr>
          <w:b/>
          <w:sz w:val="28"/>
          <w:szCs w:val="28"/>
        </w:rPr>
      </w:pPr>
      <w:r w:rsidRPr="00B64466">
        <w:rPr>
          <w:b/>
          <w:sz w:val="28"/>
          <w:szCs w:val="28"/>
        </w:rPr>
        <w:t xml:space="preserve">О внесении изменений в муниципальную программу «Развитие системы образования </w:t>
      </w:r>
      <w:proofErr w:type="spellStart"/>
      <w:r w:rsidRPr="00B64466">
        <w:rPr>
          <w:b/>
          <w:sz w:val="28"/>
          <w:szCs w:val="28"/>
        </w:rPr>
        <w:t>Камешкирского</w:t>
      </w:r>
      <w:proofErr w:type="spellEnd"/>
      <w:r w:rsidRPr="00B64466">
        <w:rPr>
          <w:b/>
          <w:sz w:val="28"/>
          <w:szCs w:val="28"/>
        </w:rPr>
        <w:t xml:space="preserve"> района Пензенской области»</w:t>
      </w:r>
    </w:p>
    <w:p w:rsidR="002D03D9" w:rsidRPr="00B64466" w:rsidRDefault="002D03D9" w:rsidP="002D03D9">
      <w:pPr>
        <w:tabs>
          <w:tab w:val="left" w:pos="1035"/>
        </w:tabs>
        <w:jc w:val="both"/>
        <w:rPr>
          <w:sz w:val="28"/>
          <w:szCs w:val="28"/>
        </w:rPr>
      </w:pPr>
    </w:p>
    <w:p w:rsidR="002D03D9" w:rsidRPr="00B64466" w:rsidRDefault="002D03D9" w:rsidP="002D03D9">
      <w:pPr>
        <w:widowControl/>
        <w:autoSpaceDE w:val="0"/>
        <w:autoSpaceDN w:val="0"/>
        <w:adjustRightInd w:val="0"/>
        <w:ind w:firstLine="540"/>
        <w:jc w:val="both"/>
        <w:rPr>
          <w:sz w:val="24"/>
          <w:szCs w:val="24"/>
        </w:rPr>
      </w:pPr>
      <w:r w:rsidRPr="00B64466">
        <w:rPr>
          <w:sz w:val="24"/>
          <w:szCs w:val="24"/>
        </w:rPr>
        <w:t xml:space="preserve">В связи с уточнением программных мероприятий, руководствуясь Уставом </w:t>
      </w:r>
      <w:proofErr w:type="spellStart"/>
      <w:r w:rsidRPr="00B64466">
        <w:rPr>
          <w:sz w:val="24"/>
          <w:szCs w:val="24"/>
        </w:rPr>
        <w:t>Камешкирского</w:t>
      </w:r>
      <w:proofErr w:type="spellEnd"/>
      <w:r w:rsidRPr="00B64466">
        <w:rPr>
          <w:sz w:val="24"/>
          <w:szCs w:val="24"/>
        </w:rPr>
        <w:t xml:space="preserve"> района Пензенской области, администрация </w:t>
      </w:r>
      <w:proofErr w:type="spellStart"/>
      <w:r w:rsidRPr="00B64466">
        <w:rPr>
          <w:sz w:val="24"/>
          <w:szCs w:val="24"/>
        </w:rPr>
        <w:t>Камешкирского</w:t>
      </w:r>
      <w:proofErr w:type="spellEnd"/>
      <w:r w:rsidRPr="00B64466">
        <w:rPr>
          <w:sz w:val="24"/>
          <w:szCs w:val="24"/>
        </w:rPr>
        <w:t xml:space="preserve"> района Пензенской области </w:t>
      </w:r>
    </w:p>
    <w:p w:rsidR="002D03D9" w:rsidRPr="00B64466" w:rsidRDefault="002D03D9" w:rsidP="002D03D9">
      <w:pPr>
        <w:widowControl/>
        <w:autoSpaceDE w:val="0"/>
        <w:autoSpaceDN w:val="0"/>
        <w:adjustRightInd w:val="0"/>
        <w:ind w:firstLine="540"/>
        <w:jc w:val="center"/>
        <w:rPr>
          <w:sz w:val="24"/>
          <w:szCs w:val="24"/>
        </w:rPr>
      </w:pPr>
      <w:r w:rsidRPr="00B64466">
        <w:rPr>
          <w:sz w:val="24"/>
          <w:szCs w:val="24"/>
        </w:rPr>
        <w:t>постановляет:</w:t>
      </w:r>
    </w:p>
    <w:p w:rsidR="002D03D9" w:rsidRPr="00B64466" w:rsidRDefault="002D03D9" w:rsidP="002D03D9">
      <w:pPr>
        <w:widowControl/>
        <w:autoSpaceDE w:val="0"/>
        <w:autoSpaceDN w:val="0"/>
        <w:adjustRightInd w:val="0"/>
        <w:ind w:firstLine="540"/>
        <w:jc w:val="center"/>
        <w:rPr>
          <w:sz w:val="24"/>
          <w:szCs w:val="24"/>
        </w:rPr>
      </w:pPr>
    </w:p>
    <w:p w:rsidR="002D03D9" w:rsidRPr="00CF2BEA" w:rsidRDefault="002D03D9" w:rsidP="002D03D9">
      <w:pPr>
        <w:widowControl/>
        <w:autoSpaceDE w:val="0"/>
        <w:autoSpaceDN w:val="0"/>
        <w:adjustRightInd w:val="0"/>
        <w:jc w:val="both"/>
        <w:rPr>
          <w:sz w:val="24"/>
          <w:szCs w:val="24"/>
        </w:rPr>
      </w:pPr>
      <w:r w:rsidRPr="00CF2BEA">
        <w:rPr>
          <w:sz w:val="24"/>
          <w:szCs w:val="24"/>
        </w:rPr>
        <w:t xml:space="preserve">1.Внести изменения в постановление администрации </w:t>
      </w:r>
      <w:proofErr w:type="spellStart"/>
      <w:r w:rsidRPr="00CF2BEA">
        <w:rPr>
          <w:sz w:val="24"/>
          <w:szCs w:val="24"/>
        </w:rPr>
        <w:t>Камешкирского</w:t>
      </w:r>
      <w:proofErr w:type="spellEnd"/>
      <w:r w:rsidRPr="00CF2BEA">
        <w:rPr>
          <w:sz w:val="24"/>
          <w:szCs w:val="24"/>
        </w:rPr>
        <w:t xml:space="preserve"> района от 01.11.13 г. № 337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(с последующими изменениями), а именно: </w:t>
      </w:r>
    </w:p>
    <w:p w:rsidR="002D03D9" w:rsidRPr="00CF2BEA" w:rsidRDefault="002D03D9" w:rsidP="002D03D9">
      <w:pPr>
        <w:numPr>
          <w:ilvl w:val="1"/>
          <w:numId w:val="22"/>
        </w:numPr>
        <w:autoSpaceDE w:val="0"/>
        <w:autoSpaceDN w:val="0"/>
        <w:adjustRightInd w:val="0"/>
        <w:spacing w:line="216" w:lineRule="auto"/>
        <w:jc w:val="both"/>
        <w:rPr>
          <w:sz w:val="24"/>
          <w:szCs w:val="24"/>
        </w:rPr>
      </w:pPr>
      <w:r w:rsidRPr="00CF2BEA">
        <w:rPr>
          <w:sz w:val="24"/>
          <w:szCs w:val="24"/>
        </w:rPr>
        <w:t xml:space="preserve">Приложение </w:t>
      </w:r>
      <w:r>
        <w:rPr>
          <w:sz w:val="24"/>
          <w:szCs w:val="24"/>
        </w:rPr>
        <w:t>3</w:t>
      </w:r>
      <w:r w:rsidRPr="00CF2BEA">
        <w:rPr>
          <w:sz w:val="24"/>
          <w:szCs w:val="24"/>
        </w:rPr>
        <w:t xml:space="preserve"> к муниципальной программе </w:t>
      </w:r>
      <w:proofErr w:type="spellStart"/>
      <w:r w:rsidRPr="00CF2BEA">
        <w:rPr>
          <w:sz w:val="24"/>
          <w:szCs w:val="24"/>
        </w:rPr>
        <w:t>Камешкирского</w:t>
      </w:r>
      <w:proofErr w:type="spellEnd"/>
      <w:r w:rsidRPr="00CF2BEA">
        <w:rPr>
          <w:sz w:val="24"/>
          <w:szCs w:val="24"/>
        </w:rPr>
        <w:t xml:space="preserve"> района Пензенской области «Развитие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Пензенской области» «</w:t>
      </w:r>
      <w:r>
        <w:rPr>
          <w:sz w:val="24"/>
          <w:szCs w:val="24"/>
        </w:rPr>
        <w:t>Перечень</w:t>
      </w:r>
      <w:r w:rsidRPr="00CF2BEA">
        <w:rPr>
          <w:sz w:val="24"/>
          <w:szCs w:val="24"/>
        </w:rPr>
        <w:t xml:space="preserve"> </w:t>
      </w:r>
      <w:r w:rsidRPr="000F7D39">
        <w:rPr>
          <w:sz w:val="24"/>
          <w:szCs w:val="24"/>
        </w:rPr>
        <w:t>целевых показателей</w:t>
      </w:r>
      <w:r w:rsidRPr="00C83E15">
        <w:rPr>
          <w:b/>
          <w:sz w:val="24"/>
          <w:szCs w:val="24"/>
        </w:rPr>
        <w:t xml:space="preserve"> </w:t>
      </w:r>
      <w:r w:rsidRPr="00CF2BEA">
        <w:rPr>
          <w:bCs/>
          <w:sz w:val="24"/>
          <w:szCs w:val="24"/>
        </w:rPr>
        <w:t xml:space="preserve">муниципальной программы </w:t>
      </w:r>
      <w:proofErr w:type="spellStart"/>
      <w:r w:rsidRPr="00CF2BEA">
        <w:rPr>
          <w:bCs/>
          <w:sz w:val="24"/>
          <w:szCs w:val="24"/>
        </w:rPr>
        <w:t>Камешкирского</w:t>
      </w:r>
      <w:proofErr w:type="spellEnd"/>
      <w:r w:rsidRPr="00CF2BEA">
        <w:rPr>
          <w:bCs/>
          <w:sz w:val="24"/>
          <w:szCs w:val="24"/>
        </w:rPr>
        <w:t xml:space="preserve"> района Пензенской области </w:t>
      </w:r>
      <w:r w:rsidRPr="00CF2BEA">
        <w:rPr>
          <w:sz w:val="24"/>
          <w:szCs w:val="24"/>
        </w:rPr>
        <w:t xml:space="preserve">«Развитие системы образования </w:t>
      </w:r>
      <w:proofErr w:type="spellStart"/>
      <w:r w:rsidRPr="00CF2BEA">
        <w:rPr>
          <w:sz w:val="24"/>
          <w:szCs w:val="24"/>
        </w:rPr>
        <w:t>Камешкирского</w:t>
      </w:r>
      <w:proofErr w:type="spellEnd"/>
      <w:r w:rsidRPr="00CF2BEA">
        <w:rPr>
          <w:sz w:val="24"/>
          <w:szCs w:val="24"/>
        </w:rPr>
        <w:t xml:space="preserve"> района Пе</w:t>
      </w:r>
      <w:r w:rsidRPr="00CF2BEA">
        <w:rPr>
          <w:sz w:val="24"/>
          <w:szCs w:val="24"/>
        </w:rPr>
        <w:t>н</w:t>
      </w:r>
      <w:r w:rsidRPr="00CF2BEA">
        <w:rPr>
          <w:sz w:val="24"/>
          <w:szCs w:val="24"/>
        </w:rPr>
        <w:t>зенской области»</w:t>
      </w:r>
      <w:r w:rsidRPr="00CF2BEA">
        <w:rPr>
          <w:bCs/>
          <w:sz w:val="24"/>
          <w:szCs w:val="24"/>
        </w:rPr>
        <w:t xml:space="preserve"> </w:t>
      </w:r>
      <w:r w:rsidRPr="00CF2BEA">
        <w:rPr>
          <w:sz w:val="24"/>
          <w:szCs w:val="24"/>
        </w:rPr>
        <w:t>изложить в следующей редакции:</w:t>
      </w:r>
    </w:p>
    <w:p w:rsidR="002D03D9" w:rsidRDefault="002D03D9" w:rsidP="002D03D9">
      <w:pPr>
        <w:autoSpaceDE w:val="0"/>
        <w:autoSpaceDN w:val="0"/>
        <w:adjustRightInd w:val="0"/>
        <w:spacing w:line="216" w:lineRule="auto"/>
        <w:ind w:left="360"/>
        <w:jc w:val="both"/>
        <w:rPr>
          <w:sz w:val="24"/>
          <w:szCs w:val="24"/>
        </w:rPr>
      </w:pPr>
    </w:p>
    <w:p w:rsidR="002D03D9" w:rsidRPr="000636C8" w:rsidRDefault="002D03D9" w:rsidP="002D03D9">
      <w:pPr>
        <w:widowControl/>
        <w:tabs>
          <w:tab w:val="left" w:pos="1035"/>
        </w:tabs>
        <w:ind w:left="360"/>
        <w:jc w:val="both"/>
        <w:rPr>
          <w:sz w:val="24"/>
          <w:szCs w:val="24"/>
        </w:rPr>
      </w:pPr>
    </w:p>
    <w:p w:rsidR="002D03D9" w:rsidRPr="003235CC" w:rsidRDefault="002D03D9" w:rsidP="002D03D9">
      <w:pPr>
        <w:autoSpaceDE w:val="0"/>
        <w:autoSpaceDN w:val="0"/>
        <w:adjustRightInd w:val="0"/>
        <w:jc w:val="center"/>
        <w:rPr>
          <w:color w:val="FF0000"/>
          <w:sz w:val="24"/>
          <w:szCs w:val="24"/>
        </w:rPr>
        <w:sectPr w:rsidR="002D03D9" w:rsidRPr="003235CC" w:rsidSect="002D03D9">
          <w:headerReference w:type="default" r:id="rId10"/>
          <w:pgSz w:w="11905" w:h="16838"/>
          <w:pgMar w:top="426" w:right="851" w:bottom="709"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2D03D9" w:rsidRDefault="002D03D9" w:rsidP="002D03D9">
      <w:pPr>
        <w:autoSpaceDE w:val="0"/>
        <w:autoSpaceDN w:val="0"/>
        <w:adjustRightInd w:val="0"/>
        <w:spacing w:line="216" w:lineRule="auto"/>
        <w:jc w:val="both"/>
        <w:rPr>
          <w:sz w:val="24"/>
          <w:szCs w:val="24"/>
        </w:rPr>
      </w:pPr>
      <w:bookmarkStart w:id="0" w:name="Par409"/>
      <w:bookmarkEnd w:id="0"/>
    </w:p>
    <w:p w:rsidR="002D03D9" w:rsidRPr="008A1921" w:rsidRDefault="002D03D9" w:rsidP="002D03D9">
      <w:pPr>
        <w:autoSpaceDE w:val="0"/>
        <w:autoSpaceDN w:val="0"/>
        <w:adjustRightInd w:val="0"/>
        <w:jc w:val="right"/>
        <w:outlineLvl w:val="1"/>
      </w:pPr>
      <w:r>
        <w:t>Приложение 3</w:t>
      </w:r>
    </w:p>
    <w:p w:rsidR="002D03D9" w:rsidRPr="008A1921" w:rsidRDefault="002D03D9" w:rsidP="002D03D9">
      <w:pPr>
        <w:autoSpaceDE w:val="0"/>
        <w:autoSpaceDN w:val="0"/>
        <w:adjustRightInd w:val="0"/>
        <w:jc w:val="right"/>
      </w:pPr>
      <w:r w:rsidRPr="008A1921">
        <w:t>к муниципальной программе</w:t>
      </w:r>
    </w:p>
    <w:p w:rsidR="002D03D9" w:rsidRPr="008A1921" w:rsidRDefault="002D03D9" w:rsidP="002D03D9">
      <w:pPr>
        <w:autoSpaceDE w:val="0"/>
        <w:autoSpaceDN w:val="0"/>
        <w:adjustRightInd w:val="0"/>
        <w:jc w:val="right"/>
      </w:pPr>
      <w:proofErr w:type="spellStart"/>
      <w:r w:rsidRPr="008A1921">
        <w:t>Камешкирского</w:t>
      </w:r>
      <w:proofErr w:type="spellEnd"/>
      <w:r w:rsidRPr="008A1921">
        <w:t xml:space="preserve"> района Пензенской области</w:t>
      </w:r>
    </w:p>
    <w:p w:rsidR="002D03D9" w:rsidRPr="008A1921" w:rsidRDefault="002D03D9" w:rsidP="002D03D9">
      <w:pPr>
        <w:autoSpaceDE w:val="0"/>
        <w:autoSpaceDN w:val="0"/>
        <w:adjustRightInd w:val="0"/>
        <w:jc w:val="right"/>
      </w:pPr>
      <w:r w:rsidRPr="008A1921">
        <w:t xml:space="preserve">«Развитие системы образования </w:t>
      </w:r>
    </w:p>
    <w:p w:rsidR="002D03D9" w:rsidRPr="008A1921" w:rsidRDefault="002D03D9" w:rsidP="002D03D9">
      <w:pPr>
        <w:autoSpaceDE w:val="0"/>
        <w:autoSpaceDN w:val="0"/>
        <w:adjustRightInd w:val="0"/>
        <w:jc w:val="right"/>
      </w:pPr>
      <w:proofErr w:type="spellStart"/>
      <w:r w:rsidRPr="008A1921">
        <w:t>Камешкирского</w:t>
      </w:r>
      <w:proofErr w:type="spellEnd"/>
      <w:r w:rsidRPr="008A1921">
        <w:t xml:space="preserve"> района </w:t>
      </w:r>
    </w:p>
    <w:p w:rsidR="002D03D9" w:rsidRPr="008A1921" w:rsidRDefault="002D03D9" w:rsidP="002D03D9">
      <w:pPr>
        <w:autoSpaceDE w:val="0"/>
        <w:autoSpaceDN w:val="0"/>
        <w:adjustRightInd w:val="0"/>
        <w:jc w:val="right"/>
      </w:pPr>
      <w:r w:rsidRPr="008A1921">
        <w:t xml:space="preserve">Пензенской области» </w:t>
      </w:r>
    </w:p>
    <w:p w:rsidR="002D03D9" w:rsidRPr="00C83E15" w:rsidRDefault="002D03D9" w:rsidP="002D03D9">
      <w:pPr>
        <w:autoSpaceDE w:val="0"/>
        <w:autoSpaceDN w:val="0"/>
        <w:adjustRightInd w:val="0"/>
        <w:jc w:val="center"/>
        <w:outlineLvl w:val="1"/>
        <w:rPr>
          <w:b/>
          <w:sz w:val="24"/>
          <w:szCs w:val="24"/>
        </w:rPr>
      </w:pPr>
      <w:r w:rsidRPr="00C83E15">
        <w:rPr>
          <w:b/>
          <w:sz w:val="24"/>
          <w:szCs w:val="24"/>
        </w:rPr>
        <w:t>ПЕРЕЧЕНЬ</w:t>
      </w:r>
    </w:p>
    <w:p w:rsidR="002D03D9" w:rsidRPr="00C83E15" w:rsidRDefault="002D03D9" w:rsidP="002D03D9">
      <w:pPr>
        <w:autoSpaceDE w:val="0"/>
        <w:autoSpaceDN w:val="0"/>
        <w:adjustRightInd w:val="0"/>
        <w:jc w:val="center"/>
        <w:outlineLvl w:val="1"/>
        <w:rPr>
          <w:b/>
          <w:sz w:val="24"/>
          <w:szCs w:val="24"/>
        </w:rPr>
      </w:pPr>
      <w:r w:rsidRPr="00C83E15">
        <w:rPr>
          <w:b/>
          <w:sz w:val="24"/>
          <w:szCs w:val="24"/>
        </w:rPr>
        <w:t xml:space="preserve">целевых показателей муниципальной программы </w:t>
      </w:r>
      <w:proofErr w:type="spellStart"/>
      <w:r w:rsidRPr="00C83E15">
        <w:rPr>
          <w:b/>
          <w:sz w:val="24"/>
          <w:szCs w:val="24"/>
        </w:rPr>
        <w:t>Камешкирского</w:t>
      </w:r>
      <w:proofErr w:type="spellEnd"/>
      <w:r w:rsidRPr="00C83E15">
        <w:rPr>
          <w:b/>
          <w:sz w:val="24"/>
          <w:szCs w:val="24"/>
        </w:rPr>
        <w:t xml:space="preserve"> района</w:t>
      </w:r>
    </w:p>
    <w:p w:rsidR="002D03D9" w:rsidRPr="00C83E15" w:rsidRDefault="002D03D9" w:rsidP="002D03D9">
      <w:pPr>
        <w:autoSpaceDE w:val="0"/>
        <w:autoSpaceDN w:val="0"/>
        <w:adjustRightInd w:val="0"/>
        <w:jc w:val="center"/>
        <w:outlineLvl w:val="1"/>
        <w:rPr>
          <w:b/>
          <w:sz w:val="24"/>
          <w:szCs w:val="24"/>
        </w:rPr>
      </w:pPr>
      <w:r w:rsidRPr="00C83E15">
        <w:rPr>
          <w:b/>
          <w:sz w:val="24"/>
          <w:szCs w:val="24"/>
        </w:rPr>
        <w:t>Пензенской области</w:t>
      </w:r>
    </w:p>
    <w:p w:rsidR="002D03D9" w:rsidRDefault="002D03D9" w:rsidP="002D03D9">
      <w:pPr>
        <w:autoSpaceDE w:val="0"/>
        <w:autoSpaceDN w:val="0"/>
        <w:adjustRightInd w:val="0"/>
        <w:jc w:val="center"/>
        <w:outlineLvl w:val="1"/>
        <w:rPr>
          <w:b/>
          <w:sz w:val="24"/>
          <w:szCs w:val="24"/>
        </w:rPr>
      </w:pPr>
      <w:r w:rsidRPr="00C83E15">
        <w:rPr>
          <w:b/>
          <w:sz w:val="24"/>
          <w:szCs w:val="24"/>
        </w:rPr>
        <w:t xml:space="preserve">«Развитие системы образования </w:t>
      </w:r>
      <w:proofErr w:type="spellStart"/>
      <w:r w:rsidRPr="00C83E15">
        <w:rPr>
          <w:b/>
          <w:sz w:val="24"/>
          <w:szCs w:val="24"/>
        </w:rPr>
        <w:t>Камешкирского</w:t>
      </w:r>
      <w:proofErr w:type="spellEnd"/>
      <w:r w:rsidRPr="00C83E15">
        <w:rPr>
          <w:b/>
          <w:sz w:val="24"/>
          <w:szCs w:val="24"/>
        </w:rPr>
        <w:t xml:space="preserve"> района Пензенской области»</w:t>
      </w:r>
    </w:p>
    <w:tbl>
      <w:tblPr>
        <w:tblW w:w="14529" w:type="dxa"/>
        <w:tblLayout w:type="fixed"/>
        <w:tblCellMar>
          <w:left w:w="70" w:type="dxa"/>
          <w:right w:w="70" w:type="dxa"/>
        </w:tblCellMar>
        <w:tblLook w:val="0000" w:firstRow="0" w:lastRow="0" w:firstColumn="0" w:lastColumn="0" w:noHBand="0" w:noVBand="0"/>
      </w:tblPr>
      <w:tblGrid>
        <w:gridCol w:w="540"/>
        <w:gridCol w:w="3915"/>
        <w:gridCol w:w="1285"/>
        <w:gridCol w:w="65"/>
        <w:gridCol w:w="786"/>
        <w:gridCol w:w="992"/>
        <w:gridCol w:w="1134"/>
        <w:gridCol w:w="1134"/>
        <w:gridCol w:w="1134"/>
        <w:gridCol w:w="992"/>
        <w:gridCol w:w="851"/>
        <w:gridCol w:w="850"/>
        <w:gridCol w:w="10"/>
        <w:gridCol w:w="841"/>
      </w:tblGrid>
      <w:tr w:rsidR="002D03D9" w:rsidRPr="00AC4EDC" w:rsidTr="00D244FE">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Ответственный исполнитель    </w:t>
            </w:r>
          </w:p>
        </w:tc>
        <w:tc>
          <w:tcPr>
            <w:tcW w:w="10074" w:type="dxa"/>
            <w:gridSpan w:val="1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Отдел образования </w:t>
            </w:r>
            <w:proofErr w:type="spellStart"/>
            <w:r w:rsidRPr="00AC4EDC">
              <w:rPr>
                <w:rFonts w:ascii="Times New Roman" w:hAnsi="Times New Roman" w:cs="Times New Roman"/>
              </w:rPr>
              <w:t>Камешкирского</w:t>
            </w:r>
            <w:proofErr w:type="spellEnd"/>
            <w:r w:rsidRPr="00AC4EDC">
              <w:rPr>
                <w:rFonts w:ascii="Times New Roman" w:hAnsi="Times New Roman" w:cs="Times New Roman"/>
              </w:rPr>
              <w:t xml:space="preserve"> района Пензенской области</w:t>
            </w:r>
          </w:p>
        </w:tc>
      </w:tr>
      <w:tr w:rsidR="002D03D9" w:rsidRPr="00AC4EDC" w:rsidTr="00D244FE">
        <w:trPr>
          <w:cantSplit/>
          <w:trHeight w:val="240"/>
        </w:trPr>
        <w:tc>
          <w:tcPr>
            <w:tcW w:w="540" w:type="dxa"/>
            <w:vMerge w:val="restart"/>
            <w:tcBorders>
              <w:top w:val="single" w:sz="6" w:space="0" w:color="auto"/>
              <w:left w:val="single" w:sz="6" w:space="0" w:color="auto"/>
              <w:bottom w:val="nil"/>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N </w:t>
            </w:r>
            <w:r w:rsidRPr="00AC4EDC">
              <w:rPr>
                <w:rFonts w:ascii="Times New Roman" w:hAnsi="Times New Roman" w:cs="Times New Roman"/>
              </w:rPr>
              <w:br/>
              <w:t>п\</w:t>
            </w:r>
            <w:proofErr w:type="gramStart"/>
            <w:r w:rsidRPr="00AC4EDC">
              <w:rPr>
                <w:rFonts w:ascii="Times New Roman" w:hAnsi="Times New Roman" w:cs="Times New Roman"/>
              </w:rPr>
              <w:t>п</w:t>
            </w:r>
            <w:proofErr w:type="gramEnd"/>
          </w:p>
        </w:tc>
        <w:tc>
          <w:tcPr>
            <w:tcW w:w="3915" w:type="dxa"/>
            <w:vMerge w:val="restart"/>
            <w:tcBorders>
              <w:top w:val="single" w:sz="6" w:space="0" w:color="auto"/>
              <w:left w:val="single" w:sz="6" w:space="0" w:color="auto"/>
              <w:bottom w:val="nil"/>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Наименование целевого    </w:t>
            </w:r>
            <w:r w:rsidRPr="00AC4EDC">
              <w:rPr>
                <w:rFonts w:ascii="Times New Roman" w:hAnsi="Times New Roman" w:cs="Times New Roman"/>
              </w:rPr>
              <w:br/>
              <w:t xml:space="preserve">показателя         </w:t>
            </w:r>
          </w:p>
        </w:tc>
        <w:tc>
          <w:tcPr>
            <w:tcW w:w="1285" w:type="dxa"/>
            <w:vMerge w:val="restart"/>
            <w:tcBorders>
              <w:top w:val="single" w:sz="6" w:space="0" w:color="auto"/>
              <w:left w:val="single" w:sz="6" w:space="0" w:color="auto"/>
              <w:bottom w:val="nil"/>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Единица </w:t>
            </w:r>
            <w:r w:rsidRPr="00AC4EDC">
              <w:rPr>
                <w:rFonts w:ascii="Times New Roman" w:hAnsi="Times New Roman" w:cs="Times New Roman"/>
              </w:rPr>
              <w:br/>
              <w:t>измерения</w:t>
            </w:r>
          </w:p>
        </w:tc>
        <w:tc>
          <w:tcPr>
            <w:tcW w:w="8789" w:type="dxa"/>
            <w:gridSpan w:val="11"/>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Значения целевых показателей    </w:t>
            </w:r>
          </w:p>
        </w:tc>
      </w:tr>
      <w:tr w:rsidR="002D03D9" w:rsidRPr="00AC4EDC" w:rsidTr="00D244FE">
        <w:trPr>
          <w:cantSplit/>
          <w:trHeight w:val="240"/>
        </w:trPr>
        <w:tc>
          <w:tcPr>
            <w:tcW w:w="540" w:type="dxa"/>
            <w:vMerge/>
            <w:tcBorders>
              <w:top w:val="nil"/>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p>
        </w:tc>
        <w:tc>
          <w:tcPr>
            <w:tcW w:w="3915" w:type="dxa"/>
            <w:vMerge/>
            <w:tcBorders>
              <w:top w:val="nil"/>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p>
        </w:tc>
        <w:tc>
          <w:tcPr>
            <w:tcW w:w="1285" w:type="dxa"/>
            <w:vMerge/>
            <w:tcBorders>
              <w:top w:val="nil"/>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Pr>
                <w:rFonts w:ascii="Times New Roman" w:hAnsi="Times New Roman" w:cs="Times New Roman"/>
              </w:rPr>
              <w:t>2017</w:t>
            </w:r>
            <w:r w:rsidRPr="00AC4EDC">
              <w:rPr>
                <w:rFonts w:ascii="Times New Roman" w:hAnsi="Times New Roman" w:cs="Times New Roman"/>
              </w:rPr>
              <w:t xml:space="preserve">г </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Pr>
                <w:rFonts w:ascii="Times New Roman" w:hAnsi="Times New Roman" w:cs="Times New Roman"/>
              </w:rPr>
              <w:t>2018</w:t>
            </w:r>
            <w:r w:rsidRPr="00AC4EDC">
              <w:rPr>
                <w:rFonts w:ascii="Times New Roman" w:hAnsi="Times New Roman" w:cs="Times New Roman"/>
              </w:rPr>
              <w:t xml:space="preserve"> г </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Pr>
                <w:rFonts w:ascii="Times New Roman" w:hAnsi="Times New Roman" w:cs="Times New Roman"/>
              </w:rPr>
              <w:t>2019</w:t>
            </w:r>
            <w:r w:rsidRPr="00AC4EDC">
              <w:rPr>
                <w:rFonts w:ascii="Times New Roman" w:hAnsi="Times New Roman" w:cs="Times New Roman"/>
              </w:rPr>
              <w:t xml:space="preserve"> г </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20</w:t>
            </w:r>
            <w:r>
              <w:rPr>
                <w:rFonts w:ascii="Times New Roman" w:hAnsi="Times New Roman" w:cs="Times New Roman"/>
              </w:rPr>
              <w:t>20</w:t>
            </w:r>
            <w:r w:rsidRPr="00AC4EDC">
              <w:rPr>
                <w:rFonts w:ascii="Times New Roman" w:hAnsi="Times New Roman" w:cs="Times New Roman"/>
              </w:rPr>
              <w:t xml:space="preserve">г. </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202</w:t>
            </w:r>
            <w:r>
              <w:rPr>
                <w:rFonts w:ascii="Times New Roman" w:hAnsi="Times New Roman" w:cs="Times New Roman"/>
              </w:rPr>
              <w:t>1</w:t>
            </w:r>
            <w:r w:rsidRPr="00AC4EDC">
              <w:rPr>
                <w:rFonts w:ascii="Times New Roman" w:hAnsi="Times New Roman" w:cs="Times New Roman"/>
              </w:rPr>
              <w:t>г.</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w:t>
            </w:r>
            <w:r>
              <w:rPr>
                <w:rFonts w:ascii="Times New Roman" w:hAnsi="Times New Roman" w:cs="Times New Roman"/>
              </w:rPr>
              <w:t>022</w:t>
            </w:r>
            <w:r w:rsidRPr="00AC4EDC">
              <w:rPr>
                <w:rFonts w:ascii="Times New Roman" w:hAnsi="Times New Roman" w:cs="Times New Roman"/>
              </w:rPr>
              <w:t>г.</w:t>
            </w:r>
          </w:p>
        </w:tc>
        <w:tc>
          <w:tcPr>
            <w:tcW w:w="851"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202</w:t>
            </w:r>
            <w:r>
              <w:rPr>
                <w:rFonts w:ascii="Times New Roman" w:hAnsi="Times New Roman" w:cs="Times New Roman"/>
              </w:rPr>
              <w:t>3</w:t>
            </w:r>
            <w:r w:rsidRPr="00AC4EDC">
              <w:rPr>
                <w:rFonts w:ascii="Times New Roman" w:hAnsi="Times New Roman" w:cs="Times New Roman"/>
              </w:rPr>
              <w:t>г.</w:t>
            </w:r>
          </w:p>
        </w:tc>
        <w:tc>
          <w:tcPr>
            <w:tcW w:w="85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202</w:t>
            </w:r>
            <w:r>
              <w:rPr>
                <w:rFonts w:ascii="Times New Roman" w:hAnsi="Times New Roman" w:cs="Times New Roman"/>
              </w:rPr>
              <w:t>4</w:t>
            </w:r>
            <w:r w:rsidRPr="00AC4EDC">
              <w:rPr>
                <w:rFonts w:ascii="Times New Roman" w:hAnsi="Times New Roman" w:cs="Times New Roman"/>
              </w:rPr>
              <w:t>г.</w:t>
            </w:r>
          </w:p>
        </w:tc>
        <w:tc>
          <w:tcPr>
            <w:tcW w:w="851"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202</w:t>
            </w:r>
            <w:r>
              <w:rPr>
                <w:rFonts w:ascii="Times New Roman" w:hAnsi="Times New Roman" w:cs="Times New Roman"/>
              </w:rPr>
              <w:t>5</w:t>
            </w:r>
            <w:r w:rsidRPr="00AC4EDC">
              <w:rPr>
                <w:rFonts w:ascii="Times New Roman" w:hAnsi="Times New Roman" w:cs="Times New Roman"/>
              </w:rPr>
              <w:t>г.</w:t>
            </w:r>
          </w:p>
        </w:tc>
      </w:tr>
      <w:tr w:rsidR="002D03D9" w:rsidRPr="00AC4EDC" w:rsidTr="00D244FE">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Муниципальная программа «Развитие системы образования </w:t>
            </w:r>
            <w:proofErr w:type="spellStart"/>
            <w:r w:rsidRPr="00AC4EDC">
              <w:rPr>
                <w:rFonts w:ascii="Times New Roman" w:hAnsi="Times New Roman" w:cs="Times New Roman"/>
              </w:rPr>
              <w:t>Камешкирского</w:t>
            </w:r>
            <w:proofErr w:type="spellEnd"/>
            <w:r w:rsidRPr="00AC4EDC">
              <w:rPr>
                <w:rFonts w:ascii="Times New Roman" w:hAnsi="Times New Roman" w:cs="Times New Roman"/>
              </w:rPr>
              <w:t xml:space="preserve"> района Пе</w:t>
            </w:r>
            <w:r w:rsidRPr="00AC4EDC">
              <w:rPr>
                <w:rFonts w:ascii="Times New Roman" w:hAnsi="Times New Roman" w:cs="Times New Roman"/>
              </w:rPr>
              <w:t>н</w:t>
            </w:r>
            <w:r w:rsidRPr="00AC4EDC">
              <w:rPr>
                <w:rFonts w:ascii="Times New Roman" w:hAnsi="Times New Roman" w:cs="Times New Roman"/>
              </w:rPr>
              <w:t>зенской области»</w:t>
            </w:r>
          </w:p>
        </w:tc>
      </w:tr>
      <w:tr w:rsidR="002D03D9" w:rsidRPr="00AC4EDC" w:rsidTr="00D244FE">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Подпрограмма 1 Модернизация дошкольного, общего и дополнительного образования </w:t>
            </w:r>
            <w:proofErr w:type="spellStart"/>
            <w:r w:rsidRPr="00AC4EDC">
              <w:rPr>
                <w:rFonts w:ascii="Times New Roman" w:hAnsi="Times New Roman" w:cs="Times New Roman"/>
              </w:rPr>
              <w:t>Камешкирского</w:t>
            </w:r>
            <w:proofErr w:type="spellEnd"/>
            <w:r w:rsidRPr="00AC4EDC">
              <w:rPr>
                <w:rFonts w:ascii="Times New Roman" w:hAnsi="Times New Roman" w:cs="Times New Roman"/>
              </w:rPr>
              <w:t xml:space="preserve"> района Пензе</w:t>
            </w:r>
            <w:r w:rsidRPr="00AC4EDC">
              <w:rPr>
                <w:rFonts w:ascii="Times New Roman" w:hAnsi="Times New Roman" w:cs="Times New Roman"/>
              </w:rPr>
              <w:t>н</w:t>
            </w:r>
            <w:r w:rsidRPr="00AC4EDC">
              <w:rPr>
                <w:rFonts w:ascii="Times New Roman" w:hAnsi="Times New Roman" w:cs="Times New Roman"/>
              </w:rPr>
              <w:t>ской области.</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1 </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r w:rsidRPr="00AC4EDC">
              <w:rPr>
                <w:sz w:val="22"/>
                <w:szCs w:val="22"/>
              </w:rPr>
              <w:t>Обеспеченность детей от 3 до 7 лет  местами в дошкольных образов</w:t>
            </w:r>
            <w:r w:rsidRPr="00AC4EDC">
              <w:rPr>
                <w:sz w:val="22"/>
                <w:szCs w:val="22"/>
              </w:rPr>
              <w:t>а</w:t>
            </w:r>
            <w:r w:rsidRPr="00AC4EDC">
              <w:rPr>
                <w:sz w:val="22"/>
                <w:szCs w:val="22"/>
              </w:rPr>
              <w:t>тельных организациях;</w:t>
            </w:r>
          </w:p>
        </w:tc>
        <w:tc>
          <w:tcPr>
            <w:tcW w:w="128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bCs/>
                <w:sz w:val="22"/>
                <w:szCs w:val="22"/>
              </w:rPr>
            </w:pPr>
            <w:r w:rsidRPr="00AC4EDC">
              <w:rPr>
                <w:bCs/>
                <w:sz w:val="22"/>
                <w:szCs w:val="22"/>
              </w:rPr>
              <w:t>83,6</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bCs/>
                <w:sz w:val="22"/>
                <w:szCs w:val="22"/>
              </w:rPr>
            </w:pPr>
            <w:r w:rsidRPr="00AC4EDC">
              <w:rPr>
                <w:bCs/>
                <w:sz w:val="22"/>
                <w:szCs w:val="22"/>
              </w:rPr>
              <w:t>85,4</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95,2</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95,5</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95,7</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95,8</w:t>
            </w:r>
          </w:p>
        </w:tc>
        <w:tc>
          <w:tcPr>
            <w:tcW w:w="851"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95,9</w:t>
            </w:r>
          </w:p>
        </w:tc>
        <w:tc>
          <w:tcPr>
            <w:tcW w:w="85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96,0</w:t>
            </w:r>
          </w:p>
        </w:tc>
        <w:tc>
          <w:tcPr>
            <w:tcW w:w="851"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96,0</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2 </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r w:rsidRPr="00AC4EDC">
              <w:rPr>
                <w:sz w:val="22"/>
                <w:szCs w:val="22"/>
              </w:rPr>
              <w:t>Доля детей в возрасте от 5 до 18 лет,</w:t>
            </w:r>
          </w:p>
          <w:p w:rsidR="002D03D9" w:rsidRPr="00AC4EDC" w:rsidRDefault="002D03D9" w:rsidP="00D244FE">
            <w:pPr>
              <w:ind w:left="34"/>
              <w:jc w:val="both"/>
              <w:rPr>
                <w:sz w:val="22"/>
                <w:szCs w:val="22"/>
              </w:rPr>
            </w:pPr>
            <w:r w:rsidRPr="00AC4EDC">
              <w:rPr>
                <w:sz w:val="22"/>
                <w:szCs w:val="22"/>
              </w:rPr>
              <w:t>обучающихся по дополнительным общ</w:t>
            </w:r>
            <w:r w:rsidRPr="00AC4EDC">
              <w:rPr>
                <w:sz w:val="22"/>
                <w:szCs w:val="22"/>
              </w:rPr>
              <w:t>е</w:t>
            </w:r>
            <w:r w:rsidRPr="00AC4EDC">
              <w:rPr>
                <w:sz w:val="22"/>
                <w:szCs w:val="22"/>
              </w:rPr>
              <w:t>образовательным программам, в общей численности детей этого во</w:t>
            </w:r>
            <w:r w:rsidRPr="00AC4EDC">
              <w:rPr>
                <w:sz w:val="22"/>
                <w:szCs w:val="22"/>
              </w:rPr>
              <w:t>з</w:t>
            </w:r>
            <w:r w:rsidRPr="00AC4EDC">
              <w:rPr>
                <w:sz w:val="22"/>
                <w:szCs w:val="22"/>
              </w:rPr>
              <w:t xml:space="preserve">раста. </w:t>
            </w:r>
          </w:p>
        </w:tc>
        <w:tc>
          <w:tcPr>
            <w:tcW w:w="128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95,4</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96,5</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98,2</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98,4</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98,6</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98,7</w:t>
            </w:r>
          </w:p>
        </w:tc>
        <w:tc>
          <w:tcPr>
            <w:tcW w:w="851"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98,8</w:t>
            </w:r>
          </w:p>
        </w:tc>
        <w:tc>
          <w:tcPr>
            <w:tcW w:w="85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98,8</w:t>
            </w:r>
          </w:p>
        </w:tc>
        <w:tc>
          <w:tcPr>
            <w:tcW w:w="851"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p>
          <w:p w:rsidR="002D03D9" w:rsidRPr="00AC4EDC" w:rsidRDefault="002D03D9" w:rsidP="00D244FE">
            <w:pPr>
              <w:rPr>
                <w:sz w:val="22"/>
                <w:szCs w:val="22"/>
              </w:rPr>
            </w:pPr>
          </w:p>
          <w:p w:rsidR="002D03D9" w:rsidRPr="00AC4EDC" w:rsidRDefault="002D03D9" w:rsidP="00D244FE">
            <w:pPr>
              <w:rPr>
                <w:sz w:val="22"/>
                <w:szCs w:val="22"/>
              </w:rPr>
            </w:pPr>
            <w:r w:rsidRPr="00AC4EDC">
              <w:rPr>
                <w:sz w:val="22"/>
                <w:szCs w:val="22"/>
              </w:rPr>
              <w:t>98,8</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3.</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proofErr w:type="gramStart"/>
            <w:r w:rsidRPr="00AC4EDC">
              <w:rPr>
                <w:sz w:val="22"/>
                <w:szCs w:val="22"/>
              </w:rPr>
              <w:t>Доля детей, оставшихся без поп</w:t>
            </w:r>
            <w:r w:rsidRPr="00AC4EDC">
              <w:rPr>
                <w:sz w:val="22"/>
                <w:szCs w:val="22"/>
              </w:rPr>
              <w:t>е</w:t>
            </w:r>
            <w:r w:rsidRPr="00AC4EDC">
              <w:rPr>
                <w:sz w:val="22"/>
                <w:szCs w:val="22"/>
              </w:rPr>
              <w:t xml:space="preserve">чения родителей, в том числе переданных </w:t>
            </w:r>
            <w:proofErr w:type="spellStart"/>
            <w:r w:rsidRPr="00AC4EDC">
              <w:rPr>
                <w:sz w:val="22"/>
                <w:szCs w:val="22"/>
              </w:rPr>
              <w:t>неро</w:t>
            </w:r>
            <w:r w:rsidRPr="00AC4EDC">
              <w:rPr>
                <w:sz w:val="22"/>
                <w:szCs w:val="22"/>
              </w:rPr>
              <w:t>д</w:t>
            </w:r>
            <w:r w:rsidRPr="00AC4EDC">
              <w:rPr>
                <w:sz w:val="22"/>
                <w:szCs w:val="22"/>
              </w:rPr>
              <w:t>ственникам</w:t>
            </w:r>
            <w:proofErr w:type="spellEnd"/>
            <w:r w:rsidRPr="00AC4EDC">
              <w:rPr>
                <w:sz w:val="22"/>
                <w:szCs w:val="22"/>
              </w:rPr>
              <w:t xml:space="preserve"> (в приемные семьи, на усыно</w:t>
            </w:r>
            <w:r w:rsidRPr="00AC4EDC">
              <w:rPr>
                <w:sz w:val="22"/>
                <w:szCs w:val="22"/>
              </w:rPr>
              <w:t>в</w:t>
            </w:r>
            <w:r w:rsidRPr="00AC4EDC">
              <w:rPr>
                <w:sz w:val="22"/>
                <w:szCs w:val="22"/>
              </w:rPr>
              <w:t>ление (удочерение), под опеку (попеч</w:t>
            </w:r>
            <w:r w:rsidRPr="00AC4EDC">
              <w:rPr>
                <w:sz w:val="22"/>
                <w:szCs w:val="22"/>
              </w:rPr>
              <w:t>и</w:t>
            </w:r>
            <w:r w:rsidRPr="00AC4EDC">
              <w:rPr>
                <w:sz w:val="22"/>
                <w:szCs w:val="22"/>
              </w:rPr>
              <w:t>тельство), охваченных другими формами семейного устройства (семейные детские дома, патронатные семьи), н</w:t>
            </w:r>
            <w:r w:rsidRPr="00AC4EDC">
              <w:rPr>
                <w:sz w:val="22"/>
                <w:szCs w:val="22"/>
              </w:rPr>
              <w:t>а</w:t>
            </w:r>
            <w:r w:rsidRPr="00AC4EDC">
              <w:rPr>
                <w:sz w:val="22"/>
                <w:szCs w:val="22"/>
              </w:rPr>
              <w:t>ходящихся  в государственных (муниципальных) орг</w:t>
            </w:r>
            <w:r w:rsidRPr="00AC4EDC">
              <w:rPr>
                <w:sz w:val="22"/>
                <w:szCs w:val="22"/>
              </w:rPr>
              <w:t>а</w:t>
            </w:r>
            <w:r w:rsidRPr="00AC4EDC">
              <w:rPr>
                <w:sz w:val="22"/>
                <w:szCs w:val="22"/>
              </w:rPr>
              <w:t>низациях всех типов.</w:t>
            </w:r>
            <w:proofErr w:type="gramEnd"/>
          </w:p>
        </w:tc>
        <w:tc>
          <w:tcPr>
            <w:tcW w:w="128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851"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850"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98,58</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lastRenderedPageBreak/>
              <w:t>4.</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r w:rsidRPr="00AC4EDC">
              <w:rPr>
                <w:sz w:val="22"/>
                <w:szCs w:val="22"/>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образование за счет бюджетных средств (за исключением обучающихся в детской школе искусств по видам искусств)</w:t>
            </w:r>
          </w:p>
        </w:tc>
        <w:tc>
          <w:tcPr>
            <w:tcW w:w="128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spacing w:line="360" w:lineRule="auto"/>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100</w:t>
            </w:r>
          </w:p>
        </w:tc>
        <w:tc>
          <w:tcPr>
            <w:tcW w:w="851"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100</w:t>
            </w:r>
          </w:p>
        </w:tc>
        <w:tc>
          <w:tcPr>
            <w:tcW w:w="850"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100</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100</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5.</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r w:rsidRPr="00AC4EDC">
              <w:rPr>
                <w:sz w:val="22"/>
                <w:szCs w:val="22"/>
              </w:rPr>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128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7</w:t>
            </w:r>
          </w:p>
        </w:tc>
        <w:tc>
          <w:tcPr>
            <w:tcW w:w="851"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7</w:t>
            </w:r>
          </w:p>
        </w:tc>
        <w:tc>
          <w:tcPr>
            <w:tcW w:w="850" w:type="dxa"/>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7,5</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AC4EDC" w:rsidRDefault="002D03D9" w:rsidP="00D244FE">
            <w:pPr>
              <w:jc w:val="center"/>
              <w:rPr>
                <w:color w:val="000000"/>
                <w:sz w:val="22"/>
                <w:szCs w:val="22"/>
              </w:rPr>
            </w:pPr>
            <w:r w:rsidRPr="00AC4EDC">
              <w:rPr>
                <w:color w:val="000000"/>
                <w:sz w:val="22"/>
                <w:szCs w:val="22"/>
              </w:rPr>
              <w:t>7,5</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Pr>
                <w:rFonts w:ascii="Times New Roman" w:hAnsi="Times New Roman" w:cs="Times New Roman"/>
              </w:rPr>
              <w:t>6.</w:t>
            </w:r>
          </w:p>
        </w:tc>
        <w:tc>
          <w:tcPr>
            <w:tcW w:w="3915" w:type="dxa"/>
            <w:tcBorders>
              <w:top w:val="single" w:sz="4" w:space="0" w:color="auto"/>
              <w:left w:val="single" w:sz="4" w:space="0" w:color="auto"/>
              <w:bottom w:val="single" w:sz="4" w:space="0" w:color="auto"/>
              <w:right w:val="single" w:sz="4" w:space="0" w:color="auto"/>
            </w:tcBorders>
          </w:tcPr>
          <w:p w:rsidR="002D03D9" w:rsidRPr="000636C8" w:rsidRDefault="002D03D9" w:rsidP="00D244FE">
            <w:pPr>
              <w:autoSpaceDE w:val="0"/>
              <w:autoSpaceDN w:val="0"/>
              <w:adjustRightInd w:val="0"/>
              <w:jc w:val="center"/>
              <w:rPr>
                <w:sz w:val="22"/>
                <w:szCs w:val="22"/>
              </w:rPr>
            </w:pPr>
            <w:r w:rsidRPr="000636C8">
              <w:rPr>
                <w:bCs/>
              </w:rPr>
              <w:t xml:space="preserve"> </w:t>
            </w:r>
            <w:r w:rsidRPr="000636C8">
              <w:rPr>
                <w:bCs/>
                <w:sz w:val="22"/>
                <w:szCs w:val="22"/>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c>
          <w:tcPr>
            <w:tcW w:w="1285" w:type="dxa"/>
            <w:tcBorders>
              <w:top w:val="single" w:sz="4" w:space="0" w:color="auto"/>
              <w:left w:val="single" w:sz="4" w:space="0" w:color="auto"/>
              <w:bottom w:val="single" w:sz="4" w:space="0" w:color="auto"/>
              <w:right w:val="single" w:sz="4" w:space="0" w:color="auto"/>
            </w:tcBorders>
          </w:tcPr>
          <w:p w:rsidR="002D03D9" w:rsidRPr="000636C8" w:rsidRDefault="002D03D9" w:rsidP="00D244FE">
            <w:pPr>
              <w:autoSpaceDE w:val="0"/>
              <w:autoSpaceDN w:val="0"/>
              <w:adjustRightInd w:val="0"/>
              <w:jc w:val="center"/>
            </w:pPr>
            <w:r w:rsidRPr="000636C8">
              <w:t>ед.</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0,5</w:t>
            </w:r>
          </w:p>
        </w:tc>
        <w:tc>
          <w:tcPr>
            <w:tcW w:w="851"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1,5</w:t>
            </w:r>
          </w:p>
        </w:tc>
        <w:tc>
          <w:tcPr>
            <w:tcW w:w="850"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1,5</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1,5</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Default="002D03D9" w:rsidP="00D244FE">
            <w:pPr>
              <w:pStyle w:val="ConsPlusCell"/>
              <w:widowControl/>
              <w:rPr>
                <w:rFonts w:ascii="Times New Roman" w:hAnsi="Times New Roman" w:cs="Times New Roman"/>
              </w:rPr>
            </w:pPr>
            <w:r>
              <w:rPr>
                <w:rFonts w:ascii="Times New Roman" w:hAnsi="Times New Roman" w:cs="Times New Roman"/>
              </w:rPr>
              <w:t>7.</w:t>
            </w:r>
          </w:p>
        </w:tc>
        <w:tc>
          <w:tcPr>
            <w:tcW w:w="3915" w:type="dxa"/>
            <w:tcBorders>
              <w:top w:val="single" w:sz="4" w:space="0" w:color="auto"/>
              <w:left w:val="single" w:sz="4" w:space="0" w:color="auto"/>
              <w:bottom w:val="single" w:sz="4" w:space="0" w:color="auto"/>
              <w:right w:val="single" w:sz="4" w:space="0" w:color="auto"/>
            </w:tcBorders>
          </w:tcPr>
          <w:p w:rsidR="002D03D9" w:rsidRPr="000636C8" w:rsidRDefault="002D03D9" w:rsidP="00D244FE">
            <w:pPr>
              <w:autoSpaceDE w:val="0"/>
              <w:autoSpaceDN w:val="0"/>
              <w:adjustRightInd w:val="0"/>
              <w:jc w:val="center"/>
              <w:rPr>
                <w:sz w:val="22"/>
                <w:szCs w:val="22"/>
              </w:rPr>
            </w:pPr>
            <w:r w:rsidRPr="000636C8">
              <w:rPr>
                <w:bCs/>
              </w:rPr>
              <w:t xml:space="preserve"> </w:t>
            </w:r>
            <w:r w:rsidRPr="000636C8">
              <w:rPr>
                <w:bCs/>
                <w:sz w:val="22"/>
                <w:szCs w:val="22"/>
              </w:rPr>
              <w:t xml:space="preserve">Количество общеобразовательных организаций, на базе которых работают советники директора по воспитанию и взаимодействию с детскими общественными объединениями </w:t>
            </w:r>
          </w:p>
        </w:tc>
        <w:tc>
          <w:tcPr>
            <w:tcW w:w="1285" w:type="dxa"/>
            <w:tcBorders>
              <w:top w:val="single" w:sz="4" w:space="0" w:color="auto"/>
              <w:left w:val="single" w:sz="4" w:space="0" w:color="auto"/>
              <w:bottom w:val="single" w:sz="4" w:space="0" w:color="auto"/>
              <w:right w:val="single" w:sz="4" w:space="0" w:color="auto"/>
            </w:tcBorders>
          </w:tcPr>
          <w:p w:rsidR="002D03D9" w:rsidRPr="000636C8" w:rsidRDefault="002D03D9" w:rsidP="00D244FE">
            <w:pPr>
              <w:autoSpaceDE w:val="0"/>
              <w:autoSpaceDN w:val="0"/>
              <w:adjustRightInd w:val="0"/>
              <w:jc w:val="center"/>
            </w:pPr>
            <w:r w:rsidRPr="000636C8">
              <w:t>ед.</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1134"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w:t>
            </w:r>
          </w:p>
        </w:tc>
        <w:tc>
          <w:tcPr>
            <w:tcW w:w="992"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3</w:t>
            </w:r>
          </w:p>
        </w:tc>
        <w:tc>
          <w:tcPr>
            <w:tcW w:w="850" w:type="dxa"/>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3</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2D03D9" w:rsidRPr="000636C8" w:rsidRDefault="002D03D9" w:rsidP="00D244FE">
            <w:pPr>
              <w:jc w:val="center"/>
              <w:rPr>
                <w:sz w:val="22"/>
                <w:szCs w:val="22"/>
              </w:rPr>
            </w:pPr>
            <w:r w:rsidRPr="000636C8">
              <w:rPr>
                <w:sz w:val="22"/>
                <w:szCs w:val="22"/>
              </w:rPr>
              <w:t>3</w:t>
            </w:r>
          </w:p>
        </w:tc>
      </w:tr>
      <w:tr w:rsidR="002D03D9" w:rsidRPr="00AC4EDC" w:rsidTr="00D244FE">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Подпрограмма 2 Организация отдыха, оздоровления, занятости детей и подростков в </w:t>
            </w:r>
            <w:proofErr w:type="spellStart"/>
            <w:r w:rsidRPr="00AC4EDC">
              <w:rPr>
                <w:rFonts w:ascii="Times New Roman" w:hAnsi="Times New Roman" w:cs="Times New Roman"/>
              </w:rPr>
              <w:t>Камешкирском</w:t>
            </w:r>
            <w:proofErr w:type="spellEnd"/>
            <w:r w:rsidRPr="00AC4EDC">
              <w:rPr>
                <w:rFonts w:ascii="Times New Roman" w:hAnsi="Times New Roman" w:cs="Times New Roman"/>
              </w:rPr>
              <w:t xml:space="preserve"> районе Пензенской о</w:t>
            </w:r>
            <w:r w:rsidRPr="00AC4EDC">
              <w:rPr>
                <w:rFonts w:ascii="Times New Roman" w:hAnsi="Times New Roman" w:cs="Times New Roman"/>
              </w:rPr>
              <w:t>б</w:t>
            </w:r>
            <w:r w:rsidRPr="00AC4EDC">
              <w:rPr>
                <w:rFonts w:ascii="Times New Roman" w:hAnsi="Times New Roman" w:cs="Times New Roman"/>
              </w:rPr>
              <w:t>ласти.</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 xml:space="preserve">1 </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proofErr w:type="gramStart"/>
            <w:r w:rsidRPr="00AC4EDC">
              <w:rPr>
                <w:sz w:val="22"/>
                <w:szCs w:val="22"/>
              </w:rPr>
              <w:t>Удельный вес несовершеннолетних в возрасте 6 - 17 лет (включительно), охваченных разными формами организ</w:t>
            </w:r>
            <w:r w:rsidRPr="00AC4EDC">
              <w:rPr>
                <w:sz w:val="22"/>
                <w:szCs w:val="22"/>
              </w:rPr>
              <w:t>о</w:t>
            </w:r>
            <w:r w:rsidRPr="00AC4EDC">
              <w:rPr>
                <w:sz w:val="22"/>
                <w:szCs w:val="22"/>
              </w:rPr>
              <w:t>ванного отдыха, оздоровления (к общему числу д</w:t>
            </w:r>
            <w:r w:rsidRPr="00AC4EDC">
              <w:rPr>
                <w:sz w:val="22"/>
                <w:szCs w:val="22"/>
              </w:rPr>
              <w:t>е</w:t>
            </w:r>
            <w:r w:rsidRPr="00AC4EDC">
              <w:rPr>
                <w:sz w:val="22"/>
                <w:szCs w:val="22"/>
              </w:rPr>
              <w:t>тей в возрасте от 6 до 17 лет включител</w:t>
            </w:r>
            <w:r w:rsidRPr="00AC4EDC">
              <w:rPr>
                <w:sz w:val="22"/>
                <w:szCs w:val="22"/>
              </w:rPr>
              <w:t>ь</w:t>
            </w:r>
            <w:r w:rsidRPr="00AC4EDC">
              <w:rPr>
                <w:sz w:val="22"/>
                <w:szCs w:val="22"/>
              </w:rPr>
              <w:t xml:space="preserve">но. </w:t>
            </w:r>
            <w:proofErr w:type="gramEnd"/>
          </w:p>
        </w:tc>
        <w:tc>
          <w:tcPr>
            <w:tcW w:w="1350"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w:t>
            </w:r>
          </w:p>
        </w:tc>
        <w:tc>
          <w:tcPr>
            <w:tcW w:w="786"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64,3</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65</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66</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67</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68</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68</w:t>
            </w:r>
          </w:p>
        </w:tc>
        <w:tc>
          <w:tcPr>
            <w:tcW w:w="851"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Pr>
                <w:sz w:val="22"/>
                <w:szCs w:val="22"/>
              </w:rPr>
              <w:t>69</w:t>
            </w:r>
          </w:p>
        </w:tc>
        <w:tc>
          <w:tcPr>
            <w:tcW w:w="860" w:type="dxa"/>
            <w:gridSpan w:val="2"/>
            <w:tcBorders>
              <w:top w:val="single" w:sz="6" w:space="0" w:color="auto"/>
              <w:left w:val="single" w:sz="6" w:space="0" w:color="auto"/>
              <w:bottom w:val="single" w:sz="6" w:space="0" w:color="auto"/>
              <w:right w:val="single" w:sz="4" w:space="0" w:color="auto"/>
            </w:tcBorders>
          </w:tcPr>
          <w:p w:rsidR="002D03D9" w:rsidRPr="00AC4EDC" w:rsidRDefault="002D03D9" w:rsidP="00D244FE">
            <w:pPr>
              <w:jc w:val="center"/>
              <w:rPr>
                <w:sz w:val="22"/>
                <w:szCs w:val="22"/>
              </w:rPr>
            </w:pPr>
            <w:r w:rsidRPr="00AC4EDC">
              <w:rPr>
                <w:sz w:val="22"/>
                <w:szCs w:val="22"/>
              </w:rPr>
              <w:t>69</w:t>
            </w:r>
          </w:p>
        </w:tc>
        <w:tc>
          <w:tcPr>
            <w:tcW w:w="841" w:type="dxa"/>
            <w:tcBorders>
              <w:top w:val="single" w:sz="6" w:space="0" w:color="auto"/>
              <w:left w:val="single" w:sz="4"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69</w:t>
            </w:r>
          </w:p>
        </w:tc>
      </w:tr>
      <w:tr w:rsidR="002D03D9" w:rsidRPr="00AC4EDC" w:rsidTr="00D244FE">
        <w:trPr>
          <w:cantSplit/>
          <w:trHeight w:val="240"/>
        </w:trPr>
        <w:tc>
          <w:tcPr>
            <w:tcW w:w="14529" w:type="dxa"/>
            <w:gridSpan w:val="14"/>
            <w:tcBorders>
              <w:top w:val="single" w:sz="6" w:space="0" w:color="auto"/>
              <w:left w:val="single" w:sz="6" w:space="0" w:color="auto"/>
              <w:bottom w:val="single" w:sz="6" w:space="0" w:color="auto"/>
              <w:right w:val="single" w:sz="6" w:space="0" w:color="auto"/>
            </w:tcBorders>
          </w:tcPr>
          <w:p w:rsidR="002D03D9" w:rsidRPr="00AC4EDC" w:rsidRDefault="002D03D9" w:rsidP="00D244FE">
            <w:pPr>
              <w:rPr>
                <w:sz w:val="22"/>
                <w:szCs w:val="22"/>
              </w:rPr>
            </w:pPr>
            <w:r w:rsidRPr="00AC4EDC">
              <w:rPr>
                <w:sz w:val="22"/>
                <w:szCs w:val="22"/>
              </w:rPr>
              <w:t xml:space="preserve">Подпрограмма 3 Реализация государственных (муниципальных) функций по управлению системой образования </w:t>
            </w:r>
            <w:proofErr w:type="spellStart"/>
            <w:r w:rsidRPr="00AC4EDC">
              <w:rPr>
                <w:sz w:val="22"/>
                <w:szCs w:val="22"/>
              </w:rPr>
              <w:t>Каме</w:t>
            </w:r>
            <w:r w:rsidRPr="00AC4EDC">
              <w:rPr>
                <w:sz w:val="22"/>
                <w:szCs w:val="22"/>
              </w:rPr>
              <w:t>ш</w:t>
            </w:r>
            <w:r w:rsidRPr="00AC4EDC">
              <w:rPr>
                <w:sz w:val="22"/>
                <w:szCs w:val="22"/>
              </w:rPr>
              <w:t>кирского</w:t>
            </w:r>
            <w:proofErr w:type="spellEnd"/>
            <w:r w:rsidRPr="00AC4EDC">
              <w:rPr>
                <w:sz w:val="22"/>
                <w:szCs w:val="22"/>
              </w:rPr>
              <w:t xml:space="preserve"> района Пензенской области</w:t>
            </w:r>
          </w:p>
        </w:tc>
      </w:tr>
      <w:tr w:rsidR="002D03D9" w:rsidRPr="00AC4EDC" w:rsidTr="00D244FE">
        <w:trPr>
          <w:cantSplit/>
          <w:trHeight w:val="240"/>
        </w:trPr>
        <w:tc>
          <w:tcPr>
            <w:tcW w:w="540"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rPr>
                <w:rFonts w:ascii="Times New Roman" w:hAnsi="Times New Roman" w:cs="Times New Roman"/>
              </w:rPr>
            </w:pPr>
            <w:r w:rsidRPr="00AC4EDC">
              <w:rPr>
                <w:rFonts w:ascii="Times New Roman" w:hAnsi="Times New Roman" w:cs="Times New Roman"/>
              </w:rPr>
              <w:t>1</w:t>
            </w:r>
          </w:p>
        </w:tc>
        <w:tc>
          <w:tcPr>
            <w:tcW w:w="3915"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ind w:left="34"/>
              <w:jc w:val="both"/>
              <w:rPr>
                <w:sz w:val="22"/>
                <w:szCs w:val="22"/>
              </w:rPr>
            </w:pPr>
            <w:r w:rsidRPr="00AC4EDC">
              <w:rPr>
                <w:sz w:val="22"/>
                <w:szCs w:val="22"/>
              </w:rPr>
              <w:t>Осуществление координации работы по</w:t>
            </w:r>
            <w:r w:rsidRPr="00AC4EDC">
              <w:rPr>
                <w:sz w:val="22"/>
                <w:szCs w:val="22"/>
              </w:rPr>
              <w:t>д</w:t>
            </w:r>
            <w:r w:rsidRPr="00AC4EDC">
              <w:rPr>
                <w:sz w:val="22"/>
                <w:szCs w:val="22"/>
              </w:rPr>
              <w:t>ведомственных муниципальных образов</w:t>
            </w:r>
            <w:r w:rsidRPr="00AC4EDC">
              <w:rPr>
                <w:sz w:val="22"/>
                <w:szCs w:val="22"/>
              </w:rPr>
              <w:t>а</w:t>
            </w:r>
            <w:r w:rsidRPr="00AC4EDC">
              <w:rPr>
                <w:sz w:val="22"/>
                <w:szCs w:val="22"/>
              </w:rPr>
              <w:t>тельных  учреждений.</w:t>
            </w:r>
          </w:p>
        </w:tc>
        <w:tc>
          <w:tcPr>
            <w:tcW w:w="1350" w:type="dxa"/>
            <w:gridSpan w:val="2"/>
            <w:tcBorders>
              <w:top w:val="single" w:sz="6" w:space="0" w:color="auto"/>
              <w:left w:val="single" w:sz="6" w:space="0" w:color="auto"/>
              <w:bottom w:val="single" w:sz="6" w:space="0" w:color="auto"/>
              <w:right w:val="single" w:sz="6" w:space="0" w:color="auto"/>
            </w:tcBorders>
          </w:tcPr>
          <w:p w:rsidR="002D03D9" w:rsidRPr="00AC4EDC" w:rsidRDefault="002D03D9" w:rsidP="00D244FE">
            <w:pPr>
              <w:pStyle w:val="ConsPlusCell"/>
              <w:widowControl/>
              <w:jc w:val="center"/>
              <w:rPr>
                <w:rFonts w:ascii="Times New Roman" w:hAnsi="Times New Roman" w:cs="Times New Roman"/>
              </w:rPr>
            </w:pPr>
            <w:r w:rsidRPr="00AC4EDC">
              <w:rPr>
                <w:rFonts w:ascii="Times New Roman" w:hAnsi="Times New Roman" w:cs="Times New Roman"/>
              </w:rPr>
              <w:t>кол-во ед</w:t>
            </w:r>
            <w:r w:rsidRPr="00AC4EDC">
              <w:rPr>
                <w:rFonts w:ascii="Times New Roman" w:hAnsi="Times New Roman" w:cs="Times New Roman"/>
              </w:rPr>
              <w:t>и</w:t>
            </w:r>
            <w:r w:rsidRPr="00AC4EDC">
              <w:rPr>
                <w:rFonts w:ascii="Times New Roman" w:hAnsi="Times New Roman" w:cs="Times New Roman"/>
              </w:rPr>
              <w:t>ниц</w:t>
            </w:r>
          </w:p>
        </w:tc>
        <w:tc>
          <w:tcPr>
            <w:tcW w:w="786"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1134"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992"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sidRPr="00AC4EDC">
              <w:rPr>
                <w:sz w:val="22"/>
                <w:szCs w:val="22"/>
              </w:rPr>
              <w:t>9</w:t>
            </w:r>
          </w:p>
        </w:tc>
        <w:tc>
          <w:tcPr>
            <w:tcW w:w="851" w:type="dxa"/>
            <w:tcBorders>
              <w:top w:val="single" w:sz="6" w:space="0" w:color="auto"/>
              <w:left w:val="single" w:sz="6" w:space="0" w:color="auto"/>
              <w:bottom w:val="single" w:sz="6" w:space="0" w:color="auto"/>
              <w:right w:val="single" w:sz="6" w:space="0" w:color="auto"/>
            </w:tcBorders>
          </w:tcPr>
          <w:p w:rsidR="002D03D9" w:rsidRPr="00AC4EDC" w:rsidRDefault="002D03D9" w:rsidP="00D244FE">
            <w:pPr>
              <w:jc w:val="center"/>
              <w:rPr>
                <w:sz w:val="22"/>
                <w:szCs w:val="22"/>
              </w:rPr>
            </w:pPr>
            <w:r>
              <w:rPr>
                <w:sz w:val="22"/>
                <w:szCs w:val="22"/>
              </w:rPr>
              <w:t>9</w:t>
            </w:r>
          </w:p>
        </w:tc>
        <w:tc>
          <w:tcPr>
            <w:tcW w:w="860" w:type="dxa"/>
            <w:gridSpan w:val="2"/>
            <w:tcBorders>
              <w:top w:val="single" w:sz="6" w:space="0" w:color="auto"/>
              <w:left w:val="single" w:sz="6" w:space="0" w:color="auto"/>
              <w:bottom w:val="single" w:sz="6" w:space="0" w:color="auto"/>
              <w:right w:val="single" w:sz="4" w:space="0" w:color="auto"/>
            </w:tcBorders>
          </w:tcPr>
          <w:p w:rsidR="002D03D9" w:rsidRPr="00AC4EDC" w:rsidRDefault="002D03D9" w:rsidP="00D244FE">
            <w:pPr>
              <w:jc w:val="center"/>
              <w:rPr>
                <w:sz w:val="22"/>
                <w:szCs w:val="22"/>
              </w:rPr>
            </w:pPr>
            <w:r>
              <w:rPr>
                <w:sz w:val="22"/>
                <w:szCs w:val="22"/>
              </w:rPr>
              <w:t>9</w:t>
            </w:r>
          </w:p>
        </w:tc>
        <w:tc>
          <w:tcPr>
            <w:tcW w:w="841" w:type="dxa"/>
            <w:tcBorders>
              <w:top w:val="single" w:sz="6" w:space="0" w:color="auto"/>
              <w:left w:val="single" w:sz="4" w:space="0" w:color="auto"/>
              <w:bottom w:val="single" w:sz="6" w:space="0" w:color="auto"/>
              <w:right w:val="single" w:sz="6" w:space="0" w:color="auto"/>
            </w:tcBorders>
          </w:tcPr>
          <w:p w:rsidR="002D03D9" w:rsidRPr="00AC4EDC" w:rsidRDefault="002D03D9" w:rsidP="00D244FE">
            <w:pPr>
              <w:jc w:val="center"/>
              <w:rPr>
                <w:sz w:val="22"/>
                <w:szCs w:val="22"/>
              </w:rPr>
            </w:pPr>
            <w:r>
              <w:rPr>
                <w:sz w:val="22"/>
                <w:szCs w:val="22"/>
              </w:rPr>
              <w:t>9</w:t>
            </w:r>
          </w:p>
        </w:tc>
      </w:tr>
    </w:tbl>
    <w:p w:rsidR="002D03D9" w:rsidRDefault="002D03D9" w:rsidP="002D03D9">
      <w:pPr>
        <w:autoSpaceDE w:val="0"/>
        <w:autoSpaceDN w:val="0"/>
        <w:adjustRightInd w:val="0"/>
        <w:jc w:val="both"/>
        <w:rPr>
          <w:sz w:val="24"/>
          <w:szCs w:val="24"/>
        </w:rPr>
      </w:pPr>
    </w:p>
    <w:p w:rsidR="002D03D9" w:rsidRPr="00652179" w:rsidRDefault="002D03D9" w:rsidP="002D03D9">
      <w:pPr>
        <w:autoSpaceDE w:val="0"/>
        <w:autoSpaceDN w:val="0"/>
        <w:adjustRightInd w:val="0"/>
        <w:jc w:val="both"/>
        <w:rPr>
          <w:bCs/>
          <w:sz w:val="24"/>
          <w:szCs w:val="24"/>
        </w:rPr>
      </w:pPr>
      <w:r w:rsidRPr="00652179">
        <w:rPr>
          <w:sz w:val="24"/>
          <w:szCs w:val="24"/>
        </w:rPr>
        <w:lastRenderedPageBreak/>
        <w:t>1.</w:t>
      </w:r>
      <w:r>
        <w:rPr>
          <w:sz w:val="24"/>
          <w:szCs w:val="24"/>
        </w:rPr>
        <w:t>2</w:t>
      </w:r>
      <w:r w:rsidRPr="00652179">
        <w:rPr>
          <w:sz w:val="24"/>
          <w:szCs w:val="24"/>
        </w:rPr>
        <w:t xml:space="preserve">. </w:t>
      </w:r>
      <w:r>
        <w:rPr>
          <w:sz w:val="24"/>
          <w:szCs w:val="24"/>
        </w:rPr>
        <w:t>п.12.13 приложения</w:t>
      </w:r>
      <w:r w:rsidRPr="00652179">
        <w:rPr>
          <w:sz w:val="24"/>
          <w:szCs w:val="24"/>
        </w:rPr>
        <w:t xml:space="preserve"> 8.1 к муниципальной программе </w:t>
      </w:r>
      <w:proofErr w:type="spellStart"/>
      <w:r w:rsidRPr="00652179">
        <w:rPr>
          <w:sz w:val="24"/>
          <w:szCs w:val="24"/>
        </w:rPr>
        <w:t>Камешкирского</w:t>
      </w:r>
      <w:proofErr w:type="spellEnd"/>
      <w:r w:rsidRPr="00652179">
        <w:rPr>
          <w:sz w:val="24"/>
          <w:szCs w:val="24"/>
        </w:rPr>
        <w:t xml:space="preserve"> района Пензенской области «Развитие системы образования </w:t>
      </w:r>
      <w:proofErr w:type="spellStart"/>
      <w:r w:rsidRPr="00652179">
        <w:rPr>
          <w:sz w:val="24"/>
          <w:szCs w:val="24"/>
        </w:rPr>
        <w:t>Камешкирского</w:t>
      </w:r>
      <w:proofErr w:type="spellEnd"/>
      <w:r w:rsidRPr="00652179">
        <w:rPr>
          <w:sz w:val="24"/>
          <w:szCs w:val="24"/>
        </w:rPr>
        <w:t xml:space="preserve"> района Пензенской области» «Перечень </w:t>
      </w:r>
      <w:r w:rsidRPr="00652179">
        <w:rPr>
          <w:bCs/>
          <w:sz w:val="24"/>
          <w:szCs w:val="24"/>
        </w:rPr>
        <w:t xml:space="preserve">мероприятий муниципальной программы </w:t>
      </w:r>
      <w:proofErr w:type="spellStart"/>
      <w:r w:rsidRPr="00652179">
        <w:rPr>
          <w:bCs/>
          <w:sz w:val="24"/>
          <w:szCs w:val="24"/>
        </w:rPr>
        <w:t>Камешкирского</w:t>
      </w:r>
      <w:proofErr w:type="spellEnd"/>
      <w:r w:rsidRPr="00652179">
        <w:rPr>
          <w:bCs/>
          <w:sz w:val="24"/>
          <w:szCs w:val="24"/>
        </w:rPr>
        <w:t xml:space="preserve"> района Пензенской области</w:t>
      </w:r>
    </w:p>
    <w:p w:rsidR="002D03D9" w:rsidRPr="00652179" w:rsidRDefault="002D03D9" w:rsidP="002D03D9">
      <w:pPr>
        <w:autoSpaceDE w:val="0"/>
        <w:autoSpaceDN w:val="0"/>
        <w:adjustRightInd w:val="0"/>
        <w:jc w:val="both"/>
        <w:outlineLvl w:val="1"/>
        <w:rPr>
          <w:sz w:val="24"/>
          <w:szCs w:val="24"/>
        </w:rPr>
      </w:pPr>
      <w:r w:rsidRPr="00652179">
        <w:rPr>
          <w:sz w:val="24"/>
          <w:szCs w:val="24"/>
        </w:rPr>
        <w:t xml:space="preserve">«Развитие системы образования </w:t>
      </w:r>
      <w:proofErr w:type="spellStart"/>
      <w:r w:rsidRPr="00652179">
        <w:rPr>
          <w:sz w:val="24"/>
          <w:szCs w:val="24"/>
        </w:rPr>
        <w:t>Камешкирского</w:t>
      </w:r>
      <w:proofErr w:type="spellEnd"/>
      <w:r w:rsidRPr="00652179">
        <w:rPr>
          <w:sz w:val="24"/>
          <w:szCs w:val="24"/>
        </w:rPr>
        <w:t xml:space="preserve"> района Пе</w:t>
      </w:r>
      <w:r w:rsidRPr="00652179">
        <w:rPr>
          <w:sz w:val="24"/>
          <w:szCs w:val="24"/>
        </w:rPr>
        <w:t>н</w:t>
      </w:r>
      <w:r w:rsidRPr="00652179">
        <w:rPr>
          <w:sz w:val="24"/>
          <w:szCs w:val="24"/>
        </w:rPr>
        <w:t xml:space="preserve">зенской области» </w:t>
      </w:r>
      <w:r w:rsidRPr="00652179">
        <w:rPr>
          <w:bCs/>
          <w:sz w:val="24"/>
          <w:szCs w:val="24"/>
        </w:rPr>
        <w:t>на 2018-2027годы</w:t>
      </w:r>
      <w:r w:rsidRPr="00652179">
        <w:rPr>
          <w:sz w:val="24"/>
          <w:szCs w:val="24"/>
        </w:rPr>
        <w:t>» изложить в следующей редакции:</w:t>
      </w:r>
    </w:p>
    <w:p w:rsidR="002D03D9" w:rsidRPr="00652179" w:rsidRDefault="002D03D9" w:rsidP="002D03D9">
      <w:pPr>
        <w:autoSpaceDE w:val="0"/>
        <w:autoSpaceDN w:val="0"/>
        <w:adjustRightInd w:val="0"/>
        <w:jc w:val="both"/>
        <w:outlineLvl w:val="1"/>
        <w:rPr>
          <w:sz w:val="24"/>
          <w:szCs w:val="24"/>
        </w:rPr>
      </w:pPr>
      <w:r w:rsidRPr="00652179">
        <w:rPr>
          <w:sz w:val="24"/>
          <w:szCs w:val="24"/>
        </w:rPr>
        <w:t xml:space="preserve"> </w:t>
      </w:r>
    </w:p>
    <w:p w:rsidR="002D03D9" w:rsidRDefault="002D03D9" w:rsidP="002D03D9">
      <w:pPr>
        <w:widowControl/>
        <w:autoSpaceDE w:val="0"/>
        <w:autoSpaceDN w:val="0"/>
        <w:adjustRightInd w:val="0"/>
        <w:jc w:val="both"/>
        <w:rPr>
          <w:sz w:val="24"/>
          <w:szCs w:val="24"/>
        </w:rPr>
      </w:pPr>
    </w:p>
    <w:tbl>
      <w:tblPr>
        <w:tblW w:w="158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257"/>
        <w:gridCol w:w="1417"/>
        <w:gridCol w:w="1560"/>
        <w:gridCol w:w="1355"/>
        <w:gridCol w:w="1650"/>
        <w:gridCol w:w="1430"/>
        <w:gridCol w:w="1980"/>
        <w:gridCol w:w="1320"/>
        <w:gridCol w:w="3299"/>
      </w:tblGrid>
      <w:tr w:rsidR="002D03D9" w:rsidRPr="00652179" w:rsidTr="00D244FE">
        <w:trPr>
          <w:trHeight w:val="300"/>
        </w:trPr>
        <w:tc>
          <w:tcPr>
            <w:tcW w:w="558" w:type="dxa"/>
          </w:tcPr>
          <w:p w:rsidR="002D03D9" w:rsidRPr="00652179" w:rsidRDefault="002D03D9" w:rsidP="00D244FE">
            <w:pPr>
              <w:autoSpaceDE w:val="0"/>
              <w:autoSpaceDN w:val="0"/>
              <w:adjustRightInd w:val="0"/>
              <w:jc w:val="center"/>
              <w:outlineLvl w:val="2"/>
            </w:pPr>
          </w:p>
        </w:tc>
        <w:tc>
          <w:tcPr>
            <w:tcW w:w="1257" w:type="dxa"/>
          </w:tcPr>
          <w:p w:rsidR="002D03D9" w:rsidRPr="00652179" w:rsidRDefault="002D03D9" w:rsidP="00D244FE">
            <w:pPr>
              <w:autoSpaceDE w:val="0"/>
              <w:autoSpaceDN w:val="0"/>
              <w:adjustRightInd w:val="0"/>
              <w:jc w:val="center"/>
              <w:outlineLvl w:val="2"/>
              <w:rPr>
                <w:sz w:val="16"/>
                <w:szCs w:val="16"/>
              </w:rPr>
            </w:pPr>
          </w:p>
        </w:tc>
        <w:tc>
          <w:tcPr>
            <w:tcW w:w="1417" w:type="dxa"/>
          </w:tcPr>
          <w:p w:rsidR="002D03D9" w:rsidRPr="00652179" w:rsidRDefault="002D03D9" w:rsidP="00D244FE">
            <w:pPr>
              <w:autoSpaceDE w:val="0"/>
              <w:autoSpaceDN w:val="0"/>
              <w:adjustRightInd w:val="0"/>
              <w:jc w:val="center"/>
              <w:outlineLvl w:val="2"/>
            </w:pPr>
          </w:p>
        </w:tc>
        <w:tc>
          <w:tcPr>
            <w:tcW w:w="12594" w:type="dxa"/>
            <w:gridSpan w:val="7"/>
            <w:shd w:val="clear" w:color="auto" w:fill="auto"/>
          </w:tcPr>
          <w:p w:rsidR="002D03D9" w:rsidRPr="00652179" w:rsidRDefault="002D03D9" w:rsidP="00D244FE">
            <w:pPr>
              <w:autoSpaceDE w:val="0"/>
              <w:autoSpaceDN w:val="0"/>
              <w:adjustRightInd w:val="0"/>
              <w:jc w:val="center"/>
              <w:outlineLvl w:val="2"/>
              <w:rPr>
                <w:szCs w:val="22"/>
              </w:rPr>
            </w:pPr>
            <w:r w:rsidRPr="00652179">
              <w:rPr>
                <w:b/>
                <w:szCs w:val="22"/>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2D03D9" w:rsidRPr="00652179" w:rsidTr="00D244FE">
        <w:trPr>
          <w:trHeight w:val="300"/>
        </w:trPr>
        <w:tc>
          <w:tcPr>
            <w:tcW w:w="558" w:type="dxa"/>
            <w:vMerge w:val="restart"/>
          </w:tcPr>
          <w:p w:rsidR="002D03D9" w:rsidRPr="00652179" w:rsidRDefault="002D03D9" w:rsidP="00D244FE">
            <w:pPr>
              <w:autoSpaceDE w:val="0"/>
              <w:autoSpaceDN w:val="0"/>
              <w:adjustRightInd w:val="0"/>
              <w:jc w:val="center"/>
              <w:outlineLvl w:val="2"/>
            </w:pPr>
            <w:r w:rsidRPr="00652179">
              <w:t>1.2.13</w:t>
            </w:r>
          </w:p>
        </w:tc>
        <w:tc>
          <w:tcPr>
            <w:tcW w:w="1257" w:type="dxa"/>
            <w:vMerge w:val="restart"/>
          </w:tcPr>
          <w:p w:rsidR="002D03D9" w:rsidRPr="00C00036" w:rsidRDefault="002D03D9" w:rsidP="00D244FE">
            <w:pPr>
              <w:autoSpaceDE w:val="0"/>
              <w:autoSpaceDN w:val="0"/>
              <w:adjustRightInd w:val="0"/>
              <w:jc w:val="center"/>
              <w:outlineLvl w:val="2"/>
              <w:rPr>
                <w:sz w:val="16"/>
                <w:szCs w:val="16"/>
              </w:rPr>
            </w:pPr>
            <w:r w:rsidRPr="00C00036">
              <w:rPr>
                <w:sz w:val="16"/>
                <w:szCs w:val="16"/>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417" w:type="dxa"/>
            <w:vMerge w:val="restart"/>
          </w:tcPr>
          <w:p w:rsidR="002D03D9" w:rsidRPr="00652179" w:rsidRDefault="002D03D9" w:rsidP="00D244FE">
            <w:pPr>
              <w:autoSpaceDE w:val="0"/>
              <w:autoSpaceDN w:val="0"/>
              <w:adjustRightInd w:val="0"/>
              <w:jc w:val="center"/>
              <w:outlineLvl w:val="2"/>
            </w:pPr>
            <w:r w:rsidRPr="00652179">
              <w:t xml:space="preserve">Отдел образования </w:t>
            </w:r>
            <w:proofErr w:type="spellStart"/>
            <w:r w:rsidRPr="00652179">
              <w:t>Камешки</w:t>
            </w:r>
            <w:r w:rsidRPr="00652179">
              <w:t>р</w:t>
            </w:r>
            <w:r w:rsidRPr="00652179">
              <w:t>ского</w:t>
            </w:r>
            <w:proofErr w:type="spellEnd"/>
            <w:r w:rsidRPr="00652179">
              <w:t xml:space="preserve"> ра</w:t>
            </w:r>
            <w:r w:rsidRPr="00652179">
              <w:t>й</w:t>
            </w:r>
            <w:r w:rsidRPr="00652179">
              <w:t>она</w:t>
            </w:r>
          </w:p>
        </w:tc>
        <w:tc>
          <w:tcPr>
            <w:tcW w:w="1560" w:type="dxa"/>
            <w:shd w:val="clear" w:color="auto" w:fill="auto"/>
          </w:tcPr>
          <w:p w:rsidR="002D03D9" w:rsidRPr="00652179" w:rsidRDefault="002D03D9" w:rsidP="00D244FE">
            <w:pPr>
              <w:autoSpaceDE w:val="0"/>
              <w:autoSpaceDN w:val="0"/>
              <w:adjustRightInd w:val="0"/>
              <w:jc w:val="center"/>
              <w:outlineLvl w:val="2"/>
              <w:rPr>
                <w:b/>
              </w:rPr>
            </w:pPr>
            <w:r w:rsidRPr="00652179">
              <w:rPr>
                <w:b/>
              </w:rPr>
              <w:t>Итого</w:t>
            </w:r>
          </w:p>
        </w:tc>
        <w:tc>
          <w:tcPr>
            <w:tcW w:w="1355" w:type="dxa"/>
            <w:tcBorders>
              <w:top w:val="nil"/>
              <w:left w:val="nil"/>
              <w:bottom w:val="single" w:sz="4" w:space="0" w:color="auto"/>
              <w:right w:val="single" w:sz="4" w:space="0" w:color="auto"/>
            </w:tcBorders>
            <w:shd w:val="clear" w:color="auto" w:fill="auto"/>
          </w:tcPr>
          <w:p w:rsidR="002D03D9" w:rsidRPr="00652179" w:rsidRDefault="002D03D9" w:rsidP="00D244FE">
            <w:pPr>
              <w:autoSpaceDE w:val="0"/>
              <w:autoSpaceDN w:val="0"/>
              <w:adjustRightInd w:val="0"/>
              <w:jc w:val="center"/>
              <w:outlineLvl w:val="2"/>
              <w:rPr>
                <w:b/>
              </w:rPr>
            </w:pPr>
            <w:r w:rsidRPr="00652179">
              <w:rPr>
                <w:b/>
              </w:rPr>
              <w:t>3616,55</w:t>
            </w:r>
          </w:p>
        </w:tc>
        <w:tc>
          <w:tcPr>
            <w:tcW w:w="1650" w:type="dxa"/>
            <w:tcBorders>
              <w:top w:val="nil"/>
              <w:left w:val="nil"/>
              <w:bottom w:val="single" w:sz="4" w:space="0" w:color="auto"/>
              <w:right w:val="single" w:sz="4" w:space="0" w:color="auto"/>
            </w:tcBorders>
            <w:shd w:val="clear" w:color="auto" w:fill="auto"/>
          </w:tcPr>
          <w:p w:rsidR="002D03D9" w:rsidRPr="00652179" w:rsidRDefault="002D03D9" w:rsidP="00D244FE">
            <w:pPr>
              <w:autoSpaceDE w:val="0"/>
              <w:autoSpaceDN w:val="0"/>
              <w:adjustRightInd w:val="0"/>
              <w:jc w:val="center"/>
              <w:outlineLvl w:val="2"/>
              <w:rPr>
                <w:b/>
              </w:rPr>
            </w:pPr>
            <w:r w:rsidRPr="00652179">
              <w:rPr>
                <w:b/>
              </w:rPr>
              <w:t>79,16</w:t>
            </w:r>
          </w:p>
        </w:tc>
        <w:tc>
          <w:tcPr>
            <w:tcW w:w="1430" w:type="dxa"/>
            <w:tcBorders>
              <w:top w:val="nil"/>
              <w:left w:val="nil"/>
              <w:bottom w:val="single" w:sz="4" w:space="0" w:color="auto"/>
              <w:right w:val="single" w:sz="4" w:space="0" w:color="auto"/>
            </w:tcBorders>
            <w:shd w:val="clear" w:color="auto" w:fill="auto"/>
          </w:tcPr>
          <w:p w:rsidR="002D03D9" w:rsidRPr="00652179" w:rsidRDefault="002D03D9" w:rsidP="00D244FE">
            <w:pPr>
              <w:autoSpaceDE w:val="0"/>
              <w:autoSpaceDN w:val="0"/>
              <w:adjustRightInd w:val="0"/>
              <w:jc w:val="center"/>
              <w:outlineLvl w:val="2"/>
              <w:rPr>
                <w:b/>
              </w:rPr>
            </w:pPr>
            <w:r w:rsidRPr="00652179">
              <w:rPr>
                <w:b/>
              </w:rPr>
              <w:t>3753,03</w:t>
            </w:r>
          </w:p>
        </w:tc>
        <w:tc>
          <w:tcPr>
            <w:tcW w:w="1980" w:type="dxa"/>
            <w:tcBorders>
              <w:top w:val="nil"/>
              <w:left w:val="nil"/>
              <w:bottom w:val="single" w:sz="4" w:space="0" w:color="auto"/>
              <w:right w:val="single" w:sz="4" w:space="0" w:color="auto"/>
            </w:tcBorders>
            <w:shd w:val="clear" w:color="auto" w:fill="auto"/>
          </w:tcPr>
          <w:p w:rsidR="002D03D9" w:rsidRPr="00652179" w:rsidRDefault="002D03D9" w:rsidP="00D244FE">
            <w:pPr>
              <w:autoSpaceDE w:val="0"/>
              <w:autoSpaceDN w:val="0"/>
              <w:adjustRightInd w:val="0"/>
              <w:jc w:val="center"/>
              <w:outlineLvl w:val="2"/>
              <w:rPr>
                <w:b/>
              </w:rPr>
            </w:pPr>
            <w:r w:rsidRPr="00652179">
              <w:rPr>
                <w:b/>
              </w:rPr>
              <w:t>79,15</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autoSpaceDE w:val="0"/>
              <w:autoSpaceDN w:val="0"/>
              <w:adjustRightInd w:val="0"/>
              <w:jc w:val="center"/>
              <w:outlineLvl w:val="2"/>
            </w:pPr>
            <w:r w:rsidRPr="00652179">
              <w:rPr>
                <w:szCs w:val="22"/>
              </w:rPr>
              <w:t xml:space="preserve">Количество </w:t>
            </w:r>
            <w:r>
              <w:rPr>
                <w:szCs w:val="22"/>
              </w:rPr>
              <w:t>штатных единиц</w:t>
            </w:r>
            <w:r w:rsidRPr="00652179">
              <w:rPr>
                <w:szCs w:val="22"/>
              </w:rPr>
              <w:t>:</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2022</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75,44</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0,38</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74,69</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0,37</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t>0,5</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rPr>
                <w:b/>
              </w:rPr>
            </w:pPr>
          </w:p>
        </w:tc>
        <w:tc>
          <w:tcPr>
            <w:tcW w:w="1355" w:type="dxa"/>
            <w:shd w:val="clear" w:color="auto" w:fill="auto"/>
          </w:tcPr>
          <w:p w:rsidR="002D03D9" w:rsidRPr="00652179" w:rsidRDefault="002D03D9" w:rsidP="00D244FE">
            <w:pPr>
              <w:autoSpaceDE w:val="0"/>
              <w:autoSpaceDN w:val="0"/>
              <w:adjustRightInd w:val="0"/>
              <w:jc w:val="center"/>
              <w:outlineLvl w:val="2"/>
              <w:rPr>
                <w:b/>
              </w:rPr>
            </w:pPr>
          </w:p>
        </w:tc>
        <w:tc>
          <w:tcPr>
            <w:tcW w:w="1650" w:type="dxa"/>
            <w:shd w:val="clear" w:color="auto" w:fill="auto"/>
          </w:tcPr>
          <w:p w:rsidR="002D03D9" w:rsidRPr="00652179" w:rsidRDefault="002D03D9" w:rsidP="00D244FE">
            <w:pPr>
              <w:autoSpaceDE w:val="0"/>
              <w:autoSpaceDN w:val="0"/>
              <w:adjustRightInd w:val="0"/>
              <w:jc w:val="center"/>
              <w:outlineLvl w:val="2"/>
              <w:rPr>
                <w:b/>
              </w:rPr>
            </w:pPr>
          </w:p>
        </w:tc>
        <w:tc>
          <w:tcPr>
            <w:tcW w:w="1430" w:type="dxa"/>
            <w:shd w:val="clear" w:color="auto" w:fill="auto"/>
          </w:tcPr>
          <w:p w:rsidR="002D03D9" w:rsidRPr="00652179" w:rsidRDefault="002D03D9" w:rsidP="00D244FE">
            <w:pPr>
              <w:autoSpaceDE w:val="0"/>
              <w:autoSpaceDN w:val="0"/>
              <w:adjustRightInd w:val="0"/>
              <w:jc w:val="center"/>
              <w:outlineLvl w:val="2"/>
              <w:rPr>
                <w:b/>
              </w:rPr>
            </w:pPr>
          </w:p>
        </w:tc>
        <w:tc>
          <w:tcPr>
            <w:tcW w:w="1980" w:type="dxa"/>
            <w:shd w:val="clear" w:color="auto" w:fill="auto"/>
          </w:tcPr>
          <w:p w:rsidR="002D03D9" w:rsidRPr="00652179" w:rsidRDefault="002D03D9" w:rsidP="00D244FE">
            <w:pPr>
              <w:autoSpaceDE w:val="0"/>
              <w:autoSpaceDN w:val="0"/>
              <w:adjustRightInd w:val="0"/>
              <w:jc w:val="center"/>
              <w:outlineLvl w:val="2"/>
              <w:rPr>
                <w:b/>
              </w:rPr>
            </w:pP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autoSpaceDE w:val="0"/>
              <w:autoSpaceDN w:val="0"/>
              <w:adjustRightInd w:val="0"/>
              <w:jc w:val="center"/>
              <w:outlineLvl w:val="2"/>
            </w:pPr>
            <w:r w:rsidRPr="00652179">
              <w:rPr>
                <w:szCs w:val="22"/>
              </w:rPr>
              <w:t xml:space="preserve">Количество </w:t>
            </w:r>
            <w:r>
              <w:rPr>
                <w:szCs w:val="22"/>
              </w:rPr>
              <w:t>общеобразовательных организаций</w:t>
            </w:r>
            <w:r w:rsidRPr="00652179">
              <w:rPr>
                <w:szCs w:val="22"/>
              </w:rPr>
              <w:t>:</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2023</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716,31</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3,58</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709,14</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3,58</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rsidRPr="00652179">
              <w:t>1</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2024</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706,2</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3,5</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699,2</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3,5</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t>3</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2025</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706,2</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3,5</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699,2</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3,5</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t>3</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2026</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706,2</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34,1</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785,4</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34,1</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t>3</w:t>
            </w:r>
          </w:p>
        </w:tc>
      </w:tr>
      <w:tr w:rsidR="002D03D9" w:rsidRPr="00652179" w:rsidTr="00D244FE">
        <w:trPr>
          <w:trHeight w:val="300"/>
        </w:trPr>
        <w:tc>
          <w:tcPr>
            <w:tcW w:w="558" w:type="dxa"/>
            <w:vMerge/>
          </w:tcPr>
          <w:p w:rsidR="002D03D9" w:rsidRPr="00652179" w:rsidRDefault="002D03D9" w:rsidP="00D244FE">
            <w:pPr>
              <w:autoSpaceDE w:val="0"/>
              <w:autoSpaceDN w:val="0"/>
              <w:adjustRightInd w:val="0"/>
              <w:jc w:val="center"/>
              <w:outlineLvl w:val="2"/>
            </w:pPr>
          </w:p>
        </w:tc>
        <w:tc>
          <w:tcPr>
            <w:tcW w:w="1257" w:type="dxa"/>
            <w:vMerge/>
          </w:tcPr>
          <w:p w:rsidR="002D03D9" w:rsidRPr="00652179" w:rsidRDefault="002D03D9" w:rsidP="00D244FE">
            <w:pPr>
              <w:autoSpaceDE w:val="0"/>
              <w:autoSpaceDN w:val="0"/>
              <w:adjustRightInd w:val="0"/>
              <w:jc w:val="center"/>
              <w:outlineLvl w:val="2"/>
            </w:pPr>
          </w:p>
        </w:tc>
        <w:tc>
          <w:tcPr>
            <w:tcW w:w="1417" w:type="dxa"/>
            <w:vMerge/>
          </w:tcPr>
          <w:p w:rsidR="002D03D9" w:rsidRPr="00652179" w:rsidRDefault="002D03D9" w:rsidP="00D244FE">
            <w:pPr>
              <w:autoSpaceDE w:val="0"/>
              <w:autoSpaceDN w:val="0"/>
              <w:adjustRightInd w:val="0"/>
              <w:jc w:val="center"/>
              <w:outlineLvl w:val="2"/>
            </w:pPr>
          </w:p>
        </w:tc>
        <w:tc>
          <w:tcPr>
            <w:tcW w:w="1560" w:type="dxa"/>
            <w:shd w:val="clear" w:color="auto" w:fill="auto"/>
          </w:tcPr>
          <w:p w:rsidR="002D03D9" w:rsidRPr="00652179" w:rsidRDefault="002D03D9" w:rsidP="00D244FE">
            <w:pPr>
              <w:autoSpaceDE w:val="0"/>
              <w:autoSpaceDN w:val="0"/>
              <w:adjustRightInd w:val="0"/>
              <w:jc w:val="center"/>
              <w:outlineLvl w:val="2"/>
            </w:pPr>
            <w:r w:rsidRPr="00652179">
              <w:t>2027</w:t>
            </w:r>
          </w:p>
        </w:tc>
        <w:tc>
          <w:tcPr>
            <w:tcW w:w="1355" w:type="dxa"/>
            <w:shd w:val="clear" w:color="auto" w:fill="auto"/>
          </w:tcPr>
          <w:p w:rsidR="002D03D9" w:rsidRPr="00652179" w:rsidRDefault="002D03D9" w:rsidP="00D244FE">
            <w:pPr>
              <w:autoSpaceDE w:val="0"/>
              <w:autoSpaceDN w:val="0"/>
              <w:adjustRightInd w:val="0"/>
              <w:jc w:val="center"/>
              <w:outlineLvl w:val="2"/>
            </w:pPr>
            <w:r w:rsidRPr="00652179">
              <w:t>706,2</w:t>
            </w:r>
          </w:p>
        </w:tc>
        <w:tc>
          <w:tcPr>
            <w:tcW w:w="1650" w:type="dxa"/>
            <w:shd w:val="clear" w:color="auto" w:fill="auto"/>
          </w:tcPr>
          <w:p w:rsidR="002D03D9" w:rsidRPr="00652179" w:rsidRDefault="002D03D9" w:rsidP="00D244FE">
            <w:pPr>
              <w:autoSpaceDE w:val="0"/>
              <w:autoSpaceDN w:val="0"/>
              <w:adjustRightInd w:val="0"/>
              <w:jc w:val="center"/>
              <w:outlineLvl w:val="2"/>
            </w:pPr>
            <w:r w:rsidRPr="00652179">
              <w:t>34,1</w:t>
            </w:r>
          </w:p>
        </w:tc>
        <w:tc>
          <w:tcPr>
            <w:tcW w:w="1430" w:type="dxa"/>
            <w:shd w:val="clear" w:color="auto" w:fill="auto"/>
          </w:tcPr>
          <w:p w:rsidR="002D03D9" w:rsidRPr="00652179" w:rsidRDefault="002D03D9" w:rsidP="00D244FE">
            <w:pPr>
              <w:autoSpaceDE w:val="0"/>
              <w:autoSpaceDN w:val="0"/>
              <w:adjustRightInd w:val="0"/>
              <w:jc w:val="center"/>
              <w:outlineLvl w:val="2"/>
            </w:pPr>
            <w:r w:rsidRPr="00652179">
              <w:t>785,4</w:t>
            </w:r>
          </w:p>
        </w:tc>
        <w:tc>
          <w:tcPr>
            <w:tcW w:w="1980" w:type="dxa"/>
            <w:shd w:val="clear" w:color="auto" w:fill="auto"/>
          </w:tcPr>
          <w:p w:rsidR="002D03D9" w:rsidRPr="00652179" w:rsidRDefault="002D03D9" w:rsidP="00D244FE">
            <w:pPr>
              <w:autoSpaceDE w:val="0"/>
              <w:autoSpaceDN w:val="0"/>
              <w:adjustRightInd w:val="0"/>
              <w:jc w:val="center"/>
              <w:outlineLvl w:val="2"/>
            </w:pPr>
            <w:r w:rsidRPr="00652179">
              <w:t>34,1</w:t>
            </w:r>
          </w:p>
        </w:tc>
        <w:tc>
          <w:tcPr>
            <w:tcW w:w="1320" w:type="dxa"/>
            <w:shd w:val="clear" w:color="auto" w:fill="auto"/>
          </w:tcPr>
          <w:p w:rsidR="002D03D9" w:rsidRPr="00652179" w:rsidRDefault="002D03D9" w:rsidP="00D244FE">
            <w:pPr>
              <w:autoSpaceDE w:val="0"/>
              <w:autoSpaceDN w:val="0"/>
              <w:adjustRightInd w:val="0"/>
              <w:jc w:val="center"/>
              <w:outlineLvl w:val="2"/>
            </w:pPr>
          </w:p>
        </w:tc>
        <w:tc>
          <w:tcPr>
            <w:tcW w:w="3299" w:type="dxa"/>
            <w:shd w:val="clear" w:color="auto" w:fill="auto"/>
          </w:tcPr>
          <w:p w:rsidR="002D03D9" w:rsidRPr="00652179" w:rsidRDefault="002D03D9" w:rsidP="00D244FE">
            <w:pPr>
              <w:jc w:val="center"/>
            </w:pPr>
            <w:r>
              <w:t>3</w:t>
            </w:r>
          </w:p>
        </w:tc>
      </w:tr>
    </w:tbl>
    <w:p w:rsidR="002D03D9" w:rsidRDefault="002D03D9" w:rsidP="002D03D9">
      <w:pPr>
        <w:widowControl/>
        <w:autoSpaceDE w:val="0"/>
        <w:autoSpaceDN w:val="0"/>
        <w:adjustRightInd w:val="0"/>
        <w:jc w:val="both"/>
        <w:rPr>
          <w:sz w:val="24"/>
          <w:szCs w:val="24"/>
        </w:rPr>
        <w:sectPr w:rsidR="002D03D9" w:rsidSect="002D03D9">
          <w:footerReference w:type="default" r:id="rId11"/>
          <w:pgSz w:w="16840" w:h="11907" w:orient="landscape" w:code="9"/>
          <w:pgMar w:top="851" w:right="709" w:bottom="709" w:left="709"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noEndnote/>
        </w:sectPr>
      </w:pPr>
    </w:p>
    <w:p w:rsidR="002D03D9" w:rsidRPr="00B64466" w:rsidRDefault="002D03D9" w:rsidP="002D03D9">
      <w:pPr>
        <w:widowControl/>
        <w:autoSpaceDE w:val="0"/>
        <w:autoSpaceDN w:val="0"/>
        <w:adjustRightInd w:val="0"/>
        <w:jc w:val="both"/>
        <w:rPr>
          <w:sz w:val="24"/>
          <w:szCs w:val="24"/>
        </w:rPr>
      </w:pPr>
      <w:r w:rsidRPr="00B64466">
        <w:rPr>
          <w:sz w:val="24"/>
          <w:szCs w:val="24"/>
        </w:rPr>
        <w:lastRenderedPageBreak/>
        <w:t xml:space="preserve">2. Настоящее постановление действует в части, не противоречащей решению Собрания Представителей </w:t>
      </w:r>
      <w:proofErr w:type="spellStart"/>
      <w:r w:rsidRPr="00B64466">
        <w:rPr>
          <w:sz w:val="24"/>
          <w:szCs w:val="24"/>
        </w:rPr>
        <w:t>Камешкирского</w:t>
      </w:r>
      <w:proofErr w:type="spellEnd"/>
      <w:r w:rsidRPr="00B64466">
        <w:rPr>
          <w:sz w:val="24"/>
          <w:szCs w:val="24"/>
        </w:rPr>
        <w:t xml:space="preserve"> района Пензенской области о бюджете </w:t>
      </w:r>
      <w:proofErr w:type="spellStart"/>
      <w:r w:rsidRPr="00B64466">
        <w:rPr>
          <w:sz w:val="24"/>
          <w:szCs w:val="24"/>
        </w:rPr>
        <w:t>Камешкирского</w:t>
      </w:r>
      <w:proofErr w:type="spellEnd"/>
      <w:r w:rsidRPr="00B64466">
        <w:rPr>
          <w:sz w:val="24"/>
          <w:szCs w:val="24"/>
        </w:rPr>
        <w:t xml:space="preserve"> района Пензенской области на очередной финансовый год и плановый период.</w:t>
      </w:r>
    </w:p>
    <w:p w:rsidR="002D03D9" w:rsidRPr="00B64466" w:rsidRDefault="002D03D9" w:rsidP="002D03D9">
      <w:pPr>
        <w:widowControl/>
        <w:autoSpaceDE w:val="0"/>
        <w:autoSpaceDN w:val="0"/>
        <w:adjustRightInd w:val="0"/>
        <w:jc w:val="both"/>
        <w:rPr>
          <w:sz w:val="24"/>
          <w:szCs w:val="24"/>
        </w:rPr>
      </w:pPr>
      <w:r w:rsidRPr="00B64466">
        <w:rPr>
          <w:sz w:val="24"/>
          <w:szCs w:val="24"/>
        </w:rPr>
        <w:t>3. Настоящее постановление опубликовать в информационном бюллетене «</w:t>
      </w:r>
      <w:proofErr w:type="spellStart"/>
      <w:r w:rsidRPr="00B64466">
        <w:rPr>
          <w:sz w:val="24"/>
          <w:szCs w:val="24"/>
        </w:rPr>
        <w:t>Камешкирский</w:t>
      </w:r>
      <w:proofErr w:type="spellEnd"/>
      <w:r w:rsidRPr="00B64466">
        <w:rPr>
          <w:sz w:val="24"/>
          <w:szCs w:val="24"/>
        </w:rPr>
        <w:t xml:space="preserve"> вестник».</w:t>
      </w:r>
    </w:p>
    <w:p w:rsidR="002D03D9" w:rsidRPr="00B64466" w:rsidRDefault="002D03D9" w:rsidP="002D03D9">
      <w:pPr>
        <w:widowControl/>
        <w:autoSpaceDE w:val="0"/>
        <w:autoSpaceDN w:val="0"/>
        <w:adjustRightInd w:val="0"/>
        <w:jc w:val="both"/>
        <w:rPr>
          <w:sz w:val="24"/>
          <w:szCs w:val="24"/>
        </w:rPr>
      </w:pPr>
      <w:r w:rsidRPr="00B64466">
        <w:rPr>
          <w:sz w:val="24"/>
          <w:szCs w:val="24"/>
        </w:rPr>
        <w:t>4. Настоящее постановление вступает в силу на следующий день после дня его официального опубликования.</w:t>
      </w:r>
    </w:p>
    <w:p w:rsidR="002D03D9" w:rsidRPr="00CF2BEA" w:rsidRDefault="002D03D9" w:rsidP="002D03D9">
      <w:pPr>
        <w:widowControl/>
        <w:autoSpaceDE w:val="0"/>
        <w:autoSpaceDN w:val="0"/>
        <w:adjustRightInd w:val="0"/>
        <w:jc w:val="both"/>
        <w:rPr>
          <w:sz w:val="24"/>
          <w:szCs w:val="24"/>
        </w:rPr>
      </w:pPr>
      <w:r w:rsidRPr="00B64466">
        <w:rPr>
          <w:sz w:val="24"/>
          <w:szCs w:val="24"/>
        </w:rPr>
        <w:t xml:space="preserve">5. </w:t>
      </w:r>
      <w:proofErr w:type="gramStart"/>
      <w:r w:rsidRPr="00B64466">
        <w:rPr>
          <w:sz w:val="24"/>
          <w:szCs w:val="24"/>
        </w:rPr>
        <w:t>Контроль за</w:t>
      </w:r>
      <w:proofErr w:type="gramEnd"/>
      <w:r w:rsidRPr="00B64466">
        <w:rPr>
          <w:sz w:val="24"/>
          <w:szCs w:val="24"/>
        </w:rPr>
        <w:t xml:space="preserve"> исполнением настоящего постановления возложить на заместителя </w:t>
      </w:r>
      <w:r w:rsidRPr="00CF2BEA">
        <w:rPr>
          <w:sz w:val="24"/>
          <w:szCs w:val="24"/>
        </w:rPr>
        <w:t xml:space="preserve">Главы администрации </w:t>
      </w:r>
      <w:proofErr w:type="spellStart"/>
      <w:r w:rsidRPr="00CF2BEA">
        <w:rPr>
          <w:sz w:val="24"/>
          <w:szCs w:val="24"/>
        </w:rPr>
        <w:t>Камешкирского</w:t>
      </w:r>
      <w:proofErr w:type="spellEnd"/>
      <w:r w:rsidRPr="00CF2BEA">
        <w:rPr>
          <w:sz w:val="24"/>
          <w:szCs w:val="24"/>
        </w:rPr>
        <w:t xml:space="preserve"> района Пензенской области</w:t>
      </w:r>
      <w:r>
        <w:rPr>
          <w:sz w:val="24"/>
          <w:szCs w:val="24"/>
        </w:rPr>
        <w:t>, курирующего вопросы социальной сферы</w:t>
      </w:r>
      <w:r w:rsidRPr="00CF2BEA">
        <w:rPr>
          <w:sz w:val="24"/>
          <w:szCs w:val="24"/>
        </w:rPr>
        <w:t>.</w:t>
      </w:r>
    </w:p>
    <w:p w:rsidR="002D03D9" w:rsidRDefault="002D03D9" w:rsidP="002D03D9">
      <w:pPr>
        <w:widowControl/>
        <w:autoSpaceDE w:val="0"/>
        <w:autoSpaceDN w:val="0"/>
        <w:adjustRightInd w:val="0"/>
        <w:jc w:val="both"/>
        <w:rPr>
          <w:sz w:val="24"/>
          <w:szCs w:val="24"/>
        </w:rPr>
      </w:pPr>
    </w:p>
    <w:p w:rsidR="002D03D9" w:rsidRPr="00B64466" w:rsidRDefault="002D03D9" w:rsidP="002D03D9">
      <w:pPr>
        <w:widowControl/>
        <w:autoSpaceDE w:val="0"/>
        <w:autoSpaceDN w:val="0"/>
        <w:adjustRightInd w:val="0"/>
        <w:ind w:firstLine="540"/>
        <w:jc w:val="both"/>
      </w:pPr>
      <w:r>
        <w:rPr>
          <w:sz w:val="24"/>
          <w:szCs w:val="24"/>
        </w:rPr>
        <w:t>Гла</w:t>
      </w:r>
      <w:r w:rsidRPr="00B64466">
        <w:rPr>
          <w:sz w:val="24"/>
          <w:szCs w:val="24"/>
        </w:rPr>
        <w:t>в</w:t>
      </w:r>
      <w:r>
        <w:rPr>
          <w:sz w:val="24"/>
          <w:szCs w:val="24"/>
        </w:rPr>
        <w:t>а</w:t>
      </w:r>
      <w:r w:rsidRPr="00B64466">
        <w:rPr>
          <w:sz w:val="24"/>
          <w:szCs w:val="24"/>
        </w:rPr>
        <w:t xml:space="preserve"> </w:t>
      </w:r>
      <w:proofErr w:type="spellStart"/>
      <w:r w:rsidRPr="00B64466">
        <w:rPr>
          <w:sz w:val="24"/>
          <w:szCs w:val="24"/>
        </w:rPr>
        <w:t>Камешкирского</w:t>
      </w:r>
      <w:proofErr w:type="spellEnd"/>
      <w:r w:rsidRPr="00B64466">
        <w:rPr>
          <w:sz w:val="24"/>
          <w:szCs w:val="24"/>
        </w:rPr>
        <w:t xml:space="preserve"> района</w:t>
      </w:r>
      <w:r w:rsidRPr="00B64466">
        <w:rPr>
          <w:sz w:val="24"/>
          <w:szCs w:val="24"/>
        </w:rPr>
        <w:tab/>
        <w:t xml:space="preserve">                    </w:t>
      </w:r>
      <w:r w:rsidRPr="00B64466">
        <w:rPr>
          <w:sz w:val="24"/>
          <w:szCs w:val="24"/>
        </w:rPr>
        <w:tab/>
      </w:r>
      <w:r w:rsidRPr="00B64466">
        <w:rPr>
          <w:sz w:val="24"/>
          <w:szCs w:val="24"/>
        </w:rPr>
        <w:tab/>
        <w:t xml:space="preserve">                 </w:t>
      </w:r>
      <w:proofErr w:type="spellStart"/>
      <w:r>
        <w:rPr>
          <w:sz w:val="24"/>
          <w:szCs w:val="24"/>
        </w:rPr>
        <w:t>О.Н.Белянина</w:t>
      </w:r>
      <w:proofErr w:type="spellEnd"/>
    </w:p>
    <w:p w:rsidR="002D03D9" w:rsidRDefault="002D03D9"/>
    <w:p w:rsidR="002D03D9" w:rsidRDefault="002D03D9"/>
    <w:p w:rsidR="002D03D9" w:rsidRPr="00ED1A57" w:rsidRDefault="002D03D9" w:rsidP="002D03D9">
      <w:pPr>
        <w:autoSpaceDE w:val="0"/>
        <w:autoSpaceDN w:val="0"/>
        <w:adjustRightInd w:val="0"/>
        <w:ind w:firstLine="720"/>
        <w:jc w:val="right"/>
        <w:rPr>
          <w:color w:val="000000"/>
          <w:sz w:val="28"/>
          <w:szCs w:val="28"/>
        </w:rPr>
      </w:pPr>
      <w:bookmarkStart w:id="1" w:name="bookmark3"/>
      <w:r>
        <w:rPr>
          <w:color w:val="000000"/>
          <w:sz w:val="28"/>
          <w:szCs w:val="28"/>
        </w:rPr>
        <w:t>=</w:t>
      </w:r>
    </w:p>
    <w:p w:rsidR="002D03D9" w:rsidRPr="00ED1A57" w:rsidRDefault="002D03D9" w:rsidP="002D03D9">
      <w:pPr>
        <w:rPr>
          <w:color w:val="000000"/>
          <w:sz w:val="28"/>
          <w:szCs w:val="28"/>
        </w:rPr>
      </w:pPr>
    </w:p>
    <w:p w:rsidR="002D03D9" w:rsidRPr="00ED1A57" w:rsidRDefault="002D03D9" w:rsidP="002D03D9">
      <w:pPr>
        <w:rPr>
          <w:color w:val="000000"/>
          <w:sz w:val="28"/>
          <w:szCs w:val="28"/>
        </w:rPr>
      </w:pPr>
      <w:r>
        <w:rPr>
          <w:noProof/>
          <w:color w:val="000000"/>
          <w:sz w:val="28"/>
          <w:szCs w:val="28"/>
        </w:rPr>
        <w:drawing>
          <wp:anchor distT="0" distB="0" distL="114300" distR="114300" simplePos="0" relativeHeight="251665408" behindDoc="0" locked="0" layoutInCell="1" allowOverlap="1" wp14:anchorId="19D01D36" wp14:editId="5FFD5909">
            <wp:simplePos x="0" y="0"/>
            <wp:positionH relativeFrom="column">
              <wp:posOffset>2681605</wp:posOffset>
            </wp:positionH>
            <wp:positionV relativeFrom="paragraph">
              <wp:posOffset>45720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3D9" w:rsidRPr="00ED1A57" w:rsidRDefault="002D03D9" w:rsidP="002D03D9">
      <w:pPr>
        <w:rPr>
          <w:color w:val="000000"/>
          <w:sz w:val="28"/>
          <w:szCs w:val="28"/>
        </w:rPr>
      </w:pPr>
    </w:p>
    <w:p w:rsidR="002D03D9" w:rsidRPr="00ED1A57" w:rsidRDefault="002D03D9" w:rsidP="002D03D9">
      <w:pPr>
        <w:rPr>
          <w:color w:val="000000"/>
          <w:sz w:val="28"/>
          <w:szCs w:val="28"/>
        </w:rPr>
      </w:pPr>
    </w:p>
    <w:p w:rsidR="002D03D9" w:rsidRPr="00ED1A57" w:rsidRDefault="002D03D9" w:rsidP="002D03D9">
      <w:pPr>
        <w:rPr>
          <w:color w:val="000000"/>
          <w:sz w:val="28"/>
          <w:szCs w:val="28"/>
        </w:rPr>
      </w:pPr>
    </w:p>
    <w:p w:rsidR="002D03D9" w:rsidRPr="00ED1A57" w:rsidRDefault="002D03D9" w:rsidP="002D03D9">
      <w:pPr>
        <w:rPr>
          <w:color w:val="000000"/>
          <w:sz w:val="28"/>
          <w:szCs w:val="28"/>
        </w:rPr>
      </w:pPr>
    </w:p>
    <w:p w:rsidR="002D03D9" w:rsidRPr="00ED1A57" w:rsidRDefault="002D03D9" w:rsidP="002D03D9">
      <w:pPr>
        <w:rPr>
          <w:color w:val="000000"/>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2D03D9" w:rsidRPr="00ED1A57" w:rsidTr="00D244FE">
        <w:trPr>
          <w:trHeight w:val="397"/>
        </w:trPr>
        <w:tc>
          <w:tcPr>
            <w:tcW w:w="9606" w:type="dxa"/>
          </w:tcPr>
          <w:p w:rsidR="002D03D9" w:rsidRPr="00ED1A57" w:rsidRDefault="002D03D9" w:rsidP="00D244FE">
            <w:pPr>
              <w:jc w:val="center"/>
              <w:rPr>
                <w:b/>
                <w:color w:val="000000"/>
                <w:sz w:val="28"/>
                <w:szCs w:val="28"/>
              </w:rPr>
            </w:pPr>
          </w:p>
        </w:tc>
      </w:tr>
      <w:tr w:rsidR="002D03D9" w:rsidRPr="00ED1A57" w:rsidTr="00D244FE">
        <w:trPr>
          <w:trHeight w:val="875"/>
        </w:trPr>
        <w:tc>
          <w:tcPr>
            <w:tcW w:w="9606" w:type="dxa"/>
            <w:hideMark/>
          </w:tcPr>
          <w:p w:rsidR="002D03D9" w:rsidRPr="00ED1A57" w:rsidRDefault="002D03D9" w:rsidP="00D244FE">
            <w:pPr>
              <w:jc w:val="center"/>
              <w:rPr>
                <w:b/>
                <w:color w:val="000000"/>
                <w:sz w:val="28"/>
                <w:szCs w:val="28"/>
              </w:rPr>
            </w:pPr>
            <w:r w:rsidRPr="00ED1A57">
              <w:rPr>
                <w:b/>
                <w:color w:val="000000"/>
                <w:sz w:val="28"/>
                <w:szCs w:val="28"/>
              </w:rPr>
              <w:t>АДМИНИСТРАЦИЯ</w:t>
            </w:r>
          </w:p>
          <w:p w:rsidR="002D03D9" w:rsidRPr="00ED1A57" w:rsidRDefault="002D03D9" w:rsidP="00D244FE">
            <w:pPr>
              <w:jc w:val="center"/>
              <w:rPr>
                <w:b/>
                <w:color w:val="000000"/>
                <w:sz w:val="28"/>
                <w:szCs w:val="28"/>
              </w:rPr>
            </w:pPr>
            <w:r w:rsidRPr="00ED1A57">
              <w:rPr>
                <w:b/>
                <w:color w:val="000000"/>
                <w:sz w:val="28"/>
                <w:szCs w:val="28"/>
              </w:rPr>
              <w:t>КАМЕШКИРСКОГО РАЙОНА ПЕНЗЕНСКОЙ ОБЛАСТИ</w:t>
            </w:r>
          </w:p>
        </w:tc>
      </w:tr>
      <w:tr w:rsidR="002D03D9" w:rsidRPr="00ED1A57" w:rsidTr="00D244FE">
        <w:trPr>
          <w:trHeight w:val="397"/>
        </w:trPr>
        <w:tc>
          <w:tcPr>
            <w:tcW w:w="9606" w:type="dxa"/>
            <w:hideMark/>
          </w:tcPr>
          <w:p w:rsidR="002D03D9" w:rsidRPr="00ED1A57" w:rsidRDefault="002D03D9" w:rsidP="00D244FE">
            <w:pPr>
              <w:jc w:val="center"/>
              <w:rPr>
                <w:color w:val="000000"/>
                <w:sz w:val="28"/>
                <w:szCs w:val="28"/>
              </w:rPr>
            </w:pPr>
          </w:p>
        </w:tc>
      </w:tr>
      <w:tr w:rsidR="002D03D9" w:rsidRPr="00ED1A57" w:rsidTr="00D244FE">
        <w:tc>
          <w:tcPr>
            <w:tcW w:w="9606" w:type="dxa"/>
            <w:hideMark/>
          </w:tcPr>
          <w:p w:rsidR="002D03D9" w:rsidRPr="002D03D9" w:rsidRDefault="002D03D9" w:rsidP="002D03D9">
            <w:pPr>
              <w:pStyle w:val="3"/>
              <w:numPr>
                <w:ilvl w:val="0"/>
                <w:numId w:val="0"/>
              </w:numPr>
              <w:spacing w:before="0"/>
              <w:ind w:left="1843"/>
              <w:jc w:val="center"/>
              <w:rPr>
                <w:color w:val="000000"/>
                <w:szCs w:val="28"/>
              </w:rPr>
            </w:pPr>
            <w:r w:rsidRPr="002D03D9">
              <w:rPr>
                <w:color w:val="000000"/>
                <w:szCs w:val="28"/>
              </w:rPr>
              <w:t>ПОСТАНОВЛЕНИЕ</w:t>
            </w:r>
          </w:p>
        </w:tc>
      </w:tr>
      <w:tr w:rsidR="002D03D9" w:rsidRPr="00ED1A57" w:rsidTr="00D244FE">
        <w:trPr>
          <w:trHeight w:val="340"/>
        </w:trPr>
        <w:tc>
          <w:tcPr>
            <w:tcW w:w="9606" w:type="dxa"/>
            <w:vAlign w:val="center"/>
          </w:tcPr>
          <w:p w:rsidR="002D03D9" w:rsidRPr="00ED1A57" w:rsidRDefault="002D03D9" w:rsidP="002D03D9">
            <w:pPr>
              <w:pStyle w:val="3"/>
              <w:numPr>
                <w:ilvl w:val="0"/>
                <w:numId w:val="0"/>
              </w:numPr>
              <w:spacing w:before="0"/>
              <w:ind w:left="1701"/>
              <w:rPr>
                <w:color w:val="000000"/>
                <w:szCs w:val="28"/>
              </w:rPr>
            </w:pPr>
          </w:p>
        </w:tc>
      </w:tr>
    </w:tbl>
    <w:p w:rsidR="002D03D9" w:rsidRPr="00ED1A57" w:rsidRDefault="002D03D9" w:rsidP="002D03D9">
      <w:pPr>
        <w:rPr>
          <w:color w:val="000000"/>
          <w:sz w:val="28"/>
          <w:szCs w:val="28"/>
        </w:rPr>
      </w:pPr>
    </w:p>
    <w:p w:rsidR="002D03D9" w:rsidRPr="00ED1A57" w:rsidRDefault="002D03D9" w:rsidP="002D03D9">
      <w:pPr>
        <w:jc w:val="both"/>
        <w:rPr>
          <w:color w:val="000000"/>
          <w:sz w:val="28"/>
          <w:szCs w:val="28"/>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567"/>
        <w:gridCol w:w="964"/>
      </w:tblGrid>
      <w:tr w:rsidR="002D03D9" w:rsidRPr="00ED1A57" w:rsidTr="00D244FE">
        <w:tc>
          <w:tcPr>
            <w:tcW w:w="284" w:type="dxa"/>
            <w:vAlign w:val="bottom"/>
            <w:hideMark/>
          </w:tcPr>
          <w:p w:rsidR="002D03D9" w:rsidRPr="00ED1A57" w:rsidRDefault="002D03D9" w:rsidP="00D244FE">
            <w:pPr>
              <w:rPr>
                <w:color w:val="000000"/>
                <w:sz w:val="28"/>
                <w:szCs w:val="28"/>
              </w:rPr>
            </w:pPr>
            <w:r w:rsidRPr="00ED1A57">
              <w:rPr>
                <w:color w:val="000000"/>
                <w:sz w:val="28"/>
                <w:szCs w:val="28"/>
              </w:rPr>
              <w:t>от</w:t>
            </w:r>
          </w:p>
        </w:tc>
        <w:tc>
          <w:tcPr>
            <w:tcW w:w="2835" w:type="dxa"/>
            <w:tcBorders>
              <w:top w:val="nil"/>
              <w:left w:val="nil"/>
              <w:bottom w:val="single" w:sz="6" w:space="0" w:color="auto"/>
              <w:right w:val="nil"/>
            </w:tcBorders>
            <w:hideMark/>
          </w:tcPr>
          <w:p w:rsidR="002D03D9" w:rsidRPr="00ED1A57" w:rsidRDefault="002D03D9" w:rsidP="00D244FE">
            <w:pPr>
              <w:jc w:val="center"/>
              <w:rPr>
                <w:color w:val="000000"/>
                <w:sz w:val="28"/>
                <w:szCs w:val="28"/>
              </w:rPr>
            </w:pPr>
            <w:r>
              <w:rPr>
                <w:color w:val="000000"/>
                <w:sz w:val="28"/>
                <w:szCs w:val="28"/>
              </w:rPr>
              <w:t>26.04.2024</w:t>
            </w:r>
          </w:p>
        </w:tc>
        <w:tc>
          <w:tcPr>
            <w:tcW w:w="567" w:type="dxa"/>
            <w:hideMark/>
          </w:tcPr>
          <w:p w:rsidR="002D03D9" w:rsidRPr="00ED1A57" w:rsidRDefault="002D03D9" w:rsidP="00D244FE">
            <w:pPr>
              <w:jc w:val="center"/>
              <w:rPr>
                <w:color w:val="000000"/>
                <w:sz w:val="28"/>
                <w:szCs w:val="28"/>
              </w:rPr>
            </w:pPr>
            <w:r w:rsidRPr="00ED1A57">
              <w:rPr>
                <w:color w:val="000000"/>
                <w:sz w:val="28"/>
                <w:szCs w:val="28"/>
              </w:rPr>
              <w:t xml:space="preserve">№  </w:t>
            </w:r>
          </w:p>
        </w:tc>
        <w:tc>
          <w:tcPr>
            <w:tcW w:w="964" w:type="dxa"/>
            <w:tcBorders>
              <w:top w:val="nil"/>
              <w:left w:val="nil"/>
              <w:bottom w:val="single" w:sz="6" w:space="0" w:color="auto"/>
              <w:right w:val="nil"/>
            </w:tcBorders>
            <w:hideMark/>
          </w:tcPr>
          <w:p w:rsidR="002D03D9" w:rsidRPr="00ED1A57" w:rsidRDefault="002D03D9" w:rsidP="00D244FE">
            <w:pPr>
              <w:jc w:val="center"/>
              <w:rPr>
                <w:color w:val="000000"/>
                <w:sz w:val="28"/>
                <w:szCs w:val="28"/>
              </w:rPr>
            </w:pPr>
            <w:r>
              <w:rPr>
                <w:color w:val="000000"/>
                <w:sz w:val="28"/>
                <w:szCs w:val="28"/>
              </w:rPr>
              <w:t>157</w:t>
            </w:r>
          </w:p>
        </w:tc>
      </w:tr>
      <w:tr w:rsidR="002D03D9" w:rsidRPr="00ED1A57" w:rsidTr="00D244FE">
        <w:tc>
          <w:tcPr>
            <w:tcW w:w="4650" w:type="dxa"/>
            <w:gridSpan w:val="4"/>
            <w:hideMark/>
          </w:tcPr>
          <w:p w:rsidR="002D03D9" w:rsidRPr="00ED1A57" w:rsidRDefault="002D03D9" w:rsidP="00D244FE">
            <w:pPr>
              <w:jc w:val="center"/>
              <w:rPr>
                <w:color w:val="000000"/>
                <w:sz w:val="28"/>
                <w:szCs w:val="28"/>
              </w:rPr>
            </w:pPr>
            <w:r w:rsidRPr="00ED1A57">
              <w:rPr>
                <w:color w:val="000000"/>
                <w:sz w:val="28"/>
                <w:szCs w:val="28"/>
              </w:rPr>
              <w:t xml:space="preserve"> </w:t>
            </w:r>
          </w:p>
          <w:p w:rsidR="002D03D9" w:rsidRPr="00ED1A57" w:rsidRDefault="002D03D9" w:rsidP="00D244FE">
            <w:pPr>
              <w:jc w:val="center"/>
              <w:rPr>
                <w:color w:val="000000"/>
                <w:sz w:val="28"/>
                <w:szCs w:val="28"/>
              </w:rPr>
            </w:pPr>
            <w:proofErr w:type="spellStart"/>
            <w:r w:rsidRPr="00ED1A57">
              <w:rPr>
                <w:color w:val="000000"/>
                <w:sz w:val="28"/>
                <w:szCs w:val="28"/>
              </w:rPr>
              <w:t>с.Р.Камешкир</w:t>
            </w:r>
            <w:proofErr w:type="spellEnd"/>
          </w:p>
        </w:tc>
      </w:tr>
    </w:tbl>
    <w:p w:rsidR="002D03D9" w:rsidRDefault="002D03D9" w:rsidP="002D03D9">
      <w:pPr>
        <w:spacing w:before="240" w:after="60"/>
        <w:ind w:firstLine="567"/>
        <w:jc w:val="center"/>
        <w:rPr>
          <w:b/>
          <w:bCs/>
          <w:color w:val="000000"/>
          <w:sz w:val="28"/>
          <w:szCs w:val="28"/>
          <w:lang w:val="en-US"/>
        </w:rPr>
      </w:pPr>
    </w:p>
    <w:p w:rsidR="002D03D9" w:rsidRDefault="002D03D9" w:rsidP="002D03D9">
      <w:pPr>
        <w:spacing w:before="240" w:after="60"/>
        <w:ind w:firstLine="567"/>
        <w:jc w:val="center"/>
        <w:rPr>
          <w:b/>
          <w:bCs/>
          <w:color w:val="000000"/>
          <w:sz w:val="28"/>
          <w:szCs w:val="28"/>
          <w:lang w:val="en-US"/>
        </w:rPr>
      </w:pPr>
    </w:p>
    <w:p w:rsidR="002D03D9" w:rsidRPr="002D03D9" w:rsidRDefault="002D03D9" w:rsidP="002D03D9">
      <w:pPr>
        <w:spacing w:before="240" w:after="60"/>
        <w:ind w:firstLine="567"/>
        <w:jc w:val="center"/>
        <w:rPr>
          <w:b/>
          <w:bCs/>
          <w:color w:val="000000"/>
          <w:sz w:val="24"/>
          <w:szCs w:val="24"/>
        </w:rPr>
      </w:pPr>
      <w:r w:rsidRPr="002D03D9">
        <w:rPr>
          <w:b/>
          <w:bCs/>
          <w:color w:val="000000"/>
          <w:sz w:val="24"/>
          <w:szCs w:val="24"/>
        </w:rPr>
        <w:t xml:space="preserve">Об утверждении Регламента работы по рассмотрению обращений граждан в администрации </w:t>
      </w:r>
      <w:proofErr w:type="spellStart"/>
      <w:r w:rsidRPr="002D03D9">
        <w:rPr>
          <w:b/>
          <w:bCs/>
          <w:color w:val="000000"/>
          <w:sz w:val="24"/>
          <w:szCs w:val="24"/>
        </w:rPr>
        <w:t>Камешкирского</w:t>
      </w:r>
      <w:proofErr w:type="spellEnd"/>
      <w:r w:rsidRPr="002D03D9">
        <w:rPr>
          <w:b/>
          <w:bCs/>
          <w:color w:val="000000"/>
          <w:sz w:val="24"/>
          <w:szCs w:val="24"/>
        </w:rPr>
        <w:t xml:space="preserve"> района Пензенской области</w:t>
      </w:r>
      <w:bookmarkEnd w:id="1"/>
    </w:p>
    <w:p w:rsidR="002D03D9" w:rsidRPr="002D03D9" w:rsidRDefault="002D03D9" w:rsidP="002D03D9">
      <w:pPr>
        <w:ind w:firstLine="567"/>
        <w:jc w:val="both"/>
        <w:rPr>
          <w:color w:val="000000"/>
          <w:sz w:val="24"/>
          <w:szCs w:val="24"/>
        </w:rPr>
      </w:pPr>
      <w:r w:rsidRPr="002D03D9">
        <w:rPr>
          <w:color w:val="000000"/>
          <w:sz w:val="24"/>
          <w:szCs w:val="24"/>
        </w:rPr>
        <w:t> </w:t>
      </w:r>
    </w:p>
    <w:p w:rsidR="002D03D9" w:rsidRPr="002D03D9" w:rsidRDefault="002D03D9" w:rsidP="002D03D9">
      <w:pPr>
        <w:ind w:firstLine="567"/>
        <w:jc w:val="both"/>
        <w:rPr>
          <w:color w:val="000000"/>
          <w:sz w:val="24"/>
          <w:szCs w:val="24"/>
        </w:rPr>
      </w:pPr>
      <w:r w:rsidRPr="002D03D9">
        <w:rPr>
          <w:color w:val="000000"/>
          <w:sz w:val="24"/>
          <w:szCs w:val="24"/>
        </w:rPr>
        <w:t>Руководствуясь Конституцией Российской Федерации, Федеральным законом </w:t>
      </w:r>
      <w:hyperlink r:id="rId12" w:tgtFrame="_blank" w:history="1">
        <w:r w:rsidRPr="002D03D9">
          <w:rPr>
            <w:color w:val="000000"/>
            <w:sz w:val="24"/>
            <w:szCs w:val="24"/>
          </w:rPr>
          <w:t>от 02.05.2006 № 59 - ФЗ </w:t>
        </w:r>
      </w:hyperlink>
      <w:r w:rsidRPr="002D03D9">
        <w:rPr>
          <w:color w:val="000000"/>
          <w:sz w:val="24"/>
          <w:szCs w:val="24"/>
        </w:rPr>
        <w:t>«О порядке рассмотрения обращений граждан Российской Федерации», Законом Пензенской области </w:t>
      </w:r>
      <w:hyperlink r:id="rId13" w:tgtFrame="_blank" w:history="1">
        <w:r w:rsidRPr="002D03D9">
          <w:rPr>
            <w:color w:val="000000"/>
            <w:sz w:val="24"/>
            <w:szCs w:val="24"/>
          </w:rPr>
          <w:t>от 29.03.2024 № 4163 - ЗПО </w:t>
        </w:r>
      </w:hyperlink>
      <w:r w:rsidRPr="002D03D9">
        <w:rPr>
          <w:color w:val="000000"/>
          <w:sz w:val="24"/>
          <w:szCs w:val="24"/>
        </w:rPr>
        <w:t>«О порядке рассмотрения обращений граждан в Пензенской области», </w:t>
      </w:r>
      <w:hyperlink r:id="rId14" w:tgtFrame="_blank" w:history="1">
        <w:r w:rsidRPr="002D03D9">
          <w:rPr>
            <w:color w:val="000000"/>
            <w:sz w:val="24"/>
            <w:szCs w:val="24"/>
          </w:rPr>
          <w:t xml:space="preserve">Уставом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w:t>
        </w:r>
      </w:hyperlink>
      <w:r w:rsidRPr="002D03D9">
        <w:rPr>
          <w:color w:val="000000"/>
          <w:sz w:val="24"/>
          <w:szCs w:val="24"/>
        </w:rPr>
        <w:t>,</w:t>
      </w:r>
      <w:bookmarkStart w:id="2" w:name="bookmark4"/>
      <w:r w:rsidRPr="002D03D9">
        <w:rPr>
          <w:color w:val="000000"/>
          <w:sz w:val="24"/>
          <w:szCs w:val="24"/>
        </w:rPr>
        <w:t xml:space="preserve"> администрация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 </w:t>
      </w:r>
    </w:p>
    <w:p w:rsidR="002D03D9" w:rsidRPr="002D03D9" w:rsidRDefault="002D03D9" w:rsidP="002D03D9">
      <w:pPr>
        <w:ind w:firstLine="567"/>
        <w:jc w:val="center"/>
        <w:rPr>
          <w:color w:val="000000"/>
          <w:sz w:val="24"/>
          <w:szCs w:val="24"/>
        </w:rPr>
      </w:pPr>
      <w:r w:rsidRPr="002D03D9">
        <w:rPr>
          <w:color w:val="000000"/>
          <w:sz w:val="24"/>
          <w:szCs w:val="24"/>
        </w:rPr>
        <w:t>постановляет:</w:t>
      </w:r>
      <w:bookmarkEnd w:id="2"/>
    </w:p>
    <w:p w:rsidR="002D03D9" w:rsidRPr="002D03D9" w:rsidRDefault="002D03D9" w:rsidP="002D03D9">
      <w:pPr>
        <w:jc w:val="both"/>
        <w:rPr>
          <w:color w:val="000000"/>
          <w:sz w:val="24"/>
          <w:szCs w:val="24"/>
        </w:rPr>
      </w:pPr>
      <w:r w:rsidRPr="002D03D9">
        <w:rPr>
          <w:color w:val="000000"/>
          <w:sz w:val="24"/>
          <w:szCs w:val="24"/>
        </w:rPr>
        <w:t> </w:t>
      </w:r>
    </w:p>
    <w:p w:rsidR="002D03D9" w:rsidRPr="002D03D9" w:rsidRDefault="002D03D9" w:rsidP="002D03D9">
      <w:pPr>
        <w:ind w:firstLine="567"/>
        <w:jc w:val="both"/>
        <w:rPr>
          <w:color w:val="000000"/>
          <w:sz w:val="24"/>
          <w:szCs w:val="24"/>
        </w:rPr>
      </w:pPr>
      <w:r w:rsidRPr="002D03D9">
        <w:rPr>
          <w:color w:val="000000"/>
          <w:sz w:val="24"/>
          <w:szCs w:val="24"/>
        </w:rPr>
        <w:lastRenderedPageBreak/>
        <w:t xml:space="preserve">1.Утвердить прилагаемый Регламент работы по рассмотрению обращений граждан администрации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 (далее - Регламент).</w:t>
      </w:r>
    </w:p>
    <w:p w:rsidR="002D03D9" w:rsidRPr="002D03D9" w:rsidRDefault="002D03D9" w:rsidP="002D03D9">
      <w:pPr>
        <w:ind w:firstLine="567"/>
        <w:jc w:val="both"/>
        <w:rPr>
          <w:color w:val="000000"/>
          <w:sz w:val="24"/>
          <w:szCs w:val="24"/>
        </w:rPr>
      </w:pPr>
      <w:r w:rsidRPr="002D03D9">
        <w:rPr>
          <w:color w:val="000000"/>
          <w:sz w:val="24"/>
          <w:szCs w:val="24"/>
        </w:rPr>
        <w:t xml:space="preserve">2.Заместителям главы администрации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 руководителю аппарата администрации обеспечить рассмотрение обращений граждан в строгом соответствии с требованиями настоящего Регламента.</w:t>
      </w:r>
    </w:p>
    <w:p w:rsidR="002D03D9" w:rsidRPr="002D03D9" w:rsidRDefault="002D03D9" w:rsidP="002D03D9">
      <w:pPr>
        <w:ind w:firstLine="567"/>
        <w:jc w:val="both"/>
        <w:rPr>
          <w:color w:val="000000"/>
          <w:sz w:val="24"/>
          <w:szCs w:val="24"/>
        </w:rPr>
      </w:pPr>
      <w:r w:rsidRPr="002D03D9">
        <w:rPr>
          <w:color w:val="000000"/>
          <w:sz w:val="24"/>
          <w:szCs w:val="24"/>
        </w:rPr>
        <w:t xml:space="preserve">3.Руководителям структурных подразделений администрации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 ознакомить с настоящим Регламентом сотрудников и обеспечить рассмотрение обращений граждан в строгом соответствии с его требованиями.</w:t>
      </w:r>
    </w:p>
    <w:p w:rsidR="002D03D9" w:rsidRPr="002D03D9" w:rsidRDefault="002D03D9" w:rsidP="002D03D9">
      <w:pPr>
        <w:spacing w:before="240" w:after="60"/>
        <w:ind w:firstLine="567"/>
        <w:jc w:val="both"/>
        <w:rPr>
          <w:color w:val="000000"/>
          <w:sz w:val="24"/>
          <w:szCs w:val="24"/>
        </w:rPr>
      </w:pPr>
      <w:r w:rsidRPr="002D03D9">
        <w:rPr>
          <w:color w:val="000000"/>
          <w:sz w:val="24"/>
          <w:szCs w:val="24"/>
        </w:rPr>
        <w:t xml:space="preserve">5.Признать утратившими силу постановление администрации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 от 13.02.2020 г. № 34 «</w:t>
      </w:r>
      <w:r w:rsidRPr="002D03D9">
        <w:rPr>
          <w:bCs/>
          <w:color w:val="000000"/>
          <w:sz w:val="24"/>
          <w:szCs w:val="24"/>
        </w:rPr>
        <w:t xml:space="preserve">Об утверждении Регламента работы по рассмотрению обращений граждан в администрации </w:t>
      </w:r>
      <w:proofErr w:type="spellStart"/>
      <w:r w:rsidRPr="002D03D9">
        <w:rPr>
          <w:bCs/>
          <w:color w:val="000000"/>
          <w:sz w:val="24"/>
          <w:szCs w:val="24"/>
        </w:rPr>
        <w:t>Камешкирского</w:t>
      </w:r>
      <w:proofErr w:type="spellEnd"/>
      <w:r w:rsidRPr="002D03D9">
        <w:rPr>
          <w:bCs/>
          <w:color w:val="000000"/>
          <w:sz w:val="24"/>
          <w:szCs w:val="24"/>
        </w:rPr>
        <w:t xml:space="preserve"> района Пензенской области»</w:t>
      </w:r>
      <w:r w:rsidRPr="002D03D9">
        <w:rPr>
          <w:color w:val="000000"/>
          <w:sz w:val="24"/>
          <w:szCs w:val="24"/>
        </w:rPr>
        <w:t>.</w:t>
      </w:r>
    </w:p>
    <w:p w:rsidR="002D03D9" w:rsidRPr="002D03D9" w:rsidRDefault="002D03D9" w:rsidP="002D03D9">
      <w:pPr>
        <w:pStyle w:val="ConsPlusTitle"/>
        <w:jc w:val="both"/>
        <w:outlineLvl w:val="0"/>
        <w:rPr>
          <w:rFonts w:ascii="Times New Roman" w:hAnsi="Times New Roman" w:cs="Times New Roman"/>
          <w:b w:val="0"/>
          <w:color w:val="000000"/>
          <w:sz w:val="24"/>
          <w:szCs w:val="24"/>
        </w:rPr>
      </w:pPr>
      <w:r w:rsidRPr="002D03D9">
        <w:rPr>
          <w:rFonts w:ascii="Times New Roman" w:hAnsi="Times New Roman" w:cs="Times New Roman"/>
          <w:b w:val="0"/>
          <w:color w:val="000000"/>
          <w:sz w:val="24"/>
          <w:szCs w:val="24"/>
        </w:rPr>
        <w:t>6</w:t>
      </w:r>
      <w:r w:rsidRPr="002D03D9">
        <w:rPr>
          <w:rFonts w:ascii="Times New Roman" w:hAnsi="Times New Roman" w:cs="Times New Roman"/>
          <w:color w:val="000000"/>
          <w:sz w:val="24"/>
          <w:szCs w:val="24"/>
        </w:rPr>
        <w:t>.</w:t>
      </w:r>
      <w:r w:rsidRPr="002D03D9">
        <w:rPr>
          <w:rFonts w:ascii="Times New Roman" w:hAnsi="Times New Roman" w:cs="Times New Roman"/>
          <w:b w:val="0"/>
          <w:color w:val="000000"/>
          <w:sz w:val="24"/>
          <w:szCs w:val="24"/>
        </w:rPr>
        <w:t xml:space="preserve"> Опубликовать настоящее постановление в информационном бюллетене «</w:t>
      </w:r>
      <w:proofErr w:type="spellStart"/>
      <w:r w:rsidRPr="002D03D9">
        <w:rPr>
          <w:rFonts w:ascii="Times New Roman" w:hAnsi="Times New Roman" w:cs="Times New Roman"/>
          <w:b w:val="0"/>
          <w:color w:val="000000"/>
          <w:sz w:val="24"/>
          <w:szCs w:val="24"/>
        </w:rPr>
        <w:t>Камешкирский</w:t>
      </w:r>
      <w:proofErr w:type="spellEnd"/>
      <w:r w:rsidRPr="002D03D9">
        <w:rPr>
          <w:rFonts w:ascii="Times New Roman" w:hAnsi="Times New Roman" w:cs="Times New Roman"/>
          <w:b w:val="0"/>
          <w:color w:val="000000"/>
          <w:sz w:val="24"/>
          <w:szCs w:val="24"/>
        </w:rPr>
        <w:t xml:space="preserve"> вестник».</w:t>
      </w:r>
    </w:p>
    <w:p w:rsidR="002D03D9" w:rsidRPr="002D03D9" w:rsidRDefault="002D03D9" w:rsidP="002D03D9">
      <w:pPr>
        <w:pStyle w:val="13"/>
        <w:shd w:val="clear" w:color="auto" w:fill="auto"/>
        <w:spacing w:before="0" w:after="0" w:line="240" w:lineRule="auto"/>
        <w:rPr>
          <w:color w:val="000000"/>
          <w:sz w:val="24"/>
          <w:szCs w:val="24"/>
        </w:rPr>
      </w:pPr>
      <w:r w:rsidRPr="002D03D9">
        <w:rPr>
          <w:color w:val="000000"/>
          <w:sz w:val="24"/>
          <w:szCs w:val="24"/>
        </w:rPr>
        <w:t xml:space="preserve">7. Настоящее постановление вступает в силу на следующий день  после дня его официального опубликования. </w:t>
      </w:r>
    </w:p>
    <w:p w:rsidR="002D03D9" w:rsidRPr="002D03D9" w:rsidRDefault="002D03D9" w:rsidP="002D03D9">
      <w:pPr>
        <w:pStyle w:val="13"/>
        <w:shd w:val="clear" w:color="auto" w:fill="auto"/>
        <w:spacing w:before="0" w:after="0" w:line="240" w:lineRule="auto"/>
        <w:rPr>
          <w:color w:val="000000"/>
          <w:sz w:val="24"/>
          <w:szCs w:val="24"/>
        </w:rPr>
      </w:pPr>
      <w:r w:rsidRPr="002D03D9">
        <w:rPr>
          <w:color w:val="000000"/>
          <w:sz w:val="24"/>
          <w:szCs w:val="24"/>
        </w:rPr>
        <w:t xml:space="preserve">8. </w:t>
      </w:r>
      <w:proofErr w:type="gramStart"/>
      <w:r w:rsidRPr="002D03D9">
        <w:rPr>
          <w:color w:val="000000"/>
          <w:sz w:val="24"/>
          <w:szCs w:val="24"/>
        </w:rPr>
        <w:t>Контроль за</w:t>
      </w:r>
      <w:proofErr w:type="gramEnd"/>
      <w:r w:rsidRPr="002D03D9">
        <w:rPr>
          <w:color w:val="000000"/>
          <w:sz w:val="24"/>
          <w:szCs w:val="24"/>
        </w:rPr>
        <w:t xml:space="preserve"> исполнением настоящего постановления возложить на руководителя аппарата администрации </w:t>
      </w:r>
      <w:proofErr w:type="spellStart"/>
      <w:r w:rsidRPr="002D03D9">
        <w:rPr>
          <w:color w:val="000000"/>
          <w:sz w:val="24"/>
          <w:szCs w:val="24"/>
        </w:rPr>
        <w:t>Камешкирского</w:t>
      </w:r>
      <w:proofErr w:type="spellEnd"/>
      <w:r w:rsidRPr="002D03D9">
        <w:rPr>
          <w:color w:val="000000"/>
          <w:sz w:val="24"/>
          <w:szCs w:val="24"/>
        </w:rPr>
        <w:t xml:space="preserve"> района Пензенской области.</w:t>
      </w:r>
    </w:p>
    <w:p w:rsidR="002D03D9" w:rsidRPr="002D03D9" w:rsidRDefault="002D03D9" w:rsidP="002D03D9">
      <w:pPr>
        <w:pStyle w:val="13"/>
        <w:shd w:val="clear" w:color="auto" w:fill="auto"/>
        <w:spacing w:before="0" w:after="0" w:line="240" w:lineRule="auto"/>
        <w:ind w:right="900"/>
        <w:rPr>
          <w:color w:val="000000"/>
          <w:sz w:val="24"/>
          <w:szCs w:val="24"/>
        </w:rPr>
      </w:pPr>
    </w:p>
    <w:p w:rsidR="002D03D9" w:rsidRPr="002D03D9" w:rsidRDefault="002D03D9" w:rsidP="002D03D9">
      <w:pPr>
        <w:pStyle w:val="13"/>
        <w:shd w:val="clear" w:color="auto" w:fill="auto"/>
        <w:spacing w:before="0" w:after="0" w:line="240" w:lineRule="auto"/>
        <w:ind w:right="900"/>
        <w:rPr>
          <w:color w:val="000000"/>
          <w:sz w:val="24"/>
          <w:szCs w:val="24"/>
        </w:rPr>
      </w:pPr>
    </w:p>
    <w:p w:rsidR="002D03D9" w:rsidRPr="002D03D9" w:rsidRDefault="002D03D9" w:rsidP="002D03D9">
      <w:pPr>
        <w:pStyle w:val="13"/>
        <w:shd w:val="clear" w:color="auto" w:fill="auto"/>
        <w:spacing w:before="0" w:after="0" w:line="240" w:lineRule="auto"/>
        <w:ind w:right="900"/>
        <w:rPr>
          <w:color w:val="000000"/>
          <w:sz w:val="24"/>
          <w:szCs w:val="24"/>
        </w:rPr>
      </w:pPr>
    </w:p>
    <w:p w:rsidR="002D03D9" w:rsidRPr="002D03D9" w:rsidRDefault="002D03D9" w:rsidP="002D03D9">
      <w:pPr>
        <w:pStyle w:val="13"/>
        <w:shd w:val="clear" w:color="auto" w:fill="auto"/>
        <w:spacing w:before="0" w:after="0" w:line="240" w:lineRule="auto"/>
        <w:ind w:right="900"/>
        <w:jc w:val="left"/>
        <w:rPr>
          <w:color w:val="000000"/>
          <w:sz w:val="24"/>
          <w:szCs w:val="24"/>
        </w:rPr>
      </w:pPr>
      <w:r w:rsidRPr="002D03D9">
        <w:rPr>
          <w:color w:val="000000"/>
          <w:sz w:val="24"/>
          <w:szCs w:val="24"/>
        </w:rPr>
        <w:t xml:space="preserve">Глава </w:t>
      </w:r>
    </w:p>
    <w:p w:rsidR="002D03D9" w:rsidRPr="002D03D9" w:rsidRDefault="002D03D9" w:rsidP="002D03D9">
      <w:pPr>
        <w:pStyle w:val="13"/>
        <w:shd w:val="clear" w:color="auto" w:fill="auto"/>
        <w:spacing w:before="0" w:after="0" w:line="240" w:lineRule="auto"/>
        <w:ind w:right="900"/>
        <w:jc w:val="left"/>
        <w:rPr>
          <w:color w:val="000000"/>
          <w:sz w:val="24"/>
          <w:szCs w:val="24"/>
        </w:rPr>
      </w:pPr>
      <w:proofErr w:type="spellStart"/>
      <w:r w:rsidRPr="002D03D9">
        <w:rPr>
          <w:color w:val="000000"/>
          <w:sz w:val="24"/>
          <w:szCs w:val="24"/>
        </w:rPr>
        <w:t>Камешкирского</w:t>
      </w:r>
      <w:proofErr w:type="spellEnd"/>
      <w:r w:rsidRPr="002D03D9">
        <w:rPr>
          <w:color w:val="000000"/>
          <w:sz w:val="24"/>
          <w:szCs w:val="24"/>
        </w:rPr>
        <w:t xml:space="preserve"> района                                              </w:t>
      </w:r>
      <w:proofErr w:type="spellStart"/>
      <w:r w:rsidRPr="002D03D9">
        <w:rPr>
          <w:color w:val="000000"/>
          <w:sz w:val="24"/>
          <w:szCs w:val="24"/>
        </w:rPr>
        <w:t>О.Н.Белянина</w:t>
      </w:r>
      <w:proofErr w:type="spellEnd"/>
    </w:p>
    <w:p w:rsidR="002D03D9" w:rsidRPr="00ED1A57" w:rsidRDefault="002D03D9" w:rsidP="002D03D9">
      <w:pPr>
        <w:jc w:val="both"/>
        <w:rPr>
          <w:color w:val="000000"/>
          <w:sz w:val="28"/>
          <w:szCs w:val="28"/>
        </w:rPr>
      </w:pPr>
      <w:r w:rsidRPr="00ED1A57">
        <w:rPr>
          <w:color w:val="000000"/>
          <w:sz w:val="28"/>
          <w:szCs w:val="28"/>
        </w:rPr>
        <w:t> </w:t>
      </w:r>
    </w:p>
    <w:p w:rsidR="002D03D9" w:rsidRPr="00ED1A57" w:rsidRDefault="002D03D9" w:rsidP="002D03D9">
      <w:pPr>
        <w:jc w:val="right"/>
        <w:rPr>
          <w:color w:val="000000"/>
          <w:sz w:val="28"/>
          <w:szCs w:val="28"/>
        </w:rPr>
      </w:pPr>
    </w:p>
    <w:p w:rsidR="002D03D9" w:rsidRPr="00ED1A57" w:rsidRDefault="002D03D9" w:rsidP="002D03D9">
      <w:pPr>
        <w:jc w:val="right"/>
        <w:rPr>
          <w:color w:val="000000"/>
          <w:sz w:val="28"/>
          <w:szCs w:val="28"/>
        </w:rPr>
      </w:pPr>
      <w:r w:rsidRPr="00ED1A57">
        <w:rPr>
          <w:color w:val="000000"/>
          <w:sz w:val="28"/>
          <w:szCs w:val="28"/>
        </w:rPr>
        <w:t>УТВЕРЖДЕН</w:t>
      </w:r>
    </w:p>
    <w:p w:rsidR="002D03D9" w:rsidRPr="00ED1A57" w:rsidRDefault="002D03D9" w:rsidP="002D03D9">
      <w:pPr>
        <w:jc w:val="right"/>
        <w:rPr>
          <w:color w:val="000000"/>
          <w:sz w:val="28"/>
          <w:szCs w:val="28"/>
        </w:rPr>
      </w:pPr>
      <w:r w:rsidRPr="00ED1A57">
        <w:rPr>
          <w:color w:val="000000"/>
          <w:sz w:val="28"/>
          <w:szCs w:val="28"/>
        </w:rPr>
        <w:t xml:space="preserve">постановлением администрации </w:t>
      </w:r>
    </w:p>
    <w:p w:rsidR="002D03D9" w:rsidRPr="00ED1A57" w:rsidRDefault="002D03D9" w:rsidP="002D03D9">
      <w:pPr>
        <w:jc w:val="right"/>
        <w:rPr>
          <w:color w:val="000000"/>
          <w:sz w:val="28"/>
          <w:szCs w:val="28"/>
        </w:rPr>
      </w:pPr>
      <w:proofErr w:type="spellStart"/>
      <w:r w:rsidRPr="00ED1A57">
        <w:rPr>
          <w:color w:val="000000"/>
          <w:sz w:val="28"/>
          <w:szCs w:val="28"/>
        </w:rPr>
        <w:t>Камешкирского</w:t>
      </w:r>
      <w:proofErr w:type="spellEnd"/>
      <w:r w:rsidRPr="00ED1A57">
        <w:rPr>
          <w:color w:val="000000"/>
          <w:sz w:val="28"/>
          <w:szCs w:val="28"/>
        </w:rPr>
        <w:t xml:space="preserve"> района </w:t>
      </w:r>
    </w:p>
    <w:p w:rsidR="002D03D9" w:rsidRPr="00ED1A57" w:rsidRDefault="002D03D9" w:rsidP="002D03D9">
      <w:pPr>
        <w:jc w:val="right"/>
        <w:rPr>
          <w:color w:val="000000"/>
          <w:sz w:val="28"/>
          <w:szCs w:val="28"/>
        </w:rPr>
      </w:pPr>
      <w:r w:rsidRPr="00ED1A57">
        <w:rPr>
          <w:color w:val="000000"/>
          <w:sz w:val="28"/>
          <w:szCs w:val="28"/>
        </w:rPr>
        <w:t>Пензенской области</w:t>
      </w:r>
    </w:p>
    <w:p w:rsidR="002D03D9" w:rsidRPr="00ED1A57" w:rsidRDefault="002D03D9" w:rsidP="002D03D9">
      <w:pPr>
        <w:ind w:firstLine="567"/>
        <w:jc w:val="center"/>
        <w:outlineLvl w:val="0"/>
        <w:rPr>
          <w:b/>
          <w:bCs/>
          <w:color w:val="000000"/>
          <w:kern w:val="36"/>
          <w:sz w:val="28"/>
          <w:szCs w:val="28"/>
        </w:rPr>
      </w:pPr>
      <w:r w:rsidRPr="00ED1A57">
        <w:rPr>
          <w:b/>
          <w:bCs/>
          <w:color w:val="000000"/>
          <w:kern w:val="36"/>
          <w:sz w:val="28"/>
          <w:szCs w:val="28"/>
        </w:rPr>
        <w:t> </w:t>
      </w:r>
    </w:p>
    <w:p w:rsidR="002D03D9" w:rsidRPr="0004022C" w:rsidRDefault="002D03D9" w:rsidP="002D03D9">
      <w:pPr>
        <w:ind w:firstLine="567"/>
        <w:jc w:val="center"/>
        <w:outlineLvl w:val="0"/>
        <w:rPr>
          <w:b/>
          <w:bCs/>
          <w:color w:val="000000"/>
          <w:kern w:val="36"/>
          <w:sz w:val="24"/>
          <w:szCs w:val="24"/>
        </w:rPr>
      </w:pPr>
      <w:r w:rsidRPr="0004022C">
        <w:rPr>
          <w:b/>
          <w:bCs/>
          <w:color w:val="000000"/>
          <w:kern w:val="36"/>
          <w:sz w:val="24"/>
          <w:szCs w:val="24"/>
        </w:rPr>
        <w:t>РЕГЛАМЕНТ</w:t>
      </w:r>
    </w:p>
    <w:p w:rsidR="002D03D9" w:rsidRPr="0004022C" w:rsidRDefault="002D03D9" w:rsidP="002D03D9">
      <w:pPr>
        <w:ind w:firstLine="567"/>
        <w:jc w:val="center"/>
        <w:outlineLvl w:val="0"/>
        <w:rPr>
          <w:b/>
          <w:bCs/>
          <w:color w:val="000000"/>
          <w:kern w:val="36"/>
          <w:sz w:val="24"/>
          <w:szCs w:val="24"/>
        </w:rPr>
      </w:pPr>
      <w:r w:rsidRPr="0004022C">
        <w:rPr>
          <w:b/>
          <w:bCs/>
          <w:color w:val="000000"/>
          <w:kern w:val="36"/>
          <w:sz w:val="24"/>
          <w:szCs w:val="24"/>
        </w:rPr>
        <w:t>работы по рассмотрению</w:t>
      </w:r>
    </w:p>
    <w:p w:rsidR="002D03D9" w:rsidRPr="0004022C" w:rsidRDefault="002D03D9" w:rsidP="002D03D9">
      <w:pPr>
        <w:ind w:firstLine="567"/>
        <w:jc w:val="center"/>
        <w:outlineLvl w:val="0"/>
        <w:rPr>
          <w:b/>
          <w:bCs/>
          <w:color w:val="000000"/>
          <w:kern w:val="36"/>
          <w:sz w:val="24"/>
          <w:szCs w:val="24"/>
        </w:rPr>
      </w:pPr>
      <w:r w:rsidRPr="0004022C">
        <w:rPr>
          <w:b/>
          <w:bCs/>
          <w:color w:val="000000"/>
          <w:kern w:val="36"/>
          <w:sz w:val="24"/>
          <w:szCs w:val="24"/>
        </w:rPr>
        <w:t xml:space="preserve">обращений граждан в администрации </w:t>
      </w:r>
      <w:proofErr w:type="spellStart"/>
      <w:r w:rsidRPr="0004022C">
        <w:rPr>
          <w:b/>
          <w:bCs/>
          <w:color w:val="000000"/>
          <w:kern w:val="36"/>
          <w:sz w:val="24"/>
          <w:szCs w:val="24"/>
        </w:rPr>
        <w:t>Камешкирского</w:t>
      </w:r>
      <w:proofErr w:type="spellEnd"/>
      <w:r w:rsidRPr="0004022C">
        <w:rPr>
          <w:b/>
          <w:bCs/>
          <w:color w:val="000000"/>
          <w:kern w:val="36"/>
          <w:sz w:val="24"/>
          <w:szCs w:val="24"/>
        </w:rPr>
        <w:t xml:space="preserve"> района Пензенской области</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1.Общие положения</w:t>
      </w:r>
    </w:p>
    <w:p w:rsidR="002D03D9" w:rsidRPr="0004022C" w:rsidRDefault="002D03D9" w:rsidP="002D03D9">
      <w:pPr>
        <w:ind w:firstLine="567"/>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 xml:space="preserve">1.1. </w:t>
      </w:r>
      <w:proofErr w:type="gramStart"/>
      <w:r w:rsidRPr="0004022C">
        <w:rPr>
          <w:color w:val="000000"/>
          <w:sz w:val="24"/>
          <w:szCs w:val="24"/>
        </w:rPr>
        <w:t xml:space="preserve">Настоящий Регламент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заместителей главы администрации и руководителя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 правила ведения делопроизводства по обращениям граждан в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w:t>
      </w:r>
      <w:proofErr w:type="gramEnd"/>
    </w:p>
    <w:p w:rsidR="002D03D9" w:rsidRPr="0004022C" w:rsidRDefault="002D03D9" w:rsidP="002D03D9">
      <w:pPr>
        <w:ind w:firstLine="567"/>
        <w:jc w:val="both"/>
        <w:rPr>
          <w:color w:val="000000"/>
          <w:sz w:val="24"/>
          <w:szCs w:val="24"/>
        </w:rPr>
      </w:pPr>
      <w:proofErr w:type="gramStart"/>
      <w:r w:rsidRPr="0004022C">
        <w:rPr>
          <w:color w:val="000000"/>
          <w:sz w:val="24"/>
          <w:szCs w:val="24"/>
        </w:rPr>
        <w:t>В соответствии со ст. 4 Федерального закона </w:t>
      </w:r>
      <w:hyperlink r:id="rId15" w:tgtFrame="_blank" w:history="1">
        <w:r w:rsidRPr="0004022C">
          <w:rPr>
            <w:color w:val="000000"/>
            <w:sz w:val="24"/>
            <w:szCs w:val="24"/>
          </w:rPr>
          <w:t>от 02.05.2006 № 59-ФЗ </w:t>
        </w:r>
      </w:hyperlink>
      <w:r w:rsidRPr="0004022C">
        <w:rPr>
          <w:color w:val="000000"/>
          <w:sz w:val="24"/>
          <w:szCs w:val="24"/>
        </w:rPr>
        <w:t xml:space="preserve"> «О порядке рассмотрения обращений граждан Российской Федерации» обращение гражданина - направленные в государственный орган, орган местного самоуправления или должностному лицу в письменной форме или в форме электронного документа </w:t>
      </w:r>
      <w:r w:rsidRPr="0004022C">
        <w:rPr>
          <w:color w:val="000000"/>
          <w:sz w:val="24"/>
          <w:szCs w:val="24"/>
        </w:rPr>
        <w:lastRenderedPageBreak/>
        <w:t>предложение, заявление или жалоба, а также устное обращение гражданина в государственный орган, орган местного самоуправления.</w:t>
      </w:r>
      <w:proofErr w:type="gramEnd"/>
    </w:p>
    <w:p w:rsidR="002D03D9" w:rsidRPr="0004022C" w:rsidRDefault="002D03D9" w:rsidP="002D03D9">
      <w:pPr>
        <w:ind w:firstLine="567"/>
        <w:jc w:val="both"/>
        <w:rPr>
          <w:color w:val="000000"/>
          <w:sz w:val="24"/>
          <w:szCs w:val="24"/>
        </w:rPr>
      </w:pPr>
      <w:r w:rsidRPr="0004022C">
        <w:rPr>
          <w:color w:val="000000"/>
          <w:sz w:val="24"/>
          <w:szCs w:val="24"/>
        </w:rPr>
        <w:t xml:space="preserve"> 1.2. Организация и обеспечение централизованного учета и </w:t>
      </w:r>
      <w:proofErr w:type="gramStart"/>
      <w:r w:rsidRPr="0004022C">
        <w:rPr>
          <w:color w:val="000000"/>
          <w:sz w:val="24"/>
          <w:szCs w:val="24"/>
        </w:rPr>
        <w:t>контроля за</w:t>
      </w:r>
      <w:proofErr w:type="gramEnd"/>
      <w:r w:rsidRPr="0004022C">
        <w:rPr>
          <w:color w:val="000000"/>
          <w:sz w:val="24"/>
          <w:szCs w:val="24"/>
        </w:rPr>
        <w:t xml:space="preserve"> своевременным рассмотрением обращений граждан, поступивших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заместителей главы администрации, руководителя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осуществляется организационным сектором администрации.</w:t>
      </w:r>
    </w:p>
    <w:p w:rsidR="002D03D9" w:rsidRPr="0004022C" w:rsidRDefault="002D03D9" w:rsidP="002D03D9">
      <w:pPr>
        <w:ind w:firstLine="567"/>
        <w:jc w:val="both"/>
        <w:rPr>
          <w:color w:val="000000"/>
          <w:sz w:val="24"/>
          <w:szCs w:val="24"/>
        </w:rPr>
      </w:pPr>
      <w:r w:rsidRPr="0004022C">
        <w:rPr>
          <w:color w:val="000000"/>
          <w:sz w:val="24"/>
          <w:szCs w:val="24"/>
        </w:rPr>
        <w:t xml:space="preserve">1.3. Делопроизводство по работе с обращениями граждан в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ведется отдельно от других видов делопроизводства.</w:t>
      </w:r>
    </w:p>
    <w:p w:rsidR="002D03D9" w:rsidRPr="0004022C" w:rsidRDefault="002D03D9" w:rsidP="002D03D9">
      <w:pPr>
        <w:ind w:firstLine="567"/>
        <w:jc w:val="both"/>
        <w:rPr>
          <w:color w:val="000000"/>
          <w:sz w:val="24"/>
          <w:szCs w:val="24"/>
        </w:rPr>
      </w:pPr>
      <w:r w:rsidRPr="0004022C">
        <w:rPr>
          <w:color w:val="000000"/>
          <w:sz w:val="24"/>
          <w:szCs w:val="24"/>
        </w:rPr>
        <w:t xml:space="preserve">Ответственность за состояние делопроизводства по работе с обращениями граждан в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возлагается на специалиста организационного сектора.</w:t>
      </w:r>
    </w:p>
    <w:p w:rsidR="002D03D9" w:rsidRPr="0004022C" w:rsidRDefault="002D03D9" w:rsidP="002D03D9">
      <w:pPr>
        <w:ind w:firstLine="567"/>
        <w:jc w:val="both"/>
        <w:rPr>
          <w:color w:val="000000"/>
          <w:sz w:val="24"/>
          <w:szCs w:val="24"/>
        </w:rPr>
      </w:pPr>
      <w:r w:rsidRPr="0004022C">
        <w:rPr>
          <w:color w:val="000000"/>
          <w:sz w:val="24"/>
          <w:szCs w:val="24"/>
        </w:rPr>
        <w:t xml:space="preserve">1.4. Работу с личными, индивидуальными и коллективными обращениями граждан, поступившими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 том числе в форме электронного документа, организовывают руководители структурных подразделений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а также руководители иных органов местного самоуправления в соответствии с федеральным законодательством.</w:t>
      </w:r>
    </w:p>
    <w:p w:rsidR="002D03D9" w:rsidRPr="0004022C" w:rsidRDefault="002D03D9" w:rsidP="002D03D9">
      <w:pPr>
        <w:ind w:firstLine="567"/>
        <w:jc w:val="both"/>
        <w:rPr>
          <w:color w:val="000000"/>
          <w:sz w:val="24"/>
          <w:szCs w:val="24"/>
        </w:rPr>
      </w:pPr>
      <w:r w:rsidRPr="0004022C">
        <w:rPr>
          <w:color w:val="000000"/>
          <w:sz w:val="24"/>
          <w:szCs w:val="24"/>
        </w:rPr>
        <w:t xml:space="preserve">1.5. Администрация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организует прием и рассмотрение обращений граждан в пределах своей компетенции.</w:t>
      </w:r>
    </w:p>
    <w:p w:rsidR="002D03D9" w:rsidRPr="0004022C" w:rsidRDefault="002D03D9" w:rsidP="002D03D9">
      <w:pPr>
        <w:ind w:firstLine="567"/>
        <w:jc w:val="both"/>
        <w:rPr>
          <w:color w:val="000000"/>
          <w:sz w:val="24"/>
          <w:szCs w:val="24"/>
        </w:rPr>
      </w:pPr>
      <w:r w:rsidRPr="0004022C">
        <w:rPr>
          <w:color w:val="000000"/>
          <w:sz w:val="24"/>
          <w:szCs w:val="24"/>
        </w:rPr>
        <w:t xml:space="preserve">Организация исполнения решений, принятых по результатам приема граждан, возлагается на руководителей структурных подразделений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 руководителей иных органов местного самоуправления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 компетенцию которых входит рассмотрение вопросов.</w:t>
      </w:r>
    </w:p>
    <w:p w:rsidR="002D03D9" w:rsidRPr="0004022C" w:rsidRDefault="002D03D9" w:rsidP="002D03D9">
      <w:pPr>
        <w:ind w:firstLine="567"/>
        <w:jc w:val="both"/>
        <w:rPr>
          <w:color w:val="000000"/>
          <w:sz w:val="24"/>
          <w:szCs w:val="24"/>
        </w:rPr>
      </w:pPr>
      <w:r w:rsidRPr="0004022C">
        <w:rPr>
          <w:color w:val="000000"/>
          <w:sz w:val="24"/>
          <w:szCs w:val="24"/>
        </w:rPr>
        <w:t xml:space="preserve">1.6. Ответственность за соблюдение установленного настоящим Регламентом порядка по рассмотрению обращений граждан в структурных подразделениях несут курирующие соответствующие отрасли заместители главы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руководитель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w:t>
      </w:r>
    </w:p>
    <w:p w:rsidR="002D03D9" w:rsidRPr="0004022C" w:rsidRDefault="002D03D9" w:rsidP="002D03D9">
      <w:pPr>
        <w:ind w:firstLine="567"/>
        <w:jc w:val="both"/>
        <w:rPr>
          <w:color w:val="000000"/>
          <w:sz w:val="24"/>
          <w:szCs w:val="24"/>
        </w:rPr>
      </w:pPr>
      <w:r w:rsidRPr="0004022C">
        <w:rPr>
          <w:color w:val="000000"/>
          <w:sz w:val="24"/>
          <w:szCs w:val="24"/>
        </w:rPr>
        <w:t>1.7. Установленный настоящим регламентом порядок рассмотрения обращений граждан распространяется на правоотношения, связанные с рассмотрением обращений объединений граждан, в том числе юридических лиц.</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2. Порядок приема и регистрации письменных обращений граждан</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 xml:space="preserve">2.1. Поступившие по почте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и заместителей главы администрации письменные обращения граждан (в том числе факсимильные сообщения и телеграммы) и документы, связанные с их рассмотрением, из приемной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передаются для регистрации в организационный сектор администрации. При приеме и первичной обработке письменных обращений в приемной администрации проверяется правильность </w:t>
      </w:r>
      <w:proofErr w:type="spellStart"/>
      <w:r w:rsidRPr="0004022C">
        <w:rPr>
          <w:color w:val="000000"/>
          <w:sz w:val="24"/>
          <w:szCs w:val="24"/>
        </w:rPr>
        <w:t>адресования</w:t>
      </w:r>
      <w:proofErr w:type="spellEnd"/>
      <w:r w:rsidRPr="0004022C">
        <w:rPr>
          <w:color w:val="000000"/>
          <w:sz w:val="24"/>
          <w:szCs w:val="24"/>
        </w:rPr>
        <w:t xml:space="preserve"> корреспонденции и целостность упаковки.</w:t>
      </w:r>
    </w:p>
    <w:p w:rsidR="002D03D9" w:rsidRPr="0004022C" w:rsidRDefault="002D03D9" w:rsidP="002D03D9">
      <w:pPr>
        <w:ind w:firstLine="567"/>
        <w:jc w:val="both"/>
        <w:rPr>
          <w:color w:val="000000"/>
          <w:sz w:val="24"/>
          <w:szCs w:val="24"/>
        </w:rPr>
      </w:pPr>
      <w:r w:rsidRPr="0004022C">
        <w:rPr>
          <w:color w:val="000000"/>
          <w:sz w:val="24"/>
          <w:szCs w:val="24"/>
        </w:rPr>
        <w:t>2.2. В организационном секторе администрации:</w:t>
      </w:r>
    </w:p>
    <w:p w:rsidR="002D03D9" w:rsidRPr="0004022C" w:rsidRDefault="002D03D9" w:rsidP="002D03D9">
      <w:pPr>
        <w:ind w:firstLine="567"/>
        <w:jc w:val="both"/>
        <w:rPr>
          <w:color w:val="000000"/>
          <w:sz w:val="24"/>
          <w:szCs w:val="24"/>
        </w:rPr>
      </w:pPr>
      <w:r w:rsidRPr="0004022C">
        <w:rPr>
          <w:color w:val="000000"/>
          <w:sz w:val="24"/>
          <w:szCs w:val="24"/>
        </w:rPr>
        <w:t>- вскрываются конверты, проверяется наличие в них документов, к письму подкалывается конверт;</w:t>
      </w:r>
    </w:p>
    <w:p w:rsidR="002D03D9" w:rsidRPr="0004022C" w:rsidRDefault="002D03D9" w:rsidP="002D03D9">
      <w:pPr>
        <w:ind w:firstLine="567"/>
        <w:jc w:val="both"/>
        <w:rPr>
          <w:color w:val="000000"/>
          <w:sz w:val="24"/>
          <w:szCs w:val="24"/>
        </w:rPr>
      </w:pPr>
      <w:r w:rsidRPr="0004022C">
        <w:rPr>
          <w:color w:val="000000"/>
          <w:sz w:val="24"/>
          <w:szCs w:val="24"/>
        </w:rPr>
        <w:t>- ошибочно поступившие письма, работа с которыми не входит в компетенцию организационного сектора администрации, возвращаются в приемную администрации.</w:t>
      </w:r>
    </w:p>
    <w:p w:rsidR="002D03D9" w:rsidRPr="0004022C" w:rsidRDefault="002D03D9" w:rsidP="002D03D9">
      <w:pPr>
        <w:ind w:firstLine="567"/>
        <w:jc w:val="both"/>
        <w:rPr>
          <w:color w:val="000000"/>
          <w:sz w:val="24"/>
          <w:szCs w:val="24"/>
        </w:rPr>
      </w:pPr>
      <w:r w:rsidRPr="0004022C">
        <w:rPr>
          <w:color w:val="000000"/>
          <w:sz w:val="24"/>
          <w:szCs w:val="24"/>
        </w:rPr>
        <w:t>Все поступившие конверты (бандероли) вскрываются. Конверты писем с обращениями граждан подлежат хранению.</w:t>
      </w:r>
    </w:p>
    <w:p w:rsidR="002D03D9" w:rsidRPr="0004022C" w:rsidRDefault="002D03D9" w:rsidP="002D03D9">
      <w:pPr>
        <w:ind w:firstLine="567"/>
        <w:jc w:val="both"/>
        <w:rPr>
          <w:color w:val="000000"/>
          <w:sz w:val="24"/>
          <w:szCs w:val="24"/>
        </w:rPr>
      </w:pPr>
      <w:r w:rsidRPr="0004022C">
        <w:rPr>
          <w:color w:val="000000"/>
          <w:sz w:val="24"/>
          <w:szCs w:val="24"/>
        </w:rPr>
        <w:lastRenderedPageBreak/>
        <w:t xml:space="preserve">Поступившие копии документов (паспортов, военных билетов, трудовых книжек, пенсионных удостоверений), фотографии и другие подобные приложения к письму подкалываются к обращению гражданина. </w:t>
      </w:r>
    </w:p>
    <w:p w:rsidR="002D03D9" w:rsidRPr="0004022C" w:rsidRDefault="002D03D9" w:rsidP="002D03D9">
      <w:pPr>
        <w:ind w:firstLine="567"/>
        <w:jc w:val="both"/>
        <w:rPr>
          <w:color w:val="000000"/>
          <w:sz w:val="24"/>
          <w:szCs w:val="24"/>
        </w:rPr>
      </w:pPr>
      <w:r w:rsidRPr="0004022C">
        <w:rPr>
          <w:color w:val="000000"/>
          <w:sz w:val="24"/>
          <w:szCs w:val="24"/>
        </w:rPr>
        <w:t>Поступившие денежные знаки, паспорта, ценные бумаги, иные подлинные документы (при необходимости с них снимаются копии) возвращаются заявителю. Деньги возвращаются почтовым переводом. В случае если заявителем в почтовое отправление вложен конверт с наклеенными на него знаками почтовой оплаты и надписанным адресом, этот конверт может быть использован для отправления ответа.</w:t>
      </w:r>
    </w:p>
    <w:p w:rsidR="002D03D9" w:rsidRPr="0004022C" w:rsidRDefault="002D03D9" w:rsidP="002D03D9">
      <w:pPr>
        <w:ind w:firstLine="567"/>
        <w:jc w:val="both"/>
        <w:rPr>
          <w:color w:val="000000"/>
          <w:sz w:val="24"/>
          <w:szCs w:val="24"/>
        </w:rPr>
      </w:pPr>
      <w:r w:rsidRPr="0004022C">
        <w:rPr>
          <w:color w:val="000000"/>
          <w:sz w:val="24"/>
          <w:szCs w:val="24"/>
        </w:rPr>
        <w:t xml:space="preserve">2.3. Прием письменных обращений граждан производится в приемной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В случае</w:t>
      </w:r>
      <w:proofErr w:type="gramStart"/>
      <w:r w:rsidRPr="0004022C">
        <w:rPr>
          <w:color w:val="000000"/>
          <w:sz w:val="24"/>
          <w:szCs w:val="24"/>
        </w:rPr>
        <w:t>,</w:t>
      </w:r>
      <w:proofErr w:type="gramEnd"/>
      <w:r w:rsidRPr="0004022C">
        <w:rPr>
          <w:color w:val="000000"/>
          <w:sz w:val="24"/>
          <w:szCs w:val="24"/>
        </w:rPr>
        <w:t xml:space="preserve"> если в письменном обращении не указаны фамилия автора (авторов) обращения или почтовый адрес, по которому должен быть дан ответ, специалист приемной администрации разъясняет заявителю (лицу, доставившему обращение) требования Федерального закона от 02.05.2006 года №59-ФЗ «О порядке рассмотрения обращений граждан Российской Федерации» к оформлению письменного обращения (ст.7, п.1) и предупреждают его о том, что ответ на обращение ему не будет направлен.</w:t>
      </w:r>
    </w:p>
    <w:p w:rsidR="002D03D9" w:rsidRPr="0004022C" w:rsidRDefault="002D03D9" w:rsidP="002D03D9">
      <w:pPr>
        <w:ind w:firstLine="567"/>
        <w:jc w:val="both"/>
        <w:rPr>
          <w:color w:val="000000"/>
          <w:sz w:val="24"/>
          <w:szCs w:val="24"/>
        </w:rPr>
      </w:pPr>
      <w:r w:rsidRPr="0004022C">
        <w:rPr>
          <w:color w:val="000000"/>
          <w:sz w:val="24"/>
          <w:szCs w:val="24"/>
        </w:rPr>
        <w:t xml:space="preserve">По просьбе заявителя (лица, доставившего обращение) на втором экземпляре обращения проставляется штамп «Администрация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Входящий номер. Дата. Фамилия и подпись сотрудника». При отсутствии у заявителя (лица, доставившего обращение) второго экземпляра обращения по его просьбе специалистом приемной администрации ему выдается ксерокопия зарегистрированного обращения.</w:t>
      </w:r>
    </w:p>
    <w:p w:rsidR="002D03D9" w:rsidRPr="0004022C" w:rsidRDefault="002D03D9" w:rsidP="002D03D9">
      <w:pPr>
        <w:ind w:firstLine="567"/>
        <w:jc w:val="both"/>
        <w:rPr>
          <w:color w:val="000000"/>
          <w:sz w:val="24"/>
          <w:szCs w:val="24"/>
        </w:rPr>
      </w:pPr>
      <w:r w:rsidRPr="0004022C">
        <w:rPr>
          <w:color w:val="000000"/>
          <w:sz w:val="24"/>
          <w:szCs w:val="24"/>
        </w:rPr>
        <w:t xml:space="preserve">2.4. </w:t>
      </w:r>
      <w:proofErr w:type="gramStart"/>
      <w:r w:rsidRPr="0004022C">
        <w:rPr>
          <w:color w:val="000000"/>
          <w:sz w:val="24"/>
          <w:szCs w:val="24"/>
        </w:rPr>
        <w:t>Получив обращение, нестандартное по весу, размеру, форме, имеющее неровности по бокам, заклеенное липкой лентой, имеющее странный запах, цвет, и при обнаружении наощупь в конверте с обращением вложений, не характерных для почтовых отправлений (порошок и т.д.), работник должен, не вскрывая конверт, сообщить об этом начальнику отдела по вопросам безопасности и защите персональных данных.</w:t>
      </w:r>
      <w:proofErr w:type="gramEnd"/>
    </w:p>
    <w:p w:rsidR="002D03D9" w:rsidRPr="0004022C" w:rsidRDefault="002D03D9" w:rsidP="002D03D9">
      <w:pPr>
        <w:ind w:firstLine="567"/>
        <w:jc w:val="both"/>
        <w:rPr>
          <w:color w:val="000000"/>
          <w:sz w:val="24"/>
          <w:szCs w:val="24"/>
        </w:rPr>
      </w:pPr>
      <w:r w:rsidRPr="0004022C">
        <w:rPr>
          <w:color w:val="000000"/>
          <w:sz w:val="24"/>
          <w:szCs w:val="24"/>
        </w:rPr>
        <w:t>2.5. Обращения с пометкой «лично», поступившие от граждан на имя главы района, после регистрации передаются главе района либо лицу, уполномоченному на то главой района.</w:t>
      </w:r>
    </w:p>
    <w:p w:rsidR="002D03D9" w:rsidRPr="0004022C" w:rsidRDefault="002D03D9" w:rsidP="002D03D9">
      <w:pPr>
        <w:ind w:firstLine="567"/>
        <w:jc w:val="both"/>
        <w:rPr>
          <w:color w:val="000000"/>
          <w:sz w:val="24"/>
          <w:szCs w:val="24"/>
        </w:rPr>
      </w:pPr>
      <w:r w:rsidRPr="0004022C">
        <w:rPr>
          <w:color w:val="000000"/>
          <w:sz w:val="24"/>
          <w:szCs w:val="24"/>
        </w:rPr>
        <w:t xml:space="preserve">Обращения с пометкой «лично», поступившие от граждан на имя  заместителей главы администрации, руководителя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после регистрации передаются тому должностному лицу, которому они адресованы.</w:t>
      </w:r>
    </w:p>
    <w:p w:rsidR="002D03D9" w:rsidRPr="0004022C" w:rsidRDefault="002D03D9" w:rsidP="002D03D9">
      <w:pPr>
        <w:ind w:firstLine="567"/>
        <w:jc w:val="both"/>
        <w:rPr>
          <w:color w:val="000000"/>
          <w:sz w:val="24"/>
          <w:szCs w:val="24"/>
        </w:rPr>
      </w:pPr>
      <w:r w:rsidRPr="0004022C">
        <w:rPr>
          <w:color w:val="000000"/>
          <w:sz w:val="24"/>
          <w:szCs w:val="24"/>
        </w:rPr>
        <w:t xml:space="preserve">2.6. На обращении, поступившем в организационный сектор администрации, в правом нижнем углу первой страницы проставляется регистрационный штамп «Администрация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Номер. Дата». В случае если место, предназначенное для штампа, занято текстом письма, штамп может быть проставлен в ином месте, обеспечивающем прочтение обращения.</w:t>
      </w:r>
    </w:p>
    <w:p w:rsidR="002D03D9" w:rsidRPr="0004022C" w:rsidRDefault="002D03D9" w:rsidP="002D03D9">
      <w:pPr>
        <w:ind w:firstLine="567"/>
        <w:jc w:val="both"/>
        <w:rPr>
          <w:color w:val="000000"/>
          <w:sz w:val="24"/>
          <w:szCs w:val="24"/>
        </w:rPr>
      </w:pPr>
      <w:r w:rsidRPr="0004022C">
        <w:rPr>
          <w:color w:val="000000"/>
          <w:sz w:val="24"/>
          <w:szCs w:val="24"/>
        </w:rPr>
        <w:t xml:space="preserve">2.7. Все письменные обращения граждан, поступившие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заместителей главы администрации и руководителя аппарата, а также обращения в форме электронного документа, регистрируются в журнале регистрации письменных обращений граждан (Форма №1) в течение трех дней со дня поступления. Если последний день срока приходится на нерабочий день, то письменное обращение регистрируется в ближайший за ним рабочий день.</w:t>
      </w:r>
    </w:p>
    <w:p w:rsidR="002D03D9" w:rsidRPr="0004022C" w:rsidRDefault="002D03D9" w:rsidP="002D03D9">
      <w:pPr>
        <w:ind w:firstLine="567"/>
        <w:jc w:val="both"/>
        <w:rPr>
          <w:color w:val="000000"/>
          <w:sz w:val="24"/>
          <w:szCs w:val="24"/>
        </w:rPr>
      </w:pPr>
      <w:r w:rsidRPr="0004022C">
        <w:rPr>
          <w:color w:val="000000"/>
          <w:sz w:val="24"/>
          <w:szCs w:val="24"/>
        </w:rPr>
        <w:t xml:space="preserve">Журнал должен быть пронумерован, прошнурован, скреплен печатью и заверен руководителем аппарата. Кроме того, регистрация поступивших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заместителей главы администрации и   руководителя аппарата администрации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2D03D9" w:rsidRPr="0004022C" w:rsidRDefault="002D03D9" w:rsidP="002D03D9">
      <w:pPr>
        <w:ind w:firstLine="567"/>
        <w:jc w:val="both"/>
        <w:rPr>
          <w:color w:val="000000"/>
          <w:sz w:val="24"/>
          <w:szCs w:val="24"/>
        </w:rPr>
      </w:pPr>
      <w:r w:rsidRPr="0004022C">
        <w:rPr>
          <w:color w:val="000000"/>
          <w:sz w:val="24"/>
          <w:szCs w:val="24"/>
        </w:rPr>
        <w:lastRenderedPageBreak/>
        <w:t>2.8. Для классификации и учета определены следующие виды обращений граждан:</w:t>
      </w:r>
    </w:p>
    <w:p w:rsidR="002D03D9" w:rsidRPr="0004022C" w:rsidRDefault="002D03D9" w:rsidP="002D03D9">
      <w:pPr>
        <w:ind w:firstLine="567"/>
        <w:jc w:val="both"/>
        <w:rPr>
          <w:color w:val="000000"/>
          <w:sz w:val="24"/>
          <w:szCs w:val="24"/>
        </w:rPr>
      </w:pPr>
      <w:r w:rsidRPr="0004022C">
        <w:rPr>
          <w:color w:val="000000"/>
          <w:sz w:val="24"/>
          <w:szCs w:val="24"/>
        </w:rPr>
        <w:t>- личное – обращение, направленное непосредственно заявителем;</w:t>
      </w:r>
    </w:p>
    <w:p w:rsidR="002D03D9" w:rsidRPr="0004022C" w:rsidRDefault="002D03D9" w:rsidP="002D03D9">
      <w:pPr>
        <w:ind w:firstLine="567"/>
        <w:jc w:val="both"/>
        <w:rPr>
          <w:color w:val="000000"/>
          <w:sz w:val="24"/>
          <w:szCs w:val="24"/>
        </w:rPr>
      </w:pPr>
      <w:r w:rsidRPr="0004022C">
        <w:rPr>
          <w:color w:val="000000"/>
          <w:sz w:val="24"/>
          <w:szCs w:val="24"/>
        </w:rPr>
        <w:t>- индивидуальное – обращение, направленное уполномоченным заявителем представителем;</w:t>
      </w:r>
    </w:p>
    <w:p w:rsidR="002D03D9" w:rsidRPr="0004022C" w:rsidRDefault="002D03D9" w:rsidP="002D03D9">
      <w:pPr>
        <w:ind w:firstLine="567"/>
        <w:jc w:val="both"/>
        <w:rPr>
          <w:color w:val="000000"/>
          <w:sz w:val="24"/>
          <w:szCs w:val="24"/>
        </w:rPr>
      </w:pPr>
      <w:r w:rsidRPr="0004022C">
        <w:rPr>
          <w:color w:val="000000"/>
          <w:sz w:val="24"/>
          <w:szCs w:val="24"/>
        </w:rPr>
        <w:t>- коллективное – обращение, направленное от двух и более заявителей, объединенных общими интересами (общая работа, членство в одном из политических или общественных формирований, проживание в одном доме, микрорайоне и др.) Коллективными являются также обращения, поступившие от имени общественной организации предприятия, учреждения (заведения), а также резолюции митингов, собраний.</w:t>
      </w:r>
    </w:p>
    <w:p w:rsidR="002D03D9" w:rsidRPr="0004022C" w:rsidRDefault="002D03D9" w:rsidP="002D03D9">
      <w:pPr>
        <w:ind w:firstLine="567"/>
        <w:jc w:val="both"/>
        <w:rPr>
          <w:color w:val="000000"/>
          <w:sz w:val="24"/>
          <w:szCs w:val="24"/>
        </w:rPr>
      </w:pPr>
      <w:r w:rsidRPr="0004022C">
        <w:rPr>
          <w:color w:val="000000"/>
          <w:sz w:val="24"/>
          <w:szCs w:val="24"/>
        </w:rPr>
        <w:t>Если письмо подписано двумя и более заявителями, то регистрируются первый или автор, в адрес которого просят направить ответ.</w:t>
      </w:r>
    </w:p>
    <w:p w:rsidR="002D03D9" w:rsidRPr="0004022C" w:rsidRDefault="002D03D9" w:rsidP="002D03D9">
      <w:pPr>
        <w:ind w:firstLine="567"/>
        <w:jc w:val="both"/>
        <w:rPr>
          <w:color w:val="000000"/>
          <w:sz w:val="24"/>
          <w:szCs w:val="24"/>
        </w:rPr>
      </w:pPr>
      <w:r w:rsidRPr="0004022C">
        <w:rPr>
          <w:color w:val="000000"/>
          <w:sz w:val="24"/>
          <w:szCs w:val="24"/>
        </w:rPr>
        <w:t xml:space="preserve">2.9. При поступлении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заместителей главы администрации и руководителя аппарата администрации  повторных письменных обращений граждан специалистом организационного сектора  в обязательном порядке подбирается переписка по предыдущим обращениям по данному вопросу. Повторными считаются письма граждан, поступившие от одного и того же лица по одному и тому же вопросу в течение года, если со времени подачи первого обращения истек установленный законодательством срок рассмотрения или заявитель не удовлетворен полученным ответом.</w:t>
      </w:r>
    </w:p>
    <w:p w:rsidR="002D03D9" w:rsidRPr="0004022C" w:rsidRDefault="002D03D9" w:rsidP="002D03D9">
      <w:pPr>
        <w:jc w:val="both"/>
        <w:rPr>
          <w:color w:val="000000"/>
          <w:sz w:val="24"/>
          <w:szCs w:val="24"/>
        </w:rPr>
      </w:pPr>
      <w:r w:rsidRPr="0004022C">
        <w:rPr>
          <w:color w:val="000000"/>
          <w:sz w:val="24"/>
          <w:szCs w:val="24"/>
        </w:rPr>
        <w:t xml:space="preserve">       2.10. При регистрации письменного обращения и обращения в электронном виде  присваивается регистрационный номер, который состоит из порядкового номера поступившего письма по журналу. </w:t>
      </w:r>
    </w:p>
    <w:p w:rsidR="002D03D9" w:rsidRPr="0004022C" w:rsidRDefault="002D03D9" w:rsidP="002D03D9">
      <w:pPr>
        <w:ind w:firstLine="567"/>
        <w:jc w:val="both"/>
        <w:rPr>
          <w:color w:val="000000"/>
          <w:sz w:val="24"/>
          <w:szCs w:val="24"/>
        </w:rPr>
      </w:pPr>
      <w:r w:rsidRPr="0004022C">
        <w:rPr>
          <w:color w:val="000000"/>
          <w:sz w:val="24"/>
          <w:szCs w:val="24"/>
        </w:rPr>
        <w:t>При регистрации коллективного обращения в регистрационном номере ставятся начальные буквы «Кол».</w:t>
      </w:r>
    </w:p>
    <w:p w:rsidR="002D03D9" w:rsidRPr="0004022C" w:rsidRDefault="002D03D9" w:rsidP="002D03D9">
      <w:pPr>
        <w:ind w:firstLine="567"/>
        <w:jc w:val="both"/>
        <w:rPr>
          <w:color w:val="000000"/>
          <w:sz w:val="24"/>
          <w:szCs w:val="24"/>
        </w:rPr>
      </w:pPr>
      <w:r w:rsidRPr="0004022C">
        <w:rPr>
          <w:color w:val="000000"/>
          <w:sz w:val="24"/>
          <w:szCs w:val="24"/>
        </w:rPr>
        <w:t xml:space="preserve">2.11. После регистрации поступившие обращения оформляются в «Дела» с заполнением </w:t>
      </w:r>
      <w:proofErr w:type="spellStart"/>
      <w:r w:rsidRPr="0004022C">
        <w:rPr>
          <w:color w:val="000000"/>
          <w:sz w:val="24"/>
          <w:szCs w:val="24"/>
        </w:rPr>
        <w:t>контрольно</w:t>
      </w:r>
      <w:proofErr w:type="spellEnd"/>
      <w:r w:rsidRPr="0004022C">
        <w:rPr>
          <w:color w:val="000000"/>
          <w:sz w:val="24"/>
          <w:szCs w:val="24"/>
        </w:rPr>
        <w:t xml:space="preserve"> – учетных  карточек установленного образца (Приложение №5).</w:t>
      </w:r>
    </w:p>
    <w:p w:rsidR="002D03D9" w:rsidRPr="0004022C" w:rsidRDefault="002D03D9" w:rsidP="002D03D9">
      <w:pPr>
        <w:ind w:firstLine="567"/>
        <w:jc w:val="both"/>
        <w:rPr>
          <w:color w:val="000000"/>
          <w:sz w:val="24"/>
          <w:szCs w:val="24"/>
        </w:rPr>
      </w:pPr>
      <w:r w:rsidRPr="0004022C">
        <w:rPr>
          <w:color w:val="000000"/>
          <w:sz w:val="24"/>
          <w:szCs w:val="24"/>
        </w:rPr>
        <w:t xml:space="preserve">На </w:t>
      </w:r>
      <w:proofErr w:type="spellStart"/>
      <w:r w:rsidRPr="0004022C">
        <w:rPr>
          <w:color w:val="000000"/>
          <w:sz w:val="24"/>
          <w:szCs w:val="24"/>
        </w:rPr>
        <w:t>контрольно</w:t>
      </w:r>
      <w:proofErr w:type="spellEnd"/>
      <w:r w:rsidRPr="0004022C">
        <w:rPr>
          <w:color w:val="000000"/>
          <w:sz w:val="24"/>
          <w:szCs w:val="24"/>
        </w:rPr>
        <w:t xml:space="preserve"> – учетной карточке повторного обращения, поступившего в приемную граждан, проставляется номер предыдущего обращения, поступившего в администрацию в течение календарного года.</w:t>
      </w:r>
    </w:p>
    <w:p w:rsidR="002D03D9" w:rsidRPr="0004022C" w:rsidRDefault="002D03D9" w:rsidP="002D03D9">
      <w:pPr>
        <w:ind w:firstLine="567"/>
        <w:jc w:val="both"/>
        <w:rPr>
          <w:color w:val="000000"/>
          <w:sz w:val="24"/>
          <w:szCs w:val="24"/>
        </w:rPr>
      </w:pPr>
      <w:r w:rsidRPr="0004022C">
        <w:rPr>
          <w:color w:val="000000"/>
          <w:sz w:val="24"/>
          <w:szCs w:val="24"/>
        </w:rPr>
        <w:t xml:space="preserve">2.12. Специалист организационного сектора производит сканирование зарегистрированных письменных обращений граждан вместе с приложениями в формате </w:t>
      </w:r>
      <w:proofErr w:type="spellStart"/>
      <w:r w:rsidRPr="0004022C">
        <w:rPr>
          <w:color w:val="000000"/>
          <w:sz w:val="24"/>
          <w:szCs w:val="24"/>
        </w:rPr>
        <w:t>pdf</w:t>
      </w:r>
      <w:proofErr w:type="spellEnd"/>
      <w:r w:rsidRPr="0004022C">
        <w:rPr>
          <w:color w:val="000000"/>
          <w:sz w:val="24"/>
          <w:szCs w:val="24"/>
        </w:rPr>
        <w:t xml:space="preserve"> и размещает полученные электронные копии в соответствующей </w:t>
      </w:r>
      <w:proofErr w:type="spellStart"/>
      <w:r w:rsidRPr="0004022C">
        <w:rPr>
          <w:color w:val="000000"/>
          <w:sz w:val="24"/>
          <w:szCs w:val="24"/>
        </w:rPr>
        <w:t>контрольно</w:t>
      </w:r>
      <w:proofErr w:type="spellEnd"/>
      <w:r w:rsidRPr="0004022C">
        <w:rPr>
          <w:color w:val="000000"/>
          <w:sz w:val="24"/>
          <w:szCs w:val="24"/>
        </w:rPr>
        <w:t xml:space="preserve"> – учетной карточке в системе электронного документооборота и делопроизводства.</w:t>
      </w:r>
    </w:p>
    <w:p w:rsidR="002D03D9" w:rsidRPr="0004022C" w:rsidRDefault="002D03D9" w:rsidP="002D03D9">
      <w:pPr>
        <w:ind w:firstLine="567"/>
        <w:jc w:val="both"/>
        <w:rPr>
          <w:color w:val="000000"/>
          <w:sz w:val="24"/>
          <w:szCs w:val="24"/>
        </w:rPr>
      </w:pPr>
      <w:r w:rsidRPr="0004022C">
        <w:rPr>
          <w:color w:val="000000"/>
          <w:sz w:val="24"/>
          <w:szCs w:val="24"/>
        </w:rPr>
        <w:t>2.13. Рассмотрение, передача на исполнение незарегистрированных письменных обращений не допускается.</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3. Порядок рассмотрения письменных обращений граждан</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FF0000"/>
          <w:sz w:val="24"/>
          <w:szCs w:val="24"/>
        </w:rPr>
      </w:pPr>
      <w:r w:rsidRPr="0004022C">
        <w:rPr>
          <w:color w:val="000000"/>
          <w:sz w:val="24"/>
          <w:szCs w:val="24"/>
        </w:rPr>
        <w:t>3.1. Зарегистрированные в организационном секторе администрации  письменные обращения граждан (подлинники), а также обращения в форме электронного документа, вместе с приложениями (в случае, если повторные обращения – перепиской по предыдущим обращениям) и</w:t>
      </w:r>
      <w:proofErr w:type="gramStart"/>
      <w:r w:rsidRPr="0004022C">
        <w:rPr>
          <w:color w:val="000000"/>
          <w:sz w:val="24"/>
          <w:szCs w:val="24"/>
        </w:rPr>
        <w:t xml:space="preserve"> </w:t>
      </w:r>
      <w:proofErr w:type="spellStart"/>
      <w:r w:rsidRPr="0004022C">
        <w:rPr>
          <w:color w:val="000000"/>
          <w:sz w:val="24"/>
          <w:szCs w:val="24"/>
        </w:rPr>
        <w:t>К</w:t>
      </w:r>
      <w:proofErr w:type="gramEnd"/>
      <w:r w:rsidRPr="0004022C">
        <w:rPr>
          <w:color w:val="000000"/>
          <w:sz w:val="24"/>
          <w:szCs w:val="24"/>
        </w:rPr>
        <w:t>онтрольно</w:t>
      </w:r>
      <w:proofErr w:type="spellEnd"/>
      <w:r w:rsidRPr="0004022C">
        <w:rPr>
          <w:color w:val="000000"/>
          <w:sz w:val="24"/>
          <w:szCs w:val="24"/>
        </w:rPr>
        <w:t xml:space="preserve"> – учетными карточками в зависимости от содержащихся в них вопросов специалистом организационного сектора  направляются главе района и, в соответствии с распределением обязанностей заместителям главы администрации и руководителю аппарата администрации.  </w:t>
      </w:r>
      <w:proofErr w:type="gramStart"/>
      <w:r w:rsidRPr="0004022C">
        <w:rPr>
          <w:color w:val="000000"/>
          <w:sz w:val="24"/>
          <w:szCs w:val="24"/>
        </w:rPr>
        <w:t xml:space="preserve">Главе района в обязательном порядке направляются обращения, поступившие от депутатов Государственной Думы Федерального Собрания Российской Федерации, Губернатора Пензенской области, Председателя Законодательного Собрания Пензенской области </w:t>
      </w:r>
      <w:r w:rsidRPr="0004022C">
        <w:rPr>
          <w:color w:val="000000"/>
          <w:sz w:val="24"/>
          <w:szCs w:val="24"/>
        </w:rPr>
        <w:lastRenderedPageBreak/>
        <w:t>независимо от тематики изложенных в них вопросов.</w:t>
      </w:r>
      <w:proofErr w:type="gramEnd"/>
    </w:p>
    <w:p w:rsidR="002D03D9" w:rsidRPr="0004022C" w:rsidRDefault="002D03D9" w:rsidP="002D03D9">
      <w:pPr>
        <w:ind w:firstLine="567"/>
        <w:jc w:val="both"/>
        <w:rPr>
          <w:color w:val="000000"/>
          <w:sz w:val="24"/>
          <w:szCs w:val="24"/>
        </w:rPr>
      </w:pPr>
      <w:r w:rsidRPr="0004022C">
        <w:rPr>
          <w:color w:val="000000"/>
          <w:sz w:val="24"/>
          <w:szCs w:val="24"/>
        </w:rPr>
        <w:t>3.2. Если в обращении гражданина (в том числе без фамилии или почтового адреса) содержатся сведения о подготавливаемом противоправном деянии, а также о лице, его подготавливающем, совершающем или совершившем, обращение подлежит безотлагательному (в день поступления) направлению в государственный орган в соответствии с его компетенцией.</w:t>
      </w:r>
    </w:p>
    <w:p w:rsidR="002D03D9" w:rsidRPr="0004022C" w:rsidRDefault="002D03D9" w:rsidP="002D03D9">
      <w:pPr>
        <w:ind w:firstLine="567"/>
        <w:jc w:val="both"/>
        <w:rPr>
          <w:color w:val="000000"/>
          <w:sz w:val="24"/>
          <w:szCs w:val="24"/>
        </w:rPr>
      </w:pPr>
      <w:r w:rsidRPr="0004022C">
        <w:rPr>
          <w:color w:val="000000"/>
          <w:sz w:val="24"/>
          <w:szCs w:val="24"/>
        </w:rPr>
        <w:t>3.3. Глава района, заместители главы администрации и руководитель аппарата администрации  не позднее рабочего дня, следующего за днем поступления им обращений, определяют конкретных исполнителей.</w:t>
      </w:r>
    </w:p>
    <w:p w:rsidR="002D03D9" w:rsidRPr="0004022C" w:rsidRDefault="002D03D9" w:rsidP="002D03D9">
      <w:pPr>
        <w:ind w:firstLine="567"/>
        <w:jc w:val="both"/>
        <w:rPr>
          <w:color w:val="000000"/>
          <w:sz w:val="24"/>
          <w:szCs w:val="24"/>
        </w:rPr>
      </w:pPr>
      <w:r w:rsidRPr="0004022C">
        <w:rPr>
          <w:color w:val="000000"/>
          <w:sz w:val="24"/>
          <w:szCs w:val="24"/>
        </w:rPr>
        <w:t xml:space="preserve">Обращения могут рассматриваться непосредственно структурными подразделениями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(в том числе с выездом на место), или их рассмотрение может быть поручено иному органу местного самоуправления или должностному лицу.</w:t>
      </w:r>
    </w:p>
    <w:p w:rsidR="002D03D9" w:rsidRPr="0004022C" w:rsidRDefault="002D03D9" w:rsidP="002D03D9">
      <w:pPr>
        <w:ind w:firstLine="567"/>
        <w:jc w:val="both"/>
        <w:rPr>
          <w:color w:val="000000"/>
          <w:sz w:val="24"/>
          <w:szCs w:val="24"/>
        </w:rPr>
      </w:pPr>
      <w:r w:rsidRPr="0004022C">
        <w:rPr>
          <w:color w:val="000000"/>
          <w:sz w:val="24"/>
          <w:szCs w:val="24"/>
        </w:rPr>
        <w:t xml:space="preserve">Поручение об исполнении обращения гражданина дается должностным лицом в форме резолюции, которая заносится в </w:t>
      </w:r>
      <w:proofErr w:type="spellStart"/>
      <w:r w:rsidRPr="0004022C">
        <w:rPr>
          <w:color w:val="000000"/>
          <w:sz w:val="24"/>
          <w:szCs w:val="24"/>
        </w:rPr>
        <w:t>контрольно</w:t>
      </w:r>
      <w:proofErr w:type="spellEnd"/>
      <w:r w:rsidRPr="0004022C">
        <w:rPr>
          <w:color w:val="000000"/>
          <w:sz w:val="24"/>
          <w:szCs w:val="24"/>
        </w:rPr>
        <w:t xml:space="preserve"> – учетную  карточку.</w:t>
      </w:r>
    </w:p>
    <w:p w:rsidR="002D03D9" w:rsidRPr="0004022C" w:rsidRDefault="002D03D9" w:rsidP="002D03D9">
      <w:pPr>
        <w:ind w:firstLine="567"/>
        <w:jc w:val="both"/>
        <w:rPr>
          <w:color w:val="000000"/>
          <w:sz w:val="24"/>
          <w:szCs w:val="24"/>
        </w:rPr>
      </w:pPr>
      <w:r w:rsidRPr="0004022C">
        <w:rPr>
          <w:color w:val="000000"/>
          <w:sz w:val="24"/>
          <w:szCs w:val="24"/>
        </w:rPr>
        <w:t>Поручение должно содержать: наименование подразделения, фамилии и инициалы лиц, которым дается поручение, лаконично сформулированный текст, предписывающий действие, порядок и срок исполнения, подпись должностного лица с расшифровкой и датой.</w:t>
      </w:r>
    </w:p>
    <w:p w:rsidR="002D03D9" w:rsidRPr="0004022C" w:rsidRDefault="002D03D9" w:rsidP="002D03D9">
      <w:pPr>
        <w:ind w:firstLine="567"/>
        <w:jc w:val="both"/>
        <w:rPr>
          <w:color w:val="000000"/>
          <w:sz w:val="24"/>
          <w:szCs w:val="24"/>
        </w:rPr>
      </w:pPr>
      <w:r w:rsidRPr="0004022C">
        <w:rPr>
          <w:color w:val="000000"/>
          <w:sz w:val="24"/>
          <w:szCs w:val="24"/>
        </w:rPr>
        <w:t>Поручение может состоять из нескольких частей, предписывающих каждому исполнителю самостоятельное действие, порядок и срок исполнения поручения.</w:t>
      </w:r>
    </w:p>
    <w:p w:rsidR="002D03D9" w:rsidRPr="0004022C" w:rsidRDefault="002D03D9" w:rsidP="002D03D9">
      <w:pPr>
        <w:ind w:firstLine="567"/>
        <w:jc w:val="both"/>
        <w:rPr>
          <w:color w:val="000000"/>
          <w:sz w:val="24"/>
          <w:szCs w:val="24"/>
        </w:rPr>
      </w:pPr>
      <w:r w:rsidRPr="0004022C">
        <w:rPr>
          <w:color w:val="000000"/>
          <w:sz w:val="24"/>
          <w:szCs w:val="24"/>
        </w:rPr>
        <w:t xml:space="preserve">В случае если в резолюции руководителя рассмотрение обращения поручено нескольким исполнителям и не определён ответственный исполнитель, </w:t>
      </w:r>
      <w:proofErr w:type="gramStart"/>
      <w:r w:rsidRPr="0004022C">
        <w:rPr>
          <w:color w:val="000000"/>
          <w:sz w:val="24"/>
          <w:szCs w:val="24"/>
        </w:rPr>
        <w:t>контроль за</w:t>
      </w:r>
      <w:proofErr w:type="gramEnd"/>
      <w:r w:rsidRPr="0004022C">
        <w:rPr>
          <w:color w:val="000000"/>
          <w:sz w:val="24"/>
          <w:szCs w:val="24"/>
        </w:rPr>
        <w:t xml:space="preserve"> сроками рассмотрения и подготовкой ответа осуществляет исполнитель, указанный в резолюции первым. После визирования главой района, заместителями главы администрации и руководителем аппарата администрации специалист организационного сектора не позднее чем в двухдневный срок направляют всем исполнителям копии обращения и приложенных к нему материалов. В течение 15 дней со дня поступления поручения соисполнители представляют ответственному исполнителю все необходимые материалы для рассмотрения обращения и подготовки ответа,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2D03D9" w:rsidRPr="0004022C" w:rsidRDefault="002D03D9" w:rsidP="002D03D9">
      <w:pPr>
        <w:ind w:firstLine="567"/>
        <w:jc w:val="both"/>
        <w:rPr>
          <w:color w:val="000000"/>
          <w:sz w:val="24"/>
          <w:szCs w:val="24"/>
        </w:rPr>
      </w:pPr>
      <w:r w:rsidRPr="0004022C">
        <w:rPr>
          <w:color w:val="000000"/>
          <w:sz w:val="24"/>
          <w:szCs w:val="24"/>
        </w:rPr>
        <w:t xml:space="preserve">3.4. Поступившие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и заместителей главы администрации обращения граждан рассматриваются в течение 30 дней со дня их регистрации в организационном секторе администрации (если в резолюции не указан более короткий срок исполнения).</w:t>
      </w:r>
    </w:p>
    <w:p w:rsidR="002D03D9" w:rsidRPr="0004022C" w:rsidRDefault="002D03D9" w:rsidP="002D03D9">
      <w:pPr>
        <w:ind w:firstLine="567"/>
        <w:jc w:val="both"/>
        <w:rPr>
          <w:color w:val="000000"/>
          <w:sz w:val="24"/>
          <w:szCs w:val="24"/>
        </w:rPr>
      </w:pPr>
      <w:r w:rsidRPr="0004022C">
        <w:rPr>
          <w:color w:val="000000"/>
          <w:sz w:val="24"/>
          <w:szCs w:val="24"/>
        </w:rPr>
        <w:t xml:space="preserve">Поступившие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района и заместителей главы администрации обращения граждан в форме электронного документа рассматриваются в течение 30 дней со дня их регистрации в приемной граждан (если в резолюции не указан более короткий срок исполнения).</w:t>
      </w:r>
    </w:p>
    <w:p w:rsidR="002D03D9" w:rsidRPr="0004022C" w:rsidRDefault="002D03D9" w:rsidP="002D03D9">
      <w:pPr>
        <w:ind w:firstLine="567"/>
        <w:jc w:val="both"/>
        <w:rPr>
          <w:color w:val="000000"/>
          <w:sz w:val="24"/>
          <w:szCs w:val="24"/>
        </w:rPr>
      </w:pPr>
      <w:r w:rsidRPr="0004022C">
        <w:rPr>
          <w:color w:val="000000"/>
          <w:sz w:val="24"/>
          <w:szCs w:val="24"/>
        </w:rPr>
        <w:t> В случаях, требующих для разрешения вопросов, поставленных в обращении, проведения специальной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гражданина, направившего обращение.</w:t>
      </w:r>
    </w:p>
    <w:p w:rsidR="002D03D9" w:rsidRPr="0004022C" w:rsidRDefault="002D03D9" w:rsidP="002D03D9">
      <w:pPr>
        <w:ind w:firstLine="567"/>
        <w:jc w:val="both"/>
        <w:rPr>
          <w:color w:val="000000"/>
          <w:sz w:val="24"/>
          <w:szCs w:val="24"/>
        </w:rPr>
      </w:pPr>
      <w:r w:rsidRPr="0004022C">
        <w:rPr>
          <w:color w:val="000000"/>
          <w:sz w:val="24"/>
          <w:szCs w:val="24"/>
        </w:rPr>
        <w:t> </w:t>
      </w:r>
      <w:proofErr w:type="gramStart"/>
      <w:r w:rsidRPr="0004022C">
        <w:rPr>
          <w:color w:val="000000"/>
          <w:sz w:val="24"/>
          <w:szCs w:val="24"/>
        </w:rPr>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2D03D9" w:rsidRPr="0004022C" w:rsidRDefault="002D03D9" w:rsidP="002D03D9">
      <w:pPr>
        <w:ind w:firstLine="567"/>
        <w:jc w:val="both"/>
        <w:rPr>
          <w:color w:val="000000"/>
          <w:sz w:val="24"/>
          <w:szCs w:val="24"/>
        </w:rPr>
      </w:pPr>
      <w:r w:rsidRPr="0004022C">
        <w:rPr>
          <w:color w:val="000000"/>
          <w:sz w:val="24"/>
          <w:szCs w:val="24"/>
        </w:rPr>
        <w:lastRenderedPageBreak/>
        <w:t xml:space="preserve"> </w:t>
      </w:r>
      <w:proofErr w:type="gramStart"/>
      <w:r w:rsidRPr="0004022C">
        <w:rPr>
          <w:sz w:val="24"/>
          <w:szCs w:val="24"/>
        </w:rPr>
        <w:t xml:space="preserve">Письменное обращение, содержащее информацию о фактах возможных нарушений законодательства Российской Федерации в сфере миграции, направляются администрацией </w:t>
      </w:r>
      <w:proofErr w:type="spellStart"/>
      <w:r w:rsidRPr="0004022C">
        <w:rPr>
          <w:sz w:val="24"/>
          <w:szCs w:val="24"/>
        </w:rPr>
        <w:t>Камешкирского</w:t>
      </w:r>
      <w:proofErr w:type="spellEnd"/>
      <w:r w:rsidRPr="0004022C">
        <w:rPr>
          <w:sz w:val="24"/>
          <w:szCs w:val="24"/>
        </w:rPr>
        <w:t xml:space="preserve"> района в течение пяти дней со дня регистрации в территориальный орган федерального органа исполнительности власти в сфере внутренних дел и высшему должностному лицу субъекта РФ (руководителю высшего исполнительного органа государственной власти субъекта РФ) с уведомлением гражданина, направившего обращение, о переадресации его обращения.</w:t>
      </w:r>
      <w:proofErr w:type="gramEnd"/>
    </w:p>
    <w:p w:rsidR="002D03D9" w:rsidRPr="0004022C" w:rsidRDefault="002D03D9" w:rsidP="002D03D9">
      <w:pPr>
        <w:ind w:firstLine="567"/>
        <w:jc w:val="both"/>
        <w:rPr>
          <w:color w:val="000000"/>
          <w:sz w:val="24"/>
          <w:szCs w:val="24"/>
        </w:rPr>
      </w:pPr>
      <w:r w:rsidRPr="0004022C">
        <w:rPr>
          <w:color w:val="000000"/>
          <w:sz w:val="24"/>
          <w:szCs w:val="24"/>
        </w:rPr>
        <w:t>3.5. Ответственность за своевременное рассмотрение письменных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2D03D9" w:rsidRPr="0004022C" w:rsidRDefault="002D03D9" w:rsidP="002D03D9">
      <w:pPr>
        <w:ind w:firstLine="567"/>
        <w:jc w:val="both"/>
        <w:rPr>
          <w:color w:val="000000"/>
          <w:sz w:val="24"/>
          <w:szCs w:val="24"/>
        </w:rPr>
      </w:pPr>
      <w:r w:rsidRPr="0004022C">
        <w:rPr>
          <w:color w:val="000000"/>
          <w:sz w:val="24"/>
          <w:szCs w:val="24"/>
        </w:rPr>
        <w:t xml:space="preserve">3.6. </w:t>
      </w:r>
      <w:proofErr w:type="gramStart"/>
      <w:r w:rsidRPr="0004022C">
        <w:rPr>
          <w:sz w:val="24"/>
          <w:szCs w:val="24"/>
        </w:rPr>
        <w:t xml:space="preserve">В случае если решение вопросов, поставленных в письменном обращении гражданина, не относится к компетенции администрации </w:t>
      </w:r>
      <w:proofErr w:type="spellStart"/>
      <w:r w:rsidRPr="0004022C">
        <w:rPr>
          <w:sz w:val="24"/>
          <w:szCs w:val="24"/>
        </w:rPr>
        <w:t>Камешкирского</w:t>
      </w:r>
      <w:proofErr w:type="spellEnd"/>
      <w:r w:rsidRPr="0004022C">
        <w:rPr>
          <w:sz w:val="24"/>
          <w:szCs w:val="24"/>
        </w:rPr>
        <w:t xml:space="preserve"> района Пензенской области, данное обращение в течение семи дней со дня регистрации направляется согласно резолюции главы района, заместителей главы администрации или руководителя аппарата администрации  по принадлежности</w:t>
      </w:r>
      <w:r w:rsidRPr="0004022C">
        <w:rPr>
          <w:color w:val="000000"/>
          <w:sz w:val="24"/>
          <w:szCs w:val="24"/>
        </w:rPr>
        <w:t xml:space="preserve"> в соответствующий орган с уведомлением гражданина, направившего обращение, о переадресации обращения и списывается «в Дело».</w:t>
      </w:r>
      <w:proofErr w:type="gramEnd"/>
    </w:p>
    <w:p w:rsidR="002D03D9" w:rsidRPr="0004022C" w:rsidRDefault="002D03D9" w:rsidP="002D03D9">
      <w:pPr>
        <w:ind w:firstLine="567"/>
        <w:jc w:val="both"/>
        <w:rPr>
          <w:color w:val="000000"/>
          <w:sz w:val="24"/>
          <w:szCs w:val="24"/>
        </w:rPr>
      </w:pPr>
      <w:r w:rsidRPr="0004022C">
        <w:rPr>
          <w:color w:val="000000"/>
          <w:sz w:val="24"/>
          <w:szCs w:val="24"/>
        </w:rPr>
        <w:t>3.7. Обращения граждан, ошибочно адресованные главе района,  заместителям главы администрации и руководителю аппарата администрации из других органов государственной власти, в течение двух дней возвращаются отправителю либо по согласованию с отправителем направляются по принадлежности.</w:t>
      </w:r>
    </w:p>
    <w:p w:rsidR="002D03D9" w:rsidRPr="0004022C" w:rsidRDefault="002D03D9" w:rsidP="002D03D9">
      <w:pPr>
        <w:ind w:firstLine="567"/>
        <w:jc w:val="both"/>
        <w:rPr>
          <w:color w:val="000000"/>
          <w:sz w:val="24"/>
          <w:szCs w:val="24"/>
        </w:rPr>
      </w:pPr>
      <w:r w:rsidRPr="0004022C">
        <w:rPr>
          <w:color w:val="000000"/>
          <w:sz w:val="24"/>
          <w:szCs w:val="24"/>
        </w:rPr>
        <w:t>3.8. Должностное лицо, которому поручено рассмотрение обращения, вправе пригласить заявителя для личной беседы, запросить в установленном порядке дополнительные материалы, необходимые для принятия решения, и объяснения у заявителя.</w:t>
      </w:r>
    </w:p>
    <w:p w:rsidR="002D03D9" w:rsidRPr="0004022C" w:rsidRDefault="002D03D9" w:rsidP="002D03D9">
      <w:pPr>
        <w:ind w:firstLine="567"/>
        <w:jc w:val="both"/>
        <w:rPr>
          <w:color w:val="000000"/>
          <w:sz w:val="24"/>
          <w:szCs w:val="24"/>
        </w:rPr>
      </w:pPr>
      <w:r w:rsidRPr="0004022C">
        <w:rPr>
          <w:color w:val="000000"/>
          <w:sz w:val="24"/>
          <w:szCs w:val="24"/>
        </w:rPr>
        <w:t>3.9. В случае необходимости ответственные исполнители обеспечивают рассмотрение обращения с выездом на место.</w:t>
      </w:r>
    </w:p>
    <w:p w:rsidR="002D03D9" w:rsidRPr="0004022C" w:rsidRDefault="002D03D9" w:rsidP="002D03D9">
      <w:pPr>
        <w:ind w:firstLine="567"/>
        <w:jc w:val="both"/>
        <w:rPr>
          <w:color w:val="000000"/>
          <w:sz w:val="24"/>
          <w:szCs w:val="24"/>
        </w:rPr>
      </w:pPr>
      <w:r w:rsidRPr="0004022C">
        <w:rPr>
          <w:color w:val="000000"/>
          <w:sz w:val="24"/>
          <w:szCs w:val="24"/>
        </w:rPr>
        <w:t>3.10. В случае необходимости должностное лицо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2D03D9" w:rsidRPr="0004022C" w:rsidRDefault="002D03D9" w:rsidP="002D03D9">
      <w:pPr>
        <w:ind w:firstLine="567"/>
        <w:jc w:val="both"/>
        <w:rPr>
          <w:color w:val="000000"/>
          <w:sz w:val="24"/>
          <w:szCs w:val="24"/>
        </w:rPr>
      </w:pPr>
      <w:r w:rsidRPr="0004022C">
        <w:rPr>
          <w:color w:val="000000"/>
          <w:sz w:val="24"/>
          <w:szCs w:val="24"/>
        </w:rPr>
        <w:t>3.11. При необходимости комиссионного рассмотрения обращения должностное лицо, на рассмотрение которому направлено обращение, определяет состав комиссии и ответственного за подготовку материала по итогам рассмотрения и ответа заявителям.</w:t>
      </w:r>
    </w:p>
    <w:p w:rsidR="002D03D9" w:rsidRPr="0004022C" w:rsidRDefault="002D03D9" w:rsidP="002D03D9">
      <w:pPr>
        <w:ind w:firstLine="567"/>
        <w:jc w:val="both"/>
        <w:rPr>
          <w:color w:val="000000"/>
          <w:sz w:val="24"/>
          <w:szCs w:val="24"/>
        </w:rPr>
      </w:pPr>
      <w:r w:rsidRPr="0004022C">
        <w:rPr>
          <w:color w:val="000000"/>
          <w:sz w:val="24"/>
          <w:szCs w:val="24"/>
        </w:rPr>
        <w:t>В случае необходимости рассмотрения обращений на совещании с представителями предприятий, учреждений и организаций должностное лицо, на рассмотрение которому направлено обращение, дает поручение о подготовке совещания. По итогам совещания составляется протокол и готовится ответ заявителю.</w:t>
      </w:r>
    </w:p>
    <w:p w:rsidR="002D03D9" w:rsidRPr="0004022C" w:rsidRDefault="002D03D9" w:rsidP="002D03D9">
      <w:pPr>
        <w:ind w:firstLine="567"/>
        <w:jc w:val="both"/>
        <w:rPr>
          <w:color w:val="000000"/>
          <w:sz w:val="24"/>
          <w:szCs w:val="24"/>
        </w:rPr>
      </w:pPr>
      <w:r w:rsidRPr="0004022C">
        <w:rPr>
          <w:color w:val="000000"/>
          <w:sz w:val="24"/>
          <w:szCs w:val="24"/>
        </w:rPr>
        <w:t>3.12.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ответственным исполнителем сообщается о невозможности дать ответ по существу поставленного в нём вопроса в связи с недопустимостью разглашения указанных сведений.</w:t>
      </w:r>
    </w:p>
    <w:p w:rsidR="002D03D9" w:rsidRPr="0004022C" w:rsidRDefault="002D03D9" w:rsidP="002D03D9">
      <w:pPr>
        <w:ind w:firstLine="567"/>
        <w:jc w:val="both"/>
        <w:rPr>
          <w:sz w:val="24"/>
          <w:szCs w:val="24"/>
        </w:rPr>
      </w:pPr>
      <w:r w:rsidRPr="0004022C">
        <w:rPr>
          <w:sz w:val="24"/>
          <w:szCs w:val="24"/>
        </w:rPr>
        <w:t xml:space="preserve">3.13. Запрещается направлять обращения, содержащие жалобу, на рассмотрение в орган государственной власти, орган местного самоуправления или должностному лицу, решение или действие (бездействие) </w:t>
      </w:r>
      <w:proofErr w:type="gramStart"/>
      <w:r w:rsidRPr="0004022C">
        <w:rPr>
          <w:sz w:val="24"/>
          <w:szCs w:val="24"/>
        </w:rPr>
        <w:t>которых</w:t>
      </w:r>
      <w:proofErr w:type="gramEnd"/>
      <w:r w:rsidRPr="0004022C">
        <w:rPr>
          <w:sz w:val="24"/>
          <w:szCs w:val="24"/>
        </w:rPr>
        <w:t xml:space="preserve"> обжалуются.</w:t>
      </w:r>
    </w:p>
    <w:p w:rsidR="002D03D9" w:rsidRPr="0004022C" w:rsidRDefault="002D03D9" w:rsidP="002D03D9">
      <w:pPr>
        <w:ind w:firstLine="567"/>
        <w:jc w:val="both"/>
        <w:rPr>
          <w:color w:val="000000"/>
          <w:sz w:val="24"/>
          <w:szCs w:val="24"/>
        </w:rPr>
      </w:pPr>
      <w:proofErr w:type="gramStart"/>
      <w:r w:rsidRPr="0004022C">
        <w:rPr>
          <w:color w:val="000000"/>
          <w:sz w:val="24"/>
          <w:szCs w:val="24"/>
        </w:rPr>
        <w:t xml:space="preserve">В случае если в соответствии с запретом, предусмотренным данным пунктом, невозможно направление жалобы на рассмотрение в орган государственной власти,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w:t>
      </w:r>
      <w:r w:rsidRPr="0004022C">
        <w:rPr>
          <w:color w:val="000000"/>
          <w:sz w:val="24"/>
          <w:szCs w:val="24"/>
        </w:rPr>
        <w:lastRenderedPageBreak/>
        <w:t>действие (бездействие) в установленном порядке в суде.</w:t>
      </w:r>
      <w:proofErr w:type="gramEnd"/>
    </w:p>
    <w:p w:rsidR="002D03D9" w:rsidRPr="0004022C" w:rsidRDefault="002D03D9" w:rsidP="002D03D9">
      <w:pPr>
        <w:ind w:firstLine="567"/>
        <w:jc w:val="both"/>
        <w:rPr>
          <w:color w:val="000000"/>
          <w:sz w:val="24"/>
          <w:szCs w:val="24"/>
        </w:rPr>
      </w:pPr>
      <w:r w:rsidRPr="0004022C">
        <w:rPr>
          <w:color w:val="000000"/>
          <w:sz w:val="24"/>
          <w:szCs w:val="24"/>
        </w:rPr>
        <w:t>3.14. Обращение, в котором обжалуется судебное решение, ответственным исполнителем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2D03D9" w:rsidRPr="0004022C" w:rsidRDefault="002D03D9" w:rsidP="002D03D9">
      <w:pPr>
        <w:ind w:firstLine="567"/>
        <w:jc w:val="both"/>
        <w:rPr>
          <w:color w:val="000000"/>
          <w:sz w:val="24"/>
          <w:szCs w:val="24"/>
        </w:rPr>
      </w:pPr>
      <w:r w:rsidRPr="0004022C">
        <w:rPr>
          <w:color w:val="000000"/>
          <w:sz w:val="24"/>
          <w:szCs w:val="24"/>
        </w:rPr>
        <w:t>3.15. В случае</w:t>
      </w:r>
      <w:proofErr w:type="gramStart"/>
      <w:r w:rsidRPr="0004022C">
        <w:rPr>
          <w:color w:val="000000"/>
          <w:sz w:val="24"/>
          <w:szCs w:val="24"/>
        </w:rPr>
        <w:t>,</w:t>
      </w:r>
      <w:proofErr w:type="gramEnd"/>
      <w:r w:rsidRPr="0004022C">
        <w:rPr>
          <w:color w:val="000000"/>
          <w:sz w:val="24"/>
          <w:szCs w:val="24"/>
        </w:rPr>
        <w:t xml:space="preserve"> если гражданин обращался с письменным заявлением (заявлением в форме электронного документа) о прекращении рассмотрения его обращения, рассмотрение обращения прекращается, о чем сообщается заявителю.</w:t>
      </w:r>
    </w:p>
    <w:p w:rsidR="002D03D9" w:rsidRPr="0004022C" w:rsidRDefault="002D03D9" w:rsidP="002D03D9">
      <w:pPr>
        <w:ind w:firstLine="567"/>
        <w:jc w:val="both"/>
        <w:rPr>
          <w:color w:val="000000"/>
          <w:sz w:val="24"/>
          <w:szCs w:val="24"/>
        </w:rPr>
      </w:pPr>
      <w:r w:rsidRPr="0004022C">
        <w:rPr>
          <w:color w:val="000000"/>
          <w:sz w:val="24"/>
          <w:szCs w:val="24"/>
        </w:rPr>
        <w:t> Если при рассмотрении обращения, поданного в интересах третьих лиц, выяснилось, что они письменно возражают против его рассмотрения, рассмотрение обращения прекращается, о чём сообщается заявителю.</w:t>
      </w:r>
    </w:p>
    <w:p w:rsidR="002D03D9" w:rsidRPr="0004022C" w:rsidRDefault="002D03D9" w:rsidP="002D03D9">
      <w:pPr>
        <w:ind w:firstLine="567"/>
        <w:jc w:val="both"/>
        <w:rPr>
          <w:color w:val="000000"/>
          <w:sz w:val="24"/>
          <w:szCs w:val="24"/>
        </w:rPr>
      </w:pPr>
      <w:r w:rsidRPr="0004022C">
        <w:rPr>
          <w:color w:val="000000"/>
          <w:sz w:val="24"/>
          <w:szCs w:val="24"/>
        </w:rPr>
        <w:t xml:space="preserve">3.16.  В случае если текст письменного обращения не поддаётся прочтению, ответ на данное обращение не </w:t>
      </w:r>
      <w:proofErr w:type="gramStart"/>
      <w:r w:rsidRPr="0004022C">
        <w:rPr>
          <w:color w:val="000000"/>
          <w:sz w:val="24"/>
          <w:szCs w:val="24"/>
        </w:rPr>
        <w:t>даётся</w:t>
      </w:r>
      <w:proofErr w:type="gramEnd"/>
      <w:r w:rsidRPr="0004022C">
        <w:rPr>
          <w:color w:val="000000"/>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чём ответственным исполнителем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2D03D9" w:rsidRPr="0004022C" w:rsidRDefault="002D03D9" w:rsidP="002D03D9">
      <w:pPr>
        <w:ind w:firstLine="567"/>
        <w:jc w:val="both"/>
        <w:rPr>
          <w:color w:val="000000"/>
          <w:sz w:val="24"/>
          <w:szCs w:val="24"/>
        </w:rPr>
      </w:pPr>
      <w:r w:rsidRPr="0004022C">
        <w:rPr>
          <w:color w:val="000000"/>
          <w:sz w:val="24"/>
          <w:szCs w:val="24"/>
        </w:rPr>
        <w:t xml:space="preserve">3.17. В случае если в обращении не </w:t>
      </w:r>
      <w:proofErr w:type="gramStart"/>
      <w:r w:rsidRPr="0004022C">
        <w:rPr>
          <w:color w:val="000000"/>
          <w:sz w:val="24"/>
          <w:szCs w:val="24"/>
        </w:rPr>
        <w:t>указаны</w:t>
      </w:r>
      <w:proofErr w:type="gramEnd"/>
      <w:r w:rsidRPr="0004022C">
        <w:rPr>
          <w:color w:val="000000"/>
          <w:sz w:val="24"/>
          <w:szCs w:val="24"/>
        </w:rPr>
        <w:t xml:space="preserve"> фамилия гражданина, направившего обращение, или почтовый адрес, по которому должен быть отправлен ответ, ответ на обращение не дается. Данное обращение подлежит регистрации и рассмотрению в соответствии с настоящим Регламентом.</w:t>
      </w:r>
    </w:p>
    <w:p w:rsidR="002D03D9" w:rsidRPr="0004022C" w:rsidRDefault="002D03D9" w:rsidP="002D03D9">
      <w:pPr>
        <w:ind w:firstLine="567"/>
        <w:jc w:val="both"/>
        <w:rPr>
          <w:color w:val="000000"/>
          <w:sz w:val="24"/>
          <w:szCs w:val="24"/>
        </w:rPr>
      </w:pPr>
      <w:r w:rsidRPr="0004022C">
        <w:rPr>
          <w:color w:val="000000"/>
          <w:sz w:val="24"/>
          <w:szCs w:val="24"/>
        </w:rPr>
        <w:t xml:space="preserve">3.18. </w:t>
      </w:r>
      <w:proofErr w:type="gramStart"/>
      <w:r w:rsidRPr="0004022C">
        <w:rPr>
          <w:color w:val="000000"/>
          <w:sz w:val="24"/>
          <w:szCs w:val="24"/>
        </w:rPr>
        <w:t xml:space="preserve">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направлялось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или одному и тому же должностному лицу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глава</w:t>
      </w:r>
      <w:proofErr w:type="gramEnd"/>
      <w:r w:rsidRPr="0004022C">
        <w:rPr>
          <w:color w:val="000000"/>
          <w:sz w:val="24"/>
          <w:szCs w:val="24"/>
        </w:rPr>
        <w:t xml:space="preserve"> района и заместители главы администрации вправе принять решение о безосновательности очередного обращения и прекращении переписки с гражданином по данному вопросу, направив заявителю уведомление о прекращении переписки по данному вопросу.</w:t>
      </w:r>
    </w:p>
    <w:p w:rsidR="002D03D9" w:rsidRPr="0004022C" w:rsidRDefault="002D03D9" w:rsidP="002D03D9">
      <w:pPr>
        <w:ind w:firstLine="567"/>
        <w:jc w:val="both"/>
        <w:rPr>
          <w:sz w:val="24"/>
          <w:szCs w:val="24"/>
        </w:rPr>
      </w:pPr>
      <w:proofErr w:type="gramStart"/>
      <w:r w:rsidRPr="0004022C">
        <w:rPr>
          <w:sz w:val="24"/>
          <w:szCs w:val="24"/>
        </w:rPr>
        <w:t>В случае повторного поступления обращения, по которому главой района, заместителями  главы администрации и руководителем аппарата администрации  в соответствии с действующим законодательством и настоящим Регламентом уже принято решение о безосновательности очередного обращения и прекращении переписки с гражданином по данному вопросу и заявителю направлено соответствующее уведомление, специалистом организационного сектора указанное обращение регистрируется и списывается «в Дело».</w:t>
      </w:r>
      <w:proofErr w:type="gramEnd"/>
    </w:p>
    <w:p w:rsidR="002D03D9" w:rsidRPr="0004022C" w:rsidRDefault="002D03D9" w:rsidP="002D03D9">
      <w:pPr>
        <w:ind w:firstLine="567"/>
        <w:jc w:val="both"/>
        <w:rPr>
          <w:color w:val="000000"/>
          <w:sz w:val="24"/>
          <w:szCs w:val="24"/>
        </w:rPr>
      </w:pPr>
      <w:r w:rsidRPr="0004022C">
        <w:rPr>
          <w:color w:val="000000"/>
          <w:sz w:val="24"/>
          <w:szCs w:val="24"/>
        </w:rPr>
        <w:t>3.19. Обращение, содержащее нецензурные либо оскорбительные выражения, угрозы жизни, здоровью и имуществу должностного лица, а также членам его семьи, не рассматривается по существу поставленных в нём вопросов и гражданину, направившему обращение, направляется письменное уведомление о недопустимости злоупотребления правом.</w:t>
      </w:r>
    </w:p>
    <w:p w:rsidR="002D03D9" w:rsidRPr="0004022C" w:rsidRDefault="002D03D9" w:rsidP="002D03D9">
      <w:pPr>
        <w:ind w:firstLine="567"/>
        <w:jc w:val="both"/>
        <w:rPr>
          <w:color w:val="000000"/>
          <w:sz w:val="24"/>
          <w:szCs w:val="24"/>
        </w:rPr>
      </w:pPr>
      <w:r w:rsidRPr="0004022C">
        <w:rPr>
          <w:color w:val="000000"/>
          <w:sz w:val="24"/>
          <w:szCs w:val="24"/>
        </w:rPr>
        <w:t>3.20. Обращения граждан с просьбами о приеме по личным вопросам главой района, заместителями главы администрации  и руководителем аппарата администрации рассматриваются как письменные обращения. Специалист организационного сектора  заявителям направляет сообщения о записи на прием либо разъясняется порядок записи на приём в зависимости от содержания обращения.</w:t>
      </w:r>
    </w:p>
    <w:p w:rsidR="002D03D9" w:rsidRPr="0004022C" w:rsidRDefault="002D03D9" w:rsidP="002D03D9">
      <w:pPr>
        <w:ind w:firstLine="567"/>
        <w:jc w:val="both"/>
        <w:rPr>
          <w:color w:val="000000"/>
          <w:sz w:val="24"/>
          <w:szCs w:val="24"/>
        </w:rPr>
      </w:pPr>
      <w:r w:rsidRPr="0004022C">
        <w:rPr>
          <w:color w:val="000000"/>
          <w:sz w:val="24"/>
          <w:szCs w:val="24"/>
        </w:rPr>
        <w:t>3.21. Гражданин имеет право любым законным способом знакомиться с документами и материалами, непосредственно затрагивающие его права и законные интересы, если иное не предусмотрено законом.</w:t>
      </w:r>
    </w:p>
    <w:p w:rsidR="002D03D9" w:rsidRPr="0004022C" w:rsidRDefault="002D03D9" w:rsidP="002D03D9">
      <w:pPr>
        <w:ind w:firstLine="567"/>
        <w:jc w:val="both"/>
        <w:rPr>
          <w:color w:val="000000"/>
          <w:sz w:val="24"/>
          <w:szCs w:val="24"/>
        </w:rPr>
      </w:pPr>
      <w:r w:rsidRPr="0004022C">
        <w:rPr>
          <w:color w:val="000000"/>
          <w:sz w:val="24"/>
          <w:szCs w:val="24"/>
        </w:rPr>
        <w:t xml:space="preserve">3.22. Гражданин имеет право обратиться в организационный сектор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 получением копий </w:t>
      </w:r>
      <w:r w:rsidRPr="0004022C">
        <w:rPr>
          <w:color w:val="000000"/>
          <w:sz w:val="24"/>
          <w:szCs w:val="24"/>
        </w:rPr>
        <w:lastRenderedPageBreak/>
        <w:t>документов (копий ответов и материалов дел), непосредственно затрагивающие его права и законные интересы, любым законным способом.</w:t>
      </w:r>
    </w:p>
    <w:p w:rsidR="002D03D9" w:rsidRPr="0004022C" w:rsidRDefault="002D03D9" w:rsidP="002D03D9">
      <w:pPr>
        <w:ind w:firstLine="567"/>
        <w:jc w:val="both"/>
        <w:rPr>
          <w:color w:val="000000"/>
          <w:sz w:val="24"/>
          <w:szCs w:val="24"/>
        </w:rPr>
      </w:pPr>
      <w:r w:rsidRPr="0004022C">
        <w:rPr>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4. Порядок организации личного приема граждан, регистрации и рассмотрения устных обращений граждан</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4.1. Запись на прием и организация приема граждан главой  района, заместителями главы администрации и руководителем аппарата  администрации осуществляется приемной администрации.</w:t>
      </w:r>
    </w:p>
    <w:p w:rsidR="002D03D9" w:rsidRPr="0004022C" w:rsidRDefault="002D03D9" w:rsidP="002D03D9">
      <w:pPr>
        <w:ind w:firstLine="567"/>
        <w:jc w:val="both"/>
        <w:rPr>
          <w:color w:val="000000"/>
          <w:sz w:val="24"/>
          <w:szCs w:val="24"/>
        </w:rPr>
      </w:pPr>
      <w:r w:rsidRPr="0004022C">
        <w:rPr>
          <w:color w:val="000000"/>
          <w:sz w:val="24"/>
          <w:szCs w:val="24"/>
        </w:rPr>
        <w:t xml:space="preserve">4.2. При записи на прием к главе района,  заместителям главы администрации и руководителю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заявитель сообщает свои фамилию, имя, отчество (при наличии), адрес проживания, а также тему и причину обращения. Данные заявителя вносятся в журнал записи на прием к главе района, заместителям главы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(Форма №2).</w:t>
      </w:r>
    </w:p>
    <w:p w:rsidR="002D03D9" w:rsidRPr="0004022C" w:rsidRDefault="002D03D9" w:rsidP="002D03D9">
      <w:pPr>
        <w:ind w:firstLine="567"/>
        <w:jc w:val="both"/>
        <w:rPr>
          <w:color w:val="000000"/>
          <w:sz w:val="24"/>
          <w:szCs w:val="24"/>
        </w:rPr>
      </w:pPr>
      <w:r w:rsidRPr="0004022C">
        <w:rPr>
          <w:color w:val="000000"/>
          <w:sz w:val="24"/>
          <w:szCs w:val="24"/>
        </w:rPr>
        <w:t xml:space="preserve">В случае если в обращении содержатся вопросы, решение которых не входит в компетенцию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гражданину дается разъяснение, куда и в каком порядке ему следует обратиться.</w:t>
      </w:r>
    </w:p>
    <w:p w:rsidR="002D03D9" w:rsidRPr="0004022C" w:rsidRDefault="002D03D9" w:rsidP="002D03D9">
      <w:pPr>
        <w:ind w:firstLine="567"/>
        <w:jc w:val="both"/>
        <w:rPr>
          <w:color w:val="000000"/>
          <w:sz w:val="24"/>
          <w:szCs w:val="24"/>
        </w:rPr>
      </w:pPr>
      <w:r w:rsidRPr="0004022C">
        <w:rPr>
          <w:color w:val="000000"/>
          <w:sz w:val="24"/>
          <w:szCs w:val="24"/>
        </w:rPr>
        <w:t>4.3. Запись на прием проводится ежедневно с 08.00 до 12.00 часов и с 13.00 до 15.00 (кроме выходных и праздничных дней).</w:t>
      </w:r>
    </w:p>
    <w:p w:rsidR="002D03D9" w:rsidRPr="0004022C" w:rsidRDefault="002D03D9" w:rsidP="002D03D9">
      <w:pPr>
        <w:ind w:firstLine="567"/>
        <w:jc w:val="both"/>
        <w:rPr>
          <w:color w:val="000000"/>
          <w:sz w:val="24"/>
          <w:szCs w:val="24"/>
        </w:rPr>
      </w:pPr>
      <w:r w:rsidRPr="0004022C">
        <w:rPr>
          <w:color w:val="000000"/>
          <w:sz w:val="24"/>
          <w:szCs w:val="24"/>
        </w:rPr>
        <w:t xml:space="preserve">4.4. Специалист приемной администрации после выяснения сути вопроса осуществляет запись на прием к главе  района, заместителям главы администрации района, заместителю главы администрации района, руководителю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в соответствии с распределением обязанностей.</w:t>
      </w:r>
    </w:p>
    <w:p w:rsidR="002D03D9" w:rsidRPr="0004022C" w:rsidRDefault="002D03D9" w:rsidP="002D03D9">
      <w:pPr>
        <w:ind w:firstLine="567"/>
        <w:jc w:val="both"/>
        <w:rPr>
          <w:color w:val="000000"/>
          <w:sz w:val="24"/>
          <w:szCs w:val="24"/>
        </w:rPr>
      </w:pPr>
      <w:r w:rsidRPr="0004022C">
        <w:rPr>
          <w:color w:val="000000"/>
          <w:sz w:val="24"/>
          <w:szCs w:val="24"/>
        </w:rPr>
        <w:t>Содержание устного обращения в ходе личного приема граждан заносится в карточку личного приёма гражданина установленного образца (Приложение 4) с указанием фамилии, имени, отчества, адреса заявителя и даты приема.</w:t>
      </w:r>
    </w:p>
    <w:p w:rsidR="002D03D9" w:rsidRPr="0004022C" w:rsidRDefault="002D03D9" w:rsidP="002D03D9">
      <w:pPr>
        <w:ind w:firstLine="567"/>
        <w:jc w:val="both"/>
        <w:rPr>
          <w:color w:val="000000"/>
          <w:sz w:val="24"/>
          <w:szCs w:val="24"/>
        </w:rPr>
      </w:pPr>
      <w:r w:rsidRPr="0004022C">
        <w:rPr>
          <w:color w:val="000000"/>
          <w:sz w:val="24"/>
          <w:szCs w:val="24"/>
        </w:rPr>
        <w:t xml:space="preserve">Содержание обращения поступившего на телефонный узел заносится в </w:t>
      </w:r>
      <w:proofErr w:type="spellStart"/>
      <w:r w:rsidRPr="0004022C">
        <w:rPr>
          <w:color w:val="000000"/>
          <w:sz w:val="24"/>
          <w:szCs w:val="24"/>
        </w:rPr>
        <w:t>контрольно</w:t>
      </w:r>
      <w:proofErr w:type="spellEnd"/>
      <w:r w:rsidRPr="0004022C">
        <w:rPr>
          <w:color w:val="000000"/>
          <w:sz w:val="24"/>
          <w:szCs w:val="24"/>
        </w:rPr>
        <w:t xml:space="preserve"> - учетную  карточку установленного образца (Приложение 5) с указанием фамилии, имени, отчества, адреса заявителя и даты поступившего  телефонного сообщения.</w:t>
      </w:r>
    </w:p>
    <w:p w:rsidR="002D03D9" w:rsidRPr="0004022C" w:rsidRDefault="002D03D9" w:rsidP="002D03D9">
      <w:pPr>
        <w:ind w:firstLine="567"/>
        <w:jc w:val="both"/>
        <w:rPr>
          <w:color w:val="000000"/>
          <w:sz w:val="24"/>
          <w:szCs w:val="24"/>
        </w:rPr>
      </w:pPr>
      <w:r w:rsidRPr="0004022C">
        <w:rPr>
          <w:color w:val="000000"/>
          <w:sz w:val="24"/>
          <w:szCs w:val="24"/>
        </w:rPr>
        <w:t>4.5. Прием граждан ведется в установленные дни недели по графику, утверждаемому главой  района.</w:t>
      </w:r>
    </w:p>
    <w:p w:rsidR="002D03D9" w:rsidRPr="0004022C" w:rsidRDefault="002D03D9" w:rsidP="002D03D9">
      <w:pPr>
        <w:ind w:firstLine="567"/>
        <w:jc w:val="both"/>
        <w:rPr>
          <w:color w:val="000000"/>
          <w:sz w:val="24"/>
          <w:szCs w:val="24"/>
        </w:rPr>
      </w:pPr>
      <w:r w:rsidRPr="0004022C">
        <w:rPr>
          <w:color w:val="000000"/>
          <w:sz w:val="24"/>
          <w:szCs w:val="24"/>
        </w:rPr>
        <w:t>График приема граждан составляется заведующим организационным сектора, согласовывается с должностными лицами, внесенными в него, и утверждается главой администрации района.</w:t>
      </w:r>
    </w:p>
    <w:p w:rsidR="002D03D9" w:rsidRPr="0004022C" w:rsidRDefault="002D03D9" w:rsidP="002D03D9">
      <w:pPr>
        <w:ind w:firstLine="567"/>
        <w:jc w:val="both"/>
        <w:rPr>
          <w:color w:val="000000"/>
          <w:sz w:val="24"/>
          <w:szCs w:val="24"/>
        </w:rPr>
      </w:pPr>
      <w:r w:rsidRPr="0004022C">
        <w:rPr>
          <w:color w:val="000000"/>
          <w:sz w:val="24"/>
          <w:szCs w:val="24"/>
        </w:rPr>
        <w:t xml:space="preserve">График приема граждан размещается в фойе здания администрации района. Кроме того, размещается на официальном сайте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w:t>
      </w:r>
    </w:p>
    <w:p w:rsidR="002D03D9" w:rsidRPr="0004022C" w:rsidRDefault="002D03D9" w:rsidP="002D03D9">
      <w:pPr>
        <w:ind w:firstLine="567"/>
        <w:jc w:val="both"/>
        <w:rPr>
          <w:color w:val="000000"/>
          <w:sz w:val="24"/>
          <w:szCs w:val="24"/>
        </w:rPr>
      </w:pPr>
      <w:r w:rsidRPr="0004022C">
        <w:rPr>
          <w:color w:val="000000"/>
          <w:sz w:val="24"/>
          <w:szCs w:val="24"/>
        </w:rPr>
        <w:t>Внесение изменений в график проводится по согласованию с должностными лицами, внесенными в него.</w:t>
      </w:r>
    </w:p>
    <w:p w:rsidR="002D03D9" w:rsidRPr="0004022C" w:rsidRDefault="002D03D9" w:rsidP="002D03D9">
      <w:pPr>
        <w:ind w:firstLine="567"/>
        <w:jc w:val="both"/>
        <w:rPr>
          <w:color w:val="000000"/>
          <w:sz w:val="24"/>
          <w:szCs w:val="24"/>
        </w:rPr>
      </w:pPr>
      <w:r w:rsidRPr="0004022C">
        <w:rPr>
          <w:color w:val="000000"/>
          <w:sz w:val="24"/>
          <w:szCs w:val="24"/>
        </w:rPr>
        <w:t>Глава  района, заместители главы администрации района, руководитель аппарата администрации вправе при возникновении необходимости установить дополнительный день (дни) и часы личного приема граждан вне графика приема.</w:t>
      </w:r>
    </w:p>
    <w:p w:rsidR="002D03D9" w:rsidRPr="0004022C" w:rsidRDefault="002D03D9" w:rsidP="002D03D9">
      <w:pPr>
        <w:ind w:firstLine="567"/>
        <w:jc w:val="both"/>
        <w:rPr>
          <w:color w:val="000000"/>
          <w:sz w:val="24"/>
          <w:szCs w:val="24"/>
        </w:rPr>
      </w:pPr>
      <w:r w:rsidRPr="0004022C">
        <w:rPr>
          <w:color w:val="000000"/>
          <w:sz w:val="24"/>
          <w:szCs w:val="24"/>
        </w:rPr>
        <w:t xml:space="preserve">Глава района, заместители главы администрации района, руководитель аппарата администрации вправе проводить личный прием с выездом в иные органы местного самоуправления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w:t>
      </w:r>
    </w:p>
    <w:p w:rsidR="002D03D9" w:rsidRPr="0004022C" w:rsidRDefault="002D03D9" w:rsidP="002D03D9">
      <w:pPr>
        <w:ind w:firstLine="567"/>
        <w:jc w:val="both"/>
        <w:rPr>
          <w:color w:val="000000"/>
          <w:sz w:val="24"/>
          <w:szCs w:val="24"/>
        </w:rPr>
      </w:pPr>
      <w:r w:rsidRPr="0004022C">
        <w:rPr>
          <w:color w:val="000000"/>
          <w:sz w:val="24"/>
          <w:szCs w:val="24"/>
        </w:rPr>
        <w:t>4.6. Правом на первоочередной личный прием обладают:</w:t>
      </w:r>
    </w:p>
    <w:p w:rsidR="002D03D9" w:rsidRPr="0004022C" w:rsidRDefault="002D03D9" w:rsidP="002D03D9">
      <w:pPr>
        <w:ind w:firstLine="567"/>
        <w:jc w:val="both"/>
        <w:rPr>
          <w:color w:val="000000"/>
          <w:sz w:val="24"/>
          <w:szCs w:val="24"/>
        </w:rPr>
      </w:pP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 отдельные категории граждан в случаях, предусмотренных законодательством Российской Федерации;</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2) инвалиды войны, ветераны Великой Отечественной войны, ветераны боевых действий;</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lastRenderedPageBreak/>
        <w:t>3) инвалиды I и II групп;</w:t>
      </w:r>
    </w:p>
    <w:p w:rsidR="002D03D9" w:rsidRPr="0004022C" w:rsidRDefault="002D03D9" w:rsidP="002D03D9">
      <w:pPr>
        <w:pStyle w:val="ConsPlusNormal"/>
        <w:ind w:firstLine="540"/>
        <w:jc w:val="both"/>
        <w:rPr>
          <w:rFonts w:ascii="Times New Roman" w:hAnsi="Times New Roman" w:cs="Times New Roman"/>
          <w:sz w:val="24"/>
          <w:szCs w:val="24"/>
        </w:rPr>
      </w:pPr>
      <w:proofErr w:type="gramStart"/>
      <w:r w:rsidRPr="0004022C">
        <w:rPr>
          <w:rFonts w:ascii="Times New Roman" w:hAnsi="Times New Roman" w:cs="Times New Roman"/>
          <w:sz w:val="24"/>
          <w:szCs w:val="24"/>
        </w:rPr>
        <w:t>4) граждане, подвергшиеся воздействию радиации вследствие чернобыльской и других радиационных аварий и катастроф;</w:t>
      </w:r>
      <w:proofErr w:type="gramEnd"/>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5) родители, супруги погибших (умерших) инвалидов войны, участников Великой Отечественной войны, ветеранов боевых действий, военнослужащих, погибших при исполнении обязанностей военной службы;</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6) бывшие узники концлагерей, гетто и других мест принудительного содержания, созданных фашистами и их союзниками в период Второй мировой войны;</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7) реабилитированные лица и лица, признанные пострадавшими от политических репрессий;</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8) граждане, награжденные нагрудным знаком "Почетный донор России", "Почетный донор СССР";</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9) лица, удостоенные звания "Почетный гражданин Пензенской области";</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10) родители (лица, их заменяющие), воспитывающие трех и более детей до достижения старшим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11) родители (лица, их заменяющие) ребенка-инвалида;</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12) родители-воспитатели детских домов семейного типа, опекуны (попечители), приемные родители;</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13) беременные женщины;</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14) дети-сироты и дети, оставшиеся без попечения родителей;</w:t>
      </w:r>
    </w:p>
    <w:p w:rsidR="002D03D9" w:rsidRPr="0004022C" w:rsidRDefault="002D03D9" w:rsidP="002D03D9">
      <w:pPr>
        <w:pStyle w:val="ConsPlusNormal"/>
        <w:ind w:firstLine="540"/>
        <w:jc w:val="both"/>
        <w:rPr>
          <w:rFonts w:ascii="Times New Roman" w:hAnsi="Times New Roman" w:cs="Times New Roman"/>
          <w:sz w:val="24"/>
          <w:szCs w:val="24"/>
        </w:rPr>
      </w:pPr>
      <w:r w:rsidRPr="0004022C">
        <w:rPr>
          <w:rFonts w:ascii="Times New Roman" w:hAnsi="Times New Roman" w:cs="Times New Roman"/>
          <w:sz w:val="24"/>
          <w:szCs w:val="24"/>
        </w:rPr>
        <w:t>15) лица из числа детей-сирот и детей, оставшихся без попечения родителей;</w:t>
      </w:r>
    </w:p>
    <w:p w:rsidR="002D03D9" w:rsidRPr="0004022C" w:rsidRDefault="002D03D9" w:rsidP="002D03D9">
      <w:pPr>
        <w:pStyle w:val="ConsPlusNormal"/>
        <w:ind w:firstLine="540"/>
        <w:jc w:val="both"/>
        <w:rPr>
          <w:rFonts w:ascii="Times New Roman" w:hAnsi="Times New Roman" w:cs="Times New Roman"/>
          <w:sz w:val="24"/>
          <w:szCs w:val="24"/>
        </w:rPr>
      </w:pPr>
      <w:proofErr w:type="gramStart"/>
      <w:r w:rsidRPr="0004022C">
        <w:rPr>
          <w:rFonts w:ascii="Times New Roman" w:hAnsi="Times New Roman" w:cs="Times New Roman"/>
          <w:sz w:val="24"/>
          <w:szCs w:val="24"/>
        </w:rPr>
        <w:t xml:space="preserve">16) граждане Российской Федерации из числа лиц, призванных на военную службу по мобилизации в Вооруженные Силы Российской Федерации в соответствии с </w:t>
      </w:r>
      <w:hyperlink r:id="rId16">
        <w:r w:rsidRPr="0004022C">
          <w:rPr>
            <w:rFonts w:ascii="Times New Roman" w:hAnsi="Times New Roman" w:cs="Times New Roman"/>
            <w:color w:val="0000FF"/>
            <w:sz w:val="24"/>
            <w:szCs w:val="24"/>
          </w:rPr>
          <w:t>Указом</w:t>
        </w:r>
      </w:hyperlink>
      <w:r w:rsidRPr="0004022C">
        <w:rPr>
          <w:rFonts w:ascii="Times New Roman" w:hAnsi="Times New Roman" w:cs="Times New Roman"/>
          <w:sz w:val="24"/>
          <w:szCs w:val="24"/>
        </w:rPr>
        <w:t xml:space="preserve"> Президента Российской Федерации от 21 сентября 2022 года N 647 "Об объявлении частичной мобилизации в Российской Федерации", лиц, проходящих военную службу в Вооруженных Силах Российской Федерации по контракту, и лиц, заключивших контракт о добровольном содействии в выполнении задач</w:t>
      </w:r>
      <w:proofErr w:type="gramEnd"/>
      <w:r w:rsidRPr="0004022C">
        <w:rPr>
          <w:rFonts w:ascii="Times New Roman" w:hAnsi="Times New Roman" w:cs="Times New Roman"/>
          <w:sz w:val="24"/>
          <w:szCs w:val="24"/>
        </w:rPr>
        <w:t xml:space="preserve">, </w:t>
      </w:r>
      <w:proofErr w:type="gramStart"/>
      <w:r w:rsidRPr="0004022C">
        <w:rPr>
          <w:rFonts w:ascii="Times New Roman" w:hAnsi="Times New Roman" w:cs="Times New Roman"/>
          <w:sz w:val="24"/>
          <w:szCs w:val="24"/>
        </w:rPr>
        <w:t>возложенных на Вооруженные Силы Российской Федерации или войска национальной гвардии Российской Федерации, лиц, проходящих военную службу (службу) в войсках национальной гвардии Российской Федерации, принимающие (принимавшие)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а также члены их семей и их родители.</w:t>
      </w:r>
      <w:proofErr w:type="gramEnd"/>
    </w:p>
    <w:p w:rsidR="002D03D9" w:rsidRPr="0004022C" w:rsidRDefault="002D03D9" w:rsidP="002D03D9">
      <w:pPr>
        <w:jc w:val="both"/>
        <w:rPr>
          <w:color w:val="000000"/>
          <w:sz w:val="24"/>
          <w:szCs w:val="24"/>
        </w:rPr>
      </w:pPr>
      <w:r w:rsidRPr="0004022C">
        <w:rPr>
          <w:color w:val="000000"/>
          <w:sz w:val="24"/>
          <w:szCs w:val="24"/>
        </w:rPr>
        <w:t xml:space="preserve">  В случае если правом на первоочередной личный прием одновременно обладают несколько граждан, то прием указанных граждан производится в порядке их явки.</w:t>
      </w:r>
    </w:p>
    <w:p w:rsidR="002D03D9" w:rsidRPr="0004022C" w:rsidRDefault="002D03D9" w:rsidP="002D03D9">
      <w:pPr>
        <w:ind w:firstLine="567"/>
        <w:jc w:val="both"/>
        <w:rPr>
          <w:color w:val="000000"/>
          <w:sz w:val="24"/>
          <w:szCs w:val="24"/>
        </w:rPr>
      </w:pPr>
      <w:r w:rsidRPr="0004022C">
        <w:rPr>
          <w:color w:val="000000"/>
          <w:sz w:val="24"/>
          <w:szCs w:val="24"/>
        </w:rPr>
        <w:t>4.7. При записи на личный приём гражданин предъявляет документ, удостоверяющий его личность.</w:t>
      </w:r>
    </w:p>
    <w:p w:rsidR="002D03D9" w:rsidRPr="0004022C" w:rsidRDefault="002D03D9" w:rsidP="002D03D9">
      <w:pPr>
        <w:ind w:firstLine="567"/>
        <w:jc w:val="both"/>
        <w:rPr>
          <w:color w:val="000000"/>
          <w:sz w:val="24"/>
          <w:szCs w:val="24"/>
        </w:rPr>
      </w:pPr>
      <w:r w:rsidRPr="0004022C">
        <w:rPr>
          <w:color w:val="000000"/>
          <w:sz w:val="24"/>
          <w:szCs w:val="24"/>
        </w:rPr>
        <w:t xml:space="preserve"> 4.8. Во время личного приема каждый гражданин имеет право изложить свое обращение устно либо в письменной форме. По просьбе заявителя, оставившего свое обращение, на втором экземпляре обращения проставляется штамп «Администрация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Дата. Фамилия и подпись сотрудника». При отсутствии у заявителя второго экземпляра обращения по его просьбе специалистами приемной граждан ему выдается ксерокопия обращения.</w:t>
      </w:r>
    </w:p>
    <w:p w:rsidR="002D03D9" w:rsidRPr="0004022C" w:rsidRDefault="002D03D9" w:rsidP="002D03D9">
      <w:pPr>
        <w:ind w:firstLine="567"/>
        <w:jc w:val="both"/>
        <w:rPr>
          <w:color w:val="000000"/>
          <w:sz w:val="24"/>
          <w:szCs w:val="24"/>
        </w:rPr>
      </w:pPr>
      <w:r w:rsidRPr="0004022C">
        <w:rPr>
          <w:color w:val="000000"/>
          <w:sz w:val="24"/>
          <w:szCs w:val="24"/>
        </w:rPr>
        <w:t xml:space="preserve">4.9. Глава района, заместители главы администрации района, руководитель аппарата администрации при рассмотрении обращений граждан могут приглашать на прием руководителей и специалистов структурных подразделений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 иных органов местного самоуправления, создавать комиссии для проверки фактов, изложенных в обращениях; проверять исполнение ранее принятых ими решений по обращениям граждан, поручать рассмотрение обращения структурным подразделениям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 иным органам местного самоуправления, </w:t>
      </w:r>
      <w:r w:rsidRPr="0004022C">
        <w:rPr>
          <w:color w:val="000000"/>
          <w:sz w:val="24"/>
          <w:szCs w:val="24"/>
        </w:rPr>
        <w:lastRenderedPageBreak/>
        <w:t>кроме органов и должностных лиц, решения и действия (бездействие) которых обжалуются, и принимать решение о постановке на контроль обращения гражданина.</w:t>
      </w:r>
    </w:p>
    <w:p w:rsidR="002D03D9" w:rsidRPr="0004022C" w:rsidRDefault="002D03D9" w:rsidP="002D03D9">
      <w:pPr>
        <w:ind w:firstLine="567"/>
        <w:jc w:val="both"/>
        <w:rPr>
          <w:color w:val="000000"/>
          <w:sz w:val="24"/>
          <w:szCs w:val="24"/>
        </w:rPr>
      </w:pPr>
      <w:r w:rsidRPr="0004022C">
        <w:rPr>
          <w:color w:val="000000"/>
          <w:sz w:val="24"/>
          <w:szCs w:val="24"/>
        </w:rPr>
        <w:t>4.10.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2D03D9" w:rsidRPr="0004022C" w:rsidRDefault="002D03D9" w:rsidP="002D03D9">
      <w:pPr>
        <w:ind w:firstLine="567"/>
        <w:jc w:val="both"/>
        <w:rPr>
          <w:color w:val="000000"/>
          <w:sz w:val="24"/>
          <w:szCs w:val="24"/>
        </w:rPr>
      </w:pPr>
      <w:r w:rsidRPr="0004022C">
        <w:rPr>
          <w:color w:val="000000"/>
          <w:sz w:val="24"/>
          <w:szCs w:val="24"/>
        </w:rPr>
        <w:t>4.11. Регистрация устного обращения осуществляется в журнале регистрации устных обращений граждан (Форма №3).</w:t>
      </w:r>
    </w:p>
    <w:p w:rsidR="002D03D9" w:rsidRPr="0004022C" w:rsidRDefault="002D03D9" w:rsidP="002D03D9">
      <w:pPr>
        <w:ind w:firstLine="567"/>
        <w:jc w:val="both"/>
        <w:rPr>
          <w:color w:val="000000"/>
          <w:sz w:val="24"/>
          <w:szCs w:val="24"/>
        </w:rPr>
      </w:pPr>
      <w:r w:rsidRPr="0004022C">
        <w:rPr>
          <w:color w:val="000000"/>
          <w:sz w:val="24"/>
          <w:szCs w:val="24"/>
        </w:rPr>
        <w:t xml:space="preserve">Журнал должен быть пронумерован, прошнурован, скреплен печатью и заверен руководителем аппарата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w:t>
      </w:r>
    </w:p>
    <w:p w:rsidR="002D03D9" w:rsidRPr="0004022C" w:rsidRDefault="002D03D9" w:rsidP="002D03D9">
      <w:pPr>
        <w:ind w:firstLine="567"/>
        <w:jc w:val="both"/>
        <w:rPr>
          <w:color w:val="000000"/>
          <w:sz w:val="24"/>
          <w:szCs w:val="24"/>
        </w:rPr>
      </w:pPr>
      <w:r w:rsidRPr="0004022C">
        <w:rPr>
          <w:color w:val="000000"/>
          <w:sz w:val="24"/>
          <w:szCs w:val="24"/>
        </w:rPr>
        <w:t>При регистрации устного  обращения поступившего в ходе личного приема граждан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«ЛП».</w:t>
      </w:r>
    </w:p>
    <w:p w:rsidR="002D03D9" w:rsidRPr="0004022C" w:rsidRDefault="002D03D9" w:rsidP="002D03D9">
      <w:pPr>
        <w:ind w:firstLine="567"/>
        <w:jc w:val="both"/>
        <w:rPr>
          <w:color w:val="000000"/>
          <w:sz w:val="24"/>
          <w:szCs w:val="24"/>
        </w:rPr>
      </w:pPr>
      <w:r w:rsidRPr="0004022C">
        <w:rPr>
          <w:color w:val="000000"/>
          <w:sz w:val="24"/>
          <w:szCs w:val="24"/>
        </w:rPr>
        <w:t>При регистрации устного  обращения поступившего на телефонный узел   присваивается регистрационный номер, который состоит из порядкового номера поступившего письма по журналу и в регистрационном номере ставятся начальные буквы «ТУ».</w:t>
      </w:r>
    </w:p>
    <w:p w:rsidR="002D03D9" w:rsidRPr="0004022C" w:rsidRDefault="002D03D9" w:rsidP="002D03D9">
      <w:pPr>
        <w:ind w:firstLine="567"/>
        <w:jc w:val="both"/>
        <w:rPr>
          <w:color w:val="000000"/>
          <w:sz w:val="24"/>
          <w:szCs w:val="24"/>
        </w:rPr>
      </w:pPr>
      <w:r w:rsidRPr="0004022C">
        <w:rPr>
          <w:color w:val="000000"/>
          <w:sz w:val="24"/>
          <w:szCs w:val="24"/>
        </w:rPr>
        <w:t>Нумерация обращений граждан при регистрации ведется в пределах календарного года.</w:t>
      </w:r>
    </w:p>
    <w:p w:rsidR="002D03D9" w:rsidRPr="0004022C" w:rsidRDefault="002D03D9" w:rsidP="002D03D9">
      <w:pPr>
        <w:ind w:firstLine="567"/>
        <w:jc w:val="both"/>
        <w:rPr>
          <w:color w:val="000000"/>
          <w:sz w:val="24"/>
          <w:szCs w:val="24"/>
        </w:rPr>
      </w:pPr>
      <w:r w:rsidRPr="0004022C">
        <w:rPr>
          <w:color w:val="000000"/>
          <w:sz w:val="24"/>
          <w:szCs w:val="24"/>
        </w:rPr>
        <w:t>После регистрации поступившие обращения оформляются в «Дела» с заполнением карточки личного приема граждан  установленного образца.</w:t>
      </w:r>
    </w:p>
    <w:p w:rsidR="002D03D9" w:rsidRPr="0004022C" w:rsidRDefault="002D03D9" w:rsidP="002D03D9">
      <w:pPr>
        <w:ind w:firstLine="567"/>
        <w:jc w:val="both"/>
        <w:rPr>
          <w:color w:val="000000"/>
          <w:sz w:val="24"/>
          <w:szCs w:val="24"/>
        </w:rPr>
      </w:pPr>
      <w:r w:rsidRPr="0004022C">
        <w:rPr>
          <w:color w:val="000000"/>
          <w:sz w:val="24"/>
          <w:szCs w:val="24"/>
        </w:rPr>
        <w:t>На карточке личного приема повторного обращения в левом верхнем углу проставляется отметка  «повторно».</w:t>
      </w:r>
    </w:p>
    <w:p w:rsidR="002D03D9" w:rsidRPr="0004022C" w:rsidRDefault="002D03D9" w:rsidP="002D03D9">
      <w:pPr>
        <w:ind w:firstLine="567"/>
        <w:jc w:val="both"/>
        <w:rPr>
          <w:color w:val="000000"/>
          <w:sz w:val="24"/>
          <w:szCs w:val="24"/>
        </w:rPr>
      </w:pPr>
      <w:r w:rsidRPr="0004022C">
        <w:rPr>
          <w:color w:val="000000"/>
          <w:sz w:val="24"/>
          <w:szCs w:val="24"/>
        </w:rPr>
        <w:t>4.12. Регистрация поступивших в адрес главы района,  заместителей главы администрации и руководителя аппарата  устных обращений граждан осуществляется специалистом организационного сектора с использованием системы электронного документооборота и делопроизводства.</w:t>
      </w:r>
    </w:p>
    <w:p w:rsidR="002D03D9" w:rsidRPr="0004022C" w:rsidRDefault="002D03D9" w:rsidP="002D03D9">
      <w:pPr>
        <w:ind w:firstLine="567"/>
        <w:jc w:val="both"/>
        <w:rPr>
          <w:color w:val="000000"/>
          <w:sz w:val="24"/>
          <w:szCs w:val="24"/>
        </w:rPr>
      </w:pPr>
      <w:r w:rsidRPr="0004022C">
        <w:rPr>
          <w:color w:val="000000"/>
          <w:sz w:val="24"/>
          <w:szCs w:val="24"/>
        </w:rPr>
        <w:t>4.13. Рассмотрение, передача на исполнение незарегистрированных устных обращений не допускается.</w:t>
      </w:r>
    </w:p>
    <w:p w:rsidR="002D03D9" w:rsidRPr="0004022C" w:rsidRDefault="002D03D9" w:rsidP="002D03D9">
      <w:pPr>
        <w:ind w:firstLine="567"/>
        <w:jc w:val="both"/>
        <w:rPr>
          <w:color w:val="000000"/>
          <w:sz w:val="24"/>
          <w:szCs w:val="24"/>
        </w:rPr>
      </w:pPr>
      <w:r w:rsidRPr="0004022C">
        <w:rPr>
          <w:color w:val="000000"/>
          <w:sz w:val="24"/>
          <w:szCs w:val="24"/>
        </w:rPr>
        <w:t>4.14. Зарегистрированные в организационном секторе устные обращения граждан в соответствии с резолюцией должностного лица, проводившего прием, в течение трёх дней со дня регистрации направляются исполнителям для рассмотрения.</w:t>
      </w:r>
    </w:p>
    <w:p w:rsidR="002D03D9" w:rsidRPr="0004022C" w:rsidRDefault="002D03D9" w:rsidP="002D03D9">
      <w:pPr>
        <w:ind w:firstLine="567"/>
        <w:jc w:val="both"/>
        <w:rPr>
          <w:color w:val="000000"/>
          <w:sz w:val="24"/>
          <w:szCs w:val="24"/>
        </w:rPr>
      </w:pPr>
      <w:r w:rsidRPr="0004022C">
        <w:rPr>
          <w:color w:val="000000"/>
          <w:sz w:val="24"/>
          <w:szCs w:val="24"/>
        </w:rPr>
        <w:t xml:space="preserve">4.15. </w:t>
      </w:r>
      <w:proofErr w:type="gramStart"/>
      <w:r w:rsidRPr="0004022C">
        <w:rPr>
          <w:color w:val="000000"/>
          <w:sz w:val="24"/>
          <w:szCs w:val="24"/>
        </w:rPr>
        <w:t>Контроль за</w:t>
      </w:r>
      <w:proofErr w:type="gramEnd"/>
      <w:r w:rsidRPr="0004022C">
        <w:rPr>
          <w:color w:val="000000"/>
          <w:sz w:val="24"/>
          <w:szCs w:val="24"/>
        </w:rPr>
        <w:t xml:space="preserve"> исполнением резолюций и сроками рассмотрения устных обращений граждан осуществляется специалистом организационного сектора. Ответственность за своевременное рассмотрение устных обращений граждан, а также за полноту и объективность ответа несут исполнители, которым направлены обращения на рассмотрение и подготовку ответа.</w:t>
      </w:r>
    </w:p>
    <w:p w:rsidR="002D03D9" w:rsidRPr="0004022C" w:rsidRDefault="002D03D9" w:rsidP="002D03D9">
      <w:pPr>
        <w:ind w:firstLine="567"/>
        <w:jc w:val="both"/>
        <w:rPr>
          <w:color w:val="000000"/>
          <w:sz w:val="24"/>
          <w:szCs w:val="24"/>
        </w:rPr>
      </w:pPr>
      <w:r w:rsidRPr="0004022C">
        <w:rPr>
          <w:color w:val="000000"/>
          <w:sz w:val="24"/>
          <w:szCs w:val="24"/>
        </w:rPr>
        <w:t>4.16. В случаях, требующих для разрешения вопросов, поставленных в обращении, проведения проверки, истребования дополнительных материалов, принятия других мер, сроки рассмотрения обращений граждан могут быть продлены не более чем на 30 дней с уведомлением об этом заявителя.</w:t>
      </w:r>
    </w:p>
    <w:p w:rsidR="002D03D9" w:rsidRPr="0004022C" w:rsidRDefault="002D03D9" w:rsidP="002D03D9">
      <w:pPr>
        <w:ind w:firstLine="567"/>
        <w:jc w:val="both"/>
        <w:rPr>
          <w:color w:val="000000"/>
          <w:sz w:val="24"/>
          <w:szCs w:val="24"/>
        </w:rPr>
      </w:pPr>
      <w:proofErr w:type="gramStart"/>
      <w:r w:rsidRPr="0004022C">
        <w:rPr>
          <w:color w:val="000000"/>
          <w:sz w:val="24"/>
          <w:szCs w:val="24"/>
        </w:rPr>
        <w:t xml:space="preserve">Обращения граждан и организаций, содержащие вопросы защиты прав ребенка, предложения по предотвращению противоправных действий, возможных аварий и иных чрезвычайных ситуаций, поступившие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рассматриваются безотлагательно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не позднее трех дней со дня обращения.</w:t>
      </w:r>
      <w:proofErr w:type="gramEnd"/>
    </w:p>
    <w:p w:rsidR="002D03D9" w:rsidRPr="0004022C" w:rsidRDefault="002D03D9" w:rsidP="002D03D9">
      <w:pPr>
        <w:ind w:firstLine="567"/>
        <w:jc w:val="both"/>
        <w:rPr>
          <w:color w:val="000000"/>
          <w:sz w:val="24"/>
          <w:szCs w:val="24"/>
        </w:rPr>
      </w:pPr>
      <w:r w:rsidRPr="0004022C">
        <w:rPr>
          <w:color w:val="000000"/>
          <w:sz w:val="24"/>
          <w:szCs w:val="24"/>
        </w:rPr>
        <w:t>4.17.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приёма, о чем делается запись в карточке личного приёма гражданина.</w:t>
      </w:r>
    </w:p>
    <w:p w:rsidR="002D03D9" w:rsidRPr="0004022C" w:rsidRDefault="002D03D9" w:rsidP="002D03D9">
      <w:pPr>
        <w:ind w:firstLine="567"/>
        <w:jc w:val="both"/>
        <w:rPr>
          <w:color w:val="000000"/>
          <w:sz w:val="24"/>
          <w:szCs w:val="24"/>
        </w:rPr>
      </w:pPr>
      <w:r w:rsidRPr="0004022C">
        <w:rPr>
          <w:color w:val="000000"/>
          <w:sz w:val="24"/>
          <w:szCs w:val="24"/>
        </w:rPr>
        <w:t xml:space="preserve">В остальных случаях даётся письменный ответ по существу поставленных в </w:t>
      </w:r>
      <w:r w:rsidRPr="0004022C">
        <w:rPr>
          <w:color w:val="000000"/>
          <w:sz w:val="24"/>
          <w:szCs w:val="24"/>
        </w:rPr>
        <w:lastRenderedPageBreak/>
        <w:t>обращении вопросов.</w:t>
      </w:r>
    </w:p>
    <w:p w:rsidR="002D03D9" w:rsidRPr="0004022C" w:rsidRDefault="002D03D9" w:rsidP="002D03D9">
      <w:pPr>
        <w:ind w:firstLine="567"/>
        <w:jc w:val="both"/>
        <w:rPr>
          <w:color w:val="000000"/>
          <w:sz w:val="24"/>
          <w:szCs w:val="24"/>
        </w:rPr>
      </w:pPr>
      <w:r w:rsidRPr="0004022C">
        <w:rPr>
          <w:color w:val="000000"/>
          <w:sz w:val="24"/>
          <w:szCs w:val="24"/>
        </w:rPr>
        <w:t>4.18. Письменное обращение, принятое в ходе личного приёма, подлежит рассмотрению в установленном действующим законодательством порядке рассмотрения обращений граждан и настоящим Регламентом.</w:t>
      </w:r>
    </w:p>
    <w:p w:rsidR="002D03D9" w:rsidRPr="0004022C" w:rsidRDefault="002D03D9" w:rsidP="002D03D9">
      <w:pPr>
        <w:ind w:firstLine="567"/>
        <w:jc w:val="both"/>
        <w:rPr>
          <w:color w:val="000000"/>
          <w:sz w:val="24"/>
          <w:szCs w:val="24"/>
        </w:rPr>
      </w:pPr>
      <w:r w:rsidRPr="0004022C">
        <w:rPr>
          <w:color w:val="000000"/>
          <w:sz w:val="24"/>
          <w:szCs w:val="24"/>
        </w:rPr>
        <w:t xml:space="preserve">4.19. Организация исполнения решений, принятых по результатам приема граждан, возлагается на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иные органы местного самоуправления, в компетенцию которых входят рассматриваемые вопросы.</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5. Требования к составлению ответов при рассмотрении</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обращений граждан</w:t>
      </w:r>
    </w:p>
    <w:p w:rsidR="002D03D9" w:rsidRPr="0004022C" w:rsidRDefault="002D03D9" w:rsidP="002D03D9">
      <w:pPr>
        <w:ind w:firstLine="567"/>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5.1. Ответы на обращения граждан готовятся в письменном виде либо в форме электронного документа в доступной форме. Текст ответа должен излагаться четко, последовательно, кратко.</w:t>
      </w:r>
    </w:p>
    <w:p w:rsidR="002D03D9" w:rsidRPr="0004022C" w:rsidRDefault="002D03D9" w:rsidP="002D03D9">
      <w:pPr>
        <w:ind w:firstLine="567"/>
        <w:jc w:val="both"/>
        <w:rPr>
          <w:color w:val="000000"/>
          <w:sz w:val="24"/>
          <w:szCs w:val="24"/>
        </w:rPr>
      </w:pPr>
      <w:r w:rsidRPr="0004022C">
        <w:rPr>
          <w:color w:val="000000"/>
          <w:sz w:val="24"/>
          <w:szCs w:val="24"/>
        </w:rPr>
        <w:t>5.2. При составлении ответа на обращения граждан необходимо соблюдать следующие требования:</w:t>
      </w:r>
    </w:p>
    <w:p w:rsidR="002D03D9" w:rsidRPr="0004022C" w:rsidRDefault="002D03D9" w:rsidP="002D03D9">
      <w:pPr>
        <w:ind w:firstLine="567"/>
        <w:jc w:val="both"/>
        <w:rPr>
          <w:color w:val="000000"/>
          <w:sz w:val="24"/>
          <w:szCs w:val="24"/>
        </w:rPr>
      </w:pPr>
      <w:r w:rsidRPr="0004022C">
        <w:rPr>
          <w:color w:val="000000"/>
          <w:sz w:val="24"/>
          <w:szCs w:val="24"/>
        </w:rPr>
        <w:t> - ответ следует строить раздельно по каждому рассмотренному вопросу, если в письме гражданина содержится несколько вопросов;</w:t>
      </w:r>
    </w:p>
    <w:p w:rsidR="002D03D9" w:rsidRPr="0004022C" w:rsidRDefault="002D03D9" w:rsidP="002D03D9">
      <w:pPr>
        <w:ind w:firstLine="567"/>
        <w:jc w:val="both"/>
        <w:rPr>
          <w:color w:val="000000"/>
          <w:sz w:val="24"/>
          <w:szCs w:val="24"/>
        </w:rPr>
      </w:pPr>
      <w:r w:rsidRPr="0004022C">
        <w:rPr>
          <w:color w:val="000000"/>
          <w:sz w:val="24"/>
          <w:szCs w:val="24"/>
        </w:rPr>
        <w:t>- в ответе должно быть сообщено о результатах проверки выявленных недостатков по каждому вопросу и о мерах по их устранению;</w:t>
      </w:r>
    </w:p>
    <w:p w:rsidR="002D03D9" w:rsidRPr="0004022C" w:rsidRDefault="002D03D9" w:rsidP="002D03D9">
      <w:pPr>
        <w:ind w:firstLine="567"/>
        <w:jc w:val="both"/>
        <w:rPr>
          <w:color w:val="000000"/>
          <w:sz w:val="24"/>
          <w:szCs w:val="24"/>
        </w:rPr>
      </w:pPr>
      <w:r w:rsidRPr="0004022C">
        <w:rPr>
          <w:color w:val="000000"/>
          <w:sz w:val="24"/>
          <w:szCs w:val="24"/>
        </w:rPr>
        <w:t>- при подтверждении фактов, изложенных в жалобе, в ответе следует указывать, какие меры приняты к виновным должностным лицам;</w:t>
      </w:r>
    </w:p>
    <w:p w:rsidR="002D03D9" w:rsidRPr="0004022C" w:rsidRDefault="002D03D9" w:rsidP="002D03D9">
      <w:pPr>
        <w:ind w:firstLine="567"/>
        <w:jc w:val="both"/>
        <w:rPr>
          <w:color w:val="000000"/>
          <w:sz w:val="24"/>
          <w:szCs w:val="24"/>
        </w:rPr>
      </w:pPr>
      <w:r w:rsidRPr="0004022C">
        <w:rPr>
          <w:color w:val="000000"/>
          <w:sz w:val="24"/>
          <w:szCs w:val="24"/>
        </w:rPr>
        <w:t>- при отказе от выполнения содержащихся в обращении просьб, предложений необходимо представить аргументированные разъяснения, ссылаясь на соответствующие законодательные акты.</w:t>
      </w:r>
    </w:p>
    <w:p w:rsidR="002D03D9" w:rsidRPr="0004022C" w:rsidRDefault="002D03D9" w:rsidP="002D03D9">
      <w:pPr>
        <w:ind w:firstLine="567"/>
        <w:jc w:val="both"/>
        <w:rPr>
          <w:color w:val="000000"/>
          <w:sz w:val="24"/>
          <w:szCs w:val="24"/>
        </w:rPr>
      </w:pPr>
      <w:r w:rsidRPr="0004022C">
        <w:rPr>
          <w:color w:val="000000"/>
          <w:sz w:val="24"/>
          <w:szCs w:val="24"/>
        </w:rPr>
        <w:t>5.3. В ответах на обращения граждан не допускается:</w:t>
      </w:r>
    </w:p>
    <w:p w:rsidR="002D03D9" w:rsidRPr="0004022C" w:rsidRDefault="002D03D9" w:rsidP="002D03D9">
      <w:pPr>
        <w:ind w:firstLine="567"/>
        <w:jc w:val="both"/>
        <w:rPr>
          <w:color w:val="000000"/>
          <w:sz w:val="24"/>
          <w:szCs w:val="24"/>
        </w:rPr>
      </w:pPr>
      <w:r w:rsidRPr="0004022C">
        <w:rPr>
          <w:color w:val="000000"/>
          <w:sz w:val="24"/>
          <w:szCs w:val="24"/>
        </w:rPr>
        <w:t>- отсутствие информации о мерах, принятых с целью устранения выявленных недостатков;</w:t>
      </w:r>
    </w:p>
    <w:p w:rsidR="002D03D9" w:rsidRPr="0004022C" w:rsidRDefault="002D03D9" w:rsidP="002D03D9">
      <w:pPr>
        <w:ind w:firstLine="567"/>
        <w:jc w:val="both"/>
        <w:rPr>
          <w:color w:val="000000"/>
          <w:sz w:val="24"/>
          <w:szCs w:val="24"/>
        </w:rPr>
      </w:pPr>
      <w:r w:rsidRPr="0004022C">
        <w:rPr>
          <w:color w:val="000000"/>
          <w:sz w:val="24"/>
          <w:szCs w:val="24"/>
        </w:rPr>
        <w:t>- отсутствие аргументов в пользу изложенной позиции, если она противоречит доводам заявителя;</w:t>
      </w:r>
    </w:p>
    <w:p w:rsidR="002D03D9" w:rsidRPr="0004022C" w:rsidRDefault="002D03D9" w:rsidP="002D03D9">
      <w:pPr>
        <w:ind w:firstLine="567"/>
        <w:jc w:val="both"/>
        <w:rPr>
          <w:color w:val="000000"/>
          <w:sz w:val="24"/>
          <w:szCs w:val="24"/>
        </w:rPr>
      </w:pPr>
      <w:r w:rsidRPr="0004022C">
        <w:rPr>
          <w:color w:val="000000"/>
          <w:sz w:val="24"/>
          <w:szCs w:val="24"/>
        </w:rPr>
        <w:t>- отсутствие информации о результатах рассмотрения хотя бы одного из поставленных в письме вопросов;</w:t>
      </w:r>
    </w:p>
    <w:p w:rsidR="002D03D9" w:rsidRPr="0004022C" w:rsidRDefault="002D03D9" w:rsidP="002D03D9">
      <w:pPr>
        <w:ind w:firstLine="567"/>
        <w:jc w:val="both"/>
        <w:rPr>
          <w:color w:val="000000"/>
          <w:sz w:val="24"/>
          <w:szCs w:val="24"/>
        </w:rPr>
      </w:pPr>
      <w:r w:rsidRPr="0004022C">
        <w:rPr>
          <w:color w:val="000000"/>
          <w:sz w:val="24"/>
          <w:szCs w:val="24"/>
        </w:rPr>
        <w:t>- отсутствие информации о продлении сроков рассмотрения (если таковое имеется).</w:t>
      </w:r>
    </w:p>
    <w:p w:rsidR="002D03D9" w:rsidRPr="0004022C" w:rsidRDefault="002D03D9" w:rsidP="002D03D9">
      <w:pPr>
        <w:ind w:firstLine="567"/>
        <w:jc w:val="both"/>
        <w:rPr>
          <w:color w:val="000000"/>
          <w:sz w:val="24"/>
          <w:szCs w:val="24"/>
        </w:rPr>
      </w:pPr>
      <w:r w:rsidRPr="0004022C">
        <w:rPr>
          <w:color w:val="000000"/>
          <w:sz w:val="24"/>
          <w:szCs w:val="24"/>
        </w:rPr>
        <w:t> 5.4. В ответах по коллективным обращениям указывается, кому именно из авторов дан ответ.</w:t>
      </w:r>
    </w:p>
    <w:p w:rsidR="002D03D9" w:rsidRPr="0004022C" w:rsidRDefault="002D03D9" w:rsidP="002D03D9">
      <w:pPr>
        <w:ind w:firstLine="567"/>
        <w:jc w:val="both"/>
        <w:rPr>
          <w:color w:val="000000"/>
          <w:sz w:val="24"/>
          <w:szCs w:val="24"/>
        </w:rPr>
      </w:pPr>
      <w:r w:rsidRPr="0004022C">
        <w:rPr>
          <w:color w:val="000000"/>
          <w:sz w:val="24"/>
          <w:szCs w:val="24"/>
        </w:rPr>
        <w:t xml:space="preserve">5.5. Ответы на обращения, поступившие в адрес главы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с пометкой «лично», подписывает глава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либо должностное лицо, исполняющее его обязанности.</w:t>
      </w:r>
    </w:p>
    <w:p w:rsidR="002D03D9" w:rsidRPr="0004022C" w:rsidRDefault="002D03D9" w:rsidP="002D03D9">
      <w:pPr>
        <w:ind w:firstLine="539"/>
        <w:jc w:val="both"/>
        <w:rPr>
          <w:sz w:val="24"/>
          <w:szCs w:val="24"/>
        </w:rPr>
      </w:pPr>
      <w:r w:rsidRPr="0004022C">
        <w:rPr>
          <w:color w:val="000000"/>
          <w:sz w:val="24"/>
          <w:szCs w:val="24"/>
        </w:rPr>
        <w:t xml:space="preserve">5.6. </w:t>
      </w:r>
      <w:r w:rsidRPr="0004022C">
        <w:rPr>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района или должностному лицу в форме электронного документа, и в письменной форме по почтовому адресу, указанному в обращении, поступившем в администрацию района или должностному лицу в письменной форме. </w:t>
      </w:r>
      <w:proofErr w:type="gramStart"/>
      <w:r w:rsidRPr="0004022C">
        <w:rPr>
          <w:sz w:val="24"/>
          <w:szCs w:val="24"/>
        </w:rPr>
        <w:t>Кроме того, на поступившее в администрацию района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настоящего Федерального закона</w:t>
      </w:r>
      <w:proofErr w:type="gramEnd"/>
      <w:r w:rsidRPr="0004022C">
        <w:rPr>
          <w:sz w:val="24"/>
          <w:szCs w:val="24"/>
        </w:rPr>
        <w:t xml:space="preserve"> на официальном сайте данных государственного органа или органа местного самоуправления в информационно-</w:t>
      </w:r>
      <w:r w:rsidRPr="0004022C">
        <w:rPr>
          <w:sz w:val="24"/>
          <w:szCs w:val="24"/>
        </w:rPr>
        <w:lastRenderedPageBreak/>
        <w:t>телекоммуникационной сети "Интернет".</w:t>
      </w:r>
    </w:p>
    <w:p w:rsidR="002D03D9" w:rsidRPr="0004022C" w:rsidRDefault="002D03D9" w:rsidP="002D03D9">
      <w:pPr>
        <w:ind w:firstLine="567"/>
        <w:jc w:val="both"/>
        <w:rPr>
          <w:color w:val="000000"/>
          <w:sz w:val="24"/>
          <w:szCs w:val="24"/>
        </w:rPr>
      </w:pPr>
      <w:r w:rsidRPr="0004022C">
        <w:rPr>
          <w:color w:val="000000"/>
          <w:sz w:val="24"/>
          <w:szCs w:val="24"/>
        </w:rPr>
        <w:t xml:space="preserve">5.7. Ответы на </w:t>
      </w:r>
      <w:proofErr w:type="gramStart"/>
      <w:r w:rsidRPr="0004022C">
        <w:rPr>
          <w:color w:val="000000"/>
          <w:sz w:val="24"/>
          <w:szCs w:val="24"/>
        </w:rPr>
        <w:t xml:space="preserve">обращения граждан, поступившие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подписываются</w:t>
      </w:r>
      <w:proofErr w:type="gramEnd"/>
      <w:r w:rsidRPr="0004022C">
        <w:rPr>
          <w:color w:val="000000"/>
          <w:sz w:val="24"/>
          <w:szCs w:val="24"/>
        </w:rPr>
        <w:t xml:space="preserve"> только главой  района  либо должностным лицом, исполняющим его обязанности.</w:t>
      </w:r>
    </w:p>
    <w:p w:rsidR="002D03D9" w:rsidRPr="0004022C" w:rsidRDefault="002D03D9" w:rsidP="002D03D9">
      <w:pPr>
        <w:ind w:firstLine="567"/>
        <w:jc w:val="both"/>
        <w:rPr>
          <w:color w:val="000000"/>
          <w:sz w:val="24"/>
          <w:szCs w:val="24"/>
        </w:rPr>
      </w:pPr>
      <w:r w:rsidRPr="0004022C">
        <w:rPr>
          <w:color w:val="000000"/>
          <w:sz w:val="24"/>
          <w:szCs w:val="24"/>
        </w:rPr>
        <w:t xml:space="preserve">5.8. Ответ заявителю должен содержать исходящий номер, дату отправления, дату поступления в администрацию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w:t>
      </w:r>
    </w:p>
    <w:p w:rsidR="002D03D9" w:rsidRPr="0004022C" w:rsidRDefault="002D03D9" w:rsidP="002D03D9">
      <w:pPr>
        <w:ind w:firstLine="567"/>
        <w:jc w:val="both"/>
        <w:rPr>
          <w:color w:val="000000"/>
          <w:sz w:val="24"/>
          <w:szCs w:val="24"/>
        </w:rPr>
      </w:pPr>
      <w:r w:rsidRPr="0004022C">
        <w:rPr>
          <w:color w:val="000000"/>
          <w:sz w:val="24"/>
          <w:szCs w:val="24"/>
        </w:rPr>
        <w:t>5.9. В левом нижнем углу ответа на последней странице указывается фамилия исполнителя и номер его служебного телефона.</w:t>
      </w:r>
    </w:p>
    <w:p w:rsidR="002D03D9" w:rsidRPr="0004022C" w:rsidRDefault="002D03D9" w:rsidP="002D03D9">
      <w:pPr>
        <w:ind w:firstLine="567"/>
        <w:jc w:val="both"/>
        <w:rPr>
          <w:sz w:val="24"/>
          <w:szCs w:val="24"/>
        </w:rPr>
      </w:pPr>
      <w:r w:rsidRPr="0004022C">
        <w:rPr>
          <w:color w:val="000000"/>
          <w:sz w:val="24"/>
          <w:szCs w:val="24"/>
        </w:rPr>
        <w:t xml:space="preserve">5.10. </w:t>
      </w:r>
      <w:r w:rsidRPr="0004022C">
        <w:rPr>
          <w:sz w:val="24"/>
          <w:szCs w:val="24"/>
        </w:rPr>
        <w:t>Обращения граждан после окончательного ответа на все поставленные вопросы снимаются с контроля должностными лицами, курирующих вопросы рассматриваемых  обращений.</w:t>
      </w:r>
    </w:p>
    <w:p w:rsidR="002D03D9" w:rsidRPr="0004022C" w:rsidRDefault="002D03D9" w:rsidP="002D03D9">
      <w:pPr>
        <w:ind w:firstLine="567"/>
        <w:jc w:val="both"/>
        <w:rPr>
          <w:color w:val="000000"/>
          <w:sz w:val="24"/>
          <w:szCs w:val="24"/>
        </w:rPr>
      </w:pPr>
      <w:r w:rsidRPr="0004022C">
        <w:rPr>
          <w:color w:val="000000"/>
          <w:sz w:val="24"/>
          <w:szCs w:val="24"/>
        </w:rPr>
        <w:t>5.11. Обращения граждан, в процессе рассмотрения которых направляются промежуточные ответы заявителю, до окончательного решения всех поставленных вопросов с контроля не снимаются.</w:t>
      </w:r>
    </w:p>
    <w:p w:rsidR="002D03D9" w:rsidRPr="0004022C" w:rsidRDefault="002D03D9" w:rsidP="002D03D9">
      <w:pPr>
        <w:ind w:firstLine="567"/>
        <w:jc w:val="both"/>
        <w:rPr>
          <w:color w:val="000000"/>
          <w:sz w:val="24"/>
          <w:szCs w:val="24"/>
        </w:rPr>
      </w:pPr>
      <w:r w:rsidRPr="0004022C">
        <w:rPr>
          <w:color w:val="000000"/>
          <w:sz w:val="24"/>
          <w:szCs w:val="24"/>
        </w:rPr>
        <w:t>5.12. Завершение работы с обращением оформляется путем списания обращения «в Дело» заместителями главы администрации, руководителем аппарата администрации. При списании обращения «в Дело» должностное лицо, в правом верхнем углу на копии ответа заявителю делает надпись «в Дело», проставляет дату, заверяет их личной подписью.</w:t>
      </w:r>
    </w:p>
    <w:p w:rsidR="002D03D9" w:rsidRPr="0004022C" w:rsidRDefault="002D03D9" w:rsidP="002D03D9">
      <w:pPr>
        <w:ind w:firstLine="567"/>
        <w:jc w:val="both"/>
        <w:rPr>
          <w:color w:val="000000"/>
          <w:sz w:val="24"/>
          <w:szCs w:val="24"/>
        </w:rPr>
      </w:pPr>
      <w:r w:rsidRPr="0004022C">
        <w:rPr>
          <w:color w:val="000000"/>
          <w:sz w:val="24"/>
          <w:szCs w:val="24"/>
        </w:rPr>
        <w:t>5.13. Обращения граждан, ответы на них и документы, связанные с их решением, специалистом организационного сектора  формируются в отдельные дела установленной формы по мере их поступления. Документы в них располагаются в хронологическом порядке.</w:t>
      </w:r>
    </w:p>
    <w:p w:rsidR="002D03D9" w:rsidRPr="0004022C" w:rsidRDefault="002D03D9" w:rsidP="002D03D9">
      <w:pPr>
        <w:ind w:firstLine="567"/>
        <w:jc w:val="both"/>
        <w:rPr>
          <w:color w:val="000000"/>
          <w:sz w:val="24"/>
          <w:szCs w:val="24"/>
        </w:rPr>
      </w:pPr>
      <w:r w:rsidRPr="0004022C">
        <w:rPr>
          <w:color w:val="000000"/>
          <w:sz w:val="24"/>
          <w:szCs w:val="24"/>
        </w:rPr>
        <w:t> 5.14. Окончанием срока рассмотрения обращений считается дата регистрации и направления ответа (уведомления) заявителю или дата устного сообщения автору с изложением принятого решения.</w:t>
      </w:r>
    </w:p>
    <w:p w:rsidR="002D03D9" w:rsidRPr="0004022C" w:rsidRDefault="002D03D9" w:rsidP="002D03D9">
      <w:pPr>
        <w:ind w:firstLine="567"/>
        <w:jc w:val="both"/>
        <w:rPr>
          <w:color w:val="000000"/>
          <w:sz w:val="24"/>
          <w:szCs w:val="24"/>
        </w:rPr>
      </w:pPr>
      <w:r w:rsidRPr="0004022C">
        <w:rPr>
          <w:color w:val="000000"/>
          <w:sz w:val="24"/>
          <w:szCs w:val="24"/>
        </w:rPr>
        <w:t> 5.15. Обращения граждан, направленные на рассмотрение из федеральных органов государственной власти или из органов государственной власти субъекта Федерации, возвращаются только при наличии на них штампа «Подлежит возврату» или специальной отметки в сопроводительном письме.</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 xml:space="preserve">6. Порядок осуществления текущего </w:t>
      </w:r>
      <w:proofErr w:type="gramStart"/>
      <w:r w:rsidRPr="0004022C">
        <w:rPr>
          <w:b/>
          <w:bCs/>
          <w:color w:val="000000"/>
          <w:sz w:val="24"/>
          <w:szCs w:val="24"/>
        </w:rPr>
        <w:t>контроля за</w:t>
      </w:r>
      <w:proofErr w:type="gramEnd"/>
      <w:r w:rsidRPr="0004022C">
        <w:rPr>
          <w:b/>
          <w:bCs/>
          <w:color w:val="000000"/>
          <w:sz w:val="24"/>
          <w:szCs w:val="24"/>
        </w:rPr>
        <w:t xml:space="preserve"> состоянием работы с обращениями граждан.</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6.1.Специалистом организационного сектора проверяется правильность оформления ответа и делается отметка о снятии обращений граждан с контроля в системе электронного документооборота и делопроизводства, с указанием результатов рассмотрения.</w:t>
      </w:r>
    </w:p>
    <w:p w:rsidR="002D03D9" w:rsidRPr="0004022C" w:rsidRDefault="002D03D9" w:rsidP="002D03D9">
      <w:pPr>
        <w:ind w:firstLine="567"/>
        <w:jc w:val="both"/>
        <w:rPr>
          <w:color w:val="000000"/>
          <w:sz w:val="24"/>
          <w:szCs w:val="24"/>
        </w:rPr>
      </w:pPr>
      <w:r w:rsidRPr="0004022C">
        <w:rPr>
          <w:color w:val="000000"/>
          <w:sz w:val="24"/>
          <w:szCs w:val="24"/>
        </w:rPr>
        <w:t>При невыполнении установленных требований к ответу специалист организационного сектора возвращает исполнителю ответ на доработку с указанием срока предоставления дополнительной информации.</w:t>
      </w:r>
    </w:p>
    <w:p w:rsidR="002D03D9" w:rsidRPr="0004022C" w:rsidRDefault="002D03D9" w:rsidP="002D03D9">
      <w:pPr>
        <w:ind w:firstLine="567"/>
        <w:jc w:val="both"/>
        <w:rPr>
          <w:color w:val="000000"/>
          <w:sz w:val="24"/>
          <w:szCs w:val="24"/>
        </w:rPr>
      </w:pPr>
      <w:r w:rsidRPr="0004022C">
        <w:rPr>
          <w:color w:val="000000"/>
          <w:sz w:val="24"/>
          <w:szCs w:val="24"/>
        </w:rPr>
        <w:t xml:space="preserve"> 6.2.Обращения граждан, которые требуют дополнительного рассмотрения, в соответствии с решением главы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заместителями главы администрации, руководителя аппарата администрации  рассматривавших данные обращения, ставятся на дополнительный контроль.</w:t>
      </w:r>
    </w:p>
    <w:p w:rsidR="002D03D9" w:rsidRPr="0004022C" w:rsidRDefault="002D03D9" w:rsidP="002D03D9">
      <w:pPr>
        <w:ind w:firstLine="567"/>
        <w:jc w:val="both"/>
        <w:rPr>
          <w:color w:val="000000"/>
          <w:sz w:val="24"/>
          <w:szCs w:val="24"/>
        </w:rPr>
      </w:pPr>
      <w:r w:rsidRPr="0004022C">
        <w:rPr>
          <w:color w:val="000000"/>
          <w:sz w:val="24"/>
          <w:szCs w:val="24"/>
        </w:rPr>
        <w:t xml:space="preserve">При этом указываются причины продления сроков </w:t>
      </w:r>
      <w:proofErr w:type="gramStart"/>
      <w:r w:rsidRPr="0004022C">
        <w:rPr>
          <w:color w:val="000000"/>
          <w:sz w:val="24"/>
          <w:szCs w:val="24"/>
        </w:rPr>
        <w:t>контроля</w:t>
      </w:r>
      <w:proofErr w:type="gramEnd"/>
      <w:r w:rsidRPr="0004022C">
        <w:rPr>
          <w:color w:val="000000"/>
          <w:sz w:val="24"/>
          <w:szCs w:val="24"/>
        </w:rPr>
        <w:t xml:space="preserve"> и направляется уведомление заявителю с указанием контрольного срока для ответа об окончательном решении вопроса.</w:t>
      </w:r>
    </w:p>
    <w:p w:rsidR="002D03D9" w:rsidRPr="0004022C" w:rsidRDefault="002D03D9" w:rsidP="002D03D9">
      <w:pPr>
        <w:ind w:firstLine="567"/>
        <w:jc w:val="both"/>
        <w:rPr>
          <w:color w:val="000000"/>
          <w:sz w:val="24"/>
          <w:szCs w:val="24"/>
        </w:rPr>
      </w:pPr>
      <w:r w:rsidRPr="0004022C">
        <w:rPr>
          <w:color w:val="000000"/>
          <w:sz w:val="24"/>
          <w:szCs w:val="24"/>
        </w:rPr>
        <w:t xml:space="preserve">6.3. Работники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иных органов местного самоуправления, работающие с обращениями, несут ответственность за сохранность находящихся у них документов и писем, за своевременность и полноту ответов заявителям по обращениям, находящимся у них на рассмотрении.</w:t>
      </w:r>
    </w:p>
    <w:p w:rsidR="002D03D9" w:rsidRPr="0004022C" w:rsidRDefault="002D03D9" w:rsidP="002D03D9">
      <w:pPr>
        <w:ind w:firstLine="567"/>
        <w:jc w:val="both"/>
        <w:rPr>
          <w:color w:val="000000"/>
          <w:sz w:val="24"/>
          <w:szCs w:val="24"/>
        </w:rPr>
      </w:pPr>
      <w:r w:rsidRPr="0004022C">
        <w:rPr>
          <w:color w:val="000000"/>
          <w:sz w:val="24"/>
          <w:szCs w:val="24"/>
        </w:rPr>
        <w:t xml:space="preserve">Сведения, содержащиеся в обращениях, могут использоваться только в </w:t>
      </w:r>
      <w:r w:rsidRPr="0004022C">
        <w:rPr>
          <w:color w:val="000000"/>
          <w:sz w:val="24"/>
          <w:szCs w:val="24"/>
        </w:rPr>
        <w:lastRenderedPageBreak/>
        <w:t>служебных целях и в соответствии с полномочиями лица, работающего с обращением. Запрещается разглашение содержащейся в обращении информации о частной жизни обратившихся граждан без их согласия.</w:t>
      </w:r>
    </w:p>
    <w:p w:rsidR="002D03D9" w:rsidRPr="0004022C" w:rsidRDefault="002D03D9" w:rsidP="002D03D9">
      <w:pPr>
        <w:ind w:firstLine="567"/>
        <w:jc w:val="both"/>
        <w:rPr>
          <w:color w:val="000000"/>
          <w:sz w:val="24"/>
          <w:szCs w:val="24"/>
        </w:rPr>
      </w:pPr>
      <w:r w:rsidRPr="0004022C">
        <w:rPr>
          <w:color w:val="000000"/>
          <w:sz w:val="24"/>
          <w:szCs w:val="24"/>
        </w:rPr>
        <w:t>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2D03D9" w:rsidRPr="0004022C" w:rsidRDefault="002D03D9" w:rsidP="002D03D9">
      <w:pPr>
        <w:ind w:firstLine="567"/>
        <w:jc w:val="both"/>
        <w:rPr>
          <w:color w:val="000000"/>
          <w:sz w:val="24"/>
          <w:szCs w:val="24"/>
        </w:rPr>
      </w:pPr>
      <w:r w:rsidRPr="0004022C">
        <w:rPr>
          <w:color w:val="000000"/>
          <w:sz w:val="24"/>
          <w:szCs w:val="24"/>
        </w:rPr>
        <w:t xml:space="preserve"> 6.4. При уходе в отпуск исполнитель обязан передать все имеющиеся у него на исполнении обращения граждан временно замещающему его работнику. При переводе на другую работу или освобождении от занимаемой должности в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исполнитель обязан сдать все числящиеся за ним обращения в организационный сектор администрации района.</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center"/>
        <w:outlineLvl w:val="1"/>
        <w:rPr>
          <w:b/>
          <w:bCs/>
          <w:color w:val="000000"/>
          <w:sz w:val="24"/>
          <w:szCs w:val="24"/>
        </w:rPr>
      </w:pPr>
      <w:r w:rsidRPr="0004022C">
        <w:rPr>
          <w:b/>
          <w:bCs/>
          <w:color w:val="000000"/>
          <w:sz w:val="24"/>
          <w:szCs w:val="24"/>
        </w:rPr>
        <w:t>7. Анализ работы с обращениями граждан.</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 xml:space="preserve">7.1. Специалист организационного сектора не реже одного раза в квартал проводит анализ поступивших в адрес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главы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заместителей главы администрации района, руководителя аппарата обращений граждан по характеру, содержанию обращений, и по результатам анализа выявляют проблемы, волнующие население в данный период времени.</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jc w:val="both"/>
        <w:rPr>
          <w:color w:val="000000"/>
          <w:sz w:val="24"/>
          <w:szCs w:val="24"/>
        </w:rPr>
      </w:pPr>
    </w:p>
    <w:p w:rsidR="002D03D9" w:rsidRPr="0004022C" w:rsidRDefault="002D03D9" w:rsidP="002D03D9">
      <w:pPr>
        <w:jc w:val="both"/>
        <w:rPr>
          <w:color w:val="000000"/>
          <w:sz w:val="24"/>
          <w:szCs w:val="24"/>
        </w:rPr>
      </w:pPr>
    </w:p>
    <w:p w:rsidR="002D03D9" w:rsidRPr="0004022C" w:rsidRDefault="002D03D9" w:rsidP="002D03D9">
      <w:pPr>
        <w:jc w:val="both"/>
        <w:rPr>
          <w:color w:val="000000"/>
          <w:sz w:val="24"/>
          <w:szCs w:val="24"/>
        </w:rPr>
      </w:pPr>
      <w:r w:rsidRPr="0004022C">
        <w:rPr>
          <w:b/>
          <w:bCs/>
          <w:color w:val="000000"/>
          <w:sz w:val="24"/>
          <w:szCs w:val="24"/>
        </w:rPr>
        <w:t>8. Формирование и хранение дел.</w:t>
      </w:r>
    </w:p>
    <w:p w:rsidR="002D03D9" w:rsidRPr="0004022C" w:rsidRDefault="002D03D9" w:rsidP="002D03D9">
      <w:pPr>
        <w:jc w:val="both"/>
        <w:rPr>
          <w:color w:val="000000"/>
          <w:sz w:val="24"/>
          <w:szCs w:val="24"/>
        </w:rPr>
      </w:pPr>
      <w:r w:rsidRPr="0004022C">
        <w:rPr>
          <w:color w:val="000000"/>
          <w:sz w:val="24"/>
          <w:szCs w:val="24"/>
        </w:rPr>
        <w:t> </w:t>
      </w:r>
    </w:p>
    <w:p w:rsidR="002D03D9" w:rsidRPr="0004022C" w:rsidRDefault="002D03D9" w:rsidP="002D03D9">
      <w:pPr>
        <w:ind w:firstLine="567"/>
        <w:jc w:val="both"/>
        <w:rPr>
          <w:color w:val="000000"/>
          <w:sz w:val="24"/>
          <w:szCs w:val="24"/>
        </w:rPr>
      </w:pPr>
      <w:r w:rsidRPr="0004022C">
        <w:rPr>
          <w:color w:val="000000"/>
          <w:sz w:val="24"/>
          <w:szCs w:val="24"/>
        </w:rPr>
        <w:t xml:space="preserve">8.1. Оформление дел для архивного хранения осуществляется специалистом организационного сектора  в соответствии с требованиями Инструкции по делопроизводству в администрации </w:t>
      </w:r>
      <w:proofErr w:type="spellStart"/>
      <w:r w:rsidRPr="0004022C">
        <w:rPr>
          <w:color w:val="000000"/>
          <w:sz w:val="24"/>
          <w:szCs w:val="24"/>
        </w:rPr>
        <w:t>Камешкирского</w:t>
      </w:r>
      <w:proofErr w:type="spellEnd"/>
      <w:r w:rsidRPr="0004022C">
        <w:rPr>
          <w:color w:val="000000"/>
          <w:sz w:val="24"/>
          <w:szCs w:val="24"/>
        </w:rPr>
        <w:t xml:space="preserve"> района Пензенской области. Формирование и хранение дел у исполнителей запрещается.</w:t>
      </w:r>
    </w:p>
    <w:p w:rsidR="002D03D9" w:rsidRPr="0004022C" w:rsidRDefault="002D03D9" w:rsidP="002D03D9">
      <w:pPr>
        <w:ind w:firstLine="567"/>
        <w:jc w:val="both"/>
        <w:rPr>
          <w:color w:val="000000"/>
          <w:sz w:val="24"/>
          <w:szCs w:val="24"/>
        </w:rPr>
      </w:pPr>
      <w:r w:rsidRPr="0004022C">
        <w:rPr>
          <w:color w:val="000000"/>
          <w:sz w:val="24"/>
          <w:szCs w:val="24"/>
        </w:rPr>
        <w:t>8.2. По истечении 2-х лет с момента регистрации в приемной граждан документы временного хранения передаются в текущий архив.</w:t>
      </w:r>
    </w:p>
    <w:p w:rsidR="002D03D9" w:rsidRPr="0004022C" w:rsidRDefault="002D03D9" w:rsidP="002D03D9">
      <w:pPr>
        <w:ind w:firstLine="567"/>
        <w:jc w:val="both"/>
        <w:rPr>
          <w:color w:val="000000"/>
          <w:sz w:val="24"/>
          <w:szCs w:val="24"/>
        </w:rPr>
      </w:pPr>
      <w:r w:rsidRPr="0004022C">
        <w:rPr>
          <w:color w:val="000000"/>
          <w:sz w:val="24"/>
          <w:szCs w:val="24"/>
        </w:rPr>
        <w:t xml:space="preserve">К документам временного хранения относятся: "Дела" по обращениям граждан и </w:t>
      </w:r>
      <w:proofErr w:type="spellStart"/>
      <w:r w:rsidRPr="0004022C">
        <w:rPr>
          <w:color w:val="000000"/>
          <w:sz w:val="24"/>
          <w:szCs w:val="24"/>
        </w:rPr>
        <w:t>контрольно</w:t>
      </w:r>
      <w:proofErr w:type="spellEnd"/>
      <w:r w:rsidRPr="0004022C">
        <w:rPr>
          <w:color w:val="000000"/>
          <w:sz w:val="24"/>
          <w:szCs w:val="24"/>
        </w:rPr>
        <w:t xml:space="preserve"> </w:t>
      </w:r>
      <w:proofErr w:type="gramStart"/>
      <w:r w:rsidRPr="0004022C">
        <w:rPr>
          <w:color w:val="000000"/>
          <w:sz w:val="24"/>
          <w:szCs w:val="24"/>
        </w:rPr>
        <w:t>–у</w:t>
      </w:r>
      <w:proofErr w:type="gramEnd"/>
      <w:r w:rsidRPr="0004022C">
        <w:rPr>
          <w:color w:val="000000"/>
          <w:sz w:val="24"/>
          <w:szCs w:val="24"/>
        </w:rPr>
        <w:t>четные карточки, журналы регистрации письменных и устных обращений граждан, журналы входящей и исходящей корреспонденции в соответствии с номенклатурой дел.</w:t>
      </w:r>
    </w:p>
    <w:p w:rsidR="002D03D9" w:rsidRPr="0004022C" w:rsidRDefault="002D03D9" w:rsidP="002D03D9">
      <w:pPr>
        <w:ind w:firstLine="567"/>
        <w:jc w:val="both"/>
        <w:rPr>
          <w:color w:val="000000"/>
          <w:sz w:val="24"/>
          <w:szCs w:val="24"/>
        </w:rPr>
      </w:pPr>
      <w:r w:rsidRPr="0004022C">
        <w:rPr>
          <w:color w:val="000000"/>
          <w:sz w:val="24"/>
          <w:szCs w:val="24"/>
        </w:rPr>
        <w:t>8.3. Материалы обращений граждан хранятся в течение трех лет, а затем уничтожаются в установленном порядке.</w:t>
      </w:r>
    </w:p>
    <w:p w:rsidR="002D03D9" w:rsidRPr="0004022C" w:rsidRDefault="002D03D9" w:rsidP="002D03D9">
      <w:pPr>
        <w:ind w:firstLine="567"/>
        <w:jc w:val="both"/>
        <w:rPr>
          <w:color w:val="000000"/>
          <w:sz w:val="24"/>
          <w:szCs w:val="24"/>
        </w:rPr>
      </w:pPr>
      <w:r w:rsidRPr="0004022C">
        <w:rPr>
          <w:color w:val="000000"/>
          <w:sz w:val="24"/>
          <w:szCs w:val="24"/>
        </w:rPr>
        <w:t> </w:t>
      </w:r>
    </w:p>
    <w:p w:rsidR="002D03D9" w:rsidRDefault="002D03D9" w:rsidP="002D03D9">
      <w:pPr>
        <w:rPr>
          <w:color w:val="000000"/>
          <w:sz w:val="28"/>
          <w:szCs w:val="28"/>
        </w:rPr>
      </w:pPr>
      <w:r w:rsidRPr="00ED1A57">
        <w:rPr>
          <w:color w:val="000000"/>
          <w:sz w:val="28"/>
          <w:szCs w:val="28"/>
        </w:rPr>
        <w:t> </w:t>
      </w: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Default="002D03D9" w:rsidP="002D03D9">
      <w:pPr>
        <w:rPr>
          <w:color w:val="000000"/>
          <w:sz w:val="28"/>
          <w:szCs w:val="28"/>
        </w:rPr>
      </w:pPr>
    </w:p>
    <w:p w:rsidR="002D03D9" w:rsidRPr="00ED1A57" w:rsidRDefault="002D03D9" w:rsidP="002D03D9">
      <w:pPr>
        <w:ind w:firstLine="567"/>
        <w:jc w:val="right"/>
        <w:rPr>
          <w:color w:val="000000"/>
          <w:sz w:val="28"/>
          <w:szCs w:val="28"/>
        </w:rPr>
      </w:pPr>
      <w:r w:rsidRPr="00ED1A57">
        <w:rPr>
          <w:color w:val="000000"/>
          <w:sz w:val="28"/>
          <w:szCs w:val="28"/>
        </w:rPr>
        <w:t>Приложение №1</w:t>
      </w:r>
    </w:p>
    <w:p w:rsidR="002D03D9" w:rsidRPr="00ED1A57" w:rsidRDefault="002D03D9" w:rsidP="002D03D9">
      <w:pPr>
        <w:ind w:firstLine="567"/>
        <w:jc w:val="right"/>
        <w:rPr>
          <w:color w:val="000000"/>
          <w:sz w:val="28"/>
          <w:szCs w:val="28"/>
        </w:rPr>
      </w:pPr>
      <w:r w:rsidRPr="00ED1A57">
        <w:rPr>
          <w:color w:val="000000"/>
          <w:sz w:val="28"/>
          <w:szCs w:val="28"/>
        </w:rPr>
        <w:t>К Регламенту работы по рассмотрению обращений</w:t>
      </w:r>
    </w:p>
    <w:p w:rsidR="002D03D9" w:rsidRPr="00ED1A57" w:rsidRDefault="002D03D9" w:rsidP="002D03D9">
      <w:pPr>
        <w:ind w:firstLine="567"/>
        <w:jc w:val="right"/>
        <w:rPr>
          <w:color w:val="000000"/>
          <w:sz w:val="28"/>
          <w:szCs w:val="28"/>
        </w:rPr>
      </w:pPr>
      <w:r w:rsidRPr="00ED1A57">
        <w:rPr>
          <w:color w:val="000000"/>
          <w:sz w:val="28"/>
          <w:szCs w:val="28"/>
        </w:rPr>
        <w:t xml:space="preserve"> граждан в администрации </w:t>
      </w:r>
      <w:r>
        <w:rPr>
          <w:color w:val="000000"/>
          <w:sz w:val="28"/>
          <w:szCs w:val="28"/>
        </w:rPr>
        <w:t>района</w:t>
      </w:r>
    </w:p>
    <w:p w:rsidR="002D03D9" w:rsidRPr="00ED1A57" w:rsidRDefault="002D03D9" w:rsidP="002D03D9">
      <w:pPr>
        <w:ind w:firstLine="567"/>
        <w:jc w:val="both"/>
        <w:rPr>
          <w:color w:val="000000"/>
          <w:sz w:val="28"/>
          <w:szCs w:val="28"/>
        </w:rPr>
      </w:pPr>
      <w:r w:rsidRPr="00ED1A57">
        <w:rPr>
          <w:color w:val="000000"/>
          <w:sz w:val="28"/>
          <w:szCs w:val="28"/>
        </w:rPr>
        <w:lastRenderedPageBreak/>
        <w:t> </w:t>
      </w:r>
    </w:p>
    <w:p w:rsidR="002D03D9" w:rsidRPr="00ED1A57" w:rsidRDefault="002D03D9" w:rsidP="002D03D9">
      <w:pPr>
        <w:ind w:firstLine="567"/>
        <w:jc w:val="right"/>
        <w:rPr>
          <w:color w:val="000000"/>
          <w:sz w:val="28"/>
          <w:szCs w:val="28"/>
        </w:rPr>
      </w:pPr>
      <w:r w:rsidRPr="00ED1A57">
        <w:rPr>
          <w:color w:val="000000"/>
          <w:sz w:val="28"/>
          <w:szCs w:val="28"/>
        </w:rPr>
        <w:t xml:space="preserve">Форма </w:t>
      </w:r>
      <w:r>
        <w:rPr>
          <w:color w:val="000000"/>
          <w:sz w:val="28"/>
          <w:szCs w:val="28"/>
        </w:rPr>
        <w:t>№</w:t>
      </w:r>
      <w:r w:rsidRPr="00ED1A57">
        <w:rPr>
          <w:color w:val="000000"/>
          <w:sz w:val="28"/>
          <w:szCs w:val="28"/>
        </w:rPr>
        <w:t xml:space="preserve"> 1</w:t>
      </w:r>
    </w:p>
    <w:p w:rsidR="002D03D9" w:rsidRPr="00ED1A57" w:rsidRDefault="002D03D9" w:rsidP="002D03D9">
      <w:pPr>
        <w:ind w:firstLine="540"/>
        <w:jc w:val="both"/>
        <w:rPr>
          <w:color w:val="000000"/>
          <w:sz w:val="28"/>
          <w:szCs w:val="28"/>
        </w:rPr>
      </w:pPr>
      <w:r w:rsidRPr="00ED1A57">
        <w:rPr>
          <w:color w:val="000000"/>
          <w:sz w:val="28"/>
          <w:szCs w:val="28"/>
        </w:rPr>
        <w:t> </w:t>
      </w:r>
    </w:p>
    <w:p w:rsidR="002D03D9" w:rsidRPr="00ED1A57" w:rsidRDefault="002D03D9" w:rsidP="002D03D9">
      <w:pPr>
        <w:ind w:firstLine="567"/>
        <w:jc w:val="center"/>
        <w:rPr>
          <w:color w:val="000000"/>
          <w:sz w:val="28"/>
          <w:szCs w:val="28"/>
        </w:rPr>
      </w:pPr>
      <w:r w:rsidRPr="00ED1A57">
        <w:rPr>
          <w:color w:val="000000"/>
          <w:sz w:val="28"/>
          <w:szCs w:val="28"/>
        </w:rPr>
        <w:t>Журнал</w:t>
      </w:r>
    </w:p>
    <w:p w:rsidR="002D03D9" w:rsidRPr="00ED1A57" w:rsidRDefault="002D03D9" w:rsidP="002D03D9">
      <w:pPr>
        <w:ind w:firstLine="567"/>
        <w:jc w:val="center"/>
        <w:rPr>
          <w:color w:val="000000"/>
          <w:sz w:val="28"/>
          <w:szCs w:val="28"/>
        </w:rPr>
      </w:pPr>
      <w:r w:rsidRPr="00ED1A57">
        <w:rPr>
          <w:color w:val="000000"/>
          <w:sz w:val="28"/>
          <w:szCs w:val="28"/>
        </w:rPr>
        <w:t>регистрации письменных обращений граждан</w:t>
      </w:r>
    </w:p>
    <w:p w:rsidR="002D03D9" w:rsidRPr="00ED1A57" w:rsidRDefault="002D03D9" w:rsidP="002D03D9">
      <w:pPr>
        <w:ind w:firstLine="540"/>
        <w:jc w:val="both"/>
        <w:rPr>
          <w:color w:val="000000"/>
          <w:sz w:val="28"/>
          <w:szCs w:val="28"/>
        </w:rPr>
      </w:pPr>
      <w:r w:rsidRPr="00ED1A57">
        <w:rPr>
          <w:color w:val="000000"/>
          <w:sz w:val="28"/>
          <w:szCs w:val="28"/>
        </w:rPr>
        <w:t> </w:t>
      </w:r>
    </w:p>
    <w:tbl>
      <w:tblPr>
        <w:tblW w:w="5860" w:type="pct"/>
        <w:tblInd w:w="-1064" w:type="dxa"/>
        <w:tblLayout w:type="fixed"/>
        <w:tblCellMar>
          <w:left w:w="0" w:type="dxa"/>
          <w:right w:w="0" w:type="dxa"/>
        </w:tblCellMar>
        <w:tblLook w:val="04A0" w:firstRow="1" w:lastRow="0" w:firstColumn="1" w:lastColumn="0" w:noHBand="0" w:noVBand="1"/>
      </w:tblPr>
      <w:tblGrid>
        <w:gridCol w:w="962"/>
        <w:gridCol w:w="1237"/>
        <w:gridCol w:w="962"/>
        <w:gridCol w:w="2007"/>
        <w:gridCol w:w="1016"/>
        <w:gridCol w:w="1097"/>
        <w:gridCol w:w="232"/>
        <w:gridCol w:w="160"/>
        <w:gridCol w:w="714"/>
        <w:gridCol w:w="1100"/>
        <w:gridCol w:w="1238"/>
      </w:tblGrid>
      <w:tr w:rsidR="002D03D9" w:rsidRPr="00ED1A57" w:rsidTr="00D244FE">
        <w:trPr>
          <w:trHeight w:val="1320"/>
        </w:trPr>
        <w:tc>
          <w:tcPr>
            <w:tcW w:w="44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 обращения</w:t>
            </w:r>
          </w:p>
        </w:tc>
        <w:tc>
          <w:tcPr>
            <w:tcW w:w="577"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Дата регистрации обращения</w:t>
            </w:r>
          </w:p>
        </w:tc>
        <w:tc>
          <w:tcPr>
            <w:tcW w:w="449"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2D03D9" w:rsidRPr="00ED1A57" w:rsidRDefault="002D03D9" w:rsidP="00D244FE">
            <w:pPr>
              <w:jc w:val="center"/>
              <w:rPr>
                <w:color w:val="000000"/>
                <w:sz w:val="28"/>
                <w:szCs w:val="28"/>
              </w:rPr>
            </w:pPr>
            <w:r w:rsidRPr="00ED1A57">
              <w:rPr>
                <w:color w:val="000000"/>
                <w:sz w:val="28"/>
                <w:szCs w:val="28"/>
              </w:rPr>
              <w:t>Ф.И.О. гражданина, адрес места жительства</w:t>
            </w:r>
          </w:p>
        </w:tc>
        <w:tc>
          <w:tcPr>
            <w:tcW w:w="93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proofErr w:type="gramStart"/>
            <w:r w:rsidRPr="00ED1A57">
              <w:rPr>
                <w:color w:val="000000"/>
                <w:sz w:val="28"/>
                <w:szCs w:val="28"/>
              </w:rPr>
              <w:t>Корреспондент (в случае если обращение направлено на рассмотрение  из др.</w:t>
            </w:r>
            <w:proofErr w:type="gramEnd"/>
          </w:p>
          <w:p w:rsidR="002D03D9" w:rsidRPr="00ED1A57" w:rsidRDefault="002D03D9" w:rsidP="00D244FE">
            <w:pPr>
              <w:jc w:val="center"/>
              <w:rPr>
                <w:color w:val="000000"/>
                <w:sz w:val="28"/>
                <w:szCs w:val="28"/>
              </w:rPr>
            </w:pPr>
            <w:r w:rsidRPr="00ED1A57">
              <w:rPr>
                <w:color w:val="000000"/>
                <w:sz w:val="28"/>
                <w:szCs w:val="28"/>
              </w:rPr>
              <w:t>организаций),</w:t>
            </w:r>
          </w:p>
          <w:p w:rsidR="002D03D9" w:rsidRPr="00ED1A57" w:rsidRDefault="002D03D9" w:rsidP="00D244FE">
            <w:pPr>
              <w:jc w:val="center"/>
              <w:rPr>
                <w:color w:val="000000"/>
                <w:sz w:val="28"/>
                <w:szCs w:val="28"/>
              </w:rPr>
            </w:pPr>
            <w:r w:rsidRPr="00ED1A57">
              <w:rPr>
                <w:color w:val="000000"/>
                <w:sz w:val="28"/>
                <w:szCs w:val="28"/>
              </w:rPr>
              <w:t>дата и номер</w:t>
            </w:r>
          </w:p>
          <w:p w:rsidR="002D03D9" w:rsidRPr="00ED1A57" w:rsidRDefault="002D03D9" w:rsidP="00D244FE">
            <w:pPr>
              <w:jc w:val="center"/>
              <w:rPr>
                <w:color w:val="000000"/>
                <w:sz w:val="28"/>
                <w:szCs w:val="28"/>
              </w:rPr>
            </w:pPr>
            <w:r w:rsidRPr="00ED1A57">
              <w:rPr>
                <w:color w:val="000000"/>
                <w:sz w:val="28"/>
                <w:szCs w:val="28"/>
              </w:rPr>
              <w:t>документа</w:t>
            </w:r>
          </w:p>
        </w:tc>
        <w:tc>
          <w:tcPr>
            <w:tcW w:w="47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Краткое содержание</w:t>
            </w:r>
          </w:p>
        </w:tc>
        <w:tc>
          <w:tcPr>
            <w:tcW w:w="51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Ответственный</w:t>
            </w:r>
          </w:p>
          <w:p w:rsidR="002D03D9" w:rsidRPr="00ED1A57" w:rsidRDefault="002D03D9" w:rsidP="00D244FE">
            <w:pPr>
              <w:jc w:val="center"/>
              <w:rPr>
                <w:color w:val="000000"/>
                <w:sz w:val="28"/>
                <w:szCs w:val="28"/>
              </w:rPr>
            </w:pPr>
            <w:r w:rsidRPr="00ED1A57">
              <w:rPr>
                <w:color w:val="000000"/>
                <w:sz w:val="28"/>
                <w:szCs w:val="28"/>
              </w:rPr>
              <w:t>исполнитель </w:t>
            </w:r>
          </w:p>
        </w:tc>
        <w:tc>
          <w:tcPr>
            <w:tcW w:w="513" w:type="pct"/>
            <w:gridSpan w:val="3"/>
            <w:tcBorders>
              <w:top w:val="single" w:sz="8" w:space="0" w:color="auto"/>
              <w:left w:val="nil"/>
              <w:bottom w:val="single" w:sz="8" w:space="0" w:color="auto"/>
              <w:right w:val="single" w:sz="8" w:space="0" w:color="auto"/>
            </w:tcBorders>
          </w:tcPr>
          <w:p w:rsidR="002D03D9" w:rsidRPr="00ED1A57" w:rsidRDefault="002D03D9" w:rsidP="00D244FE">
            <w:pPr>
              <w:rPr>
                <w:color w:val="000000"/>
                <w:sz w:val="28"/>
                <w:szCs w:val="28"/>
              </w:rPr>
            </w:pPr>
            <w:r w:rsidRPr="00ED1A57">
              <w:rPr>
                <w:color w:val="000000"/>
                <w:sz w:val="28"/>
                <w:szCs w:val="28"/>
              </w:rPr>
              <w:t xml:space="preserve">Дата и подпись </w:t>
            </w:r>
            <w:proofErr w:type="gramStart"/>
            <w:r w:rsidRPr="00ED1A57">
              <w:rPr>
                <w:color w:val="000000"/>
                <w:sz w:val="28"/>
                <w:szCs w:val="28"/>
              </w:rPr>
              <w:t>ответственного</w:t>
            </w:r>
            <w:proofErr w:type="gramEnd"/>
          </w:p>
          <w:p w:rsidR="002D03D9" w:rsidRPr="00ED1A57" w:rsidRDefault="002D03D9" w:rsidP="00D244FE">
            <w:pPr>
              <w:rPr>
                <w:color w:val="000000"/>
                <w:sz w:val="28"/>
                <w:szCs w:val="28"/>
              </w:rPr>
            </w:pPr>
            <w:r w:rsidRPr="00ED1A57">
              <w:rPr>
                <w:color w:val="000000"/>
                <w:sz w:val="28"/>
                <w:szCs w:val="28"/>
              </w:rPr>
              <w:t>исполнителя </w:t>
            </w:r>
          </w:p>
        </w:tc>
        <w:tc>
          <w:tcPr>
            <w:tcW w:w="51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Перенаправлено на рассмотрение в пределах компетенции</w:t>
            </w:r>
          </w:p>
        </w:tc>
        <w:tc>
          <w:tcPr>
            <w:tcW w:w="577" w:type="pct"/>
            <w:tcBorders>
              <w:top w:val="single" w:sz="8" w:space="0" w:color="auto"/>
              <w:left w:val="nil"/>
              <w:bottom w:val="single" w:sz="8" w:space="0" w:color="auto"/>
              <w:right w:val="single" w:sz="8" w:space="0" w:color="auto"/>
            </w:tcBorders>
          </w:tcPr>
          <w:p w:rsidR="002D03D9" w:rsidRPr="00ED1A57" w:rsidRDefault="002D03D9" w:rsidP="00D244FE">
            <w:pPr>
              <w:jc w:val="center"/>
              <w:rPr>
                <w:color w:val="000000"/>
                <w:sz w:val="28"/>
                <w:szCs w:val="28"/>
              </w:rPr>
            </w:pPr>
            <w:r w:rsidRPr="00ED1A57">
              <w:rPr>
                <w:color w:val="000000"/>
                <w:sz w:val="28"/>
                <w:szCs w:val="28"/>
              </w:rPr>
              <w:t>Отметка об исполнении</w:t>
            </w:r>
          </w:p>
        </w:tc>
      </w:tr>
      <w:tr w:rsidR="002D03D9" w:rsidRPr="00ED1A57" w:rsidTr="00D244FE">
        <w:trPr>
          <w:trHeight w:val="240"/>
        </w:trPr>
        <w:tc>
          <w:tcPr>
            <w:tcW w:w="44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77"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449"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93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474"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108"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72"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33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77" w:type="pct"/>
            <w:tcBorders>
              <w:top w:val="nil"/>
              <w:left w:val="nil"/>
              <w:bottom w:val="single" w:sz="8" w:space="0" w:color="auto"/>
              <w:right w:val="single" w:sz="8" w:space="0" w:color="auto"/>
            </w:tcBorders>
          </w:tcPr>
          <w:p w:rsidR="002D03D9" w:rsidRPr="00ED1A57" w:rsidRDefault="002D03D9" w:rsidP="00D244FE">
            <w:pPr>
              <w:rPr>
                <w:color w:val="000000"/>
                <w:sz w:val="28"/>
                <w:szCs w:val="28"/>
              </w:rPr>
            </w:pPr>
          </w:p>
        </w:tc>
      </w:tr>
      <w:tr w:rsidR="002D03D9" w:rsidRPr="00ED1A57" w:rsidTr="00D244FE">
        <w:trPr>
          <w:trHeight w:val="240"/>
        </w:trPr>
        <w:tc>
          <w:tcPr>
            <w:tcW w:w="44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77"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449"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93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474"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12"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108"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72"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33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1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77" w:type="pct"/>
            <w:tcBorders>
              <w:top w:val="nil"/>
              <w:left w:val="nil"/>
              <w:bottom w:val="single" w:sz="8" w:space="0" w:color="auto"/>
              <w:right w:val="single" w:sz="8" w:space="0" w:color="auto"/>
            </w:tcBorders>
          </w:tcPr>
          <w:p w:rsidR="002D03D9" w:rsidRPr="00ED1A57" w:rsidRDefault="002D03D9" w:rsidP="00D244FE">
            <w:pPr>
              <w:rPr>
                <w:color w:val="000000"/>
                <w:sz w:val="28"/>
                <w:szCs w:val="28"/>
              </w:rPr>
            </w:pPr>
          </w:p>
        </w:tc>
      </w:tr>
    </w:tbl>
    <w:p w:rsidR="002D03D9" w:rsidRPr="00ED1A57" w:rsidRDefault="002D03D9" w:rsidP="002D03D9">
      <w:pPr>
        <w:ind w:firstLine="540"/>
        <w:jc w:val="both"/>
        <w:rPr>
          <w:color w:val="000000"/>
          <w:sz w:val="28"/>
          <w:szCs w:val="28"/>
        </w:rPr>
      </w:pPr>
      <w:r w:rsidRPr="00ED1A57">
        <w:rPr>
          <w:color w:val="000000"/>
          <w:sz w:val="28"/>
          <w:szCs w:val="28"/>
        </w:rPr>
        <w:t> </w:t>
      </w:r>
    </w:p>
    <w:p w:rsidR="002D03D9" w:rsidRPr="00ED1A57" w:rsidRDefault="002D03D9" w:rsidP="002D03D9">
      <w:pPr>
        <w:ind w:firstLine="567"/>
        <w:jc w:val="right"/>
        <w:rPr>
          <w:color w:val="000000"/>
          <w:sz w:val="28"/>
          <w:szCs w:val="28"/>
        </w:rPr>
      </w:pPr>
    </w:p>
    <w:p w:rsidR="002D03D9" w:rsidRPr="00ED1A57" w:rsidRDefault="002D03D9" w:rsidP="002D03D9">
      <w:pPr>
        <w:ind w:firstLine="567"/>
        <w:jc w:val="right"/>
        <w:rPr>
          <w:color w:val="000000"/>
          <w:sz w:val="28"/>
          <w:szCs w:val="28"/>
        </w:rPr>
      </w:pPr>
    </w:p>
    <w:p w:rsidR="002D03D9" w:rsidRPr="00ED1A57" w:rsidRDefault="002D03D9" w:rsidP="002D03D9">
      <w:pPr>
        <w:rPr>
          <w:color w:val="000000"/>
          <w:sz w:val="28"/>
          <w:szCs w:val="28"/>
        </w:rPr>
      </w:pPr>
      <w:r>
        <w:rPr>
          <w:color w:val="000000"/>
          <w:sz w:val="28"/>
          <w:szCs w:val="28"/>
        </w:rPr>
        <w:t xml:space="preserve">                                                                                                      </w:t>
      </w:r>
      <w:r w:rsidRPr="00ED1A57">
        <w:rPr>
          <w:color w:val="000000"/>
          <w:sz w:val="28"/>
          <w:szCs w:val="28"/>
        </w:rPr>
        <w:t>Приложение № 2</w:t>
      </w:r>
    </w:p>
    <w:p w:rsidR="002D03D9" w:rsidRPr="00ED1A57" w:rsidRDefault="002D03D9" w:rsidP="002D03D9">
      <w:pPr>
        <w:ind w:firstLine="567"/>
        <w:jc w:val="right"/>
        <w:rPr>
          <w:color w:val="000000"/>
          <w:sz w:val="28"/>
          <w:szCs w:val="28"/>
        </w:rPr>
      </w:pPr>
      <w:r w:rsidRPr="00ED1A57">
        <w:rPr>
          <w:color w:val="000000"/>
          <w:sz w:val="28"/>
          <w:szCs w:val="28"/>
        </w:rPr>
        <w:t>К Регламенту работы по рассмотрению обращений</w:t>
      </w:r>
    </w:p>
    <w:p w:rsidR="002D03D9" w:rsidRPr="00ED1A57" w:rsidRDefault="002D03D9" w:rsidP="002D03D9">
      <w:pPr>
        <w:ind w:firstLine="567"/>
        <w:jc w:val="right"/>
        <w:rPr>
          <w:color w:val="000000"/>
          <w:sz w:val="28"/>
          <w:szCs w:val="28"/>
        </w:rPr>
      </w:pPr>
      <w:r w:rsidRPr="00ED1A57">
        <w:rPr>
          <w:color w:val="000000"/>
          <w:sz w:val="28"/>
          <w:szCs w:val="28"/>
        </w:rPr>
        <w:t xml:space="preserve"> граждан в администрации </w:t>
      </w:r>
      <w:r>
        <w:rPr>
          <w:color w:val="000000"/>
          <w:sz w:val="28"/>
          <w:szCs w:val="28"/>
        </w:rPr>
        <w:t>района</w:t>
      </w:r>
    </w:p>
    <w:p w:rsidR="002D03D9" w:rsidRPr="00ED1A57" w:rsidRDefault="002D03D9" w:rsidP="002D03D9">
      <w:pPr>
        <w:ind w:firstLine="567"/>
        <w:jc w:val="both"/>
        <w:rPr>
          <w:color w:val="000000"/>
          <w:sz w:val="28"/>
          <w:szCs w:val="28"/>
        </w:rPr>
      </w:pPr>
      <w:r w:rsidRPr="00ED1A57">
        <w:rPr>
          <w:color w:val="000000"/>
          <w:sz w:val="28"/>
          <w:szCs w:val="28"/>
        </w:rPr>
        <w:t> </w:t>
      </w:r>
    </w:p>
    <w:p w:rsidR="002D03D9" w:rsidRPr="00ED1A57" w:rsidRDefault="002D03D9" w:rsidP="002D03D9">
      <w:pPr>
        <w:ind w:firstLine="567"/>
        <w:jc w:val="right"/>
        <w:rPr>
          <w:color w:val="000000"/>
          <w:sz w:val="28"/>
          <w:szCs w:val="28"/>
        </w:rPr>
      </w:pPr>
      <w:r w:rsidRPr="00ED1A57">
        <w:rPr>
          <w:color w:val="000000"/>
          <w:sz w:val="28"/>
          <w:szCs w:val="28"/>
        </w:rPr>
        <w:t>Форма</w:t>
      </w:r>
      <w:r>
        <w:rPr>
          <w:color w:val="000000"/>
          <w:sz w:val="28"/>
          <w:szCs w:val="28"/>
        </w:rPr>
        <w:t xml:space="preserve"> №</w:t>
      </w:r>
      <w:r w:rsidRPr="00ED1A57">
        <w:rPr>
          <w:color w:val="000000"/>
          <w:sz w:val="28"/>
          <w:szCs w:val="28"/>
        </w:rPr>
        <w:t xml:space="preserve"> 2</w:t>
      </w:r>
    </w:p>
    <w:p w:rsidR="002D03D9" w:rsidRPr="00ED1A57" w:rsidRDefault="002D03D9" w:rsidP="002D03D9">
      <w:pPr>
        <w:ind w:firstLine="567"/>
        <w:jc w:val="right"/>
        <w:rPr>
          <w:color w:val="000000"/>
          <w:sz w:val="28"/>
          <w:szCs w:val="28"/>
        </w:rPr>
      </w:pPr>
      <w:r w:rsidRPr="00ED1A57">
        <w:rPr>
          <w:color w:val="000000"/>
          <w:sz w:val="28"/>
          <w:szCs w:val="28"/>
        </w:rPr>
        <w:t> </w:t>
      </w:r>
    </w:p>
    <w:tbl>
      <w:tblPr>
        <w:tblW w:w="5536" w:type="pct"/>
        <w:tblInd w:w="-1026" w:type="dxa"/>
        <w:tblCellMar>
          <w:left w:w="0" w:type="dxa"/>
          <w:right w:w="0" w:type="dxa"/>
        </w:tblCellMar>
        <w:tblLook w:val="04A0" w:firstRow="1" w:lastRow="0" w:firstColumn="1" w:lastColumn="0" w:noHBand="0" w:noVBand="1"/>
      </w:tblPr>
      <w:tblGrid>
        <w:gridCol w:w="763"/>
        <w:gridCol w:w="1602"/>
        <w:gridCol w:w="1723"/>
        <w:gridCol w:w="1635"/>
        <w:gridCol w:w="1692"/>
        <w:gridCol w:w="1082"/>
        <w:gridCol w:w="1786"/>
      </w:tblGrid>
      <w:tr w:rsidR="002D03D9" w:rsidRPr="00ED1A57" w:rsidTr="00D244FE">
        <w:tc>
          <w:tcPr>
            <w:tcW w:w="40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proofErr w:type="gramStart"/>
            <w:r w:rsidRPr="00ED1A57">
              <w:rPr>
                <w:color w:val="000000"/>
                <w:sz w:val="28"/>
                <w:szCs w:val="28"/>
              </w:rPr>
              <w:t>п</w:t>
            </w:r>
            <w:proofErr w:type="gramEnd"/>
            <w:r w:rsidRPr="00ED1A57">
              <w:rPr>
                <w:color w:val="000000"/>
                <w:sz w:val="28"/>
                <w:szCs w:val="28"/>
              </w:rPr>
              <w:t>/п</w:t>
            </w:r>
          </w:p>
        </w:tc>
        <w:tc>
          <w:tcPr>
            <w:tcW w:w="804"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Дата</w:t>
            </w:r>
          </w:p>
          <w:p w:rsidR="002D03D9" w:rsidRPr="00ED1A57" w:rsidRDefault="002D03D9" w:rsidP="00D244FE">
            <w:pPr>
              <w:jc w:val="center"/>
              <w:rPr>
                <w:color w:val="000000"/>
                <w:sz w:val="28"/>
                <w:szCs w:val="28"/>
              </w:rPr>
            </w:pPr>
            <w:r w:rsidRPr="00ED1A57">
              <w:rPr>
                <w:color w:val="000000"/>
                <w:sz w:val="28"/>
                <w:szCs w:val="28"/>
              </w:rPr>
              <w:t> обращения</w:t>
            </w:r>
          </w:p>
        </w:tc>
        <w:tc>
          <w:tcPr>
            <w:tcW w:w="872"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ФИО заявителя</w:t>
            </w:r>
          </w:p>
        </w:tc>
        <w:tc>
          <w:tcPr>
            <w:tcW w:w="77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Адрес,</w:t>
            </w:r>
          </w:p>
          <w:p w:rsidR="002D03D9" w:rsidRPr="00ED1A57" w:rsidRDefault="002D03D9" w:rsidP="00D244FE">
            <w:pPr>
              <w:jc w:val="center"/>
              <w:rPr>
                <w:color w:val="000000"/>
                <w:sz w:val="28"/>
                <w:szCs w:val="28"/>
              </w:rPr>
            </w:pPr>
            <w:r w:rsidRPr="00ED1A57">
              <w:rPr>
                <w:color w:val="000000"/>
                <w:sz w:val="28"/>
                <w:szCs w:val="28"/>
              </w:rPr>
              <w:t>контактный</w:t>
            </w:r>
          </w:p>
          <w:p w:rsidR="002D03D9" w:rsidRPr="00ED1A57" w:rsidRDefault="002D03D9" w:rsidP="00D244FE">
            <w:pPr>
              <w:jc w:val="center"/>
              <w:rPr>
                <w:color w:val="000000"/>
                <w:sz w:val="28"/>
                <w:szCs w:val="28"/>
              </w:rPr>
            </w:pPr>
            <w:r w:rsidRPr="00ED1A57">
              <w:rPr>
                <w:color w:val="000000"/>
                <w:sz w:val="28"/>
                <w:szCs w:val="28"/>
              </w:rPr>
              <w:t>телефон</w:t>
            </w:r>
          </w:p>
        </w:tc>
        <w:tc>
          <w:tcPr>
            <w:tcW w:w="798"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Содержание</w:t>
            </w:r>
          </w:p>
          <w:p w:rsidR="002D03D9" w:rsidRPr="00ED1A57" w:rsidRDefault="002D03D9" w:rsidP="00D244FE">
            <w:pPr>
              <w:jc w:val="center"/>
              <w:rPr>
                <w:color w:val="000000"/>
                <w:sz w:val="28"/>
                <w:szCs w:val="28"/>
              </w:rPr>
            </w:pPr>
            <w:r w:rsidRPr="00ED1A57">
              <w:rPr>
                <w:color w:val="000000"/>
                <w:sz w:val="28"/>
                <w:szCs w:val="28"/>
              </w:rPr>
              <w:t>обращения</w:t>
            </w:r>
          </w:p>
        </w:tc>
        <w:tc>
          <w:tcPr>
            <w:tcW w:w="511"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Дата приема</w:t>
            </w:r>
          </w:p>
        </w:tc>
        <w:tc>
          <w:tcPr>
            <w:tcW w:w="843"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Предыдущие обращения</w:t>
            </w:r>
          </w:p>
        </w:tc>
      </w:tr>
      <w:tr w:rsidR="002D03D9" w:rsidRPr="00ED1A57" w:rsidTr="00D244FE">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r>
      <w:tr w:rsidR="002D03D9" w:rsidRPr="00ED1A57" w:rsidTr="00D244FE">
        <w:tc>
          <w:tcPr>
            <w:tcW w:w="401"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04"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72"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771"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798"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511"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c>
          <w:tcPr>
            <w:tcW w:w="843" w:type="pct"/>
            <w:tcBorders>
              <w:top w:val="nil"/>
              <w:left w:val="nil"/>
              <w:bottom w:val="single" w:sz="8" w:space="0" w:color="000000"/>
              <w:right w:val="single" w:sz="8" w:space="0" w:color="000000"/>
            </w:tcBorders>
            <w:tcMar>
              <w:top w:w="0" w:type="dxa"/>
              <w:left w:w="108" w:type="dxa"/>
              <w:bottom w:w="0" w:type="dxa"/>
              <w:right w:w="108" w:type="dxa"/>
            </w:tcMar>
            <w:hideMark/>
          </w:tcPr>
          <w:p w:rsidR="002D03D9" w:rsidRPr="00ED1A57" w:rsidRDefault="002D03D9" w:rsidP="00D244FE">
            <w:pPr>
              <w:jc w:val="center"/>
              <w:rPr>
                <w:color w:val="000000"/>
                <w:sz w:val="28"/>
                <w:szCs w:val="28"/>
              </w:rPr>
            </w:pPr>
            <w:r w:rsidRPr="00ED1A57">
              <w:rPr>
                <w:color w:val="000000"/>
                <w:sz w:val="28"/>
                <w:szCs w:val="28"/>
              </w:rPr>
              <w:t> </w:t>
            </w:r>
          </w:p>
        </w:tc>
      </w:tr>
    </w:tbl>
    <w:p w:rsidR="002D03D9" w:rsidRPr="00ED1A57" w:rsidRDefault="002D03D9" w:rsidP="002D03D9">
      <w:pPr>
        <w:ind w:firstLine="567"/>
        <w:jc w:val="right"/>
        <w:rPr>
          <w:color w:val="000000"/>
          <w:sz w:val="28"/>
          <w:szCs w:val="28"/>
        </w:rPr>
      </w:pPr>
      <w:r w:rsidRPr="00ED1A57">
        <w:rPr>
          <w:color w:val="000000"/>
          <w:sz w:val="28"/>
          <w:szCs w:val="28"/>
        </w:rPr>
        <w:t> </w:t>
      </w:r>
    </w:p>
    <w:p w:rsidR="002D03D9" w:rsidRPr="00ED1A57" w:rsidRDefault="002D03D9" w:rsidP="002D03D9">
      <w:pPr>
        <w:rPr>
          <w:color w:val="000000"/>
          <w:sz w:val="28"/>
          <w:szCs w:val="28"/>
        </w:rPr>
      </w:pPr>
      <w:r w:rsidRPr="00ED1A57">
        <w:rPr>
          <w:color w:val="000000"/>
          <w:sz w:val="28"/>
          <w:szCs w:val="28"/>
        </w:rPr>
        <w:t> </w:t>
      </w:r>
    </w:p>
    <w:p w:rsidR="002D03D9" w:rsidRPr="00ED1A57" w:rsidRDefault="002D03D9" w:rsidP="002D03D9">
      <w:pPr>
        <w:rPr>
          <w:color w:val="000000"/>
          <w:sz w:val="28"/>
          <w:szCs w:val="28"/>
        </w:rPr>
      </w:pPr>
      <w:r>
        <w:rPr>
          <w:color w:val="000000"/>
          <w:sz w:val="28"/>
          <w:szCs w:val="28"/>
        </w:rPr>
        <w:t xml:space="preserve">                                                                                                       </w:t>
      </w:r>
      <w:r w:rsidRPr="00ED1A57">
        <w:rPr>
          <w:color w:val="000000"/>
          <w:sz w:val="28"/>
          <w:szCs w:val="28"/>
        </w:rPr>
        <w:t>Приложение №3</w:t>
      </w:r>
    </w:p>
    <w:p w:rsidR="002D03D9" w:rsidRPr="00ED1A57" w:rsidRDefault="002D03D9" w:rsidP="002D03D9">
      <w:pPr>
        <w:ind w:firstLine="567"/>
        <w:jc w:val="right"/>
        <w:rPr>
          <w:color w:val="000000"/>
          <w:sz w:val="28"/>
          <w:szCs w:val="28"/>
        </w:rPr>
      </w:pPr>
      <w:r w:rsidRPr="00ED1A57">
        <w:rPr>
          <w:color w:val="000000"/>
          <w:sz w:val="28"/>
          <w:szCs w:val="28"/>
        </w:rPr>
        <w:t>К Регламенту работы по рассмотрению обращений</w:t>
      </w:r>
    </w:p>
    <w:p w:rsidR="002D03D9" w:rsidRPr="00ED1A57" w:rsidRDefault="002D03D9" w:rsidP="002D03D9">
      <w:pPr>
        <w:ind w:firstLine="567"/>
        <w:jc w:val="right"/>
        <w:rPr>
          <w:color w:val="000000"/>
          <w:sz w:val="28"/>
          <w:szCs w:val="28"/>
        </w:rPr>
      </w:pPr>
      <w:r w:rsidRPr="00ED1A57">
        <w:rPr>
          <w:color w:val="000000"/>
          <w:sz w:val="28"/>
          <w:szCs w:val="28"/>
        </w:rPr>
        <w:t xml:space="preserve"> граждан в администрации </w:t>
      </w:r>
      <w:r>
        <w:rPr>
          <w:color w:val="000000"/>
          <w:sz w:val="28"/>
          <w:szCs w:val="28"/>
        </w:rPr>
        <w:t>района</w:t>
      </w:r>
    </w:p>
    <w:p w:rsidR="002D03D9" w:rsidRPr="00ED1A57" w:rsidRDefault="002D03D9" w:rsidP="002D03D9">
      <w:pPr>
        <w:ind w:firstLine="567"/>
        <w:jc w:val="both"/>
        <w:rPr>
          <w:color w:val="000000"/>
          <w:sz w:val="28"/>
          <w:szCs w:val="28"/>
        </w:rPr>
      </w:pPr>
      <w:r w:rsidRPr="00ED1A57">
        <w:rPr>
          <w:color w:val="000000"/>
          <w:sz w:val="28"/>
          <w:szCs w:val="28"/>
        </w:rPr>
        <w:t> </w:t>
      </w:r>
    </w:p>
    <w:p w:rsidR="002D03D9" w:rsidRPr="00ED1A57" w:rsidRDefault="002D03D9" w:rsidP="002D03D9">
      <w:pPr>
        <w:ind w:firstLine="567"/>
        <w:jc w:val="right"/>
        <w:rPr>
          <w:color w:val="000000"/>
          <w:sz w:val="28"/>
          <w:szCs w:val="28"/>
        </w:rPr>
      </w:pPr>
      <w:r w:rsidRPr="00ED1A57">
        <w:rPr>
          <w:color w:val="000000"/>
          <w:sz w:val="28"/>
          <w:szCs w:val="28"/>
        </w:rPr>
        <w:t xml:space="preserve">Форма </w:t>
      </w:r>
      <w:r>
        <w:rPr>
          <w:color w:val="000000"/>
          <w:sz w:val="28"/>
          <w:szCs w:val="28"/>
        </w:rPr>
        <w:t>№</w:t>
      </w:r>
      <w:r w:rsidRPr="00ED1A57">
        <w:rPr>
          <w:color w:val="000000"/>
          <w:sz w:val="28"/>
          <w:szCs w:val="28"/>
        </w:rPr>
        <w:t xml:space="preserve"> 3</w:t>
      </w:r>
    </w:p>
    <w:p w:rsidR="002D03D9" w:rsidRPr="00ED1A57" w:rsidRDefault="002D03D9" w:rsidP="002D03D9">
      <w:pPr>
        <w:ind w:firstLine="567"/>
        <w:jc w:val="right"/>
        <w:rPr>
          <w:color w:val="000000"/>
          <w:sz w:val="28"/>
          <w:szCs w:val="28"/>
        </w:rPr>
      </w:pPr>
      <w:r w:rsidRPr="00ED1A57">
        <w:rPr>
          <w:color w:val="000000"/>
          <w:sz w:val="28"/>
          <w:szCs w:val="28"/>
        </w:rPr>
        <w:t> </w:t>
      </w:r>
    </w:p>
    <w:p w:rsidR="002D03D9" w:rsidRPr="00ED1A57" w:rsidRDefault="002D03D9" w:rsidP="002D03D9">
      <w:pPr>
        <w:ind w:firstLine="540"/>
        <w:jc w:val="both"/>
        <w:rPr>
          <w:color w:val="000000"/>
          <w:sz w:val="28"/>
          <w:szCs w:val="28"/>
        </w:rPr>
      </w:pPr>
      <w:r w:rsidRPr="00ED1A57">
        <w:rPr>
          <w:color w:val="000000"/>
          <w:sz w:val="28"/>
          <w:szCs w:val="28"/>
        </w:rPr>
        <w:t> </w:t>
      </w:r>
    </w:p>
    <w:p w:rsidR="002D03D9" w:rsidRPr="00ED1A57" w:rsidRDefault="002D03D9" w:rsidP="002D03D9">
      <w:pPr>
        <w:ind w:firstLine="567"/>
        <w:jc w:val="center"/>
        <w:rPr>
          <w:color w:val="000000"/>
          <w:sz w:val="28"/>
          <w:szCs w:val="28"/>
        </w:rPr>
      </w:pPr>
      <w:r w:rsidRPr="00ED1A57">
        <w:rPr>
          <w:color w:val="000000"/>
          <w:sz w:val="28"/>
          <w:szCs w:val="28"/>
        </w:rPr>
        <w:t>Журнал</w:t>
      </w:r>
    </w:p>
    <w:p w:rsidR="002D03D9" w:rsidRPr="00ED1A57" w:rsidRDefault="002D03D9" w:rsidP="002D03D9">
      <w:pPr>
        <w:ind w:firstLine="567"/>
        <w:jc w:val="center"/>
        <w:rPr>
          <w:color w:val="000000"/>
          <w:sz w:val="28"/>
          <w:szCs w:val="28"/>
        </w:rPr>
      </w:pPr>
      <w:r w:rsidRPr="00ED1A57">
        <w:rPr>
          <w:color w:val="000000"/>
          <w:sz w:val="28"/>
          <w:szCs w:val="28"/>
        </w:rPr>
        <w:t>регистрации устных обращений граждан</w:t>
      </w:r>
    </w:p>
    <w:p w:rsidR="002D03D9" w:rsidRPr="00ED1A57" w:rsidRDefault="002D03D9" w:rsidP="002D03D9">
      <w:pPr>
        <w:ind w:firstLine="540"/>
        <w:jc w:val="both"/>
        <w:rPr>
          <w:color w:val="000000"/>
          <w:sz w:val="28"/>
          <w:szCs w:val="28"/>
        </w:rPr>
      </w:pPr>
      <w:r w:rsidRPr="00ED1A57">
        <w:rPr>
          <w:color w:val="000000"/>
          <w:sz w:val="28"/>
          <w:szCs w:val="28"/>
        </w:rPr>
        <w:t> </w:t>
      </w:r>
    </w:p>
    <w:p w:rsidR="002D03D9" w:rsidRPr="00ED1A57" w:rsidRDefault="002D03D9" w:rsidP="002D03D9">
      <w:pPr>
        <w:ind w:firstLine="540"/>
        <w:jc w:val="both"/>
        <w:rPr>
          <w:color w:val="000000"/>
          <w:sz w:val="28"/>
          <w:szCs w:val="28"/>
        </w:rPr>
      </w:pPr>
      <w:r w:rsidRPr="00ED1A57">
        <w:rPr>
          <w:color w:val="000000"/>
          <w:sz w:val="28"/>
          <w:szCs w:val="28"/>
        </w:rPr>
        <w:lastRenderedPageBreak/>
        <w:t> </w:t>
      </w:r>
    </w:p>
    <w:tbl>
      <w:tblPr>
        <w:tblW w:w="5634" w:type="pct"/>
        <w:tblInd w:w="-923" w:type="dxa"/>
        <w:tblLayout w:type="fixed"/>
        <w:tblCellMar>
          <w:left w:w="0" w:type="dxa"/>
          <w:right w:w="0" w:type="dxa"/>
        </w:tblCellMar>
        <w:tblLook w:val="04A0" w:firstRow="1" w:lastRow="0" w:firstColumn="1" w:lastColumn="0" w:noHBand="0" w:noVBand="1"/>
      </w:tblPr>
      <w:tblGrid>
        <w:gridCol w:w="820"/>
        <w:gridCol w:w="1379"/>
        <w:gridCol w:w="1568"/>
        <w:gridCol w:w="1042"/>
        <w:gridCol w:w="1098"/>
        <w:gridCol w:w="196"/>
        <w:gridCol w:w="160"/>
        <w:gridCol w:w="1163"/>
        <w:gridCol w:w="1373"/>
        <w:gridCol w:w="1512"/>
      </w:tblGrid>
      <w:tr w:rsidR="002D03D9" w:rsidRPr="00ED1A57" w:rsidTr="00D244FE">
        <w:trPr>
          <w:trHeight w:val="1320"/>
        </w:trPr>
        <w:tc>
          <w:tcPr>
            <w:tcW w:w="398"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 обращения</w:t>
            </w:r>
          </w:p>
        </w:tc>
        <w:tc>
          <w:tcPr>
            <w:tcW w:w="669"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Default="002D03D9" w:rsidP="00D244FE">
            <w:pPr>
              <w:jc w:val="center"/>
              <w:rPr>
                <w:color w:val="000000"/>
                <w:sz w:val="28"/>
                <w:szCs w:val="28"/>
              </w:rPr>
            </w:pPr>
            <w:r w:rsidRPr="00ED1A57">
              <w:rPr>
                <w:color w:val="000000"/>
                <w:sz w:val="28"/>
                <w:szCs w:val="28"/>
              </w:rPr>
              <w:t xml:space="preserve">Дата регистрации </w:t>
            </w:r>
            <w:proofErr w:type="spellStart"/>
            <w:r w:rsidRPr="00ED1A57">
              <w:rPr>
                <w:color w:val="000000"/>
                <w:sz w:val="28"/>
                <w:szCs w:val="28"/>
              </w:rPr>
              <w:t>обраще</w:t>
            </w:r>
            <w:proofErr w:type="spellEnd"/>
          </w:p>
          <w:p w:rsidR="002D03D9" w:rsidRPr="00ED1A57" w:rsidRDefault="002D03D9" w:rsidP="00D244FE">
            <w:pPr>
              <w:jc w:val="center"/>
              <w:rPr>
                <w:color w:val="000000"/>
                <w:sz w:val="28"/>
                <w:szCs w:val="28"/>
              </w:rPr>
            </w:pPr>
            <w:proofErr w:type="spellStart"/>
            <w:r w:rsidRPr="00ED1A57">
              <w:rPr>
                <w:color w:val="000000"/>
                <w:sz w:val="28"/>
                <w:szCs w:val="28"/>
              </w:rPr>
              <w:t>ния</w:t>
            </w:r>
            <w:proofErr w:type="spellEnd"/>
          </w:p>
        </w:tc>
        <w:tc>
          <w:tcPr>
            <w:tcW w:w="761" w:type="pct"/>
            <w:tcBorders>
              <w:top w:val="single" w:sz="8" w:space="0" w:color="auto"/>
              <w:left w:val="nil"/>
              <w:bottom w:val="single" w:sz="8" w:space="0" w:color="auto"/>
              <w:right w:val="single" w:sz="8" w:space="0" w:color="auto"/>
            </w:tcBorders>
            <w:tcMar>
              <w:top w:w="0" w:type="dxa"/>
              <w:left w:w="70" w:type="dxa"/>
              <w:bottom w:w="0" w:type="dxa"/>
              <w:right w:w="70" w:type="dxa"/>
            </w:tcMar>
          </w:tcPr>
          <w:p w:rsidR="002D03D9" w:rsidRPr="00ED1A57" w:rsidRDefault="002D03D9" w:rsidP="00D244FE">
            <w:pPr>
              <w:jc w:val="center"/>
              <w:rPr>
                <w:color w:val="000000"/>
                <w:sz w:val="28"/>
                <w:szCs w:val="28"/>
              </w:rPr>
            </w:pPr>
            <w:r w:rsidRPr="00ED1A57">
              <w:rPr>
                <w:color w:val="000000"/>
                <w:sz w:val="28"/>
                <w:szCs w:val="28"/>
              </w:rPr>
              <w:t>Ф.И.О. гражданина, адрес места жительства</w:t>
            </w:r>
          </w:p>
        </w:tc>
        <w:tc>
          <w:tcPr>
            <w:tcW w:w="50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Краткое содержание</w:t>
            </w:r>
          </w:p>
        </w:tc>
        <w:tc>
          <w:tcPr>
            <w:tcW w:w="533"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Ответственный</w:t>
            </w:r>
          </w:p>
          <w:p w:rsidR="002D03D9" w:rsidRPr="00ED1A57" w:rsidRDefault="002D03D9" w:rsidP="00D244FE">
            <w:pPr>
              <w:jc w:val="center"/>
              <w:rPr>
                <w:color w:val="000000"/>
                <w:sz w:val="28"/>
                <w:szCs w:val="28"/>
              </w:rPr>
            </w:pPr>
            <w:r w:rsidRPr="00ED1A57">
              <w:rPr>
                <w:color w:val="000000"/>
                <w:sz w:val="28"/>
                <w:szCs w:val="28"/>
              </w:rPr>
              <w:t>исполнитель</w:t>
            </w:r>
          </w:p>
        </w:tc>
        <w:tc>
          <w:tcPr>
            <w:tcW w:w="734" w:type="pct"/>
            <w:gridSpan w:val="3"/>
            <w:tcBorders>
              <w:top w:val="single" w:sz="8" w:space="0" w:color="auto"/>
              <w:left w:val="nil"/>
              <w:bottom w:val="single" w:sz="8" w:space="0" w:color="auto"/>
              <w:right w:val="single" w:sz="8" w:space="0" w:color="auto"/>
            </w:tcBorders>
          </w:tcPr>
          <w:p w:rsidR="002D03D9" w:rsidRPr="00ED1A57" w:rsidRDefault="002D03D9" w:rsidP="00D244FE">
            <w:pPr>
              <w:jc w:val="center"/>
              <w:rPr>
                <w:color w:val="000000"/>
                <w:sz w:val="28"/>
                <w:szCs w:val="28"/>
              </w:rPr>
            </w:pPr>
            <w:r w:rsidRPr="00ED1A57">
              <w:rPr>
                <w:color w:val="000000"/>
                <w:sz w:val="28"/>
                <w:szCs w:val="28"/>
              </w:rPr>
              <w:t xml:space="preserve">Дата и подпись </w:t>
            </w:r>
            <w:proofErr w:type="gramStart"/>
            <w:r w:rsidRPr="00ED1A57">
              <w:rPr>
                <w:color w:val="000000"/>
                <w:sz w:val="28"/>
                <w:szCs w:val="28"/>
              </w:rPr>
              <w:t>ответственного</w:t>
            </w:r>
            <w:proofErr w:type="gramEnd"/>
          </w:p>
          <w:p w:rsidR="002D03D9" w:rsidRPr="00ED1A57" w:rsidRDefault="002D03D9" w:rsidP="00D244FE">
            <w:pPr>
              <w:jc w:val="center"/>
              <w:rPr>
                <w:color w:val="000000"/>
                <w:sz w:val="28"/>
                <w:szCs w:val="28"/>
              </w:rPr>
            </w:pPr>
            <w:r w:rsidRPr="00ED1A57">
              <w:rPr>
                <w:color w:val="000000"/>
                <w:sz w:val="28"/>
                <w:szCs w:val="28"/>
              </w:rPr>
              <w:t>исполнителя</w:t>
            </w:r>
          </w:p>
        </w:tc>
        <w:tc>
          <w:tcPr>
            <w:tcW w:w="666"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jc w:val="center"/>
              <w:rPr>
                <w:color w:val="000000"/>
                <w:sz w:val="28"/>
                <w:szCs w:val="28"/>
              </w:rPr>
            </w:pPr>
            <w:r w:rsidRPr="00ED1A57">
              <w:rPr>
                <w:color w:val="000000"/>
                <w:sz w:val="28"/>
                <w:szCs w:val="28"/>
              </w:rPr>
              <w:t>Перенаправлено на рассмотрение в пределах компетенции</w:t>
            </w:r>
          </w:p>
        </w:tc>
        <w:tc>
          <w:tcPr>
            <w:tcW w:w="733" w:type="pct"/>
            <w:tcBorders>
              <w:top w:val="single" w:sz="8" w:space="0" w:color="auto"/>
              <w:left w:val="nil"/>
              <w:bottom w:val="single" w:sz="8" w:space="0" w:color="auto"/>
              <w:right w:val="single" w:sz="8" w:space="0" w:color="auto"/>
            </w:tcBorders>
          </w:tcPr>
          <w:p w:rsidR="002D03D9" w:rsidRPr="00ED1A57" w:rsidRDefault="002D03D9" w:rsidP="00D244FE">
            <w:pPr>
              <w:jc w:val="center"/>
              <w:rPr>
                <w:color w:val="000000"/>
                <w:sz w:val="28"/>
                <w:szCs w:val="28"/>
              </w:rPr>
            </w:pPr>
            <w:r w:rsidRPr="00ED1A57">
              <w:rPr>
                <w:color w:val="000000"/>
                <w:sz w:val="28"/>
                <w:szCs w:val="28"/>
              </w:rPr>
              <w:t>Отметка об исполнении</w:t>
            </w:r>
          </w:p>
        </w:tc>
      </w:tr>
      <w:tr w:rsidR="002D03D9" w:rsidRPr="00ED1A57" w:rsidTr="00D244FE">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95"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75"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733" w:type="pct"/>
            <w:tcBorders>
              <w:top w:val="nil"/>
              <w:left w:val="nil"/>
              <w:bottom w:val="single" w:sz="8" w:space="0" w:color="auto"/>
              <w:right w:val="single" w:sz="8" w:space="0" w:color="auto"/>
            </w:tcBorders>
          </w:tcPr>
          <w:p w:rsidR="002D03D9" w:rsidRPr="00ED1A57" w:rsidRDefault="002D03D9" w:rsidP="00D244FE">
            <w:pPr>
              <w:rPr>
                <w:color w:val="000000"/>
                <w:sz w:val="28"/>
                <w:szCs w:val="28"/>
              </w:rPr>
            </w:pPr>
          </w:p>
        </w:tc>
      </w:tr>
      <w:tr w:rsidR="002D03D9" w:rsidRPr="00ED1A57" w:rsidTr="00D244FE">
        <w:trPr>
          <w:trHeight w:val="240"/>
        </w:trPr>
        <w:tc>
          <w:tcPr>
            <w:tcW w:w="398"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669"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761"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0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533"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95"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75" w:type="pct"/>
            <w:tcBorders>
              <w:top w:val="nil"/>
              <w:left w:val="nil"/>
              <w:bottom w:val="single" w:sz="8" w:space="0" w:color="auto"/>
              <w:right w:val="nil"/>
            </w:tcBorders>
            <w:tcMar>
              <w:top w:w="0" w:type="dxa"/>
              <w:left w:w="70" w:type="dxa"/>
              <w:bottom w:w="0" w:type="dxa"/>
              <w:right w:w="70" w:type="dxa"/>
            </w:tcMar>
          </w:tcPr>
          <w:p w:rsidR="002D03D9" w:rsidRPr="00ED1A57" w:rsidRDefault="002D03D9" w:rsidP="00D244FE">
            <w:pPr>
              <w:rPr>
                <w:color w:val="000000"/>
                <w:sz w:val="28"/>
                <w:szCs w:val="28"/>
              </w:rPr>
            </w:pPr>
          </w:p>
        </w:tc>
        <w:tc>
          <w:tcPr>
            <w:tcW w:w="564"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666" w:type="pct"/>
            <w:tcBorders>
              <w:top w:val="nil"/>
              <w:left w:val="nil"/>
              <w:bottom w:val="single" w:sz="8" w:space="0" w:color="auto"/>
              <w:right w:val="single" w:sz="8" w:space="0" w:color="auto"/>
            </w:tcBorders>
            <w:tcMar>
              <w:top w:w="0" w:type="dxa"/>
              <w:left w:w="70" w:type="dxa"/>
              <w:bottom w:w="0" w:type="dxa"/>
              <w:right w:w="70" w:type="dxa"/>
            </w:tcMar>
            <w:hideMark/>
          </w:tcPr>
          <w:p w:rsidR="002D03D9" w:rsidRPr="00ED1A57" w:rsidRDefault="002D03D9" w:rsidP="00D244FE">
            <w:pPr>
              <w:rPr>
                <w:color w:val="000000"/>
                <w:sz w:val="28"/>
                <w:szCs w:val="28"/>
              </w:rPr>
            </w:pPr>
            <w:r w:rsidRPr="00ED1A57">
              <w:rPr>
                <w:color w:val="000000"/>
                <w:sz w:val="28"/>
                <w:szCs w:val="28"/>
              </w:rPr>
              <w:t> </w:t>
            </w:r>
          </w:p>
        </w:tc>
        <w:tc>
          <w:tcPr>
            <w:tcW w:w="733" w:type="pct"/>
            <w:tcBorders>
              <w:top w:val="nil"/>
              <w:left w:val="nil"/>
              <w:bottom w:val="single" w:sz="8" w:space="0" w:color="auto"/>
              <w:right w:val="single" w:sz="8" w:space="0" w:color="auto"/>
            </w:tcBorders>
          </w:tcPr>
          <w:p w:rsidR="002D03D9" w:rsidRPr="00ED1A57" w:rsidRDefault="002D03D9" w:rsidP="00D244FE">
            <w:pPr>
              <w:rPr>
                <w:color w:val="000000"/>
                <w:sz w:val="28"/>
                <w:szCs w:val="28"/>
              </w:rPr>
            </w:pPr>
          </w:p>
        </w:tc>
      </w:tr>
    </w:tbl>
    <w:p w:rsidR="002D03D9" w:rsidRPr="00ED1A57" w:rsidRDefault="002D03D9" w:rsidP="002D03D9">
      <w:pPr>
        <w:ind w:firstLine="540"/>
        <w:jc w:val="both"/>
        <w:rPr>
          <w:color w:val="000000"/>
          <w:sz w:val="28"/>
          <w:szCs w:val="28"/>
        </w:rPr>
      </w:pPr>
    </w:p>
    <w:p w:rsidR="002D03D9" w:rsidRPr="00ED1A57" w:rsidRDefault="002D03D9" w:rsidP="002D03D9">
      <w:pPr>
        <w:ind w:firstLine="540"/>
        <w:jc w:val="both"/>
        <w:rPr>
          <w:color w:val="000000"/>
          <w:sz w:val="28"/>
          <w:szCs w:val="28"/>
        </w:rPr>
      </w:pPr>
      <w:r w:rsidRPr="00ED1A57">
        <w:rPr>
          <w:color w:val="000000"/>
          <w:sz w:val="28"/>
          <w:szCs w:val="28"/>
        </w:rPr>
        <w:t> </w:t>
      </w:r>
    </w:p>
    <w:p w:rsidR="002D03D9" w:rsidRPr="00ED1A57" w:rsidRDefault="002D03D9" w:rsidP="002D03D9">
      <w:pPr>
        <w:ind w:firstLine="567"/>
        <w:jc w:val="right"/>
        <w:rPr>
          <w:color w:val="000000"/>
          <w:sz w:val="28"/>
          <w:szCs w:val="28"/>
        </w:rPr>
      </w:pPr>
      <w:r w:rsidRPr="00ED1A57">
        <w:rPr>
          <w:color w:val="000000"/>
          <w:sz w:val="28"/>
          <w:szCs w:val="28"/>
        </w:rPr>
        <w:t> </w:t>
      </w:r>
    </w:p>
    <w:p w:rsidR="002D03D9" w:rsidRDefault="002D03D9" w:rsidP="002D03D9">
      <w:pPr>
        <w:rPr>
          <w:color w:val="000000"/>
          <w:sz w:val="28"/>
          <w:szCs w:val="28"/>
        </w:rPr>
      </w:pPr>
    </w:p>
    <w:p w:rsidR="002D03D9" w:rsidRPr="00F00971" w:rsidRDefault="002D03D9" w:rsidP="002D03D9">
      <w:pPr>
        <w:jc w:val="right"/>
        <w:rPr>
          <w:color w:val="000000"/>
          <w:sz w:val="24"/>
          <w:szCs w:val="24"/>
        </w:rPr>
      </w:pPr>
      <w:r w:rsidRPr="00F00971">
        <w:rPr>
          <w:color w:val="000000"/>
          <w:sz w:val="24"/>
          <w:szCs w:val="24"/>
        </w:rPr>
        <w:t>Приложение № 4</w:t>
      </w:r>
    </w:p>
    <w:p w:rsidR="002D03D9" w:rsidRDefault="002D03D9" w:rsidP="002D03D9">
      <w:pPr>
        <w:jc w:val="right"/>
        <w:rPr>
          <w:color w:val="000000"/>
          <w:sz w:val="24"/>
          <w:szCs w:val="24"/>
        </w:rPr>
      </w:pPr>
      <w:r w:rsidRPr="00F00971">
        <w:rPr>
          <w:color w:val="000000"/>
          <w:sz w:val="24"/>
          <w:szCs w:val="24"/>
        </w:rPr>
        <w:t xml:space="preserve">к </w:t>
      </w:r>
      <w:r>
        <w:rPr>
          <w:color w:val="000000"/>
          <w:sz w:val="24"/>
          <w:szCs w:val="24"/>
        </w:rPr>
        <w:t xml:space="preserve">Регламенту работы </w:t>
      </w:r>
    </w:p>
    <w:p w:rsidR="002D03D9" w:rsidRDefault="002D03D9" w:rsidP="002D03D9">
      <w:pPr>
        <w:jc w:val="right"/>
        <w:rPr>
          <w:color w:val="000000"/>
          <w:sz w:val="24"/>
          <w:szCs w:val="24"/>
        </w:rPr>
      </w:pPr>
      <w:r>
        <w:rPr>
          <w:color w:val="000000"/>
          <w:sz w:val="24"/>
          <w:szCs w:val="24"/>
        </w:rPr>
        <w:t xml:space="preserve">по рассмотрению обращений граждан </w:t>
      </w:r>
    </w:p>
    <w:p w:rsidR="002D03D9" w:rsidRDefault="002D03D9" w:rsidP="002D03D9">
      <w:pPr>
        <w:jc w:val="right"/>
        <w:rPr>
          <w:color w:val="000000"/>
          <w:sz w:val="24"/>
          <w:szCs w:val="24"/>
        </w:rPr>
      </w:pPr>
      <w:r>
        <w:rPr>
          <w:color w:val="000000"/>
          <w:sz w:val="24"/>
          <w:szCs w:val="24"/>
        </w:rPr>
        <w:t xml:space="preserve">в администрации </w:t>
      </w:r>
      <w:proofErr w:type="spellStart"/>
      <w:r>
        <w:rPr>
          <w:color w:val="000000"/>
          <w:sz w:val="24"/>
          <w:szCs w:val="24"/>
        </w:rPr>
        <w:t>Камешкирского</w:t>
      </w:r>
      <w:proofErr w:type="spellEnd"/>
      <w:r>
        <w:rPr>
          <w:color w:val="000000"/>
          <w:sz w:val="24"/>
          <w:szCs w:val="24"/>
        </w:rPr>
        <w:t xml:space="preserve"> района</w:t>
      </w:r>
    </w:p>
    <w:p w:rsidR="002D03D9" w:rsidRPr="00F00971" w:rsidRDefault="002D03D9" w:rsidP="002D03D9">
      <w:pPr>
        <w:jc w:val="right"/>
        <w:rPr>
          <w:color w:val="000000"/>
          <w:sz w:val="24"/>
          <w:szCs w:val="24"/>
        </w:rPr>
      </w:pPr>
      <w:r>
        <w:rPr>
          <w:color w:val="000000"/>
          <w:sz w:val="24"/>
          <w:szCs w:val="24"/>
        </w:rPr>
        <w:t xml:space="preserve"> Пензенской области</w:t>
      </w:r>
    </w:p>
    <w:p w:rsidR="002D03D9" w:rsidRDefault="002D03D9" w:rsidP="002D03D9">
      <w:pPr>
        <w:pStyle w:val="HTML"/>
        <w:jc w:val="center"/>
        <w:rPr>
          <w:rFonts w:ascii="Times New Roman" w:hAnsi="Times New Roman"/>
          <w:color w:val="000000"/>
          <w:sz w:val="24"/>
          <w:szCs w:val="24"/>
          <w:lang w:val="ru-RU"/>
        </w:rPr>
      </w:pPr>
    </w:p>
    <w:p w:rsidR="002D03D9" w:rsidRPr="00F00971" w:rsidRDefault="002D03D9" w:rsidP="002D03D9">
      <w:pPr>
        <w:pStyle w:val="HTML"/>
        <w:jc w:val="center"/>
        <w:rPr>
          <w:rFonts w:ascii="Times New Roman" w:hAnsi="Times New Roman"/>
          <w:color w:val="000000"/>
          <w:sz w:val="24"/>
          <w:szCs w:val="24"/>
        </w:rPr>
      </w:pPr>
      <w:r w:rsidRPr="00F00971">
        <w:rPr>
          <w:rFonts w:ascii="Times New Roman" w:hAnsi="Times New Roman"/>
          <w:color w:val="000000"/>
          <w:sz w:val="24"/>
          <w:szCs w:val="24"/>
        </w:rPr>
        <w:t xml:space="preserve">КАРТОЧКА </w:t>
      </w:r>
    </w:p>
    <w:p w:rsidR="002D03D9" w:rsidRPr="00F00971" w:rsidRDefault="002D03D9" w:rsidP="002D03D9">
      <w:pPr>
        <w:pStyle w:val="HTML"/>
        <w:jc w:val="center"/>
        <w:rPr>
          <w:rFonts w:ascii="Times New Roman" w:hAnsi="Times New Roman"/>
          <w:color w:val="000000"/>
          <w:sz w:val="24"/>
          <w:szCs w:val="24"/>
        </w:rPr>
      </w:pPr>
      <w:r w:rsidRPr="00F00971">
        <w:rPr>
          <w:rFonts w:ascii="Times New Roman" w:hAnsi="Times New Roman"/>
          <w:color w:val="000000"/>
          <w:sz w:val="24"/>
          <w:szCs w:val="24"/>
        </w:rPr>
        <w:t>ЛИЧНОГО ПРИЕМА ГРАЖДАНИНА</w:t>
      </w:r>
    </w:p>
    <w:p w:rsidR="002D03D9" w:rsidRPr="00F00971" w:rsidRDefault="002D03D9" w:rsidP="002D03D9">
      <w:pPr>
        <w:pStyle w:val="HTML"/>
        <w:jc w:val="center"/>
        <w:rPr>
          <w:rFonts w:ascii="Times New Roman" w:hAnsi="Times New Roman"/>
          <w:color w:val="000000"/>
          <w:sz w:val="24"/>
          <w:szCs w:val="24"/>
        </w:rPr>
      </w:pPr>
    </w:p>
    <w:p w:rsidR="002D03D9" w:rsidRPr="00F00971" w:rsidRDefault="002D03D9" w:rsidP="002D03D9">
      <w:pPr>
        <w:pStyle w:val="HTML"/>
        <w:rPr>
          <w:rFonts w:ascii="Times New Roman" w:hAnsi="Times New Roman"/>
          <w:color w:val="000000"/>
          <w:sz w:val="24"/>
          <w:szCs w:val="24"/>
        </w:rPr>
      </w:pPr>
      <w:r w:rsidRPr="00F00971">
        <w:rPr>
          <w:rFonts w:ascii="Times New Roman" w:hAnsi="Times New Roman"/>
          <w:color w:val="000000"/>
          <w:sz w:val="24"/>
          <w:szCs w:val="24"/>
        </w:rPr>
        <w:t>N _____                                     "___" ___________ 20</w:t>
      </w:r>
      <w:r>
        <w:rPr>
          <w:rFonts w:ascii="Times New Roman" w:hAnsi="Times New Roman"/>
          <w:color w:val="000000"/>
          <w:sz w:val="24"/>
          <w:szCs w:val="24"/>
          <w:lang w:val="ru-RU"/>
        </w:rPr>
        <w:t>2</w:t>
      </w:r>
      <w:r w:rsidRPr="00F00971">
        <w:rPr>
          <w:rFonts w:ascii="Times New Roman" w:hAnsi="Times New Roman"/>
          <w:color w:val="000000"/>
          <w:sz w:val="24"/>
          <w:szCs w:val="24"/>
        </w:rPr>
        <w:t>_ г.</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имя, отчество заявителя _____________________________________________</w:t>
      </w:r>
      <w:r>
        <w:rPr>
          <w:rFonts w:ascii="Times New Roman" w:hAnsi="Times New Roman"/>
          <w:color w:val="000000"/>
          <w:sz w:val="24"/>
          <w:szCs w:val="24"/>
          <w:lang w:val="ru-RU"/>
        </w:rPr>
        <w:t>_</w:t>
      </w:r>
    </w:p>
    <w:p w:rsidR="002D03D9" w:rsidRDefault="002D03D9" w:rsidP="002D03D9">
      <w:pPr>
        <w:pStyle w:val="HTML"/>
        <w:rPr>
          <w:rFonts w:ascii="Times New Roman" w:hAnsi="Times New Roman"/>
          <w:color w:val="000000"/>
          <w:sz w:val="24"/>
          <w:szCs w:val="24"/>
        </w:rPr>
      </w:pPr>
      <w:r w:rsidRPr="00F00971">
        <w:rPr>
          <w:rFonts w:ascii="Times New Roman" w:hAnsi="Times New Roman"/>
          <w:color w:val="000000"/>
          <w:sz w:val="24"/>
          <w:szCs w:val="24"/>
        </w:rPr>
        <w:t>_________</w:t>
      </w:r>
      <w:r>
        <w:rPr>
          <w:rFonts w:ascii="Times New Roman" w:hAnsi="Times New Roman"/>
          <w:color w:val="000000"/>
          <w:sz w:val="24"/>
          <w:szCs w:val="24"/>
        </w:rPr>
        <w:t>____________________________________________________________________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Место работы заявителя и занимаемая должность ________________________________</w:t>
      </w:r>
      <w:r>
        <w:rPr>
          <w:rFonts w:ascii="Times New Roman" w:hAnsi="Times New Roman"/>
          <w:color w:val="000000"/>
          <w:sz w:val="24"/>
          <w:szCs w:val="24"/>
          <w:lang w:val="ru-RU"/>
        </w:rPr>
        <w:t>_</w:t>
      </w:r>
    </w:p>
    <w:p w:rsidR="002D03D9" w:rsidRPr="00F00971" w:rsidRDefault="002D03D9" w:rsidP="002D03D9">
      <w:pPr>
        <w:pStyle w:val="HTML"/>
        <w:tabs>
          <w:tab w:val="left" w:pos="8789"/>
        </w:tabs>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w:t>
      </w:r>
    </w:p>
    <w:p w:rsidR="002D03D9"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Адрес __________________________________________________________________</w:t>
      </w:r>
      <w:r>
        <w:rPr>
          <w:rFonts w:ascii="Times New Roman" w:hAnsi="Times New Roman"/>
          <w:color w:val="000000"/>
          <w:sz w:val="24"/>
          <w:szCs w:val="24"/>
          <w:lang w:val="ru-RU"/>
        </w:rPr>
        <w:t>_____</w:t>
      </w:r>
    </w:p>
    <w:p w:rsidR="002D03D9" w:rsidRPr="00F00971" w:rsidRDefault="002D03D9" w:rsidP="002D03D9">
      <w:pPr>
        <w:pStyle w:val="HTML"/>
        <w:rPr>
          <w:rFonts w:ascii="Times New Roman" w:hAnsi="Times New Roman"/>
          <w:color w:val="000000"/>
          <w:sz w:val="24"/>
          <w:szCs w:val="24"/>
          <w:lang w:val="ru-RU"/>
        </w:rPr>
      </w:pPr>
      <w:r>
        <w:rPr>
          <w:rFonts w:ascii="Times New Roman" w:hAnsi="Times New Roman"/>
          <w:color w:val="000000"/>
          <w:sz w:val="24"/>
          <w:szCs w:val="24"/>
          <w:lang w:val="ru-RU"/>
        </w:rPr>
        <w:t>_____________________________________________________________________________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Льготная категория _______________ Социальное положение ______________________</w:t>
      </w:r>
      <w:r>
        <w:rPr>
          <w:rFonts w:ascii="Times New Roman" w:hAnsi="Times New Roman"/>
          <w:color w:val="000000"/>
          <w:sz w:val="24"/>
          <w:szCs w:val="24"/>
          <w:lang w:val="ru-RU"/>
        </w:rPr>
        <w:t>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Краткое содержание обращения________________________________________________</w:t>
      </w:r>
      <w:r>
        <w:rPr>
          <w:rFonts w:ascii="Times New Roman" w:hAnsi="Times New Roman"/>
          <w:color w:val="000000"/>
          <w:sz w:val="24"/>
          <w:szCs w:val="24"/>
          <w:lang w:val="ru-RU"/>
        </w:rPr>
        <w:t>_</w:t>
      </w:r>
    </w:p>
    <w:p w:rsidR="002D03D9" w:rsidRDefault="002D03D9" w:rsidP="002D03D9">
      <w:pPr>
        <w:pStyle w:val="HTML"/>
        <w:rPr>
          <w:rFonts w:ascii="Times New Roman" w:hAnsi="Times New Roman"/>
          <w:color w:val="000000"/>
          <w:sz w:val="24"/>
          <w:szCs w:val="24"/>
        </w:rPr>
      </w:pPr>
      <w:r w:rsidRPr="00F00971">
        <w:rPr>
          <w:rFonts w:ascii="Times New Roman" w:hAnsi="Times New Roman"/>
          <w:color w:val="000000"/>
          <w:sz w:val="24"/>
          <w:szCs w:val="24"/>
        </w:rPr>
        <w:t>_____________________________________________</w:t>
      </w:r>
      <w:r>
        <w:rPr>
          <w:rFonts w:ascii="Times New Roman" w:hAnsi="Times New Roman"/>
          <w:color w:val="000000"/>
          <w:sz w:val="24"/>
          <w:szCs w:val="24"/>
        </w:rPr>
        <w:t>______________________________</w:t>
      </w:r>
      <w:r w:rsidRPr="00F00971">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w:t>
      </w:r>
      <w:r>
        <w:rPr>
          <w:rFonts w:ascii="Times New Roman" w:hAnsi="Times New Roman"/>
          <w:color w:val="000000"/>
          <w:sz w:val="24"/>
          <w:szCs w:val="24"/>
          <w:lang w:val="ru-RU"/>
        </w:rPr>
        <w:t>_________________________________________________________________________________________________________________________________________________________________________________________________________________________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Фамилия ведущего прием ____________________________________________________</w:t>
      </w:r>
      <w:r>
        <w:rPr>
          <w:rFonts w:ascii="Times New Roman" w:hAnsi="Times New Roman"/>
          <w:color w:val="000000"/>
          <w:sz w:val="24"/>
          <w:szCs w:val="24"/>
          <w:lang w:val="ru-RU"/>
        </w:rPr>
        <w:t>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lastRenderedPageBreak/>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rPr>
      </w:pPr>
      <w:r w:rsidRPr="00F00971">
        <w:rPr>
          <w:rFonts w:ascii="Times New Roman" w:hAnsi="Times New Roman"/>
          <w:color w:val="000000"/>
          <w:sz w:val="24"/>
          <w:szCs w:val="24"/>
        </w:rPr>
        <w:t xml:space="preserve">                                                           обратная сторона</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Кому и что поручено, дата _________________________________________________</w:t>
      </w:r>
      <w:r>
        <w:rPr>
          <w:rFonts w:ascii="Times New Roman" w:hAnsi="Times New Roman"/>
          <w:color w:val="000000"/>
          <w:sz w:val="24"/>
          <w:szCs w:val="24"/>
          <w:lang w:val="ru-RU"/>
        </w:rPr>
        <w:t>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rPr>
      </w:pPr>
      <w:r w:rsidRPr="00F00971">
        <w:rPr>
          <w:rFonts w:ascii="Times New Roman" w:hAnsi="Times New Roman"/>
          <w:color w:val="000000"/>
          <w:sz w:val="24"/>
          <w:szCs w:val="24"/>
        </w:rPr>
        <w:t>Результат рассмотрения обращения</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Когда и кем дан ответ _____________________________________________________</w:t>
      </w:r>
      <w:r>
        <w:rPr>
          <w:rFonts w:ascii="Times New Roman" w:hAnsi="Times New Roman"/>
          <w:color w:val="000000"/>
          <w:sz w:val="24"/>
          <w:szCs w:val="24"/>
          <w:lang w:val="ru-RU"/>
        </w:rPr>
        <w:t>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__________________________________________________________________</w:t>
      </w:r>
      <w:r>
        <w:rPr>
          <w:rFonts w:ascii="Times New Roman" w:hAnsi="Times New Roman"/>
          <w:color w:val="000000"/>
          <w:sz w:val="24"/>
          <w:szCs w:val="24"/>
          <w:lang w:val="ru-RU"/>
        </w:rPr>
        <w:t>___________</w:t>
      </w:r>
    </w:p>
    <w:p w:rsidR="002D03D9" w:rsidRPr="00F00971" w:rsidRDefault="002D03D9" w:rsidP="002D03D9">
      <w:pPr>
        <w:pStyle w:val="HTML"/>
        <w:rPr>
          <w:rFonts w:ascii="Times New Roman" w:hAnsi="Times New Roman"/>
          <w:color w:val="000000"/>
          <w:sz w:val="24"/>
          <w:szCs w:val="24"/>
          <w:lang w:val="ru-RU"/>
        </w:rPr>
      </w:pPr>
      <w:r w:rsidRPr="00F00971">
        <w:rPr>
          <w:rFonts w:ascii="Times New Roman" w:hAnsi="Times New Roman"/>
          <w:color w:val="000000"/>
          <w:sz w:val="24"/>
          <w:szCs w:val="24"/>
        </w:rPr>
        <w:t>С контроля снял ___________________________________________________________</w:t>
      </w:r>
      <w:r>
        <w:rPr>
          <w:rFonts w:ascii="Times New Roman" w:hAnsi="Times New Roman"/>
          <w:color w:val="000000"/>
          <w:sz w:val="24"/>
          <w:szCs w:val="24"/>
          <w:lang w:val="ru-RU"/>
        </w:rPr>
        <w:t>____</w:t>
      </w:r>
    </w:p>
    <w:p w:rsidR="002D03D9" w:rsidRPr="00F00971" w:rsidRDefault="002D03D9" w:rsidP="002D03D9">
      <w:pPr>
        <w:pStyle w:val="HTML"/>
        <w:rPr>
          <w:rFonts w:ascii="Times New Roman" w:hAnsi="Times New Roman"/>
          <w:color w:val="000000"/>
          <w:sz w:val="24"/>
          <w:szCs w:val="24"/>
        </w:rPr>
      </w:pPr>
    </w:p>
    <w:p w:rsidR="002D03D9" w:rsidRPr="00F00971" w:rsidRDefault="002D03D9" w:rsidP="002D03D9">
      <w:pPr>
        <w:spacing w:before="100" w:beforeAutospacing="1" w:after="100" w:afterAutospacing="1"/>
        <w:rPr>
          <w:color w:val="000000"/>
          <w:sz w:val="24"/>
          <w:szCs w:val="24"/>
        </w:rPr>
      </w:pPr>
      <w:r w:rsidRPr="00F00971">
        <w:rPr>
          <w:color w:val="000000"/>
          <w:sz w:val="24"/>
          <w:szCs w:val="24"/>
        </w:rPr>
        <w:t> </w:t>
      </w:r>
      <w:proofErr w:type="spellStart"/>
      <w:r w:rsidRPr="00F00971">
        <w:rPr>
          <w:color w:val="000000"/>
          <w:sz w:val="24"/>
          <w:szCs w:val="24"/>
        </w:rPr>
        <w:t>Я_______________________________________________________с</w:t>
      </w:r>
      <w:proofErr w:type="spellEnd"/>
      <w:r w:rsidRPr="00F00971">
        <w:rPr>
          <w:color w:val="000000"/>
          <w:sz w:val="24"/>
          <w:szCs w:val="24"/>
        </w:rPr>
        <w:t xml:space="preserve"> разъяснениями по моему устному обращению, полученными в ходе личного приема граждан, состоявшегос</w:t>
      </w:r>
      <w:r>
        <w:rPr>
          <w:color w:val="000000"/>
          <w:sz w:val="24"/>
          <w:szCs w:val="24"/>
        </w:rPr>
        <w:t>я  «      » _________________202__</w:t>
      </w:r>
      <w:r w:rsidRPr="00F00971">
        <w:rPr>
          <w:color w:val="000000"/>
          <w:sz w:val="24"/>
          <w:szCs w:val="24"/>
        </w:rPr>
        <w:t>г. согласе</w:t>
      </w:r>
      <w:proofErr w:type="gramStart"/>
      <w:r w:rsidRPr="00F00971">
        <w:rPr>
          <w:color w:val="000000"/>
          <w:sz w:val="24"/>
          <w:szCs w:val="24"/>
        </w:rPr>
        <w:t>н(</w:t>
      </w:r>
      <w:proofErr w:type="gramEnd"/>
      <w:r w:rsidRPr="00F00971">
        <w:rPr>
          <w:color w:val="000000"/>
          <w:sz w:val="24"/>
          <w:szCs w:val="24"/>
        </w:rPr>
        <w:t>на).</w:t>
      </w:r>
    </w:p>
    <w:p w:rsidR="002D03D9" w:rsidRPr="00F00971" w:rsidRDefault="002D03D9" w:rsidP="002D03D9">
      <w:pPr>
        <w:spacing w:before="100" w:beforeAutospacing="1" w:after="100" w:afterAutospacing="1"/>
        <w:rPr>
          <w:color w:val="000000"/>
          <w:sz w:val="24"/>
          <w:szCs w:val="24"/>
        </w:rPr>
      </w:pPr>
      <w:r w:rsidRPr="00F00971">
        <w:rPr>
          <w:color w:val="000000"/>
          <w:sz w:val="24"/>
          <w:szCs w:val="24"/>
        </w:rPr>
        <w:t>По указанным в регистрационно-контрольной карточке вопросам письменного ответа не требую ________________.</w:t>
      </w:r>
    </w:p>
    <w:p w:rsidR="002D03D9" w:rsidRDefault="002D03D9" w:rsidP="002D03D9">
      <w:pPr>
        <w:jc w:val="right"/>
        <w:rPr>
          <w:color w:val="000000"/>
          <w:sz w:val="28"/>
          <w:szCs w:val="28"/>
        </w:rPr>
      </w:pPr>
      <w:r w:rsidRPr="00ED1A57">
        <w:rPr>
          <w:color w:val="000000"/>
          <w:sz w:val="28"/>
          <w:szCs w:val="28"/>
        </w:rPr>
        <w:t> </w:t>
      </w:r>
    </w:p>
    <w:p w:rsidR="002D03D9" w:rsidRPr="00F00971" w:rsidRDefault="002D03D9" w:rsidP="002D03D9">
      <w:pPr>
        <w:jc w:val="right"/>
        <w:rPr>
          <w:color w:val="000000"/>
          <w:sz w:val="24"/>
          <w:szCs w:val="24"/>
        </w:rPr>
      </w:pPr>
      <w:r w:rsidRPr="00F00971">
        <w:rPr>
          <w:color w:val="000000"/>
          <w:sz w:val="24"/>
          <w:szCs w:val="24"/>
        </w:rPr>
        <w:t xml:space="preserve">Приложение № </w:t>
      </w:r>
      <w:r>
        <w:rPr>
          <w:color w:val="000000"/>
          <w:sz w:val="24"/>
          <w:szCs w:val="24"/>
        </w:rPr>
        <w:t>5</w:t>
      </w:r>
    </w:p>
    <w:p w:rsidR="002D03D9" w:rsidRDefault="002D03D9" w:rsidP="002D03D9">
      <w:pPr>
        <w:jc w:val="right"/>
        <w:rPr>
          <w:color w:val="000000"/>
          <w:sz w:val="24"/>
          <w:szCs w:val="24"/>
        </w:rPr>
      </w:pPr>
      <w:r w:rsidRPr="00F00971">
        <w:rPr>
          <w:color w:val="000000"/>
          <w:sz w:val="24"/>
          <w:szCs w:val="24"/>
        </w:rPr>
        <w:t xml:space="preserve">к </w:t>
      </w:r>
      <w:r>
        <w:rPr>
          <w:color w:val="000000"/>
          <w:sz w:val="24"/>
          <w:szCs w:val="24"/>
        </w:rPr>
        <w:t xml:space="preserve">Регламенту работы </w:t>
      </w:r>
    </w:p>
    <w:p w:rsidR="002D03D9" w:rsidRDefault="002D03D9" w:rsidP="002D03D9">
      <w:pPr>
        <w:jc w:val="right"/>
        <w:rPr>
          <w:color w:val="000000"/>
          <w:sz w:val="24"/>
          <w:szCs w:val="24"/>
        </w:rPr>
      </w:pPr>
      <w:r>
        <w:rPr>
          <w:color w:val="000000"/>
          <w:sz w:val="24"/>
          <w:szCs w:val="24"/>
        </w:rPr>
        <w:t xml:space="preserve">по рассмотрению обращений граждан </w:t>
      </w:r>
    </w:p>
    <w:p w:rsidR="002D03D9" w:rsidRDefault="002D03D9" w:rsidP="002D03D9">
      <w:pPr>
        <w:jc w:val="right"/>
        <w:rPr>
          <w:color w:val="000000"/>
          <w:sz w:val="24"/>
          <w:szCs w:val="24"/>
        </w:rPr>
      </w:pPr>
      <w:r>
        <w:rPr>
          <w:color w:val="000000"/>
          <w:sz w:val="24"/>
          <w:szCs w:val="24"/>
        </w:rPr>
        <w:t xml:space="preserve">в администрации </w:t>
      </w:r>
      <w:proofErr w:type="spellStart"/>
      <w:r>
        <w:rPr>
          <w:color w:val="000000"/>
          <w:sz w:val="24"/>
          <w:szCs w:val="24"/>
        </w:rPr>
        <w:t>Камешкирского</w:t>
      </w:r>
      <w:proofErr w:type="spellEnd"/>
      <w:r>
        <w:rPr>
          <w:color w:val="000000"/>
          <w:sz w:val="24"/>
          <w:szCs w:val="24"/>
        </w:rPr>
        <w:t xml:space="preserve"> района</w:t>
      </w:r>
    </w:p>
    <w:p w:rsidR="002D03D9" w:rsidRPr="00F00971" w:rsidRDefault="002D03D9" w:rsidP="002D03D9">
      <w:pPr>
        <w:jc w:val="right"/>
        <w:rPr>
          <w:color w:val="000000"/>
          <w:sz w:val="24"/>
          <w:szCs w:val="24"/>
        </w:rPr>
      </w:pPr>
      <w:r>
        <w:rPr>
          <w:color w:val="000000"/>
          <w:sz w:val="24"/>
          <w:szCs w:val="24"/>
        </w:rPr>
        <w:t xml:space="preserve"> Пензенской области</w:t>
      </w:r>
    </w:p>
    <w:p w:rsidR="002D03D9" w:rsidRDefault="002D03D9" w:rsidP="002D03D9">
      <w:pPr>
        <w:pStyle w:val="af3"/>
        <w:shd w:val="clear" w:color="auto" w:fill="FFFFFF"/>
        <w:spacing w:before="0" w:beforeAutospacing="0" w:after="0" w:afterAutospacing="0"/>
        <w:jc w:val="center"/>
        <w:rPr>
          <w:rStyle w:val="af4"/>
          <w:color w:val="000000"/>
          <w:sz w:val="28"/>
          <w:szCs w:val="28"/>
        </w:rPr>
      </w:pPr>
    </w:p>
    <w:p w:rsidR="002D03D9" w:rsidRDefault="002D03D9" w:rsidP="002D03D9">
      <w:pPr>
        <w:pStyle w:val="af3"/>
        <w:shd w:val="clear" w:color="auto" w:fill="FFFFFF"/>
        <w:spacing w:before="0" w:beforeAutospacing="0" w:after="0" w:afterAutospacing="0"/>
        <w:jc w:val="center"/>
        <w:rPr>
          <w:rStyle w:val="af4"/>
          <w:color w:val="000000"/>
          <w:sz w:val="28"/>
          <w:szCs w:val="28"/>
        </w:rPr>
      </w:pPr>
      <w:r w:rsidRPr="00D8561A">
        <w:rPr>
          <w:rStyle w:val="af4"/>
          <w:color w:val="000000"/>
          <w:sz w:val="28"/>
          <w:szCs w:val="28"/>
        </w:rPr>
        <w:t>Контрольно-учетная карточка на обращение</w:t>
      </w:r>
    </w:p>
    <w:p w:rsidR="002D03D9" w:rsidRPr="00D8561A" w:rsidRDefault="002D03D9" w:rsidP="002D03D9">
      <w:pPr>
        <w:pStyle w:val="af3"/>
        <w:shd w:val="clear" w:color="auto" w:fill="FFFFFF"/>
        <w:spacing w:before="0" w:beforeAutospacing="0" w:after="0" w:afterAutospacing="0"/>
        <w:jc w:val="center"/>
        <w:rPr>
          <w:color w:val="000000"/>
          <w:sz w:val="28"/>
          <w:szCs w:val="28"/>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411"/>
        <w:gridCol w:w="16"/>
        <w:gridCol w:w="1071"/>
        <w:gridCol w:w="2594"/>
        <w:gridCol w:w="508"/>
        <w:gridCol w:w="603"/>
        <w:gridCol w:w="1557"/>
        <w:gridCol w:w="1327"/>
      </w:tblGrid>
      <w:tr w:rsidR="002D03D9" w:rsidRPr="00F00971" w:rsidTr="00D244FE">
        <w:trPr>
          <w:trHeight w:val="339"/>
        </w:trPr>
        <w:tc>
          <w:tcPr>
            <w:tcW w:w="2135" w:type="dxa"/>
            <w:gridSpan w:val="2"/>
            <w:vMerge w:val="restart"/>
            <w:tcBorders>
              <w:top w:val="outset" w:sz="6" w:space="0" w:color="auto"/>
              <w:left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rStyle w:val="af4"/>
                <w:color w:val="000000"/>
              </w:rPr>
              <w:t> </w:t>
            </w:r>
            <w:r w:rsidRPr="00F00971">
              <w:rPr>
                <w:color w:val="000000"/>
              </w:rPr>
              <w:t xml:space="preserve">Дата </w:t>
            </w:r>
            <w:r w:rsidRPr="00F00971">
              <w:rPr>
                <w:color w:val="000000"/>
              </w:rPr>
              <w:lastRenderedPageBreak/>
              <w:t>регистрации</w:t>
            </w:r>
          </w:p>
        </w:tc>
        <w:tc>
          <w:tcPr>
            <w:tcW w:w="1291" w:type="dxa"/>
            <w:vMerge w:val="restart"/>
            <w:tcBorders>
              <w:top w:val="outset" w:sz="6" w:space="0" w:color="auto"/>
              <w:left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lastRenderedPageBreak/>
              <w:t> </w:t>
            </w:r>
          </w:p>
        </w:tc>
        <w:tc>
          <w:tcPr>
            <w:tcW w:w="3511" w:type="dxa"/>
            <w:gridSpan w:val="3"/>
            <w:vMerge w:val="restart"/>
            <w:tcBorders>
              <w:top w:val="outset" w:sz="6" w:space="0" w:color="auto"/>
              <w:left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Регистрационный номер</w:t>
            </w:r>
          </w:p>
        </w:tc>
        <w:tc>
          <w:tcPr>
            <w:tcW w:w="1607" w:type="dxa"/>
            <w:vMerge w:val="restart"/>
            <w:tcBorders>
              <w:top w:val="outset" w:sz="6" w:space="0" w:color="auto"/>
              <w:left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w:t>
            </w: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Повтор</w:t>
            </w:r>
          </w:p>
          <w:p w:rsidR="002D03D9" w:rsidRPr="00F00971" w:rsidRDefault="002D03D9" w:rsidP="00D244FE">
            <w:pPr>
              <w:pStyle w:val="af3"/>
              <w:spacing w:before="0" w:beforeAutospacing="0" w:after="240" w:afterAutospacing="0"/>
              <w:rPr>
                <w:color w:val="000000"/>
              </w:rPr>
            </w:pPr>
          </w:p>
        </w:tc>
      </w:tr>
      <w:tr w:rsidR="002D03D9" w:rsidRPr="00F00971" w:rsidTr="00D244FE">
        <w:trPr>
          <w:trHeight w:val="208"/>
        </w:trPr>
        <w:tc>
          <w:tcPr>
            <w:tcW w:w="2135" w:type="dxa"/>
            <w:gridSpan w:val="2"/>
            <w:vMerge/>
            <w:tcBorders>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p>
        </w:tc>
        <w:tc>
          <w:tcPr>
            <w:tcW w:w="1291" w:type="dxa"/>
            <w:vMerge/>
            <w:tcBorders>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p>
        </w:tc>
        <w:tc>
          <w:tcPr>
            <w:tcW w:w="3511" w:type="dxa"/>
            <w:gridSpan w:val="3"/>
            <w:vMerge/>
            <w:tcBorders>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p>
        </w:tc>
        <w:tc>
          <w:tcPr>
            <w:tcW w:w="1607" w:type="dxa"/>
            <w:vMerge/>
            <w:tcBorders>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p>
        </w:tc>
        <w:tc>
          <w:tcPr>
            <w:tcW w:w="827" w:type="dxa"/>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Ф.И.О.</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w:t>
            </w: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Адрес</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w:t>
            </w:r>
          </w:p>
        </w:tc>
      </w:tr>
      <w:tr w:rsidR="002D03D9" w:rsidRPr="00F00971" w:rsidTr="00D244FE">
        <w:trPr>
          <w:trHeight w:val="1025"/>
        </w:trPr>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Социальное положение,</w:t>
            </w:r>
          </w:p>
          <w:p w:rsidR="002D03D9" w:rsidRPr="00F00971" w:rsidRDefault="002D03D9" w:rsidP="00D244FE">
            <w:pPr>
              <w:pStyle w:val="af3"/>
              <w:spacing w:before="0" w:beforeAutospacing="0" w:after="240" w:afterAutospacing="0"/>
              <w:rPr>
                <w:color w:val="000000"/>
              </w:rPr>
            </w:pPr>
            <w:r w:rsidRPr="00F00971">
              <w:rPr>
                <w:color w:val="000000"/>
              </w:rPr>
              <w:t>льготная категория</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w:t>
            </w: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Организация-корреспондент</w:t>
            </w:r>
          </w:p>
        </w:tc>
        <w:tc>
          <w:tcPr>
            <w:tcW w:w="3945" w:type="dxa"/>
            <w:gridSpan w:val="3"/>
            <w:tcBorders>
              <w:top w:val="outset" w:sz="6" w:space="0" w:color="auto"/>
              <w:left w:val="outset" w:sz="6" w:space="0" w:color="auto"/>
              <w:bottom w:val="outset" w:sz="6" w:space="0" w:color="auto"/>
              <w:right w:val="outset" w:sz="6" w:space="0" w:color="auto"/>
            </w:tcBorders>
            <w:shd w:val="clear" w:color="auto" w:fill="FFFFFF"/>
          </w:tcPr>
          <w:p w:rsidR="002D03D9" w:rsidRDefault="002D03D9" w:rsidP="00D244FE">
            <w:pPr>
              <w:pStyle w:val="af3"/>
              <w:spacing w:before="0" w:beforeAutospacing="0" w:after="240" w:afterAutospacing="0"/>
              <w:rPr>
                <w:color w:val="000000"/>
              </w:rPr>
            </w:pPr>
            <w:r w:rsidRPr="00F00971">
              <w:rPr>
                <w:color w:val="000000"/>
              </w:rPr>
              <w:t> </w:t>
            </w:r>
          </w:p>
          <w:p w:rsidR="002D03D9" w:rsidRPr="00F00971" w:rsidRDefault="002D03D9" w:rsidP="00D244FE">
            <w:pPr>
              <w:pStyle w:val="af3"/>
              <w:spacing w:before="0" w:beforeAutospacing="0" w:after="240" w:afterAutospacing="0"/>
              <w:rPr>
                <w:color w:val="000000"/>
              </w:rPr>
            </w:pPr>
          </w:p>
        </w:tc>
        <w:tc>
          <w:tcPr>
            <w:tcW w:w="3291" w:type="dxa"/>
            <w:gridSpan w:val="3"/>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xml:space="preserve">Срок для ответа </w:t>
            </w:r>
            <w:proofErr w:type="gramStart"/>
            <w:r w:rsidRPr="00F00971">
              <w:rPr>
                <w:color w:val="000000"/>
              </w:rPr>
              <w:t>о</w:t>
            </w:r>
            <w:proofErr w:type="gramEnd"/>
            <w:r w:rsidRPr="00F00971">
              <w:rPr>
                <w:color w:val="000000"/>
              </w:rPr>
              <w:t>/к _____</w:t>
            </w: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Краткое содержание обращения</w:t>
            </w:r>
          </w:p>
        </w:tc>
        <w:tc>
          <w:tcPr>
            <w:tcW w:w="7236" w:type="dxa"/>
            <w:gridSpan w:val="6"/>
            <w:tcBorders>
              <w:top w:val="outset" w:sz="6" w:space="0" w:color="auto"/>
              <w:left w:val="outset" w:sz="6" w:space="0" w:color="auto"/>
              <w:bottom w:val="outset" w:sz="6" w:space="0" w:color="auto"/>
              <w:right w:val="outset" w:sz="6" w:space="0" w:color="auto"/>
            </w:tcBorders>
            <w:shd w:val="clear" w:color="auto" w:fill="FFFFFF"/>
          </w:tcPr>
          <w:p w:rsidR="002D03D9" w:rsidRDefault="002D03D9" w:rsidP="00D244FE">
            <w:pPr>
              <w:pStyle w:val="af3"/>
              <w:spacing w:before="0" w:beforeAutospacing="0" w:after="240" w:afterAutospacing="0"/>
              <w:rPr>
                <w:color w:val="000000"/>
              </w:rPr>
            </w:pPr>
            <w:r w:rsidRPr="00F00971">
              <w:rPr>
                <w:color w:val="000000"/>
              </w:rPr>
              <w:t> </w:t>
            </w:r>
          </w:p>
          <w:p w:rsidR="002D03D9" w:rsidRDefault="002D03D9" w:rsidP="00D244FE">
            <w:pPr>
              <w:pStyle w:val="af3"/>
              <w:spacing w:before="0" w:beforeAutospacing="0" w:after="240" w:afterAutospacing="0"/>
              <w:rPr>
                <w:color w:val="000000"/>
              </w:rPr>
            </w:pPr>
          </w:p>
          <w:p w:rsidR="002D03D9" w:rsidRPr="00F00971" w:rsidRDefault="002D03D9" w:rsidP="00D244FE">
            <w:pPr>
              <w:pStyle w:val="af3"/>
              <w:spacing w:before="0" w:beforeAutospacing="0" w:after="240" w:afterAutospacing="0"/>
              <w:rPr>
                <w:color w:val="000000"/>
              </w:rPr>
            </w:pPr>
          </w:p>
        </w:tc>
      </w:tr>
      <w:tr w:rsidR="002D03D9" w:rsidRPr="00F00971" w:rsidTr="00D244FE">
        <w:tc>
          <w:tcPr>
            <w:tcW w:w="1747" w:type="dxa"/>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Рассмотрел</w:t>
            </w:r>
          </w:p>
          <w:p w:rsidR="002D03D9" w:rsidRPr="00F00971" w:rsidRDefault="002D03D9" w:rsidP="00D244FE">
            <w:pPr>
              <w:pStyle w:val="af3"/>
              <w:spacing w:before="0" w:beforeAutospacing="0" w:after="0" w:afterAutospacing="0"/>
              <w:rPr>
                <w:color w:val="000000"/>
              </w:rPr>
            </w:pPr>
            <w:r w:rsidRPr="00F00971">
              <w:rPr>
                <w:rStyle w:val="af4"/>
                <w:color w:val="000000"/>
              </w:rPr>
              <w:t> </w:t>
            </w:r>
          </w:p>
        </w:tc>
        <w:tc>
          <w:tcPr>
            <w:tcW w:w="5190" w:type="dxa"/>
            <w:gridSpan w:val="5"/>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Резолюция:</w:t>
            </w:r>
          </w:p>
          <w:p w:rsidR="002D03D9" w:rsidRDefault="002D03D9" w:rsidP="00D244FE">
            <w:pPr>
              <w:pStyle w:val="af3"/>
              <w:spacing w:before="0" w:beforeAutospacing="0" w:after="0" w:afterAutospacing="0"/>
              <w:rPr>
                <w:rStyle w:val="af4"/>
                <w:color w:val="000000"/>
              </w:rPr>
            </w:pPr>
            <w:r w:rsidRPr="00F00971">
              <w:rPr>
                <w:rStyle w:val="af4"/>
                <w:color w:val="000000"/>
              </w:rPr>
              <w:t> </w:t>
            </w:r>
          </w:p>
          <w:p w:rsidR="002D03D9" w:rsidRDefault="002D03D9" w:rsidP="00D244FE">
            <w:pPr>
              <w:pStyle w:val="af3"/>
              <w:spacing w:before="0" w:beforeAutospacing="0" w:after="0" w:afterAutospacing="0"/>
              <w:rPr>
                <w:rStyle w:val="af4"/>
                <w:color w:val="000000"/>
              </w:rPr>
            </w:pPr>
          </w:p>
          <w:p w:rsidR="002D03D9" w:rsidRDefault="002D03D9" w:rsidP="00D244FE">
            <w:pPr>
              <w:pStyle w:val="af3"/>
              <w:spacing w:before="0" w:beforeAutospacing="0" w:after="0" w:afterAutospacing="0"/>
              <w:rPr>
                <w:rStyle w:val="af4"/>
                <w:color w:val="000000"/>
              </w:rPr>
            </w:pPr>
          </w:p>
          <w:p w:rsidR="002D03D9" w:rsidRDefault="002D03D9" w:rsidP="00D244FE">
            <w:pPr>
              <w:pStyle w:val="af3"/>
              <w:spacing w:before="0" w:beforeAutospacing="0" w:after="0" w:afterAutospacing="0"/>
              <w:rPr>
                <w:rStyle w:val="af4"/>
                <w:color w:val="000000"/>
              </w:rPr>
            </w:pPr>
          </w:p>
          <w:p w:rsidR="002D03D9" w:rsidRDefault="002D03D9" w:rsidP="00D244FE">
            <w:pPr>
              <w:pStyle w:val="af3"/>
              <w:spacing w:before="0" w:beforeAutospacing="0" w:after="0" w:afterAutospacing="0"/>
              <w:rPr>
                <w:rStyle w:val="af4"/>
                <w:color w:val="000000"/>
              </w:rPr>
            </w:pPr>
          </w:p>
          <w:p w:rsidR="002D03D9" w:rsidRDefault="002D03D9" w:rsidP="00D244FE">
            <w:pPr>
              <w:pStyle w:val="af3"/>
              <w:spacing w:before="0" w:beforeAutospacing="0" w:after="0" w:afterAutospacing="0"/>
              <w:rPr>
                <w:rStyle w:val="af4"/>
                <w:color w:val="000000"/>
              </w:rPr>
            </w:pPr>
          </w:p>
          <w:p w:rsidR="002D03D9" w:rsidRPr="00F00971" w:rsidRDefault="002D03D9" w:rsidP="00D244FE">
            <w:pPr>
              <w:pStyle w:val="af3"/>
              <w:spacing w:before="0" w:beforeAutospacing="0" w:after="0" w:afterAutospacing="0"/>
              <w:rPr>
                <w:color w:val="000000"/>
              </w:rPr>
            </w:pPr>
            <w:r w:rsidRPr="00F00971">
              <w:rPr>
                <w:rStyle w:val="af4"/>
                <w:color w:val="000000"/>
              </w:rPr>
              <w:t> </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Контроль:</w:t>
            </w:r>
          </w:p>
          <w:p w:rsidR="002D03D9" w:rsidRPr="00F00971" w:rsidRDefault="002D03D9" w:rsidP="00D244FE">
            <w:pPr>
              <w:pStyle w:val="af3"/>
              <w:spacing w:before="0" w:beforeAutospacing="0" w:after="0" w:afterAutospacing="0"/>
              <w:rPr>
                <w:color w:val="000000"/>
              </w:rPr>
            </w:pPr>
            <w:r w:rsidRPr="00F00971">
              <w:rPr>
                <w:rStyle w:val="af4"/>
                <w:color w:val="000000"/>
              </w:rPr>
              <w:t> </w:t>
            </w:r>
          </w:p>
        </w:tc>
      </w:tr>
      <w:tr w:rsidR="002D03D9" w:rsidRPr="00F00971" w:rsidTr="00D244FE">
        <w:tc>
          <w:tcPr>
            <w:tcW w:w="1747" w:type="dxa"/>
            <w:vMerge w:val="restart"/>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Исполнитель</w:t>
            </w:r>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2D03D9" w:rsidRDefault="002D03D9" w:rsidP="00D244FE">
            <w:pPr>
              <w:pStyle w:val="af3"/>
              <w:spacing w:before="0" w:beforeAutospacing="0" w:after="0" w:afterAutospacing="0"/>
              <w:rPr>
                <w:rStyle w:val="af4"/>
                <w:color w:val="000000"/>
              </w:rPr>
            </w:pPr>
            <w:r w:rsidRPr="00F00971">
              <w:rPr>
                <w:rStyle w:val="af4"/>
                <w:color w:val="000000"/>
              </w:rPr>
              <w:t> </w:t>
            </w:r>
          </w:p>
          <w:p w:rsidR="002D03D9" w:rsidRPr="00F00971" w:rsidRDefault="002D03D9" w:rsidP="00D244FE">
            <w:pPr>
              <w:pStyle w:val="af3"/>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отправлено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Срок:</w:t>
            </w:r>
          </w:p>
        </w:tc>
      </w:tr>
      <w:tr w:rsidR="002D03D9" w:rsidRPr="00F00971" w:rsidTr="00D244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2D03D9" w:rsidRPr="00F00971" w:rsidRDefault="002D03D9" w:rsidP="00D244FE">
            <w:pPr>
              <w:rPr>
                <w:color w:val="000000"/>
                <w:sz w:val="24"/>
                <w:szCs w:val="24"/>
              </w:rPr>
            </w:pPr>
          </w:p>
        </w:tc>
        <w:tc>
          <w:tcPr>
            <w:tcW w:w="3751" w:type="dxa"/>
            <w:gridSpan w:val="3"/>
            <w:tcBorders>
              <w:top w:val="outset" w:sz="6" w:space="0" w:color="auto"/>
              <w:left w:val="outset" w:sz="6" w:space="0" w:color="auto"/>
              <w:bottom w:val="outset" w:sz="6" w:space="0" w:color="auto"/>
              <w:right w:val="outset" w:sz="6" w:space="0" w:color="auto"/>
            </w:tcBorders>
            <w:shd w:val="clear" w:color="auto" w:fill="FFFFFF"/>
          </w:tcPr>
          <w:p w:rsidR="002D03D9" w:rsidRDefault="002D03D9" w:rsidP="00D244FE">
            <w:pPr>
              <w:pStyle w:val="af3"/>
              <w:spacing w:before="0" w:beforeAutospacing="0" w:after="0" w:afterAutospacing="0"/>
              <w:rPr>
                <w:rStyle w:val="af4"/>
                <w:color w:val="000000"/>
              </w:rPr>
            </w:pPr>
            <w:r w:rsidRPr="00F00971">
              <w:rPr>
                <w:rStyle w:val="af4"/>
                <w:color w:val="000000"/>
              </w:rPr>
              <w:t> </w:t>
            </w:r>
          </w:p>
          <w:p w:rsidR="002D03D9" w:rsidRPr="00F00971" w:rsidRDefault="002D03D9" w:rsidP="00D244FE">
            <w:pPr>
              <w:pStyle w:val="af3"/>
              <w:spacing w:before="0" w:beforeAutospacing="0" w:after="0" w:afterAutospacing="0"/>
              <w:rPr>
                <w:color w:val="000000"/>
              </w:rPr>
            </w:pP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отправлено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Срок:</w:t>
            </w: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 xml:space="preserve">  Доп. контроль  </w:t>
            </w:r>
            <w:proofErr w:type="gramStart"/>
            <w:r w:rsidRPr="00F00971">
              <w:rPr>
                <w:color w:val="000000"/>
              </w:rPr>
              <w:t>до</w:t>
            </w:r>
            <w:proofErr w:type="gramEnd"/>
          </w:p>
        </w:tc>
        <w:tc>
          <w:tcPr>
            <w:tcW w:w="3363"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 </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исполнено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 </w:t>
            </w:r>
          </w:p>
        </w:tc>
      </w:tr>
      <w:tr w:rsidR="002D03D9" w:rsidRPr="00F00971" w:rsidTr="00D244FE">
        <w:tc>
          <w:tcPr>
            <w:tcW w:w="9371" w:type="dxa"/>
            <w:gridSpan w:val="8"/>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 </w:t>
            </w:r>
          </w:p>
        </w:tc>
      </w:tr>
      <w:tr w:rsidR="002D03D9" w:rsidRPr="00F00971" w:rsidTr="00D244FE">
        <w:tc>
          <w:tcPr>
            <w:tcW w:w="2135"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240" w:afterAutospacing="0"/>
              <w:rPr>
                <w:color w:val="000000"/>
              </w:rPr>
            </w:pPr>
            <w:r w:rsidRPr="00F00971">
              <w:rPr>
                <w:color w:val="000000"/>
              </w:rPr>
              <w:t>Снято с  оперативного</w:t>
            </w:r>
          </w:p>
          <w:p w:rsidR="002D03D9" w:rsidRPr="00F00971" w:rsidRDefault="002D03D9" w:rsidP="00D244FE">
            <w:pPr>
              <w:pStyle w:val="af3"/>
              <w:spacing w:before="0" w:beforeAutospacing="0" w:after="240" w:afterAutospacing="0"/>
              <w:rPr>
                <w:color w:val="000000"/>
              </w:rPr>
            </w:pPr>
            <w:r w:rsidRPr="00F00971">
              <w:rPr>
                <w:color w:val="000000"/>
              </w:rPr>
              <w:t>контроля</w:t>
            </w:r>
          </w:p>
        </w:tc>
        <w:tc>
          <w:tcPr>
            <w:tcW w:w="3363"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 </w:t>
            </w:r>
          </w:p>
          <w:p w:rsidR="002D03D9" w:rsidRPr="00F00971" w:rsidRDefault="002D03D9" w:rsidP="00D244FE">
            <w:pPr>
              <w:pStyle w:val="af3"/>
              <w:spacing w:before="0" w:beforeAutospacing="0" w:after="0" w:afterAutospacing="0"/>
              <w:rPr>
                <w:color w:val="000000"/>
              </w:rPr>
            </w:pPr>
            <w:r w:rsidRPr="00F00971">
              <w:rPr>
                <w:rStyle w:val="af4"/>
                <w:color w:val="000000"/>
              </w:rPr>
              <w:t> _______                   __________________</w:t>
            </w:r>
          </w:p>
          <w:p w:rsidR="002D03D9" w:rsidRPr="00F00971" w:rsidRDefault="002D03D9" w:rsidP="00D244FE">
            <w:pPr>
              <w:pStyle w:val="af3"/>
              <w:spacing w:before="0" w:beforeAutospacing="0" w:after="240" w:afterAutospacing="0"/>
              <w:rPr>
                <w:color w:val="000000"/>
              </w:rPr>
            </w:pPr>
            <w:r w:rsidRPr="00F00971">
              <w:rPr>
                <w:color w:val="000000"/>
              </w:rPr>
              <w:t>Дата                         Подпись</w:t>
            </w:r>
          </w:p>
        </w:tc>
        <w:tc>
          <w:tcPr>
            <w:tcW w:w="1439"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Списание в дело</w:t>
            </w:r>
          </w:p>
        </w:tc>
        <w:tc>
          <w:tcPr>
            <w:tcW w:w="2434" w:type="dxa"/>
            <w:gridSpan w:val="2"/>
            <w:tcBorders>
              <w:top w:val="outset" w:sz="6" w:space="0" w:color="auto"/>
              <w:left w:val="outset" w:sz="6" w:space="0" w:color="auto"/>
              <w:bottom w:val="outset" w:sz="6" w:space="0" w:color="auto"/>
              <w:right w:val="outset" w:sz="6" w:space="0" w:color="auto"/>
            </w:tcBorders>
            <w:shd w:val="clear" w:color="auto" w:fill="FFFFFF"/>
          </w:tcPr>
          <w:p w:rsidR="002D03D9" w:rsidRPr="00F00971" w:rsidRDefault="002D03D9" w:rsidP="00D244FE">
            <w:pPr>
              <w:pStyle w:val="af3"/>
              <w:spacing w:before="0" w:beforeAutospacing="0" w:after="0" w:afterAutospacing="0"/>
              <w:rPr>
                <w:color w:val="000000"/>
              </w:rPr>
            </w:pPr>
            <w:r w:rsidRPr="00F00971">
              <w:rPr>
                <w:rStyle w:val="af4"/>
                <w:color w:val="000000"/>
              </w:rPr>
              <w:t>  </w:t>
            </w:r>
          </w:p>
          <w:p w:rsidR="002D03D9" w:rsidRPr="00F00971" w:rsidRDefault="002D03D9" w:rsidP="00D244FE">
            <w:pPr>
              <w:pStyle w:val="af3"/>
              <w:spacing w:before="0" w:beforeAutospacing="0" w:after="0" w:afterAutospacing="0"/>
              <w:rPr>
                <w:color w:val="000000"/>
              </w:rPr>
            </w:pPr>
            <w:r w:rsidRPr="00F00971">
              <w:rPr>
                <w:rStyle w:val="af4"/>
                <w:color w:val="000000"/>
              </w:rPr>
              <w:t>_______     __________________</w:t>
            </w:r>
          </w:p>
          <w:p w:rsidR="002D03D9" w:rsidRPr="00F00971" w:rsidRDefault="002D03D9" w:rsidP="00D244FE">
            <w:pPr>
              <w:pStyle w:val="af3"/>
              <w:spacing w:before="0" w:beforeAutospacing="0" w:after="240" w:afterAutospacing="0"/>
              <w:rPr>
                <w:color w:val="000000"/>
              </w:rPr>
            </w:pPr>
            <w:r w:rsidRPr="00F00971">
              <w:rPr>
                <w:color w:val="000000"/>
              </w:rPr>
              <w:t>Дата        Подпись руководителя</w:t>
            </w:r>
          </w:p>
        </w:tc>
      </w:tr>
    </w:tbl>
    <w:p w:rsidR="002D03D9" w:rsidRDefault="002D03D9" w:rsidP="002D03D9">
      <w:pPr>
        <w:pStyle w:val="af3"/>
        <w:shd w:val="clear" w:color="auto" w:fill="FFFFFF"/>
        <w:spacing w:before="0" w:beforeAutospacing="0" w:after="240" w:afterAutospacing="0"/>
        <w:rPr>
          <w:color w:val="000000"/>
          <w:sz w:val="28"/>
          <w:szCs w:val="28"/>
        </w:rPr>
      </w:pPr>
      <w:bookmarkStart w:id="3" w:name="_GoBack"/>
      <w:bookmarkEnd w:id="3"/>
    </w:p>
    <w:p w:rsidR="002D03D9" w:rsidRDefault="002D03D9" w:rsidP="002D03D9">
      <w:pPr>
        <w:pStyle w:val="af3"/>
        <w:shd w:val="clear" w:color="auto" w:fill="FFFFFF"/>
        <w:spacing w:before="0" w:beforeAutospacing="0" w:after="240" w:afterAutospacing="0"/>
        <w:rPr>
          <w:color w:val="000000"/>
          <w:sz w:val="28"/>
          <w:szCs w:val="28"/>
        </w:rPr>
      </w:pPr>
    </w:p>
    <w:p w:rsidR="002D03D9" w:rsidRPr="00DE47B8" w:rsidRDefault="002D03D9" w:rsidP="002D03D9">
      <w:pPr>
        <w:ind w:left="708"/>
      </w:pPr>
    </w:p>
    <w:p w:rsidR="002D03D9" w:rsidRDefault="002D03D9" w:rsidP="002D03D9"/>
    <w:p w:rsidR="002D03D9" w:rsidRDefault="002D03D9" w:rsidP="002D03D9">
      <w:r>
        <w:rPr>
          <w:noProof/>
        </w:rPr>
        <w:drawing>
          <wp:anchor distT="0" distB="0" distL="114300" distR="114300" simplePos="0" relativeHeight="251667456" behindDoc="0" locked="0" layoutInCell="1" allowOverlap="1" wp14:anchorId="154DA5DC" wp14:editId="5EE09880">
            <wp:simplePos x="0" y="0"/>
            <wp:positionH relativeFrom="column">
              <wp:posOffset>2462530</wp:posOffset>
            </wp:positionH>
            <wp:positionV relativeFrom="paragraph">
              <wp:posOffset>-253365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03D9" w:rsidRDefault="002D03D9" w:rsidP="002D03D9"/>
    <w:p w:rsidR="002D03D9" w:rsidRDefault="002D03D9" w:rsidP="002D03D9"/>
    <w:p w:rsidR="002D03D9" w:rsidRDefault="002D03D9" w:rsidP="002D03D9"/>
    <w:p w:rsidR="002D03D9" w:rsidRDefault="002D03D9" w:rsidP="002D03D9"/>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2D03D9" w:rsidTr="00D244FE">
        <w:tblPrEx>
          <w:tblCellMar>
            <w:top w:w="0" w:type="dxa"/>
            <w:left w:w="0" w:type="dxa"/>
            <w:bottom w:w="0" w:type="dxa"/>
            <w:right w:w="0" w:type="dxa"/>
          </w:tblCellMar>
        </w:tblPrEx>
        <w:trPr>
          <w:trHeight w:hRule="exact" w:val="397"/>
        </w:trPr>
        <w:tc>
          <w:tcPr>
            <w:tcW w:w="9606" w:type="dxa"/>
          </w:tcPr>
          <w:p w:rsidR="002D03D9" w:rsidRDefault="002D03D9" w:rsidP="00D244FE">
            <w:pPr>
              <w:widowControl/>
              <w:jc w:val="center"/>
              <w:rPr>
                <w:b/>
                <w:sz w:val="28"/>
              </w:rPr>
            </w:pPr>
          </w:p>
        </w:tc>
      </w:tr>
      <w:tr w:rsidR="002D03D9" w:rsidTr="00D244FE">
        <w:tblPrEx>
          <w:tblCellMar>
            <w:top w:w="0" w:type="dxa"/>
            <w:left w:w="0" w:type="dxa"/>
            <w:bottom w:w="0" w:type="dxa"/>
            <w:right w:w="0" w:type="dxa"/>
          </w:tblCellMar>
        </w:tblPrEx>
        <w:tc>
          <w:tcPr>
            <w:tcW w:w="9606" w:type="dxa"/>
          </w:tcPr>
          <w:p w:rsidR="002D03D9" w:rsidRPr="00EB47EB" w:rsidRDefault="002D03D9" w:rsidP="00D244FE">
            <w:pPr>
              <w:widowControl/>
              <w:jc w:val="center"/>
              <w:rPr>
                <w:b/>
                <w:sz w:val="36"/>
                <w:szCs w:val="36"/>
              </w:rPr>
            </w:pPr>
            <w:r w:rsidRPr="00EB47EB">
              <w:rPr>
                <w:b/>
                <w:sz w:val="36"/>
                <w:szCs w:val="36"/>
              </w:rPr>
              <w:t xml:space="preserve">СОБРАНИЕ ПРЕДСТАВИТЕЛЕЙ </w:t>
            </w:r>
          </w:p>
          <w:p w:rsidR="002D03D9" w:rsidRDefault="002D03D9" w:rsidP="00D244FE">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2D03D9" w:rsidRDefault="002D03D9" w:rsidP="00D244FE">
            <w:pPr>
              <w:widowControl/>
              <w:jc w:val="center"/>
              <w:rPr>
                <w:b/>
                <w:sz w:val="36"/>
              </w:rPr>
            </w:pPr>
            <w:r>
              <w:rPr>
                <w:b/>
                <w:sz w:val="36"/>
                <w:szCs w:val="36"/>
              </w:rPr>
              <w:t>ПЯТОГО СОЗЫВА</w:t>
            </w:r>
          </w:p>
        </w:tc>
      </w:tr>
      <w:tr w:rsidR="002D03D9" w:rsidTr="00D244FE">
        <w:tblPrEx>
          <w:tblCellMar>
            <w:top w:w="0" w:type="dxa"/>
            <w:left w:w="0" w:type="dxa"/>
            <w:bottom w:w="0" w:type="dxa"/>
            <w:right w:w="0" w:type="dxa"/>
          </w:tblCellMar>
        </w:tblPrEx>
        <w:trPr>
          <w:trHeight w:hRule="exact" w:val="397"/>
        </w:trPr>
        <w:tc>
          <w:tcPr>
            <w:tcW w:w="9606" w:type="dxa"/>
          </w:tcPr>
          <w:p w:rsidR="002D03D9" w:rsidRDefault="002D03D9" w:rsidP="00D244FE">
            <w:pPr>
              <w:widowControl/>
              <w:jc w:val="both"/>
              <w:rPr>
                <w:sz w:val="24"/>
              </w:rPr>
            </w:pPr>
          </w:p>
        </w:tc>
      </w:tr>
      <w:tr w:rsidR="002D03D9" w:rsidTr="00D244FE">
        <w:tblPrEx>
          <w:tblCellMar>
            <w:top w:w="0" w:type="dxa"/>
            <w:left w:w="0" w:type="dxa"/>
            <w:bottom w:w="0" w:type="dxa"/>
            <w:right w:w="0" w:type="dxa"/>
          </w:tblCellMar>
        </w:tblPrEx>
        <w:tc>
          <w:tcPr>
            <w:tcW w:w="9606" w:type="dxa"/>
          </w:tcPr>
          <w:p w:rsidR="002D03D9" w:rsidRDefault="002D03D9" w:rsidP="002D03D9">
            <w:pPr>
              <w:pStyle w:val="3"/>
              <w:numPr>
                <w:ilvl w:val="0"/>
                <w:numId w:val="0"/>
              </w:numPr>
              <w:ind w:left="709"/>
              <w:jc w:val="center"/>
            </w:pPr>
            <w:proofErr w:type="gramStart"/>
            <w:r>
              <w:t>Р</w:t>
            </w:r>
            <w:proofErr w:type="gramEnd"/>
            <w:r>
              <w:t xml:space="preserve"> Е Ш Е Н И Е</w:t>
            </w:r>
          </w:p>
        </w:tc>
      </w:tr>
      <w:tr w:rsidR="002D03D9" w:rsidTr="00D244FE">
        <w:tblPrEx>
          <w:tblCellMar>
            <w:top w:w="0" w:type="dxa"/>
            <w:left w:w="0" w:type="dxa"/>
            <w:bottom w:w="0" w:type="dxa"/>
            <w:right w:w="0" w:type="dxa"/>
          </w:tblCellMar>
        </w:tblPrEx>
        <w:trPr>
          <w:trHeight w:hRule="exact" w:val="340"/>
        </w:trPr>
        <w:tc>
          <w:tcPr>
            <w:tcW w:w="9606" w:type="dxa"/>
            <w:vAlign w:val="center"/>
          </w:tcPr>
          <w:p w:rsidR="002D03D9" w:rsidRDefault="002D03D9" w:rsidP="00D244FE">
            <w:pPr>
              <w:pStyle w:val="3"/>
            </w:pPr>
          </w:p>
        </w:tc>
      </w:tr>
    </w:tbl>
    <w:p w:rsidR="002D03D9" w:rsidRDefault="002D03D9" w:rsidP="002D03D9"/>
    <w:p w:rsidR="002D03D9" w:rsidRDefault="002D03D9" w:rsidP="002D03D9">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D03D9" w:rsidTr="00D244FE">
        <w:tblPrEx>
          <w:tblCellMar>
            <w:top w:w="0" w:type="dxa"/>
            <w:left w:w="0" w:type="dxa"/>
            <w:bottom w:w="0" w:type="dxa"/>
            <w:right w:w="0" w:type="dxa"/>
          </w:tblCellMar>
        </w:tblPrEx>
        <w:tc>
          <w:tcPr>
            <w:tcW w:w="284" w:type="dxa"/>
            <w:vAlign w:val="bottom"/>
          </w:tcPr>
          <w:p w:rsidR="002D03D9" w:rsidRDefault="002D03D9" w:rsidP="00D244FE">
            <w:pPr>
              <w:widowControl/>
              <w:rPr>
                <w:sz w:val="24"/>
              </w:rPr>
            </w:pPr>
            <w:r>
              <w:rPr>
                <w:sz w:val="24"/>
              </w:rPr>
              <w:t>от</w:t>
            </w:r>
          </w:p>
        </w:tc>
        <w:tc>
          <w:tcPr>
            <w:tcW w:w="2835" w:type="dxa"/>
            <w:tcBorders>
              <w:bottom w:val="single" w:sz="6" w:space="0" w:color="auto"/>
            </w:tcBorders>
          </w:tcPr>
          <w:p w:rsidR="002D03D9" w:rsidRDefault="002D03D9" w:rsidP="00D244FE">
            <w:pPr>
              <w:widowControl/>
              <w:jc w:val="center"/>
              <w:rPr>
                <w:sz w:val="24"/>
              </w:rPr>
            </w:pPr>
            <w:r>
              <w:rPr>
                <w:sz w:val="24"/>
              </w:rPr>
              <w:t>26.04.2024</w:t>
            </w:r>
          </w:p>
        </w:tc>
        <w:tc>
          <w:tcPr>
            <w:tcW w:w="397" w:type="dxa"/>
          </w:tcPr>
          <w:p w:rsidR="002D03D9" w:rsidRDefault="002D03D9" w:rsidP="00D244FE">
            <w:pPr>
              <w:widowControl/>
              <w:rPr>
                <w:sz w:val="24"/>
              </w:rPr>
            </w:pPr>
            <w:r>
              <w:rPr>
                <w:sz w:val="24"/>
              </w:rPr>
              <w:t>№</w:t>
            </w:r>
            <w:r>
              <w:t xml:space="preserve">  </w:t>
            </w:r>
          </w:p>
        </w:tc>
        <w:tc>
          <w:tcPr>
            <w:tcW w:w="1134" w:type="dxa"/>
            <w:tcBorders>
              <w:bottom w:val="single" w:sz="6" w:space="0" w:color="auto"/>
            </w:tcBorders>
          </w:tcPr>
          <w:p w:rsidR="002D03D9" w:rsidRDefault="002D03D9" w:rsidP="00D244FE">
            <w:pPr>
              <w:widowControl/>
              <w:jc w:val="center"/>
              <w:rPr>
                <w:sz w:val="24"/>
              </w:rPr>
            </w:pPr>
            <w:r>
              <w:rPr>
                <w:color w:val="000000"/>
              </w:rPr>
              <w:t>252-34/5</w:t>
            </w:r>
          </w:p>
        </w:tc>
      </w:tr>
      <w:tr w:rsidR="002D03D9" w:rsidTr="00D244FE">
        <w:tblPrEx>
          <w:tblCellMar>
            <w:top w:w="0" w:type="dxa"/>
            <w:left w:w="0" w:type="dxa"/>
            <w:bottom w:w="0" w:type="dxa"/>
            <w:right w:w="0" w:type="dxa"/>
          </w:tblCellMar>
        </w:tblPrEx>
        <w:tc>
          <w:tcPr>
            <w:tcW w:w="4650" w:type="dxa"/>
            <w:gridSpan w:val="4"/>
          </w:tcPr>
          <w:p w:rsidR="002D03D9" w:rsidRDefault="002D03D9" w:rsidP="00D244FE">
            <w:pPr>
              <w:widowControl/>
              <w:jc w:val="center"/>
              <w:rPr>
                <w:sz w:val="10"/>
              </w:rPr>
            </w:pPr>
            <w:r>
              <w:rPr>
                <w:sz w:val="24"/>
              </w:rPr>
              <w:t xml:space="preserve"> </w:t>
            </w:r>
          </w:p>
          <w:p w:rsidR="002D03D9" w:rsidRPr="00301202" w:rsidRDefault="002D03D9" w:rsidP="00D244FE">
            <w:pPr>
              <w:widowControl/>
              <w:rPr>
                <w:sz w:val="24"/>
              </w:rPr>
            </w:pPr>
            <w:r>
              <w:rPr>
                <w:sz w:val="24"/>
              </w:rPr>
              <w:t xml:space="preserve">                 </w:t>
            </w:r>
            <w:proofErr w:type="spellStart"/>
            <w:r>
              <w:rPr>
                <w:sz w:val="24"/>
              </w:rPr>
              <w:t>с.Р.Камешкир</w:t>
            </w:r>
            <w:proofErr w:type="spellEnd"/>
          </w:p>
        </w:tc>
      </w:tr>
    </w:tbl>
    <w:p w:rsidR="002D03D9" w:rsidRPr="002D03D9" w:rsidRDefault="002D03D9" w:rsidP="002D03D9">
      <w:pPr>
        <w:jc w:val="center"/>
        <w:rPr>
          <w:b/>
          <w:sz w:val="24"/>
          <w:szCs w:val="24"/>
        </w:rPr>
      </w:pPr>
      <w:r w:rsidRPr="002D03D9">
        <w:rPr>
          <w:b/>
          <w:sz w:val="24"/>
          <w:szCs w:val="24"/>
        </w:rPr>
        <w:t xml:space="preserve">О внесении изменений  в персональный состав комиссии по делам несовершеннолетних и защите их прав </w:t>
      </w:r>
    </w:p>
    <w:p w:rsidR="002D03D9" w:rsidRPr="002D03D9" w:rsidRDefault="002D03D9" w:rsidP="002D03D9">
      <w:pPr>
        <w:jc w:val="center"/>
        <w:rPr>
          <w:b/>
          <w:sz w:val="24"/>
          <w:szCs w:val="24"/>
        </w:rPr>
      </w:pPr>
      <w:proofErr w:type="spellStart"/>
      <w:r w:rsidRPr="002D03D9">
        <w:rPr>
          <w:b/>
          <w:sz w:val="24"/>
          <w:szCs w:val="24"/>
        </w:rPr>
        <w:t>Камешкирского</w:t>
      </w:r>
      <w:proofErr w:type="spellEnd"/>
      <w:r w:rsidRPr="002D03D9">
        <w:rPr>
          <w:b/>
          <w:sz w:val="24"/>
          <w:szCs w:val="24"/>
        </w:rPr>
        <w:t xml:space="preserve"> района Пензенской области  </w:t>
      </w:r>
    </w:p>
    <w:p w:rsidR="002D03D9" w:rsidRPr="002D03D9" w:rsidRDefault="002D03D9" w:rsidP="002D03D9">
      <w:pPr>
        <w:jc w:val="both"/>
        <w:rPr>
          <w:sz w:val="24"/>
          <w:szCs w:val="24"/>
        </w:rPr>
      </w:pPr>
    </w:p>
    <w:p w:rsidR="002D03D9" w:rsidRPr="002D03D9" w:rsidRDefault="002D03D9" w:rsidP="002D03D9">
      <w:pPr>
        <w:jc w:val="both"/>
        <w:rPr>
          <w:b/>
          <w:sz w:val="24"/>
          <w:szCs w:val="24"/>
        </w:rPr>
      </w:pPr>
      <w:r w:rsidRPr="002D03D9">
        <w:rPr>
          <w:sz w:val="24"/>
          <w:szCs w:val="24"/>
        </w:rPr>
        <w:t xml:space="preserve">          В соответствии с Законом Пензенской области  № 4175-ЗПО от 29 марта 2024 года «О Комиссиях по делам несовершеннолетних и защите их прав в Пензенской области», ст.18 Устава </w:t>
      </w:r>
      <w:proofErr w:type="spellStart"/>
      <w:r w:rsidRPr="002D03D9">
        <w:rPr>
          <w:sz w:val="24"/>
          <w:szCs w:val="24"/>
        </w:rPr>
        <w:t>Камешкирского</w:t>
      </w:r>
      <w:proofErr w:type="spellEnd"/>
      <w:r w:rsidRPr="002D03D9">
        <w:rPr>
          <w:sz w:val="24"/>
          <w:szCs w:val="24"/>
        </w:rPr>
        <w:t xml:space="preserve"> района Пензенской области, Собрание представителей</w:t>
      </w:r>
      <w:r w:rsidRPr="002D03D9">
        <w:rPr>
          <w:b/>
          <w:sz w:val="24"/>
          <w:szCs w:val="24"/>
        </w:rPr>
        <w:t xml:space="preserve"> </w:t>
      </w:r>
      <w:proofErr w:type="spellStart"/>
      <w:r w:rsidRPr="002D03D9">
        <w:rPr>
          <w:sz w:val="24"/>
          <w:szCs w:val="24"/>
        </w:rPr>
        <w:t>Камешкирского</w:t>
      </w:r>
      <w:proofErr w:type="spellEnd"/>
      <w:r w:rsidRPr="002D03D9">
        <w:rPr>
          <w:sz w:val="24"/>
          <w:szCs w:val="24"/>
        </w:rPr>
        <w:t xml:space="preserve"> района Пензенской области</w:t>
      </w:r>
      <w:r w:rsidRPr="002D03D9">
        <w:rPr>
          <w:b/>
          <w:sz w:val="24"/>
          <w:szCs w:val="24"/>
        </w:rPr>
        <w:t xml:space="preserve"> </w:t>
      </w:r>
    </w:p>
    <w:p w:rsidR="002D03D9" w:rsidRPr="002D03D9" w:rsidRDefault="002D03D9" w:rsidP="002D03D9">
      <w:pPr>
        <w:jc w:val="center"/>
        <w:rPr>
          <w:sz w:val="24"/>
          <w:szCs w:val="24"/>
        </w:rPr>
      </w:pPr>
      <w:r w:rsidRPr="002D03D9">
        <w:rPr>
          <w:b/>
          <w:sz w:val="24"/>
          <w:szCs w:val="24"/>
        </w:rPr>
        <w:t>РЕШИЛО:</w:t>
      </w:r>
    </w:p>
    <w:p w:rsidR="002D03D9" w:rsidRPr="002D03D9" w:rsidRDefault="002D03D9" w:rsidP="002D03D9">
      <w:pPr>
        <w:jc w:val="center"/>
        <w:rPr>
          <w:b/>
          <w:sz w:val="24"/>
          <w:szCs w:val="24"/>
        </w:rPr>
      </w:pPr>
    </w:p>
    <w:p w:rsidR="002D03D9" w:rsidRPr="002D03D9" w:rsidRDefault="002D03D9" w:rsidP="002D03D9">
      <w:pPr>
        <w:tabs>
          <w:tab w:val="left" w:pos="4680"/>
        </w:tabs>
        <w:jc w:val="both"/>
        <w:rPr>
          <w:sz w:val="24"/>
          <w:szCs w:val="24"/>
        </w:rPr>
      </w:pPr>
      <w:r w:rsidRPr="002D03D9">
        <w:rPr>
          <w:b/>
          <w:sz w:val="24"/>
          <w:szCs w:val="24"/>
        </w:rPr>
        <w:t>1.</w:t>
      </w:r>
      <w:r w:rsidRPr="002D03D9">
        <w:rPr>
          <w:sz w:val="24"/>
          <w:szCs w:val="24"/>
        </w:rPr>
        <w:t xml:space="preserve">     Внести изменения в состав Комиссии по делам несовершеннолетних и защите их прав </w:t>
      </w:r>
      <w:proofErr w:type="spellStart"/>
      <w:r w:rsidRPr="002D03D9">
        <w:rPr>
          <w:sz w:val="24"/>
          <w:szCs w:val="24"/>
        </w:rPr>
        <w:t>Камешкирского</w:t>
      </w:r>
      <w:proofErr w:type="spellEnd"/>
      <w:r w:rsidRPr="002D03D9">
        <w:rPr>
          <w:sz w:val="24"/>
          <w:szCs w:val="24"/>
        </w:rPr>
        <w:t xml:space="preserve"> района Пензенской области (далее-комиссии), утвержденный Решением Собрания представителей </w:t>
      </w:r>
      <w:proofErr w:type="spellStart"/>
      <w:r w:rsidRPr="002D03D9">
        <w:rPr>
          <w:sz w:val="24"/>
          <w:szCs w:val="24"/>
        </w:rPr>
        <w:t>Камешкирского</w:t>
      </w:r>
      <w:proofErr w:type="spellEnd"/>
      <w:r w:rsidRPr="002D03D9">
        <w:rPr>
          <w:sz w:val="24"/>
          <w:szCs w:val="24"/>
        </w:rPr>
        <w:t xml:space="preserve"> района Пензенской области 20.12.2019 года № 328-41/4 следующие изменения, а именно, изложив его в новой редакции:</w:t>
      </w:r>
    </w:p>
    <w:p w:rsidR="002D03D9" w:rsidRPr="002D03D9" w:rsidRDefault="002D03D9" w:rsidP="002D03D9">
      <w:pPr>
        <w:jc w:val="both"/>
        <w:rPr>
          <w:sz w:val="24"/>
          <w:szCs w:val="24"/>
        </w:rPr>
      </w:pPr>
      <w:r w:rsidRPr="002D03D9">
        <w:rPr>
          <w:b/>
          <w:sz w:val="24"/>
          <w:szCs w:val="24"/>
        </w:rPr>
        <w:t>- Председатель комиссии</w:t>
      </w:r>
      <w:r w:rsidRPr="002D03D9">
        <w:rPr>
          <w:sz w:val="24"/>
          <w:szCs w:val="24"/>
        </w:rPr>
        <w:t xml:space="preserve"> </w:t>
      </w:r>
      <w:r w:rsidRPr="002D03D9">
        <w:rPr>
          <w:b/>
          <w:sz w:val="24"/>
          <w:szCs w:val="24"/>
        </w:rPr>
        <w:t xml:space="preserve">– </w:t>
      </w:r>
      <w:proofErr w:type="spellStart"/>
      <w:r w:rsidRPr="002D03D9">
        <w:rPr>
          <w:sz w:val="24"/>
          <w:szCs w:val="24"/>
        </w:rPr>
        <w:t>Исляева</w:t>
      </w:r>
      <w:proofErr w:type="spellEnd"/>
      <w:r w:rsidRPr="002D03D9">
        <w:rPr>
          <w:sz w:val="24"/>
          <w:szCs w:val="24"/>
        </w:rPr>
        <w:t xml:space="preserve"> </w:t>
      </w:r>
      <w:proofErr w:type="spellStart"/>
      <w:r w:rsidRPr="002D03D9">
        <w:rPr>
          <w:sz w:val="24"/>
          <w:szCs w:val="24"/>
        </w:rPr>
        <w:t>Галия</w:t>
      </w:r>
      <w:proofErr w:type="spellEnd"/>
      <w:r w:rsidRPr="002D03D9">
        <w:rPr>
          <w:sz w:val="24"/>
          <w:szCs w:val="24"/>
        </w:rPr>
        <w:t xml:space="preserve"> </w:t>
      </w:r>
      <w:proofErr w:type="spellStart"/>
      <w:r w:rsidRPr="002D03D9">
        <w:rPr>
          <w:sz w:val="24"/>
          <w:szCs w:val="24"/>
        </w:rPr>
        <w:t>Ильясовна</w:t>
      </w:r>
      <w:proofErr w:type="spellEnd"/>
      <w:r w:rsidRPr="002D03D9">
        <w:rPr>
          <w:sz w:val="24"/>
          <w:szCs w:val="24"/>
        </w:rPr>
        <w:t xml:space="preserve"> – </w:t>
      </w:r>
      <w:proofErr w:type="spellStart"/>
      <w:r w:rsidRPr="002D03D9">
        <w:rPr>
          <w:sz w:val="24"/>
          <w:szCs w:val="24"/>
        </w:rPr>
        <w:t>и.о</w:t>
      </w:r>
      <w:proofErr w:type="gramStart"/>
      <w:r w:rsidRPr="002D03D9">
        <w:rPr>
          <w:sz w:val="24"/>
          <w:szCs w:val="24"/>
        </w:rPr>
        <w:t>.з</w:t>
      </w:r>
      <w:proofErr w:type="gramEnd"/>
      <w:r w:rsidRPr="002D03D9">
        <w:rPr>
          <w:sz w:val="24"/>
          <w:szCs w:val="24"/>
        </w:rPr>
        <w:t>аместителя</w:t>
      </w:r>
      <w:proofErr w:type="spellEnd"/>
      <w:r w:rsidRPr="002D03D9">
        <w:rPr>
          <w:sz w:val="24"/>
          <w:szCs w:val="24"/>
        </w:rPr>
        <w:t xml:space="preserve"> Главы администрации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b/>
          <w:sz w:val="24"/>
          <w:szCs w:val="24"/>
        </w:rPr>
      </w:pPr>
      <w:r w:rsidRPr="002D03D9">
        <w:rPr>
          <w:b/>
          <w:sz w:val="24"/>
          <w:szCs w:val="24"/>
        </w:rPr>
        <w:t>-   Заместители председателя комиссии:</w:t>
      </w:r>
    </w:p>
    <w:p w:rsidR="002D03D9" w:rsidRPr="002D03D9" w:rsidRDefault="002D03D9" w:rsidP="002D03D9">
      <w:pPr>
        <w:jc w:val="both"/>
        <w:rPr>
          <w:sz w:val="24"/>
          <w:szCs w:val="24"/>
        </w:rPr>
      </w:pPr>
      <w:r w:rsidRPr="002D03D9">
        <w:rPr>
          <w:b/>
          <w:sz w:val="24"/>
          <w:szCs w:val="24"/>
        </w:rPr>
        <w:t>-</w:t>
      </w:r>
      <w:r w:rsidRPr="002D03D9">
        <w:rPr>
          <w:sz w:val="24"/>
          <w:szCs w:val="24"/>
        </w:rPr>
        <w:t xml:space="preserve"> Егоров Юрий Александрович </w:t>
      </w:r>
      <w:r w:rsidRPr="002D03D9">
        <w:rPr>
          <w:b/>
          <w:sz w:val="24"/>
          <w:szCs w:val="24"/>
        </w:rPr>
        <w:t>-</w:t>
      </w:r>
      <w:r w:rsidRPr="002D03D9">
        <w:rPr>
          <w:sz w:val="24"/>
          <w:szCs w:val="24"/>
        </w:rPr>
        <w:t xml:space="preserve"> заведующий сектором по профилактике правонарушений, разв</w:t>
      </w:r>
      <w:r w:rsidRPr="002D03D9">
        <w:rPr>
          <w:sz w:val="24"/>
          <w:szCs w:val="24"/>
        </w:rPr>
        <w:t>и</w:t>
      </w:r>
      <w:r w:rsidRPr="002D03D9">
        <w:rPr>
          <w:sz w:val="24"/>
          <w:szCs w:val="24"/>
        </w:rPr>
        <w:t xml:space="preserve">тию физической культуры, спорта и молодежной политики администрации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b/>
          <w:sz w:val="24"/>
          <w:szCs w:val="24"/>
        </w:rPr>
        <w:t>-</w:t>
      </w:r>
      <w:r w:rsidRPr="002D03D9">
        <w:rPr>
          <w:sz w:val="24"/>
          <w:szCs w:val="24"/>
        </w:rPr>
        <w:t xml:space="preserve"> Земскова Татьяна Владимировна – начальник Управления социальной защиты населения администрации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b/>
          <w:sz w:val="24"/>
          <w:szCs w:val="24"/>
        </w:rPr>
        <w:t>- Ответственный секретарь комиссии</w:t>
      </w:r>
      <w:r w:rsidRPr="002D03D9">
        <w:rPr>
          <w:sz w:val="24"/>
          <w:szCs w:val="24"/>
        </w:rPr>
        <w:t xml:space="preserve"> </w:t>
      </w:r>
      <w:r w:rsidRPr="002D03D9">
        <w:rPr>
          <w:b/>
          <w:sz w:val="24"/>
          <w:szCs w:val="24"/>
        </w:rPr>
        <w:t>-</w:t>
      </w:r>
      <w:r w:rsidRPr="002D03D9">
        <w:rPr>
          <w:sz w:val="24"/>
          <w:szCs w:val="24"/>
        </w:rPr>
        <w:t xml:space="preserve"> </w:t>
      </w:r>
      <w:proofErr w:type="spellStart"/>
      <w:r w:rsidRPr="002D03D9">
        <w:rPr>
          <w:sz w:val="24"/>
          <w:szCs w:val="24"/>
        </w:rPr>
        <w:t>Ганькина</w:t>
      </w:r>
      <w:proofErr w:type="spellEnd"/>
      <w:r w:rsidRPr="002D03D9">
        <w:rPr>
          <w:sz w:val="24"/>
          <w:szCs w:val="24"/>
        </w:rPr>
        <w:t xml:space="preserve"> Елена Викторовна – главный специалист комиссии по делам несовершеннолетних и защите их прав администрации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b/>
          <w:sz w:val="24"/>
          <w:szCs w:val="24"/>
        </w:rPr>
      </w:pPr>
      <w:r w:rsidRPr="002D03D9">
        <w:rPr>
          <w:b/>
          <w:sz w:val="24"/>
          <w:szCs w:val="24"/>
        </w:rPr>
        <w:t>-   Члены комиссии:</w:t>
      </w:r>
    </w:p>
    <w:p w:rsidR="002D03D9" w:rsidRPr="002D03D9" w:rsidRDefault="002D03D9" w:rsidP="002D03D9">
      <w:pPr>
        <w:jc w:val="both"/>
        <w:rPr>
          <w:sz w:val="24"/>
          <w:szCs w:val="24"/>
        </w:rPr>
      </w:pPr>
      <w:r w:rsidRPr="002D03D9">
        <w:rPr>
          <w:sz w:val="24"/>
          <w:szCs w:val="24"/>
        </w:rPr>
        <w:t xml:space="preserve">1.Безроднова Наталья Александровна – начальник отдела образования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sz w:val="24"/>
          <w:szCs w:val="24"/>
        </w:rPr>
        <w:t xml:space="preserve">2.Калинина Наталья Дмитриевна </w:t>
      </w:r>
      <w:r w:rsidRPr="002D03D9">
        <w:rPr>
          <w:b/>
          <w:sz w:val="24"/>
          <w:szCs w:val="24"/>
        </w:rPr>
        <w:t>-</w:t>
      </w:r>
      <w:r w:rsidRPr="002D03D9">
        <w:rPr>
          <w:sz w:val="24"/>
          <w:szCs w:val="24"/>
        </w:rPr>
        <w:t xml:space="preserve"> главный специалист  уполномоченного органа по опеке и попечительству УСЗН администрации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sz w:val="24"/>
          <w:szCs w:val="24"/>
        </w:rPr>
        <w:t xml:space="preserve">3.Моисеев Владимир Константинович – директор МБУ «Комплексный центр </w:t>
      </w:r>
      <w:r w:rsidRPr="002D03D9">
        <w:rPr>
          <w:sz w:val="24"/>
          <w:szCs w:val="24"/>
        </w:rPr>
        <w:lastRenderedPageBreak/>
        <w:t xml:space="preserve">социального обслуживания населения»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sz w:val="24"/>
          <w:szCs w:val="24"/>
        </w:rPr>
        <w:t xml:space="preserve">4.Гуськова Анна Анатольевна – врач-педиатр </w:t>
      </w:r>
      <w:proofErr w:type="spellStart"/>
      <w:r w:rsidRPr="002D03D9">
        <w:rPr>
          <w:spacing w:val="-10"/>
          <w:sz w:val="24"/>
          <w:szCs w:val="24"/>
        </w:rPr>
        <w:t>Камешкирской</w:t>
      </w:r>
      <w:proofErr w:type="spellEnd"/>
      <w:r w:rsidRPr="002D03D9">
        <w:rPr>
          <w:spacing w:val="-10"/>
          <w:sz w:val="24"/>
          <w:szCs w:val="24"/>
        </w:rPr>
        <w:t xml:space="preserve"> участковой больницы  ГБУЗ «Кузнецкая МРБ»</w:t>
      </w:r>
      <w:r w:rsidRPr="002D03D9">
        <w:rPr>
          <w:sz w:val="24"/>
          <w:szCs w:val="24"/>
        </w:rPr>
        <w:t xml:space="preserve"> (по согласованию);</w:t>
      </w:r>
    </w:p>
    <w:p w:rsidR="002D03D9" w:rsidRPr="002D03D9" w:rsidRDefault="002D03D9" w:rsidP="002D03D9">
      <w:pPr>
        <w:jc w:val="both"/>
        <w:rPr>
          <w:rFonts w:eastAsia="Calibri"/>
          <w:sz w:val="24"/>
          <w:szCs w:val="24"/>
        </w:rPr>
      </w:pPr>
      <w:r w:rsidRPr="002D03D9">
        <w:rPr>
          <w:sz w:val="24"/>
          <w:szCs w:val="24"/>
        </w:rPr>
        <w:t xml:space="preserve">5.Шкаева Дарья Владимировна </w:t>
      </w:r>
      <w:r w:rsidRPr="002D03D9">
        <w:rPr>
          <w:b/>
          <w:sz w:val="24"/>
          <w:szCs w:val="24"/>
        </w:rPr>
        <w:t>-</w:t>
      </w:r>
      <w:r w:rsidRPr="002D03D9">
        <w:rPr>
          <w:color w:val="000000"/>
          <w:sz w:val="24"/>
          <w:szCs w:val="24"/>
          <w:shd w:val="clear" w:color="auto" w:fill="FBFBFB"/>
        </w:rPr>
        <w:t xml:space="preserve"> педагог</w:t>
      </w:r>
      <w:r w:rsidRPr="002D03D9">
        <w:rPr>
          <w:b/>
          <w:color w:val="000000"/>
          <w:sz w:val="24"/>
          <w:szCs w:val="24"/>
          <w:shd w:val="clear" w:color="auto" w:fill="FBFBFB"/>
        </w:rPr>
        <w:t>-</w:t>
      </w:r>
      <w:r w:rsidRPr="002D03D9">
        <w:rPr>
          <w:color w:val="000000"/>
          <w:sz w:val="24"/>
          <w:szCs w:val="24"/>
          <w:shd w:val="clear" w:color="auto" w:fill="FBFBFB"/>
        </w:rPr>
        <w:t xml:space="preserve">психолог </w:t>
      </w:r>
      <w:r w:rsidRPr="002D03D9">
        <w:rPr>
          <w:rFonts w:eastAsia="Calibri"/>
          <w:sz w:val="24"/>
          <w:szCs w:val="24"/>
        </w:rPr>
        <w:t xml:space="preserve">«Базового психолого-педагогического кабинета» отдела организационно-методического сопровождения, проектирования и мониторинга профилактической деятельности в образовательных организациях </w:t>
      </w:r>
      <w:proofErr w:type="spellStart"/>
      <w:r w:rsidRPr="002D03D9">
        <w:rPr>
          <w:rFonts w:eastAsia="Calibri"/>
          <w:sz w:val="24"/>
          <w:szCs w:val="24"/>
        </w:rPr>
        <w:t>Камешкирского</w:t>
      </w:r>
      <w:proofErr w:type="spellEnd"/>
      <w:r w:rsidRPr="002D03D9">
        <w:rPr>
          <w:rFonts w:eastAsia="Calibri"/>
          <w:sz w:val="24"/>
          <w:szCs w:val="24"/>
        </w:rPr>
        <w:t xml:space="preserve"> района</w:t>
      </w:r>
      <w:r w:rsidRPr="002D03D9">
        <w:rPr>
          <w:sz w:val="24"/>
          <w:szCs w:val="24"/>
        </w:rPr>
        <w:t xml:space="preserve"> Пензенской области (по согласованию)</w:t>
      </w:r>
      <w:r w:rsidRPr="002D03D9">
        <w:rPr>
          <w:rFonts w:eastAsia="Calibri"/>
          <w:sz w:val="24"/>
          <w:szCs w:val="24"/>
        </w:rPr>
        <w:t>;</w:t>
      </w:r>
    </w:p>
    <w:p w:rsidR="002D03D9" w:rsidRPr="002D03D9" w:rsidRDefault="002D03D9" w:rsidP="002D03D9">
      <w:pPr>
        <w:jc w:val="both"/>
        <w:rPr>
          <w:sz w:val="24"/>
          <w:szCs w:val="24"/>
        </w:rPr>
      </w:pPr>
      <w:r w:rsidRPr="002D03D9">
        <w:rPr>
          <w:sz w:val="24"/>
          <w:szCs w:val="24"/>
        </w:rPr>
        <w:t xml:space="preserve">6.Сокова Анастасия Михайловна – ведущий инспектор ГКУ «Центр занятости населения» </w:t>
      </w:r>
      <w:proofErr w:type="spellStart"/>
      <w:r w:rsidRPr="002D03D9">
        <w:rPr>
          <w:sz w:val="24"/>
          <w:szCs w:val="24"/>
        </w:rPr>
        <w:t>Камешкирского</w:t>
      </w:r>
      <w:proofErr w:type="spellEnd"/>
      <w:r w:rsidRPr="002D03D9">
        <w:rPr>
          <w:sz w:val="24"/>
          <w:szCs w:val="24"/>
        </w:rPr>
        <w:t xml:space="preserve"> района Пензенской области (по согласованию);</w:t>
      </w:r>
    </w:p>
    <w:p w:rsidR="002D03D9" w:rsidRPr="002D03D9" w:rsidRDefault="002D03D9" w:rsidP="002D03D9">
      <w:pPr>
        <w:jc w:val="both"/>
        <w:rPr>
          <w:sz w:val="24"/>
          <w:szCs w:val="24"/>
        </w:rPr>
      </w:pPr>
      <w:r w:rsidRPr="002D03D9">
        <w:rPr>
          <w:sz w:val="24"/>
          <w:szCs w:val="24"/>
        </w:rPr>
        <w:t xml:space="preserve">7.Кирилина Нина Васильевна – ведущий специалист отдела образования </w:t>
      </w:r>
      <w:proofErr w:type="spellStart"/>
      <w:r w:rsidRPr="002D03D9">
        <w:rPr>
          <w:sz w:val="24"/>
          <w:szCs w:val="24"/>
        </w:rPr>
        <w:t>Камешкирского</w:t>
      </w:r>
      <w:proofErr w:type="spellEnd"/>
      <w:r w:rsidRPr="002D03D9">
        <w:rPr>
          <w:sz w:val="24"/>
          <w:szCs w:val="24"/>
        </w:rPr>
        <w:t xml:space="preserve"> района (по согласованию);</w:t>
      </w:r>
    </w:p>
    <w:p w:rsidR="002D03D9" w:rsidRPr="002D03D9" w:rsidRDefault="002D03D9" w:rsidP="002D03D9">
      <w:pPr>
        <w:jc w:val="both"/>
        <w:rPr>
          <w:sz w:val="24"/>
          <w:szCs w:val="24"/>
        </w:rPr>
      </w:pPr>
      <w:r w:rsidRPr="002D03D9">
        <w:rPr>
          <w:sz w:val="24"/>
          <w:szCs w:val="24"/>
        </w:rPr>
        <w:t xml:space="preserve">8.Елисеев Ринат Александрович </w:t>
      </w:r>
      <w:r w:rsidRPr="002D03D9">
        <w:rPr>
          <w:b/>
          <w:sz w:val="24"/>
          <w:szCs w:val="24"/>
        </w:rPr>
        <w:t>–</w:t>
      </w:r>
      <w:r w:rsidRPr="002D03D9">
        <w:rPr>
          <w:sz w:val="24"/>
          <w:szCs w:val="24"/>
        </w:rPr>
        <w:t xml:space="preserve"> начальник ОУУП и ПДН </w:t>
      </w:r>
      <w:proofErr w:type="spellStart"/>
      <w:r w:rsidRPr="002D03D9">
        <w:rPr>
          <w:sz w:val="24"/>
          <w:szCs w:val="24"/>
        </w:rPr>
        <w:t>ОтдМВД</w:t>
      </w:r>
      <w:proofErr w:type="spellEnd"/>
      <w:r w:rsidRPr="002D03D9">
        <w:rPr>
          <w:sz w:val="24"/>
          <w:szCs w:val="24"/>
        </w:rPr>
        <w:t xml:space="preserve"> России по </w:t>
      </w:r>
      <w:proofErr w:type="spellStart"/>
      <w:r w:rsidRPr="002D03D9">
        <w:rPr>
          <w:sz w:val="24"/>
          <w:szCs w:val="24"/>
        </w:rPr>
        <w:t>Камешкирскому</w:t>
      </w:r>
      <w:proofErr w:type="spellEnd"/>
      <w:r w:rsidRPr="002D03D9">
        <w:rPr>
          <w:sz w:val="24"/>
          <w:szCs w:val="24"/>
        </w:rPr>
        <w:t xml:space="preserve"> району Пензенской области (по согласованию);</w:t>
      </w:r>
    </w:p>
    <w:p w:rsidR="002D03D9" w:rsidRPr="002D03D9" w:rsidRDefault="002D03D9" w:rsidP="002D03D9">
      <w:pPr>
        <w:jc w:val="both"/>
        <w:rPr>
          <w:sz w:val="24"/>
          <w:szCs w:val="24"/>
        </w:rPr>
      </w:pPr>
      <w:r w:rsidRPr="002D03D9">
        <w:rPr>
          <w:sz w:val="24"/>
          <w:szCs w:val="24"/>
        </w:rPr>
        <w:t xml:space="preserve">9.Матвеев Артем Иванович </w:t>
      </w:r>
      <w:r w:rsidRPr="002D03D9">
        <w:rPr>
          <w:b/>
          <w:sz w:val="24"/>
          <w:szCs w:val="24"/>
        </w:rPr>
        <w:t xml:space="preserve"> -</w:t>
      </w:r>
      <w:r w:rsidRPr="002D03D9">
        <w:rPr>
          <w:sz w:val="24"/>
          <w:szCs w:val="24"/>
        </w:rPr>
        <w:t xml:space="preserve"> старший инспектор Кузнецкого МФ ФКУ УИИ УФСИН России по Пензенской области (по согласованию).</w:t>
      </w:r>
    </w:p>
    <w:p w:rsidR="002D03D9" w:rsidRPr="002D03D9" w:rsidRDefault="002D03D9" w:rsidP="002D03D9">
      <w:pPr>
        <w:jc w:val="both"/>
        <w:rPr>
          <w:sz w:val="24"/>
          <w:szCs w:val="24"/>
        </w:rPr>
      </w:pPr>
      <w:r w:rsidRPr="002D03D9">
        <w:rPr>
          <w:sz w:val="24"/>
          <w:szCs w:val="24"/>
        </w:rPr>
        <w:t>10.Бирюкова Елена Сергеевна – специалист Регионального отделения Общероссийского общественно-государственного движения детей и молодежи «Движения Первых» Пензенской области.</w:t>
      </w:r>
    </w:p>
    <w:p w:rsidR="002D03D9" w:rsidRPr="002D03D9" w:rsidRDefault="002D03D9" w:rsidP="002D03D9">
      <w:pPr>
        <w:jc w:val="both"/>
        <w:rPr>
          <w:sz w:val="24"/>
          <w:szCs w:val="24"/>
        </w:rPr>
      </w:pPr>
      <w:r w:rsidRPr="002D03D9">
        <w:rPr>
          <w:sz w:val="24"/>
          <w:szCs w:val="24"/>
        </w:rPr>
        <w:t>2. Опубликовать настоящее решение в информационном бюллетене «</w:t>
      </w:r>
      <w:proofErr w:type="spellStart"/>
      <w:r w:rsidRPr="002D03D9">
        <w:rPr>
          <w:sz w:val="24"/>
          <w:szCs w:val="24"/>
        </w:rPr>
        <w:t>Камешкирский</w:t>
      </w:r>
      <w:proofErr w:type="spellEnd"/>
      <w:r w:rsidRPr="002D03D9">
        <w:rPr>
          <w:sz w:val="24"/>
          <w:szCs w:val="24"/>
        </w:rPr>
        <w:t xml:space="preserve"> вестник».</w:t>
      </w:r>
    </w:p>
    <w:p w:rsidR="002D03D9" w:rsidRPr="002D03D9" w:rsidRDefault="002D03D9" w:rsidP="002D03D9">
      <w:pPr>
        <w:jc w:val="both"/>
        <w:rPr>
          <w:sz w:val="24"/>
          <w:szCs w:val="24"/>
        </w:rPr>
      </w:pPr>
      <w:r w:rsidRPr="002D03D9">
        <w:rPr>
          <w:sz w:val="24"/>
          <w:szCs w:val="24"/>
        </w:rPr>
        <w:t xml:space="preserve">3. Настоящее решение вступает в силу на следующий день после дня его официального опубликования. </w:t>
      </w:r>
    </w:p>
    <w:p w:rsidR="002D03D9" w:rsidRPr="002D03D9" w:rsidRDefault="002D03D9" w:rsidP="002D03D9">
      <w:pPr>
        <w:jc w:val="both"/>
        <w:rPr>
          <w:sz w:val="24"/>
          <w:szCs w:val="24"/>
        </w:rPr>
      </w:pPr>
      <w:r w:rsidRPr="002D03D9">
        <w:rPr>
          <w:sz w:val="24"/>
          <w:szCs w:val="24"/>
        </w:rPr>
        <w:t xml:space="preserve">4.     </w:t>
      </w:r>
      <w:proofErr w:type="gramStart"/>
      <w:r w:rsidRPr="002D03D9">
        <w:rPr>
          <w:sz w:val="24"/>
          <w:szCs w:val="24"/>
        </w:rPr>
        <w:t>Контроль за</w:t>
      </w:r>
      <w:proofErr w:type="gramEnd"/>
      <w:r w:rsidRPr="002D03D9">
        <w:rPr>
          <w:sz w:val="24"/>
          <w:szCs w:val="24"/>
        </w:rPr>
        <w:t xml:space="preserve"> выполнением настоящего решения возложить на Главу </w:t>
      </w:r>
      <w:proofErr w:type="spellStart"/>
      <w:r w:rsidRPr="002D03D9">
        <w:rPr>
          <w:sz w:val="24"/>
          <w:szCs w:val="24"/>
        </w:rPr>
        <w:t>Камешкирского</w:t>
      </w:r>
      <w:proofErr w:type="spellEnd"/>
      <w:r w:rsidRPr="002D03D9">
        <w:rPr>
          <w:sz w:val="24"/>
          <w:szCs w:val="24"/>
        </w:rPr>
        <w:t xml:space="preserve"> района Пензенской области.</w:t>
      </w:r>
    </w:p>
    <w:p w:rsidR="002D03D9" w:rsidRPr="002D03D9" w:rsidRDefault="002D03D9" w:rsidP="002D03D9">
      <w:pPr>
        <w:rPr>
          <w:b/>
          <w:sz w:val="24"/>
          <w:szCs w:val="24"/>
        </w:rPr>
      </w:pPr>
    </w:p>
    <w:p w:rsidR="002D03D9" w:rsidRPr="002D03D9" w:rsidRDefault="002D03D9" w:rsidP="002D03D9">
      <w:pPr>
        <w:rPr>
          <w:sz w:val="24"/>
          <w:szCs w:val="24"/>
        </w:rPr>
      </w:pPr>
      <w:r w:rsidRPr="002D03D9">
        <w:rPr>
          <w:sz w:val="24"/>
          <w:szCs w:val="24"/>
        </w:rPr>
        <w:t xml:space="preserve">Председатель Собрания представителей </w:t>
      </w:r>
    </w:p>
    <w:p w:rsidR="002D03D9" w:rsidRPr="002D03D9" w:rsidRDefault="002D03D9" w:rsidP="002D03D9">
      <w:pPr>
        <w:rPr>
          <w:sz w:val="24"/>
          <w:szCs w:val="24"/>
        </w:rPr>
      </w:pPr>
      <w:proofErr w:type="spellStart"/>
      <w:r w:rsidRPr="002D03D9">
        <w:rPr>
          <w:sz w:val="24"/>
          <w:szCs w:val="24"/>
        </w:rPr>
        <w:t>Камешкирского</w:t>
      </w:r>
      <w:proofErr w:type="spellEnd"/>
      <w:r w:rsidRPr="002D03D9">
        <w:rPr>
          <w:sz w:val="24"/>
          <w:szCs w:val="24"/>
        </w:rPr>
        <w:t xml:space="preserve"> района </w:t>
      </w:r>
      <w:r w:rsidRPr="002D03D9">
        <w:rPr>
          <w:sz w:val="24"/>
          <w:szCs w:val="24"/>
        </w:rPr>
        <w:tab/>
      </w:r>
      <w:r w:rsidRPr="002D03D9">
        <w:rPr>
          <w:sz w:val="24"/>
          <w:szCs w:val="24"/>
        </w:rPr>
        <w:tab/>
      </w:r>
      <w:r w:rsidRPr="002D03D9">
        <w:rPr>
          <w:sz w:val="24"/>
          <w:szCs w:val="24"/>
        </w:rPr>
        <w:tab/>
        <w:t xml:space="preserve">     </w:t>
      </w:r>
      <w:r w:rsidRPr="002D03D9">
        <w:rPr>
          <w:sz w:val="24"/>
          <w:szCs w:val="24"/>
        </w:rPr>
        <w:tab/>
        <w:t xml:space="preserve">                </w:t>
      </w:r>
      <w:proofErr w:type="spellStart"/>
      <w:r w:rsidRPr="002D03D9">
        <w:rPr>
          <w:sz w:val="24"/>
          <w:szCs w:val="24"/>
        </w:rPr>
        <w:t>В.Н.Жиряков</w:t>
      </w:r>
      <w:proofErr w:type="spellEnd"/>
    </w:p>
    <w:p w:rsidR="002D03D9" w:rsidRDefault="002D03D9" w:rsidP="002D03D9">
      <w:pPr>
        <w:rPr>
          <w:sz w:val="28"/>
          <w:szCs w:val="28"/>
        </w:rPr>
      </w:pPr>
    </w:p>
    <w:p w:rsidR="002D03D9" w:rsidRPr="002D03D9" w:rsidRDefault="002D03D9" w:rsidP="002D03D9">
      <w:pPr>
        <w:rPr>
          <w:sz w:val="24"/>
          <w:szCs w:val="24"/>
        </w:rPr>
      </w:pPr>
      <w:r w:rsidRPr="002D03D9">
        <w:rPr>
          <w:sz w:val="24"/>
          <w:szCs w:val="24"/>
        </w:rPr>
        <w:t xml:space="preserve">Глава </w:t>
      </w:r>
      <w:proofErr w:type="spellStart"/>
      <w:r w:rsidRPr="002D03D9">
        <w:rPr>
          <w:sz w:val="24"/>
          <w:szCs w:val="24"/>
        </w:rPr>
        <w:t>Камешкирского</w:t>
      </w:r>
      <w:proofErr w:type="spellEnd"/>
      <w:r w:rsidRPr="002D03D9">
        <w:rPr>
          <w:sz w:val="24"/>
          <w:szCs w:val="24"/>
        </w:rPr>
        <w:t xml:space="preserve"> района                                              </w:t>
      </w:r>
      <w:proofErr w:type="spellStart"/>
      <w:r w:rsidRPr="002D03D9">
        <w:rPr>
          <w:sz w:val="24"/>
          <w:szCs w:val="24"/>
        </w:rPr>
        <w:t>О.Н.Белянина</w:t>
      </w:r>
      <w:proofErr w:type="spellEnd"/>
    </w:p>
    <w:p w:rsidR="002D03D9" w:rsidRPr="001A1ECE" w:rsidRDefault="002D03D9" w:rsidP="002D03D9">
      <w:pPr>
        <w:rPr>
          <w:b/>
          <w:sz w:val="28"/>
          <w:szCs w:val="28"/>
        </w:rPr>
      </w:pPr>
    </w:p>
    <w:p w:rsidR="002D03D9" w:rsidRPr="00ED1A57" w:rsidRDefault="002D03D9" w:rsidP="002D03D9">
      <w:pPr>
        <w:pStyle w:val="af3"/>
        <w:shd w:val="clear" w:color="auto" w:fill="FFFFFF"/>
        <w:spacing w:before="0" w:beforeAutospacing="0" w:after="240" w:afterAutospacing="0"/>
        <w:rPr>
          <w:color w:val="000000"/>
          <w:sz w:val="28"/>
          <w:szCs w:val="28"/>
        </w:rPr>
      </w:pPr>
    </w:p>
    <w:p w:rsidR="002D03D9" w:rsidRDefault="002D03D9" w:rsidP="002D03D9">
      <w:r>
        <w:rPr>
          <w:noProof/>
        </w:rPr>
        <w:drawing>
          <wp:anchor distT="0" distB="0" distL="114300" distR="114300" simplePos="0" relativeHeight="251669504" behindDoc="0" locked="0" layoutInCell="1" allowOverlap="1" wp14:anchorId="69474D73" wp14:editId="6F7324A5">
            <wp:simplePos x="0" y="0"/>
            <wp:positionH relativeFrom="column">
              <wp:posOffset>2820035</wp:posOffset>
            </wp:positionH>
            <wp:positionV relativeFrom="paragraph">
              <wp:posOffset>-285115</wp:posOffset>
            </wp:positionV>
            <wp:extent cx="617220" cy="756285"/>
            <wp:effectExtent l="0" t="0" r="0" b="5715"/>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7220" cy="75628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tbl>
      <w:tblPr>
        <w:tblpPr w:leftFromText="180" w:rightFromText="180" w:vertAnchor="text" w:horzAnchor="margin" w:tblpY="168"/>
        <w:tblW w:w="9656" w:type="dxa"/>
        <w:tblLayout w:type="fixed"/>
        <w:tblCellMar>
          <w:left w:w="0" w:type="dxa"/>
          <w:right w:w="0" w:type="dxa"/>
        </w:tblCellMar>
        <w:tblLook w:val="01E0" w:firstRow="1" w:lastRow="1" w:firstColumn="1" w:lastColumn="1" w:noHBand="0" w:noVBand="0"/>
      </w:tblPr>
      <w:tblGrid>
        <w:gridCol w:w="9656"/>
      </w:tblGrid>
      <w:tr w:rsidR="002D03D9" w:rsidTr="00D244FE">
        <w:tblPrEx>
          <w:tblCellMar>
            <w:top w:w="0" w:type="dxa"/>
            <w:left w:w="0" w:type="dxa"/>
            <w:bottom w:w="0" w:type="dxa"/>
            <w:right w:w="0" w:type="dxa"/>
          </w:tblCellMar>
        </w:tblPrEx>
        <w:trPr>
          <w:trHeight w:hRule="exact" w:val="428"/>
        </w:trPr>
        <w:tc>
          <w:tcPr>
            <w:tcW w:w="9656" w:type="dxa"/>
          </w:tcPr>
          <w:p w:rsidR="002D03D9" w:rsidRDefault="002D03D9" w:rsidP="00D244FE">
            <w:pPr>
              <w:jc w:val="center"/>
              <w:rPr>
                <w:b/>
                <w:sz w:val="28"/>
              </w:rPr>
            </w:pPr>
          </w:p>
        </w:tc>
      </w:tr>
      <w:tr w:rsidR="002D03D9" w:rsidTr="00D244FE">
        <w:tblPrEx>
          <w:tblCellMar>
            <w:top w:w="0" w:type="dxa"/>
            <w:left w:w="0" w:type="dxa"/>
            <w:bottom w:w="0" w:type="dxa"/>
            <w:right w:w="0" w:type="dxa"/>
          </w:tblCellMar>
        </w:tblPrEx>
        <w:trPr>
          <w:trHeight w:val="685"/>
        </w:trPr>
        <w:tc>
          <w:tcPr>
            <w:tcW w:w="9656" w:type="dxa"/>
          </w:tcPr>
          <w:p w:rsidR="002D03D9" w:rsidRPr="0001401A" w:rsidRDefault="002D03D9" w:rsidP="00D244FE">
            <w:pPr>
              <w:jc w:val="center"/>
              <w:rPr>
                <w:b/>
                <w:sz w:val="28"/>
                <w:szCs w:val="28"/>
              </w:rPr>
            </w:pPr>
            <w:r w:rsidRPr="0001401A">
              <w:rPr>
                <w:b/>
                <w:sz w:val="28"/>
                <w:szCs w:val="28"/>
              </w:rPr>
              <w:t xml:space="preserve">СОБРАНИЕ ПРЕДСТАВИТЕЛЕЙ </w:t>
            </w:r>
          </w:p>
          <w:p w:rsidR="002D03D9" w:rsidRDefault="002D03D9" w:rsidP="00D244FE">
            <w:pPr>
              <w:jc w:val="center"/>
              <w:rPr>
                <w:b/>
                <w:sz w:val="28"/>
                <w:szCs w:val="28"/>
              </w:rPr>
            </w:pPr>
            <w:r w:rsidRPr="0001401A">
              <w:rPr>
                <w:b/>
                <w:sz w:val="28"/>
                <w:szCs w:val="28"/>
              </w:rPr>
              <w:t>КАМЕШКИРСКОГО РАЙОНА ПЕНЗЕНСКОЙ ОБЛАСТИ</w:t>
            </w:r>
          </w:p>
          <w:p w:rsidR="002D03D9" w:rsidRPr="0001401A" w:rsidRDefault="002D03D9" w:rsidP="00D244FE">
            <w:pPr>
              <w:jc w:val="center"/>
              <w:rPr>
                <w:b/>
                <w:sz w:val="28"/>
                <w:szCs w:val="28"/>
              </w:rPr>
            </w:pPr>
            <w:r>
              <w:rPr>
                <w:b/>
                <w:sz w:val="28"/>
                <w:szCs w:val="28"/>
              </w:rPr>
              <w:t>ПЯТОГО СОЗЫВА</w:t>
            </w:r>
          </w:p>
        </w:tc>
      </w:tr>
      <w:tr w:rsidR="002D03D9" w:rsidTr="00D244FE">
        <w:tblPrEx>
          <w:tblCellMar>
            <w:top w:w="0" w:type="dxa"/>
            <w:left w:w="0" w:type="dxa"/>
            <w:bottom w:w="0" w:type="dxa"/>
            <w:right w:w="0" w:type="dxa"/>
          </w:tblCellMar>
        </w:tblPrEx>
        <w:trPr>
          <w:trHeight w:hRule="exact" w:val="428"/>
        </w:trPr>
        <w:tc>
          <w:tcPr>
            <w:tcW w:w="9656" w:type="dxa"/>
          </w:tcPr>
          <w:p w:rsidR="002D03D9" w:rsidRPr="0001401A" w:rsidRDefault="002D03D9" w:rsidP="00D244FE">
            <w:pPr>
              <w:jc w:val="both"/>
              <w:rPr>
                <w:sz w:val="28"/>
                <w:szCs w:val="28"/>
              </w:rPr>
            </w:pPr>
          </w:p>
        </w:tc>
      </w:tr>
      <w:tr w:rsidR="002D03D9" w:rsidTr="00D244FE">
        <w:tblPrEx>
          <w:tblCellMar>
            <w:top w:w="0" w:type="dxa"/>
            <w:left w:w="0" w:type="dxa"/>
            <w:bottom w:w="0" w:type="dxa"/>
            <w:right w:w="0" w:type="dxa"/>
          </w:tblCellMar>
        </w:tblPrEx>
        <w:trPr>
          <w:trHeight w:val="668"/>
        </w:trPr>
        <w:tc>
          <w:tcPr>
            <w:tcW w:w="9656" w:type="dxa"/>
          </w:tcPr>
          <w:p w:rsidR="002D03D9" w:rsidRPr="00C769F1" w:rsidRDefault="002D03D9" w:rsidP="002D03D9">
            <w:pPr>
              <w:pStyle w:val="3"/>
              <w:numPr>
                <w:ilvl w:val="0"/>
                <w:numId w:val="0"/>
              </w:numPr>
              <w:ind w:left="1843"/>
              <w:jc w:val="center"/>
              <w:rPr>
                <w:szCs w:val="28"/>
              </w:rPr>
            </w:pPr>
            <w:proofErr w:type="gramStart"/>
            <w:r w:rsidRPr="00C769F1">
              <w:rPr>
                <w:szCs w:val="28"/>
              </w:rPr>
              <w:t>Р</w:t>
            </w:r>
            <w:proofErr w:type="gramEnd"/>
            <w:r w:rsidRPr="00C769F1">
              <w:rPr>
                <w:szCs w:val="28"/>
              </w:rPr>
              <w:t xml:space="preserve"> Е Ш Е Н И Е</w:t>
            </w:r>
          </w:p>
        </w:tc>
      </w:tr>
      <w:tr w:rsidR="002D03D9" w:rsidTr="00D244FE">
        <w:tblPrEx>
          <w:tblCellMar>
            <w:top w:w="0" w:type="dxa"/>
            <w:left w:w="0" w:type="dxa"/>
            <w:bottom w:w="0" w:type="dxa"/>
            <w:right w:w="0" w:type="dxa"/>
          </w:tblCellMar>
        </w:tblPrEx>
        <w:trPr>
          <w:trHeight w:hRule="exact" w:val="366"/>
        </w:trPr>
        <w:tc>
          <w:tcPr>
            <w:tcW w:w="9656" w:type="dxa"/>
            <w:vAlign w:val="center"/>
          </w:tcPr>
          <w:p w:rsidR="002D03D9" w:rsidRPr="00C769F1" w:rsidRDefault="002D03D9" w:rsidP="00D244FE">
            <w:pPr>
              <w:pStyle w:val="3"/>
              <w:rPr>
                <w:rFonts w:cs="Arial"/>
              </w:rPr>
            </w:pPr>
          </w:p>
        </w:tc>
      </w:tr>
    </w:tbl>
    <w:p w:rsidR="002D03D9" w:rsidRPr="003D0667" w:rsidRDefault="002D03D9" w:rsidP="002D03D9">
      <w:pPr>
        <w:rPr>
          <w:vanish/>
        </w:rPr>
      </w:pPr>
    </w:p>
    <w:tbl>
      <w:tblPr>
        <w:tblpPr w:leftFromText="180" w:rightFromText="180" w:vertAnchor="text" w:horzAnchor="margin" w:tblpXSpec="center" w:tblpY="-181"/>
        <w:tblOverlap w:val="never"/>
        <w:tblW w:w="0" w:type="auto"/>
        <w:tblLayout w:type="fixed"/>
        <w:tblCellMar>
          <w:left w:w="0" w:type="dxa"/>
          <w:right w:w="0" w:type="dxa"/>
        </w:tblCellMar>
        <w:tblLook w:val="0000" w:firstRow="0" w:lastRow="0" w:firstColumn="0" w:lastColumn="0" w:noHBand="0" w:noVBand="0"/>
      </w:tblPr>
      <w:tblGrid>
        <w:gridCol w:w="285"/>
        <w:gridCol w:w="2850"/>
        <w:gridCol w:w="399"/>
        <w:gridCol w:w="1140"/>
      </w:tblGrid>
      <w:tr w:rsidR="002D03D9" w:rsidTr="00D244FE">
        <w:tblPrEx>
          <w:tblCellMar>
            <w:top w:w="0" w:type="dxa"/>
            <w:left w:w="0" w:type="dxa"/>
            <w:bottom w:w="0" w:type="dxa"/>
            <w:right w:w="0" w:type="dxa"/>
          </w:tblCellMar>
        </w:tblPrEx>
        <w:trPr>
          <w:trHeight w:val="289"/>
        </w:trPr>
        <w:tc>
          <w:tcPr>
            <w:tcW w:w="285" w:type="dxa"/>
            <w:vAlign w:val="bottom"/>
          </w:tcPr>
          <w:p w:rsidR="002D03D9" w:rsidRPr="004E1EAE" w:rsidRDefault="002D03D9" w:rsidP="00D244FE">
            <w:pPr>
              <w:rPr>
                <w:sz w:val="28"/>
                <w:szCs w:val="28"/>
              </w:rPr>
            </w:pPr>
            <w:r w:rsidRPr="004E1EAE">
              <w:rPr>
                <w:sz w:val="28"/>
                <w:szCs w:val="28"/>
              </w:rPr>
              <w:t>от</w:t>
            </w:r>
          </w:p>
        </w:tc>
        <w:tc>
          <w:tcPr>
            <w:tcW w:w="2850" w:type="dxa"/>
            <w:tcBorders>
              <w:bottom w:val="single" w:sz="6" w:space="0" w:color="auto"/>
            </w:tcBorders>
          </w:tcPr>
          <w:p w:rsidR="002D03D9" w:rsidRPr="004E1EAE" w:rsidRDefault="002D03D9" w:rsidP="00D244FE">
            <w:pPr>
              <w:jc w:val="center"/>
              <w:rPr>
                <w:sz w:val="28"/>
                <w:szCs w:val="28"/>
              </w:rPr>
            </w:pPr>
            <w:r>
              <w:rPr>
                <w:sz w:val="28"/>
                <w:szCs w:val="28"/>
              </w:rPr>
              <w:t>26.04.2024</w:t>
            </w:r>
          </w:p>
        </w:tc>
        <w:tc>
          <w:tcPr>
            <w:tcW w:w="399" w:type="dxa"/>
          </w:tcPr>
          <w:p w:rsidR="002D03D9" w:rsidRPr="004E1EAE" w:rsidRDefault="002D03D9" w:rsidP="00D244FE">
            <w:pPr>
              <w:jc w:val="center"/>
              <w:rPr>
                <w:sz w:val="28"/>
                <w:szCs w:val="28"/>
              </w:rPr>
            </w:pPr>
            <w:r w:rsidRPr="004E1EAE">
              <w:rPr>
                <w:sz w:val="28"/>
                <w:szCs w:val="28"/>
              </w:rPr>
              <w:t xml:space="preserve">№  </w:t>
            </w:r>
          </w:p>
        </w:tc>
        <w:tc>
          <w:tcPr>
            <w:tcW w:w="1140" w:type="dxa"/>
            <w:tcBorders>
              <w:bottom w:val="single" w:sz="6" w:space="0" w:color="auto"/>
            </w:tcBorders>
          </w:tcPr>
          <w:p w:rsidR="002D03D9" w:rsidRPr="00C94312" w:rsidRDefault="002D03D9" w:rsidP="00D244FE">
            <w:pPr>
              <w:jc w:val="center"/>
              <w:rPr>
                <w:color w:val="000000"/>
              </w:rPr>
            </w:pPr>
            <w:r>
              <w:rPr>
                <w:color w:val="000000"/>
              </w:rPr>
              <w:t>253-34/5</w:t>
            </w:r>
          </w:p>
        </w:tc>
      </w:tr>
      <w:tr w:rsidR="002D03D9" w:rsidTr="00D244FE">
        <w:tblPrEx>
          <w:tblCellMar>
            <w:top w:w="0" w:type="dxa"/>
            <w:left w:w="0" w:type="dxa"/>
            <w:bottom w:w="0" w:type="dxa"/>
            <w:right w:w="0" w:type="dxa"/>
          </w:tblCellMar>
        </w:tblPrEx>
        <w:trPr>
          <w:trHeight w:val="433"/>
        </w:trPr>
        <w:tc>
          <w:tcPr>
            <w:tcW w:w="4674" w:type="dxa"/>
            <w:gridSpan w:val="4"/>
          </w:tcPr>
          <w:p w:rsidR="002D03D9" w:rsidRDefault="002D03D9" w:rsidP="00D244FE">
            <w:pPr>
              <w:jc w:val="center"/>
              <w:rPr>
                <w:sz w:val="10"/>
              </w:rPr>
            </w:pPr>
            <w:r>
              <w:t xml:space="preserve"> </w:t>
            </w:r>
          </w:p>
          <w:p w:rsidR="002D03D9" w:rsidRDefault="002D03D9" w:rsidP="00D244FE">
            <w:pPr>
              <w:jc w:val="center"/>
            </w:pPr>
            <w:proofErr w:type="spellStart"/>
            <w:r>
              <w:t>с.Р.Камешкир</w:t>
            </w:r>
            <w:proofErr w:type="spellEnd"/>
          </w:p>
        </w:tc>
      </w:tr>
    </w:tbl>
    <w:p w:rsidR="002D03D9" w:rsidRDefault="002D03D9" w:rsidP="002D03D9">
      <w:r>
        <w:t xml:space="preserve">                                            </w:t>
      </w:r>
    </w:p>
    <w:p w:rsidR="002D03D9" w:rsidRDefault="002D03D9" w:rsidP="002D03D9"/>
    <w:p w:rsidR="002D03D9" w:rsidRDefault="002D03D9" w:rsidP="002D03D9">
      <w:pPr>
        <w:jc w:val="center"/>
      </w:pPr>
    </w:p>
    <w:p w:rsidR="002D03D9" w:rsidRDefault="002D03D9" w:rsidP="002D03D9"/>
    <w:p w:rsidR="002D03D9" w:rsidRPr="00C435AB" w:rsidRDefault="002D03D9" w:rsidP="002D03D9">
      <w:pPr>
        <w:tabs>
          <w:tab w:val="left" w:pos="3780"/>
        </w:tabs>
        <w:jc w:val="center"/>
        <w:rPr>
          <w:b/>
          <w:sz w:val="26"/>
          <w:szCs w:val="26"/>
        </w:rPr>
      </w:pPr>
      <w:r>
        <w:rPr>
          <w:b/>
          <w:sz w:val="26"/>
          <w:szCs w:val="26"/>
        </w:rPr>
        <w:t xml:space="preserve">О внесении изменений в решение Собрания представителей </w:t>
      </w:r>
      <w:proofErr w:type="spellStart"/>
      <w:r>
        <w:rPr>
          <w:b/>
          <w:sz w:val="26"/>
          <w:szCs w:val="26"/>
        </w:rPr>
        <w:t>Камешкирского</w:t>
      </w:r>
      <w:proofErr w:type="spellEnd"/>
      <w:r>
        <w:rPr>
          <w:b/>
          <w:sz w:val="26"/>
          <w:szCs w:val="26"/>
        </w:rPr>
        <w:t xml:space="preserve"> района Пензенской области от 26.04.2023 № 99-13/5</w:t>
      </w:r>
      <w:r w:rsidRPr="00C435AB">
        <w:rPr>
          <w:b/>
          <w:sz w:val="26"/>
          <w:szCs w:val="26"/>
        </w:rPr>
        <w:t xml:space="preserve"> «О предоставлении права на льготное горячее </w:t>
      </w:r>
      <w:proofErr w:type="gramStart"/>
      <w:r w:rsidRPr="00C435AB">
        <w:rPr>
          <w:b/>
          <w:sz w:val="26"/>
          <w:szCs w:val="26"/>
        </w:rPr>
        <w:t>питание</w:t>
      </w:r>
      <w:proofErr w:type="gramEnd"/>
      <w:r w:rsidRPr="00C435AB">
        <w:rPr>
          <w:b/>
          <w:sz w:val="26"/>
          <w:szCs w:val="26"/>
        </w:rPr>
        <w:t xml:space="preserve"> обучающимся </w:t>
      </w:r>
      <w:r w:rsidRPr="00C435AB">
        <w:rPr>
          <w:b/>
          <w:sz w:val="26"/>
          <w:szCs w:val="26"/>
        </w:rPr>
        <w:lastRenderedPageBreak/>
        <w:t xml:space="preserve">образовательных учреждений </w:t>
      </w:r>
      <w:proofErr w:type="spellStart"/>
      <w:r w:rsidRPr="00C435AB">
        <w:rPr>
          <w:b/>
          <w:sz w:val="26"/>
          <w:szCs w:val="26"/>
        </w:rPr>
        <w:t>Камешкирского</w:t>
      </w:r>
      <w:proofErr w:type="spellEnd"/>
      <w:r w:rsidRPr="00C435AB">
        <w:rPr>
          <w:b/>
          <w:sz w:val="26"/>
          <w:szCs w:val="26"/>
        </w:rPr>
        <w:t xml:space="preserve"> района Пензенской области»</w:t>
      </w:r>
    </w:p>
    <w:p w:rsidR="002D03D9" w:rsidRPr="00C435AB" w:rsidRDefault="002D03D9" w:rsidP="002D03D9">
      <w:pPr>
        <w:tabs>
          <w:tab w:val="left" w:pos="3780"/>
        </w:tabs>
        <w:jc w:val="center"/>
        <w:rPr>
          <w:b/>
          <w:sz w:val="26"/>
          <w:szCs w:val="26"/>
        </w:rPr>
      </w:pPr>
    </w:p>
    <w:p w:rsidR="002D03D9" w:rsidRPr="00C435AB" w:rsidRDefault="002D03D9" w:rsidP="002D03D9">
      <w:pPr>
        <w:ind w:firstLine="709"/>
        <w:jc w:val="both"/>
        <w:rPr>
          <w:sz w:val="26"/>
          <w:szCs w:val="26"/>
        </w:rPr>
      </w:pPr>
      <w:proofErr w:type="gramStart"/>
      <w:r w:rsidRPr="00C435AB">
        <w:rPr>
          <w:sz w:val="26"/>
          <w:szCs w:val="26"/>
        </w:rPr>
        <w:t xml:space="preserve">В соответствии с постановлением Правительства Российской Федерации от 20 июня 2020 года № 900 «О внесении изменений в государственную программу Российской Федерации «Развитие образования», </w:t>
      </w:r>
      <w:r>
        <w:rPr>
          <w:sz w:val="26"/>
          <w:szCs w:val="26"/>
        </w:rPr>
        <w:t>Указа Губернатора</w:t>
      </w:r>
      <w:r w:rsidRPr="00C435AB">
        <w:rPr>
          <w:sz w:val="26"/>
          <w:szCs w:val="26"/>
        </w:rPr>
        <w:t xml:space="preserve"> Пензенской области от </w:t>
      </w:r>
      <w:r>
        <w:rPr>
          <w:sz w:val="26"/>
          <w:szCs w:val="26"/>
        </w:rPr>
        <w:t>3</w:t>
      </w:r>
      <w:r w:rsidRPr="00C435AB">
        <w:rPr>
          <w:sz w:val="26"/>
          <w:szCs w:val="26"/>
        </w:rPr>
        <w:t xml:space="preserve">1 </w:t>
      </w:r>
      <w:r>
        <w:rPr>
          <w:sz w:val="26"/>
          <w:szCs w:val="26"/>
        </w:rPr>
        <w:t>марта</w:t>
      </w:r>
      <w:r w:rsidRPr="00C435AB">
        <w:rPr>
          <w:sz w:val="26"/>
          <w:szCs w:val="26"/>
        </w:rPr>
        <w:t xml:space="preserve"> 202</w:t>
      </w:r>
      <w:r>
        <w:rPr>
          <w:sz w:val="26"/>
          <w:szCs w:val="26"/>
        </w:rPr>
        <w:t>3</w:t>
      </w:r>
      <w:r w:rsidRPr="00C435AB">
        <w:rPr>
          <w:sz w:val="26"/>
          <w:szCs w:val="26"/>
        </w:rPr>
        <w:t xml:space="preserve"> года № </w:t>
      </w:r>
      <w:r>
        <w:rPr>
          <w:sz w:val="26"/>
          <w:szCs w:val="26"/>
        </w:rPr>
        <w:t>36</w:t>
      </w:r>
      <w:r w:rsidRPr="00C435AB">
        <w:rPr>
          <w:sz w:val="26"/>
          <w:szCs w:val="26"/>
        </w:rPr>
        <w:t xml:space="preserve"> «О мерах поддержки </w:t>
      </w:r>
      <w:r>
        <w:rPr>
          <w:sz w:val="26"/>
          <w:szCs w:val="26"/>
        </w:rPr>
        <w:t>граждан Российской Федерации, принимающих участие в специальной военной операции, и членов их</w:t>
      </w:r>
      <w:r w:rsidRPr="00C435AB">
        <w:rPr>
          <w:sz w:val="26"/>
          <w:szCs w:val="26"/>
        </w:rPr>
        <w:t xml:space="preserve"> семей», </w:t>
      </w:r>
      <w:r>
        <w:rPr>
          <w:sz w:val="26"/>
          <w:szCs w:val="26"/>
        </w:rPr>
        <w:t>Указа Губернатора</w:t>
      </w:r>
      <w:r w:rsidRPr="00C435AB">
        <w:rPr>
          <w:sz w:val="26"/>
          <w:szCs w:val="26"/>
        </w:rPr>
        <w:t xml:space="preserve"> Пензенской области</w:t>
      </w:r>
      <w:r>
        <w:rPr>
          <w:sz w:val="27"/>
          <w:szCs w:val="27"/>
        </w:rPr>
        <w:t xml:space="preserve"> от 2 апреля 2024 года № 31 «О</w:t>
      </w:r>
      <w:proofErr w:type="gramEnd"/>
      <w:r>
        <w:rPr>
          <w:sz w:val="27"/>
          <w:szCs w:val="27"/>
        </w:rPr>
        <w:t xml:space="preserve"> </w:t>
      </w:r>
      <w:proofErr w:type="gramStart"/>
      <w:r>
        <w:rPr>
          <w:sz w:val="27"/>
          <w:szCs w:val="27"/>
        </w:rPr>
        <w:t>мерах социальной поддержки многодетных семей, проживающих на территории Пензенской области»,</w:t>
      </w:r>
      <w:r>
        <w:rPr>
          <w:sz w:val="26"/>
          <w:szCs w:val="26"/>
        </w:rPr>
        <w:t xml:space="preserve"> </w:t>
      </w:r>
      <w:r w:rsidRPr="00C435AB">
        <w:rPr>
          <w:sz w:val="26"/>
          <w:szCs w:val="26"/>
        </w:rPr>
        <w:t xml:space="preserve">на основании статьи 8-2 «Организация питания обучающихся» </w:t>
      </w:r>
      <w:r w:rsidRPr="00C435AB">
        <w:rPr>
          <w:color w:val="141414"/>
          <w:sz w:val="26"/>
          <w:szCs w:val="26"/>
        </w:rPr>
        <w:t xml:space="preserve">Закона Пензенской области </w:t>
      </w:r>
      <w:r w:rsidRPr="00C435AB">
        <w:rPr>
          <w:color w:val="000000"/>
          <w:sz w:val="26"/>
          <w:szCs w:val="26"/>
        </w:rPr>
        <w:t xml:space="preserve">«Об образовании в Пензенской области» </w:t>
      </w:r>
      <w:r w:rsidRPr="00C435AB">
        <w:rPr>
          <w:color w:val="141414"/>
          <w:sz w:val="26"/>
          <w:szCs w:val="26"/>
        </w:rPr>
        <w:t>от 15.06.2020 № 3516-ЗПО,  в</w:t>
      </w:r>
      <w:r w:rsidRPr="00C435AB">
        <w:rPr>
          <w:sz w:val="26"/>
          <w:szCs w:val="26"/>
        </w:rPr>
        <w:t>о исполнение Федерального Закона от 06.10.2003г. № 131-ФЗ «Об общих принципах организации самоуправления в Российской Федерации» (с изменениями и дополнениями), на основании Федерального закона Российской Федерации от 29 декабря 2012 года № 273-ФЗ</w:t>
      </w:r>
      <w:proofErr w:type="gramEnd"/>
      <w:r w:rsidRPr="00C435AB">
        <w:rPr>
          <w:sz w:val="26"/>
          <w:szCs w:val="26"/>
        </w:rPr>
        <w:t xml:space="preserve"> «Об образовании в Российской Федерации», статьи 18 Устава </w:t>
      </w:r>
      <w:proofErr w:type="spellStart"/>
      <w:r w:rsidRPr="00C435AB">
        <w:rPr>
          <w:sz w:val="26"/>
          <w:szCs w:val="26"/>
        </w:rPr>
        <w:t>Камешкирского</w:t>
      </w:r>
      <w:proofErr w:type="spellEnd"/>
      <w:r w:rsidRPr="00C435AB">
        <w:rPr>
          <w:sz w:val="26"/>
          <w:szCs w:val="26"/>
        </w:rPr>
        <w:t xml:space="preserve"> района Пензенской области, Собрание Представителей </w:t>
      </w:r>
      <w:proofErr w:type="spellStart"/>
      <w:r w:rsidRPr="00C435AB">
        <w:rPr>
          <w:sz w:val="26"/>
          <w:szCs w:val="26"/>
        </w:rPr>
        <w:t>Камешкирского</w:t>
      </w:r>
      <w:proofErr w:type="spellEnd"/>
      <w:r w:rsidRPr="00C435AB">
        <w:rPr>
          <w:sz w:val="26"/>
          <w:szCs w:val="26"/>
        </w:rPr>
        <w:t xml:space="preserve"> района Пензенской области</w:t>
      </w:r>
      <w:r>
        <w:rPr>
          <w:sz w:val="26"/>
          <w:szCs w:val="26"/>
        </w:rPr>
        <w:t xml:space="preserve"> </w:t>
      </w:r>
      <w:r w:rsidRPr="00C435AB">
        <w:rPr>
          <w:sz w:val="26"/>
          <w:szCs w:val="26"/>
        </w:rPr>
        <w:t xml:space="preserve">Представителей </w:t>
      </w:r>
      <w:proofErr w:type="spellStart"/>
      <w:r w:rsidRPr="00C435AB">
        <w:rPr>
          <w:sz w:val="26"/>
          <w:szCs w:val="26"/>
        </w:rPr>
        <w:t>Камешкирского</w:t>
      </w:r>
      <w:proofErr w:type="spellEnd"/>
      <w:r w:rsidRPr="00C435AB">
        <w:rPr>
          <w:sz w:val="26"/>
          <w:szCs w:val="26"/>
        </w:rPr>
        <w:t xml:space="preserve"> района Пензенской области</w:t>
      </w:r>
    </w:p>
    <w:p w:rsidR="002D03D9" w:rsidRDefault="002D03D9" w:rsidP="002D03D9">
      <w:pPr>
        <w:tabs>
          <w:tab w:val="left" w:pos="1035"/>
        </w:tabs>
        <w:jc w:val="center"/>
        <w:rPr>
          <w:b/>
          <w:sz w:val="26"/>
          <w:szCs w:val="26"/>
        </w:rPr>
      </w:pPr>
    </w:p>
    <w:p w:rsidR="002D03D9" w:rsidRPr="00C435AB" w:rsidRDefault="002D03D9" w:rsidP="002D03D9">
      <w:pPr>
        <w:tabs>
          <w:tab w:val="left" w:pos="1035"/>
        </w:tabs>
        <w:jc w:val="center"/>
        <w:rPr>
          <w:b/>
          <w:sz w:val="26"/>
          <w:szCs w:val="26"/>
        </w:rPr>
      </w:pPr>
      <w:r w:rsidRPr="00C435AB">
        <w:rPr>
          <w:b/>
          <w:sz w:val="26"/>
          <w:szCs w:val="26"/>
        </w:rPr>
        <w:t>Решило:</w:t>
      </w:r>
    </w:p>
    <w:p w:rsidR="002D03D9" w:rsidRPr="00C435AB" w:rsidRDefault="002D03D9" w:rsidP="002D03D9">
      <w:pPr>
        <w:tabs>
          <w:tab w:val="left" w:pos="1035"/>
        </w:tabs>
        <w:jc w:val="center"/>
        <w:rPr>
          <w:sz w:val="26"/>
          <w:szCs w:val="26"/>
        </w:rPr>
      </w:pPr>
    </w:p>
    <w:p w:rsidR="002D03D9" w:rsidRPr="00A02467" w:rsidRDefault="002D03D9" w:rsidP="002D03D9">
      <w:pPr>
        <w:widowControl/>
        <w:numPr>
          <w:ilvl w:val="0"/>
          <w:numId w:val="26"/>
        </w:numPr>
        <w:tabs>
          <w:tab w:val="left" w:pos="3780"/>
        </w:tabs>
        <w:jc w:val="both"/>
        <w:rPr>
          <w:sz w:val="26"/>
          <w:szCs w:val="26"/>
        </w:rPr>
      </w:pPr>
      <w:r w:rsidRPr="00A02467">
        <w:rPr>
          <w:sz w:val="26"/>
          <w:szCs w:val="26"/>
        </w:rPr>
        <w:t xml:space="preserve">Внести в решение Собрания представителей </w:t>
      </w:r>
      <w:proofErr w:type="spellStart"/>
      <w:r w:rsidRPr="00A02467">
        <w:rPr>
          <w:sz w:val="26"/>
          <w:szCs w:val="26"/>
        </w:rPr>
        <w:t>Камешкирского</w:t>
      </w:r>
      <w:proofErr w:type="spellEnd"/>
      <w:r w:rsidRPr="00A02467">
        <w:rPr>
          <w:sz w:val="26"/>
          <w:szCs w:val="26"/>
        </w:rPr>
        <w:t xml:space="preserve"> района Пензенской области от 26.04.2023 № 99-13/5 «О предоставлении права на льготное горячее </w:t>
      </w:r>
      <w:proofErr w:type="gramStart"/>
      <w:r w:rsidRPr="00A02467">
        <w:rPr>
          <w:sz w:val="26"/>
          <w:szCs w:val="26"/>
        </w:rPr>
        <w:t>питание</w:t>
      </w:r>
      <w:proofErr w:type="gramEnd"/>
      <w:r w:rsidRPr="00A02467">
        <w:rPr>
          <w:sz w:val="26"/>
          <w:szCs w:val="26"/>
        </w:rPr>
        <w:t xml:space="preserve"> обучающимся образовательных учреждений </w:t>
      </w:r>
      <w:proofErr w:type="spellStart"/>
      <w:r w:rsidRPr="00A02467">
        <w:rPr>
          <w:sz w:val="26"/>
          <w:szCs w:val="26"/>
        </w:rPr>
        <w:t>Камешкирского</w:t>
      </w:r>
      <w:proofErr w:type="spellEnd"/>
      <w:r w:rsidRPr="00A02467">
        <w:rPr>
          <w:sz w:val="26"/>
          <w:szCs w:val="26"/>
        </w:rPr>
        <w:t xml:space="preserve"> района Пензенской области» (далее-решение)  следующие изменения:</w:t>
      </w:r>
    </w:p>
    <w:p w:rsidR="002D03D9" w:rsidRPr="00C435AB" w:rsidRDefault="002D03D9" w:rsidP="002D03D9">
      <w:pPr>
        <w:pStyle w:val="ConsPlusTitle"/>
        <w:widowControl w:val="0"/>
        <w:numPr>
          <w:ilvl w:val="1"/>
          <w:numId w:val="26"/>
        </w:numPr>
        <w:jc w:val="both"/>
        <w:outlineLvl w:val="0"/>
        <w:rPr>
          <w:rFonts w:ascii="Times New Roman" w:hAnsi="Times New Roman" w:cs="Times New Roman"/>
          <w:b w:val="0"/>
          <w:sz w:val="26"/>
          <w:szCs w:val="26"/>
        </w:rPr>
      </w:pPr>
      <w:r>
        <w:rPr>
          <w:rFonts w:ascii="Times New Roman" w:hAnsi="Times New Roman" w:cs="Times New Roman"/>
          <w:b w:val="0"/>
          <w:sz w:val="26"/>
          <w:szCs w:val="26"/>
        </w:rPr>
        <w:t>п.2  решения изложить в следующей редакции:</w:t>
      </w:r>
    </w:p>
    <w:p w:rsidR="002D03D9" w:rsidRPr="00C435AB" w:rsidRDefault="002D03D9" w:rsidP="002D03D9">
      <w:pPr>
        <w:pStyle w:val="ConsPlusTitle"/>
        <w:ind w:left="720"/>
        <w:jc w:val="both"/>
        <w:outlineLvl w:val="0"/>
        <w:rPr>
          <w:rFonts w:ascii="Times New Roman" w:hAnsi="Times New Roman" w:cs="Times New Roman"/>
          <w:b w:val="0"/>
          <w:sz w:val="26"/>
          <w:szCs w:val="26"/>
        </w:rPr>
      </w:pPr>
      <w:r>
        <w:rPr>
          <w:rFonts w:ascii="Times New Roman" w:hAnsi="Times New Roman" w:cs="Times New Roman"/>
          <w:b w:val="0"/>
          <w:sz w:val="26"/>
          <w:szCs w:val="26"/>
        </w:rPr>
        <w:t xml:space="preserve">«2. </w:t>
      </w:r>
      <w:r w:rsidRPr="00C435AB">
        <w:rPr>
          <w:rFonts w:ascii="Times New Roman" w:hAnsi="Times New Roman" w:cs="Times New Roman"/>
          <w:b w:val="0"/>
          <w:sz w:val="26"/>
          <w:szCs w:val="26"/>
        </w:rPr>
        <w:t xml:space="preserve">Предоставить право на льготное горячее питание (предоставление субсидий в сумме 35 рублей) следующим категориям обучающихся общеобразовательных учреждений </w:t>
      </w:r>
      <w:proofErr w:type="spellStart"/>
      <w:r w:rsidRPr="00C435AB">
        <w:rPr>
          <w:rFonts w:ascii="Times New Roman" w:hAnsi="Times New Roman" w:cs="Times New Roman"/>
          <w:b w:val="0"/>
          <w:sz w:val="26"/>
          <w:szCs w:val="26"/>
        </w:rPr>
        <w:t>Камешкирского</w:t>
      </w:r>
      <w:proofErr w:type="spellEnd"/>
      <w:r w:rsidRPr="00C435AB">
        <w:rPr>
          <w:rFonts w:ascii="Times New Roman" w:hAnsi="Times New Roman" w:cs="Times New Roman"/>
          <w:b w:val="0"/>
          <w:sz w:val="26"/>
          <w:szCs w:val="26"/>
        </w:rPr>
        <w:t xml:space="preserve"> района Пензенской области:</w:t>
      </w:r>
    </w:p>
    <w:p w:rsidR="002D03D9" w:rsidRPr="00C435AB" w:rsidRDefault="002D03D9" w:rsidP="002D03D9">
      <w:pPr>
        <w:pStyle w:val="af5"/>
        <w:tabs>
          <w:tab w:val="left" w:pos="3780"/>
        </w:tabs>
        <w:ind w:left="0"/>
        <w:jc w:val="both"/>
        <w:rPr>
          <w:sz w:val="26"/>
          <w:szCs w:val="26"/>
        </w:rPr>
      </w:pPr>
      <w:r w:rsidRPr="00C435AB">
        <w:rPr>
          <w:sz w:val="26"/>
          <w:szCs w:val="26"/>
        </w:rPr>
        <w:t>- детям-сиротам и детям, оставшимся без попечения родителей;</w:t>
      </w:r>
    </w:p>
    <w:p w:rsidR="002D03D9" w:rsidRPr="00C435AB" w:rsidRDefault="002D03D9" w:rsidP="002D03D9">
      <w:pPr>
        <w:pStyle w:val="af5"/>
        <w:tabs>
          <w:tab w:val="left" w:pos="3780"/>
        </w:tabs>
        <w:ind w:left="0"/>
        <w:jc w:val="both"/>
        <w:rPr>
          <w:sz w:val="26"/>
          <w:szCs w:val="26"/>
        </w:rPr>
      </w:pPr>
      <w:r w:rsidRPr="00C435AB">
        <w:rPr>
          <w:sz w:val="26"/>
          <w:szCs w:val="26"/>
        </w:rPr>
        <w:t>- детям-инвалидам, инвалидам I и II групп, инвалидам  детства;</w:t>
      </w:r>
    </w:p>
    <w:p w:rsidR="002D03D9" w:rsidRPr="00C435AB" w:rsidRDefault="002D03D9" w:rsidP="002D03D9">
      <w:pPr>
        <w:pStyle w:val="af5"/>
        <w:tabs>
          <w:tab w:val="left" w:pos="3780"/>
        </w:tabs>
        <w:ind w:left="0"/>
        <w:jc w:val="both"/>
        <w:rPr>
          <w:sz w:val="26"/>
          <w:szCs w:val="26"/>
        </w:rPr>
      </w:pPr>
      <w:r w:rsidRPr="00C435AB">
        <w:rPr>
          <w:sz w:val="26"/>
          <w:szCs w:val="26"/>
        </w:rPr>
        <w:t xml:space="preserve">- детям, один из родителей (законных представителей) которых является инвалидом </w:t>
      </w:r>
      <w:r w:rsidRPr="00C435AB">
        <w:rPr>
          <w:sz w:val="26"/>
          <w:szCs w:val="26"/>
          <w:lang w:val="en-US"/>
        </w:rPr>
        <w:t>I</w:t>
      </w:r>
      <w:r w:rsidRPr="00C435AB">
        <w:rPr>
          <w:sz w:val="26"/>
          <w:szCs w:val="26"/>
        </w:rPr>
        <w:t>,</w:t>
      </w:r>
      <w:r w:rsidRPr="00C435AB">
        <w:rPr>
          <w:sz w:val="26"/>
          <w:szCs w:val="26"/>
          <w:lang w:val="en-US"/>
        </w:rPr>
        <w:t>II</w:t>
      </w:r>
      <w:r w:rsidRPr="00C435AB">
        <w:rPr>
          <w:sz w:val="26"/>
          <w:szCs w:val="26"/>
        </w:rPr>
        <w:t xml:space="preserve"> группы;</w:t>
      </w:r>
    </w:p>
    <w:p w:rsidR="002D03D9" w:rsidRPr="00C435AB" w:rsidRDefault="002D03D9" w:rsidP="002D03D9">
      <w:pPr>
        <w:pStyle w:val="af5"/>
        <w:tabs>
          <w:tab w:val="left" w:pos="3780"/>
        </w:tabs>
        <w:ind w:left="0"/>
        <w:jc w:val="both"/>
        <w:rPr>
          <w:sz w:val="26"/>
          <w:szCs w:val="26"/>
        </w:rPr>
      </w:pPr>
      <w:r w:rsidRPr="00C435AB">
        <w:rPr>
          <w:sz w:val="26"/>
          <w:szCs w:val="26"/>
        </w:rPr>
        <w:t>- детям из семей, стоящих на учете в ДЕСОП.</w:t>
      </w:r>
    </w:p>
    <w:p w:rsidR="002D03D9" w:rsidRDefault="002D03D9" w:rsidP="002D03D9">
      <w:pPr>
        <w:pStyle w:val="af5"/>
        <w:tabs>
          <w:tab w:val="left" w:pos="3780"/>
        </w:tabs>
        <w:ind w:left="0" w:firstLine="426"/>
        <w:jc w:val="both"/>
        <w:rPr>
          <w:sz w:val="26"/>
          <w:szCs w:val="26"/>
        </w:rPr>
      </w:pPr>
      <w:r>
        <w:rPr>
          <w:sz w:val="26"/>
          <w:szCs w:val="26"/>
        </w:rPr>
        <w:t>1.2. п. 3 решения дополнить подпунктом 3.1. следующего содержания:</w:t>
      </w:r>
    </w:p>
    <w:p w:rsidR="002D03D9" w:rsidRPr="00C435AB" w:rsidRDefault="002D03D9" w:rsidP="002D03D9">
      <w:pPr>
        <w:pStyle w:val="af5"/>
        <w:tabs>
          <w:tab w:val="left" w:pos="3780"/>
        </w:tabs>
        <w:ind w:left="0" w:firstLine="426"/>
        <w:jc w:val="both"/>
        <w:rPr>
          <w:sz w:val="26"/>
          <w:szCs w:val="26"/>
        </w:rPr>
      </w:pPr>
      <w:r>
        <w:rPr>
          <w:sz w:val="26"/>
          <w:szCs w:val="26"/>
        </w:rPr>
        <w:t xml:space="preserve">«3.1. </w:t>
      </w:r>
      <w:r w:rsidRPr="00FE27F5">
        <w:rPr>
          <w:color w:val="000000"/>
          <w:sz w:val="26"/>
          <w:szCs w:val="26"/>
        </w:rPr>
        <w:t>Право на предоставление льготного питания (получение бесплатного завтрака и</w:t>
      </w:r>
      <w:r>
        <w:rPr>
          <w:color w:val="000000"/>
          <w:sz w:val="26"/>
          <w:szCs w:val="26"/>
        </w:rPr>
        <w:t>ли</w:t>
      </w:r>
      <w:r w:rsidRPr="00FE27F5">
        <w:rPr>
          <w:color w:val="000000"/>
          <w:sz w:val="26"/>
          <w:szCs w:val="26"/>
        </w:rPr>
        <w:t xml:space="preserve"> </w:t>
      </w:r>
      <w:r>
        <w:rPr>
          <w:color w:val="000000"/>
          <w:sz w:val="26"/>
          <w:szCs w:val="26"/>
        </w:rPr>
        <w:t xml:space="preserve">бесплатного </w:t>
      </w:r>
      <w:r w:rsidRPr="00FE27F5">
        <w:rPr>
          <w:color w:val="000000"/>
          <w:sz w:val="26"/>
          <w:szCs w:val="26"/>
        </w:rPr>
        <w:t xml:space="preserve">обеда) </w:t>
      </w:r>
      <w:r>
        <w:rPr>
          <w:color w:val="000000"/>
          <w:sz w:val="26"/>
          <w:szCs w:val="26"/>
        </w:rPr>
        <w:t xml:space="preserve">предоставляется </w:t>
      </w:r>
      <w:r>
        <w:rPr>
          <w:sz w:val="26"/>
          <w:szCs w:val="26"/>
        </w:rPr>
        <w:t>детям из многодетных семей,</w:t>
      </w:r>
      <w:r w:rsidRPr="00C435AB">
        <w:rPr>
          <w:sz w:val="26"/>
          <w:szCs w:val="26"/>
        </w:rPr>
        <w:t xml:space="preserve"> обучающи</w:t>
      </w:r>
      <w:r>
        <w:rPr>
          <w:sz w:val="26"/>
          <w:szCs w:val="26"/>
        </w:rPr>
        <w:t>м</w:t>
      </w:r>
      <w:r w:rsidRPr="00C435AB">
        <w:rPr>
          <w:sz w:val="26"/>
          <w:szCs w:val="26"/>
        </w:rPr>
        <w:t xml:space="preserve">ся </w:t>
      </w:r>
      <w:r>
        <w:rPr>
          <w:sz w:val="26"/>
          <w:szCs w:val="26"/>
        </w:rPr>
        <w:t>в общеобразовательных учреждениях</w:t>
      </w:r>
      <w:r w:rsidRPr="00C435AB">
        <w:rPr>
          <w:sz w:val="26"/>
          <w:szCs w:val="26"/>
        </w:rPr>
        <w:t xml:space="preserve"> </w:t>
      </w:r>
      <w:proofErr w:type="spellStart"/>
      <w:r w:rsidRPr="00C435AB">
        <w:rPr>
          <w:sz w:val="26"/>
          <w:szCs w:val="26"/>
        </w:rPr>
        <w:t>Камешкир</w:t>
      </w:r>
      <w:r>
        <w:rPr>
          <w:sz w:val="26"/>
          <w:szCs w:val="26"/>
        </w:rPr>
        <w:t>ского</w:t>
      </w:r>
      <w:proofErr w:type="spellEnd"/>
      <w:r>
        <w:rPr>
          <w:sz w:val="26"/>
          <w:szCs w:val="26"/>
        </w:rPr>
        <w:t xml:space="preserve"> района Пензенской области»</w:t>
      </w:r>
    </w:p>
    <w:p w:rsidR="002D03D9" w:rsidRPr="00C435AB" w:rsidRDefault="002D03D9" w:rsidP="002D03D9">
      <w:pPr>
        <w:pStyle w:val="af5"/>
        <w:tabs>
          <w:tab w:val="left" w:pos="3780"/>
        </w:tabs>
        <w:ind w:left="0"/>
        <w:jc w:val="both"/>
        <w:rPr>
          <w:sz w:val="26"/>
          <w:szCs w:val="26"/>
        </w:rPr>
      </w:pPr>
      <w:r>
        <w:rPr>
          <w:sz w:val="26"/>
          <w:szCs w:val="26"/>
        </w:rPr>
        <w:t xml:space="preserve">        3. </w:t>
      </w:r>
      <w:r w:rsidRPr="00C435AB">
        <w:rPr>
          <w:sz w:val="26"/>
          <w:szCs w:val="26"/>
        </w:rPr>
        <w:t xml:space="preserve"> Опубликовать настоящее решение в информационном бюллетене «</w:t>
      </w:r>
      <w:proofErr w:type="spellStart"/>
      <w:r w:rsidRPr="00C435AB">
        <w:rPr>
          <w:sz w:val="26"/>
          <w:szCs w:val="26"/>
        </w:rPr>
        <w:t>Камешкирский</w:t>
      </w:r>
      <w:proofErr w:type="spellEnd"/>
      <w:r w:rsidRPr="00C435AB">
        <w:rPr>
          <w:sz w:val="26"/>
          <w:szCs w:val="26"/>
        </w:rPr>
        <w:t xml:space="preserve"> вестник».</w:t>
      </w:r>
    </w:p>
    <w:p w:rsidR="002D03D9" w:rsidRPr="00C435AB" w:rsidRDefault="002D03D9" w:rsidP="002D03D9">
      <w:pPr>
        <w:tabs>
          <w:tab w:val="left" w:pos="1035"/>
        </w:tabs>
        <w:jc w:val="both"/>
        <w:rPr>
          <w:sz w:val="26"/>
          <w:szCs w:val="26"/>
        </w:rPr>
      </w:pPr>
      <w:r w:rsidRPr="00C435AB">
        <w:rPr>
          <w:sz w:val="26"/>
          <w:szCs w:val="26"/>
        </w:rPr>
        <w:t xml:space="preserve">        </w:t>
      </w:r>
      <w:r>
        <w:rPr>
          <w:sz w:val="26"/>
          <w:szCs w:val="26"/>
        </w:rPr>
        <w:t>4</w:t>
      </w:r>
      <w:r w:rsidRPr="00C435AB">
        <w:rPr>
          <w:sz w:val="26"/>
          <w:szCs w:val="26"/>
        </w:rPr>
        <w:t xml:space="preserve">.  Настоящее решение вступает в силу на следующий день после дня </w:t>
      </w:r>
      <w:r>
        <w:rPr>
          <w:sz w:val="26"/>
          <w:szCs w:val="26"/>
        </w:rPr>
        <w:t xml:space="preserve">его официального опубликования и </w:t>
      </w:r>
      <w:r w:rsidRPr="00C435AB">
        <w:rPr>
          <w:sz w:val="26"/>
          <w:szCs w:val="26"/>
        </w:rPr>
        <w:t xml:space="preserve">распространяется на </w:t>
      </w:r>
      <w:proofErr w:type="gramStart"/>
      <w:r w:rsidRPr="00C435AB">
        <w:rPr>
          <w:sz w:val="26"/>
          <w:szCs w:val="26"/>
        </w:rPr>
        <w:t>правоотношения</w:t>
      </w:r>
      <w:proofErr w:type="gramEnd"/>
      <w:r w:rsidRPr="00C435AB">
        <w:rPr>
          <w:sz w:val="26"/>
          <w:szCs w:val="26"/>
        </w:rPr>
        <w:t xml:space="preserve"> возникшие с </w:t>
      </w:r>
      <w:r>
        <w:rPr>
          <w:sz w:val="26"/>
          <w:szCs w:val="26"/>
        </w:rPr>
        <w:t>2.04.2024 года</w:t>
      </w:r>
      <w:r w:rsidRPr="00C435AB">
        <w:rPr>
          <w:sz w:val="26"/>
          <w:szCs w:val="26"/>
        </w:rPr>
        <w:t>.</w:t>
      </w:r>
    </w:p>
    <w:p w:rsidR="002D03D9" w:rsidRPr="00C435AB" w:rsidRDefault="002D03D9" w:rsidP="002D03D9">
      <w:pPr>
        <w:tabs>
          <w:tab w:val="left" w:pos="1035"/>
        </w:tabs>
        <w:jc w:val="both"/>
        <w:rPr>
          <w:sz w:val="26"/>
          <w:szCs w:val="26"/>
        </w:rPr>
      </w:pPr>
      <w:r w:rsidRPr="00C435AB">
        <w:rPr>
          <w:sz w:val="26"/>
          <w:szCs w:val="26"/>
        </w:rPr>
        <w:t xml:space="preserve">        </w:t>
      </w:r>
      <w:r>
        <w:rPr>
          <w:sz w:val="26"/>
          <w:szCs w:val="26"/>
        </w:rPr>
        <w:t>5</w:t>
      </w:r>
      <w:r w:rsidRPr="00C435AB">
        <w:rPr>
          <w:sz w:val="26"/>
          <w:szCs w:val="26"/>
        </w:rPr>
        <w:t xml:space="preserve">. </w:t>
      </w:r>
      <w:proofErr w:type="gramStart"/>
      <w:r w:rsidRPr="00C435AB">
        <w:rPr>
          <w:sz w:val="26"/>
          <w:szCs w:val="26"/>
        </w:rPr>
        <w:t>Контроль за</w:t>
      </w:r>
      <w:proofErr w:type="gramEnd"/>
      <w:r w:rsidRPr="00C435AB">
        <w:rPr>
          <w:sz w:val="26"/>
          <w:szCs w:val="26"/>
        </w:rPr>
        <w:t xml:space="preserve"> исполнением настоящего решения возложить на Главу </w:t>
      </w:r>
      <w:proofErr w:type="spellStart"/>
      <w:r w:rsidRPr="00C435AB">
        <w:rPr>
          <w:sz w:val="26"/>
          <w:szCs w:val="26"/>
        </w:rPr>
        <w:t>Камешкирского</w:t>
      </w:r>
      <w:proofErr w:type="spellEnd"/>
      <w:r w:rsidRPr="00C435AB">
        <w:rPr>
          <w:sz w:val="26"/>
          <w:szCs w:val="26"/>
        </w:rPr>
        <w:t xml:space="preserve"> района Пензенской области</w:t>
      </w:r>
    </w:p>
    <w:p w:rsidR="002D03D9" w:rsidRDefault="002D03D9" w:rsidP="002D03D9">
      <w:pPr>
        <w:tabs>
          <w:tab w:val="left" w:pos="1035"/>
        </w:tabs>
        <w:jc w:val="both"/>
        <w:rPr>
          <w:sz w:val="26"/>
          <w:szCs w:val="26"/>
        </w:rPr>
      </w:pPr>
    </w:p>
    <w:p w:rsidR="002D03D9" w:rsidRDefault="002D03D9" w:rsidP="002D03D9">
      <w:pPr>
        <w:tabs>
          <w:tab w:val="left" w:pos="1035"/>
        </w:tabs>
        <w:jc w:val="both"/>
        <w:rPr>
          <w:sz w:val="26"/>
          <w:szCs w:val="26"/>
        </w:rPr>
      </w:pPr>
    </w:p>
    <w:p w:rsidR="002D03D9" w:rsidRDefault="002D03D9" w:rsidP="002D03D9">
      <w:pPr>
        <w:tabs>
          <w:tab w:val="left" w:pos="1035"/>
        </w:tabs>
        <w:jc w:val="both"/>
        <w:rPr>
          <w:sz w:val="26"/>
          <w:szCs w:val="26"/>
        </w:rPr>
      </w:pPr>
      <w:r>
        <w:rPr>
          <w:sz w:val="26"/>
          <w:szCs w:val="26"/>
        </w:rPr>
        <w:t>Председатель Собрания представителей</w:t>
      </w:r>
    </w:p>
    <w:p w:rsidR="002D03D9" w:rsidRDefault="002D03D9" w:rsidP="002D03D9">
      <w:pPr>
        <w:tabs>
          <w:tab w:val="left" w:pos="1035"/>
        </w:tabs>
        <w:jc w:val="both"/>
        <w:rPr>
          <w:sz w:val="26"/>
          <w:szCs w:val="26"/>
        </w:rPr>
      </w:pPr>
      <w:proofErr w:type="spellStart"/>
      <w:r>
        <w:rPr>
          <w:sz w:val="26"/>
          <w:szCs w:val="26"/>
        </w:rPr>
        <w:t>Камешкирского</w:t>
      </w:r>
      <w:proofErr w:type="spellEnd"/>
      <w:r>
        <w:rPr>
          <w:sz w:val="26"/>
          <w:szCs w:val="26"/>
        </w:rPr>
        <w:t xml:space="preserve"> района                                                                           </w:t>
      </w:r>
      <w:proofErr w:type="spellStart"/>
      <w:r>
        <w:rPr>
          <w:sz w:val="26"/>
          <w:szCs w:val="26"/>
        </w:rPr>
        <w:t>В.Н.Жиряков</w:t>
      </w:r>
      <w:proofErr w:type="spellEnd"/>
    </w:p>
    <w:p w:rsidR="002D03D9" w:rsidRDefault="002D03D9" w:rsidP="002D03D9">
      <w:pPr>
        <w:tabs>
          <w:tab w:val="left" w:pos="1035"/>
        </w:tabs>
        <w:jc w:val="both"/>
        <w:rPr>
          <w:sz w:val="26"/>
          <w:szCs w:val="26"/>
        </w:rPr>
      </w:pPr>
    </w:p>
    <w:p w:rsidR="002D03D9" w:rsidRPr="00C435AB" w:rsidRDefault="002D03D9" w:rsidP="002D03D9">
      <w:pPr>
        <w:tabs>
          <w:tab w:val="left" w:pos="1035"/>
        </w:tabs>
        <w:jc w:val="both"/>
        <w:rPr>
          <w:sz w:val="26"/>
          <w:szCs w:val="26"/>
        </w:rPr>
      </w:pPr>
    </w:p>
    <w:p w:rsidR="002D03D9" w:rsidRPr="00C435AB" w:rsidRDefault="002D03D9" w:rsidP="002D03D9">
      <w:pPr>
        <w:tabs>
          <w:tab w:val="left" w:pos="1035"/>
        </w:tabs>
        <w:rPr>
          <w:sz w:val="26"/>
          <w:szCs w:val="26"/>
        </w:rPr>
      </w:pPr>
      <w:r w:rsidRPr="00C435AB">
        <w:rPr>
          <w:sz w:val="26"/>
          <w:szCs w:val="26"/>
        </w:rPr>
        <w:t>Глав</w:t>
      </w:r>
      <w:r>
        <w:rPr>
          <w:sz w:val="26"/>
          <w:szCs w:val="26"/>
        </w:rPr>
        <w:t>а</w:t>
      </w:r>
      <w:r w:rsidRPr="00C435AB">
        <w:rPr>
          <w:sz w:val="26"/>
          <w:szCs w:val="26"/>
        </w:rPr>
        <w:t xml:space="preserve"> </w:t>
      </w:r>
      <w:proofErr w:type="spellStart"/>
      <w:r>
        <w:rPr>
          <w:sz w:val="26"/>
          <w:szCs w:val="26"/>
        </w:rPr>
        <w:t>Камешкирского</w:t>
      </w:r>
      <w:proofErr w:type="spellEnd"/>
      <w:r>
        <w:rPr>
          <w:sz w:val="26"/>
          <w:szCs w:val="26"/>
        </w:rPr>
        <w:t xml:space="preserve"> района</w:t>
      </w:r>
    </w:p>
    <w:p w:rsidR="002D03D9" w:rsidRDefault="002D03D9" w:rsidP="002D03D9">
      <w:pPr>
        <w:tabs>
          <w:tab w:val="left" w:pos="1035"/>
        </w:tabs>
        <w:rPr>
          <w:sz w:val="26"/>
          <w:szCs w:val="26"/>
        </w:rPr>
      </w:pPr>
      <w:r w:rsidRPr="00C435AB">
        <w:rPr>
          <w:sz w:val="26"/>
          <w:szCs w:val="26"/>
        </w:rPr>
        <w:t xml:space="preserve">Пензенской области                          </w:t>
      </w:r>
      <w:r>
        <w:rPr>
          <w:sz w:val="26"/>
          <w:szCs w:val="26"/>
        </w:rPr>
        <w:t xml:space="preserve">      </w:t>
      </w:r>
      <w:r w:rsidRPr="00C435AB">
        <w:rPr>
          <w:sz w:val="26"/>
          <w:szCs w:val="26"/>
        </w:rPr>
        <w:t xml:space="preserve">                           </w:t>
      </w:r>
      <w:r>
        <w:rPr>
          <w:sz w:val="26"/>
          <w:szCs w:val="26"/>
        </w:rPr>
        <w:t xml:space="preserve">      </w:t>
      </w:r>
      <w:r w:rsidRPr="00C435AB">
        <w:rPr>
          <w:sz w:val="26"/>
          <w:szCs w:val="26"/>
        </w:rPr>
        <w:t xml:space="preserve">               </w:t>
      </w:r>
      <w:proofErr w:type="spellStart"/>
      <w:r>
        <w:rPr>
          <w:sz w:val="26"/>
          <w:szCs w:val="26"/>
        </w:rPr>
        <w:t>О.Н.Белянина</w:t>
      </w:r>
      <w:proofErr w:type="spellEnd"/>
    </w:p>
    <w:p w:rsidR="002D03D9" w:rsidRDefault="002D03D9" w:rsidP="002D03D9">
      <w:pPr>
        <w:tabs>
          <w:tab w:val="left" w:pos="1035"/>
        </w:tabs>
        <w:rPr>
          <w:sz w:val="26"/>
          <w:szCs w:val="26"/>
        </w:rPr>
      </w:pPr>
    </w:p>
    <w:p w:rsidR="002D03D9" w:rsidRPr="00C435AB" w:rsidRDefault="002D03D9" w:rsidP="002D03D9">
      <w:pPr>
        <w:tabs>
          <w:tab w:val="left" w:pos="1035"/>
        </w:tabs>
        <w:rPr>
          <w:sz w:val="26"/>
          <w:szCs w:val="26"/>
        </w:rPr>
      </w:pPr>
    </w:p>
    <w:p w:rsidR="002D03D9" w:rsidRDefault="002D03D9"/>
    <w:p w:rsidR="002D03D9" w:rsidRDefault="002D03D9"/>
    <w:p w:rsidR="002D03D9" w:rsidRDefault="002D03D9" w:rsidP="002D03D9">
      <w:pPr>
        <w:tabs>
          <w:tab w:val="left" w:pos="6705"/>
        </w:tabs>
      </w:pPr>
      <w:r>
        <w:rPr>
          <w:noProof/>
        </w:rPr>
        <w:drawing>
          <wp:anchor distT="0" distB="0" distL="114300" distR="114300" simplePos="0" relativeHeight="251671552" behindDoc="0" locked="0" layoutInCell="1" allowOverlap="1" wp14:anchorId="2F51AF0D" wp14:editId="6BB548C8">
            <wp:simplePos x="0" y="0"/>
            <wp:positionH relativeFrom="column">
              <wp:posOffset>2308860</wp:posOffset>
            </wp:positionH>
            <wp:positionV relativeFrom="paragraph">
              <wp:posOffset>95250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2D03D9" w:rsidRDefault="002D03D9" w:rsidP="002D03D9">
      <w:pPr>
        <w:widowControl/>
        <w:tabs>
          <w:tab w:val="left" w:pos="2865"/>
        </w:tabs>
        <w:spacing w:line="192" w:lineRule="auto"/>
        <w:jc w:val="both"/>
        <w:rPr>
          <w:sz w:val="30"/>
        </w:rPr>
      </w:pPr>
      <w:r>
        <w:rPr>
          <w:sz w:val="30"/>
        </w:rPr>
        <w:tab/>
      </w:r>
    </w:p>
    <w:p w:rsidR="002D03D9" w:rsidRDefault="002D03D9" w:rsidP="002D03D9">
      <w:pPr>
        <w:widowControl/>
        <w:spacing w:line="192" w:lineRule="auto"/>
        <w:jc w:val="both"/>
        <w:rPr>
          <w:sz w:val="30"/>
        </w:rPr>
      </w:pPr>
    </w:p>
    <w:p w:rsidR="002D03D9" w:rsidRDefault="002D03D9" w:rsidP="002D03D9">
      <w:pPr>
        <w:widowControl/>
        <w:spacing w:line="192" w:lineRule="auto"/>
        <w:jc w:val="both"/>
        <w:rPr>
          <w:sz w:val="16"/>
        </w:rPr>
      </w:pPr>
    </w:p>
    <w:p w:rsidR="002D03D9" w:rsidRDefault="002D03D9" w:rsidP="002D03D9">
      <w:pPr>
        <w:widowControl/>
        <w:rPr>
          <w:sz w:val="28"/>
        </w:rPr>
      </w:pPr>
      <w:r>
        <w:rPr>
          <w:sz w:val="28"/>
        </w:rPr>
        <w:t xml:space="preserve">                        </w:t>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2D03D9" w:rsidTr="00D244FE">
        <w:tc>
          <w:tcPr>
            <w:tcW w:w="9606" w:type="dxa"/>
          </w:tcPr>
          <w:p w:rsidR="002D03D9" w:rsidRDefault="002D03D9" w:rsidP="00D244FE">
            <w:pPr>
              <w:widowControl/>
              <w:jc w:val="center"/>
              <w:rPr>
                <w:b/>
                <w:sz w:val="36"/>
                <w:szCs w:val="36"/>
              </w:rPr>
            </w:pPr>
            <w:r>
              <w:rPr>
                <w:b/>
                <w:sz w:val="36"/>
                <w:szCs w:val="36"/>
              </w:rPr>
              <w:t xml:space="preserve">СОБРАНИЕ ПРЕДСТАВИТЕЛЕЙ </w:t>
            </w:r>
          </w:p>
          <w:p w:rsidR="002D03D9" w:rsidRDefault="002D03D9" w:rsidP="00D244FE">
            <w:pPr>
              <w:widowControl/>
              <w:jc w:val="center"/>
              <w:rPr>
                <w:b/>
                <w:sz w:val="36"/>
              </w:rPr>
            </w:pPr>
            <w:r>
              <w:rPr>
                <w:b/>
                <w:sz w:val="36"/>
                <w:szCs w:val="36"/>
              </w:rPr>
              <w:t>КАМЕШКИРСКОГО РАЙОНА ПЕНЗЕНСКОЙ ОБЛАСТИ</w:t>
            </w:r>
          </w:p>
        </w:tc>
      </w:tr>
      <w:tr w:rsidR="002D03D9" w:rsidTr="00D244FE">
        <w:trPr>
          <w:trHeight w:val="397"/>
        </w:trPr>
        <w:tc>
          <w:tcPr>
            <w:tcW w:w="9606" w:type="dxa"/>
          </w:tcPr>
          <w:p w:rsidR="002D03D9" w:rsidRPr="00B149F1" w:rsidRDefault="002D03D9" w:rsidP="00D244FE">
            <w:pPr>
              <w:widowControl/>
              <w:jc w:val="center"/>
              <w:rPr>
                <w:b/>
                <w:sz w:val="36"/>
                <w:szCs w:val="36"/>
              </w:rPr>
            </w:pPr>
            <w:r>
              <w:rPr>
                <w:b/>
                <w:sz w:val="36"/>
                <w:szCs w:val="36"/>
              </w:rPr>
              <w:t>ПЯТОГО</w:t>
            </w:r>
            <w:r w:rsidRPr="00B149F1">
              <w:rPr>
                <w:b/>
                <w:sz w:val="36"/>
                <w:szCs w:val="36"/>
              </w:rPr>
              <w:t xml:space="preserve"> СОЗЫВА</w:t>
            </w:r>
          </w:p>
        </w:tc>
      </w:tr>
      <w:tr w:rsidR="002D03D9" w:rsidTr="00D244FE">
        <w:tc>
          <w:tcPr>
            <w:tcW w:w="9606" w:type="dxa"/>
          </w:tcPr>
          <w:p w:rsidR="002D03D9" w:rsidRDefault="002D03D9" w:rsidP="002D03D9">
            <w:pPr>
              <w:pStyle w:val="3"/>
              <w:numPr>
                <w:ilvl w:val="0"/>
                <w:numId w:val="0"/>
              </w:numPr>
              <w:ind w:left="1843" w:hanging="1134"/>
            </w:pPr>
          </w:p>
          <w:p w:rsidR="002D03D9" w:rsidRDefault="002D03D9" w:rsidP="002D03D9">
            <w:pPr>
              <w:pStyle w:val="3"/>
              <w:numPr>
                <w:ilvl w:val="0"/>
                <w:numId w:val="0"/>
              </w:numPr>
              <w:ind w:left="1843" w:hanging="1134"/>
              <w:jc w:val="center"/>
            </w:pPr>
            <w:proofErr w:type="gramStart"/>
            <w:r>
              <w:t>Р</w:t>
            </w:r>
            <w:proofErr w:type="gramEnd"/>
            <w:r>
              <w:t xml:space="preserve"> Е Ш Е Н И Е</w:t>
            </w:r>
          </w:p>
          <w:p w:rsidR="002D03D9" w:rsidRPr="00B149F1" w:rsidRDefault="002D03D9" w:rsidP="00D244FE"/>
        </w:tc>
      </w:tr>
    </w:tbl>
    <w:p w:rsidR="002D03D9" w:rsidRDefault="002D03D9" w:rsidP="002D03D9">
      <w:pPr>
        <w:widowControl/>
        <w:rPr>
          <w:sz w:val="28"/>
        </w:rPr>
      </w:pPr>
    </w:p>
    <w:p w:rsidR="002D03D9" w:rsidRDefault="002D03D9" w:rsidP="002D03D9">
      <w:pPr>
        <w:pStyle w:val="ConsPlusTitle"/>
        <w:tabs>
          <w:tab w:val="left" w:pos="1080"/>
        </w:tabs>
        <w:rPr>
          <w:rFonts w:ascii="Times New Roman" w:hAnsi="Times New Roman" w:cs="Times New Roman"/>
          <w:sz w:val="28"/>
          <w:szCs w:val="28"/>
        </w:rPr>
      </w:pPr>
      <w:r>
        <w:rPr>
          <w:rFonts w:ascii="Times New Roman" w:hAnsi="Times New Roman" w:cs="Times New Roman"/>
          <w:sz w:val="28"/>
          <w:szCs w:val="28"/>
        </w:rPr>
        <w:tab/>
      </w:r>
    </w:p>
    <w:p w:rsidR="002D03D9" w:rsidRDefault="002D03D9" w:rsidP="002D03D9">
      <w:pPr>
        <w:pStyle w:val="ConsPlusTitle"/>
        <w:tabs>
          <w:tab w:val="left" w:pos="1080"/>
        </w:tabs>
        <w:rPr>
          <w:rFonts w:ascii="Times New Roman" w:hAnsi="Times New Roman" w:cs="Times New Roman"/>
          <w:sz w:val="28"/>
          <w:szCs w:val="28"/>
        </w:rPr>
      </w:pPr>
    </w:p>
    <w:p w:rsidR="002D03D9" w:rsidRDefault="002D03D9" w:rsidP="002D03D9">
      <w:pPr>
        <w:pStyle w:val="ConsPlusTitle"/>
        <w:jc w:val="center"/>
        <w:rPr>
          <w:rFonts w:ascii="Times New Roman" w:hAnsi="Times New Roman" w:cs="Times New Roman"/>
          <w:sz w:val="28"/>
          <w:szCs w:val="28"/>
        </w:rP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2D03D9" w:rsidRPr="00495C98" w:rsidTr="00D244FE">
        <w:tc>
          <w:tcPr>
            <w:tcW w:w="284" w:type="dxa"/>
            <w:vAlign w:val="bottom"/>
          </w:tcPr>
          <w:p w:rsidR="002D03D9" w:rsidRPr="00495C98" w:rsidRDefault="002D03D9" w:rsidP="00D244FE">
            <w:pPr>
              <w:widowControl/>
              <w:rPr>
                <w:sz w:val="28"/>
                <w:szCs w:val="28"/>
              </w:rPr>
            </w:pPr>
            <w:r w:rsidRPr="00495C98">
              <w:rPr>
                <w:sz w:val="28"/>
                <w:szCs w:val="28"/>
              </w:rPr>
              <w:t>от</w:t>
            </w:r>
          </w:p>
        </w:tc>
        <w:tc>
          <w:tcPr>
            <w:tcW w:w="2835" w:type="dxa"/>
            <w:tcBorders>
              <w:top w:val="nil"/>
              <w:left w:val="nil"/>
              <w:bottom w:val="single" w:sz="6" w:space="0" w:color="auto"/>
              <w:right w:val="nil"/>
            </w:tcBorders>
          </w:tcPr>
          <w:p w:rsidR="002D03D9" w:rsidRPr="00495C98" w:rsidRDefault="002D03D9" w:rsidP="00D244FE">
            <w:pPr>
              <w:widowControl/>
              <w:tabs>
                <w:tab w:val="left" w:pos="255"/>
              </w:tabs>
              <w:rPr>
                <w:sz w:val="28"/>
                <w:szCs w:val="28"/>
              </w:rPr>
            </w:pPr>
            <w:r>
              <w:rPr>
                <w:sz w:val="28"/>
                <w:szCs w:val="28"/>
              </w:rPr>
              <w:tab/>
              <w:t xml:space="preserve">  26.04.2024</w:t>
            </w:r>
          </w:p>
        </w:tc>
        <w:tc>
          <w:tcPr>
            <w:tcW w:w="397" w:type="dxa"/>
          </w:tcPr>
          <w:p w:rsidR="002D03D9" w:rsidRPr="00495C98" w:rsidRDefault="002D03D9" w:rsidP="00D244FE">
            <w:pPr>
              <w:widowControl/>
              <w:jc w:val="center"/>
              <w:rPr>
                <w:sz w:val="28"/>
                <w:szCs w:val="28"/>
              </w:rPr>
            </w:pPr>
          </w:p>
        </w:tc>
        <w:tc>
          <w:tcPr>
            <w:tcW w:w="2296" w:type="dxa"/>
            <w:tcBorders>
              <w:top w:val="nil"/>
              <w:left w:val="nil"/>
              <w:bottom w:val="single" w:sz="6" w:space="0" w:color="auto"/>
              <w:right w:val="nil"/>
            </w:tcBorders>
          </w:tcPr>
          <w:p w:rsidR="002D03D9" w:rsidRPr="00495C98" w:rsidRDefault="002D03D9" w:rsidP="00D244FE">
            <w:pPr>
              <w:widowControl/>
              <w:rPr>
                <w:sz w:val="28"/>
                <w:szCs w:val="28"/>
              </w:rPr>
            </w:pPr>
            <w:r>
              <w:rPr>
                <w:sz w:val="28"/>
                <w:szCs w:val="28"/>
              </w:rPr>
              <w:t xml:space="preserve">№  </w:t>
            </w:r>
            <w:r>
              <w:rPr>
                <w:color w:val="000000"/>
              </w:rPr>
              <w:t>255-34/5</w:t>
            </w:r>
          </w:p>
        </w:tc>
      </w:tr>
      <w:tr w:rsidR="002D03D9" w:rsidRPr="00495C98" w:rsidTr="00D244FE">
        <w:tc>
          <w:tcPr>
            <w:tcW w:w="5812" w:type="dxa"/>
            <w:gridSpan w:val="4"/>
          </w:tcPr>
          <w:p w:rsidR="002D03D9" w:rsidRPr="00495C98" w:rsidRDefault="002D03D9" w:rsidP="00D244FE">
            <w:pPr>
              <w:widowControl/>
              <w:jc w:val="center"/>
              <w:rPr>
                <w:sz w:val="28"/>
                <w:szCs w:val="28"/>
              </w:rPr>
            </w:pPr>
            <w:r w:rsidRPr="00495C98">
              <w:rPr>
                <w:sz w:val="28"/>
                <w:szCs w:val="28"/>
              </w:rPr>
              <w:t xml:space="preserve"> </w:t>
            </w:r>
          </w:p>
          <w:p w:rsidR="002D03D9" w:rsidRPr="00495C98" w:rsidRDefault="002D03D9" w:rsidP="00D244FE">
            <w:pPr>
              <w:widowControl/>
              <w:jc w:val="center"/>
              <w:rPr>
                <w:sz w:val="28"/>
                <w:szCs w:val="28"/>
              </w:rPr>
            </w:pPr>
            <w:proofErr w:type="spellStart"/>
            <w:r w:rsidRPr="00495C98">
              <w:rPr>
                <w:sz w:val="28"/>
                <w:szCs w:val="28"/>
              </w:rPr>
              <w:t>с.Р.Камешкир</w:t>
            </w:r>
            <w:proofErr w:type="spellEnd"/>
          </w:p>
        </w:tc>
      </w:tr>
    </w:tbl>
    <w:p w:rsidR="002D03D9" w:rsidRDefault="002D03D9" w:rsidP="002D03D9">
      <w:pPr>
        <w:pStyle w:val="ConsPlusTitle"/>
        <w:tabs>
          <w:tab w:val="left" w:pos="1470"/>
        </w:tabs>
        <w:rPr>
          <w:rFonts w:ascii="Times New Roman" w:hAnsi="Times New Roman" w:cs="Times New Roman"/>
          <w:sz w:val="28"/>
          <w:szCs w:val="28"/>
        </w:rPr>
      </w:pPr>
      <w:r>
        <w:rPr>
          <w:rFonts w:ascii="Times New Roman" w:hAnsi="Times New Roman" w:cs="Times New Roman"/>
          <w:sz w:val="28"/>
          <w:szCs w:val="28"/>
        </w:rPr>
        <w:tab/>
      </w:r>
    </w:p>
    <w:p w:rsidR="002D03D9" w:rsidRDefault="002D03D9" w:rsidP="002D03D9">
      <w:pPr>
        <w:pStyle w:val="ConsPlusTitle"/>
        <w:tabs>
          <w:tab w:val="left" w:pos="630"/>
        </w:tabs>
        <w:rPr>
          <w:rFonts w:ascii="Times New Roman" w:hAnsi="Times New Roman" w:cs="Times New Roman"/>
          <w:sz w:val="28"/>
          <w:szCs w:val="28"/>
        </w:rPr>
      </w:pPr>
    </w:p>
    <w:p w:rsidR="002D03D9" w:rsidRDefault="002D03D9" w:rsidP="002D03D9">
      <w:pPr>
        <w:pStyle w:val="ConsPlusTitle"/>
        <w:tabs>
          <w:tab w:val="left" w:pos="630"/>
        </w:tabs>
        <w:rPr>
          <w:rFonts w:ascii="Times New Roman" w:hAnsi="Times New Roman" w:cs="Times New Roman"/>
          <w:sz w:val="28"/>
          <w:szCs w:val="28"/>
        </w:rPr>
      </w:pPr>
    </w:p>
    <w:p w:rsidR="002D03D9" w:rsidRDefault="002D03D9" w:rsidP="002D03D9">
      <w:pPr>
        <w:pStyle w:val="ConsPlusTitle"/>
        <w:tabs>
          <w:tab w:val="left" w:pos="630"/>
        </w:tabs>
        <w:rPr>
          <w:rFonts w:ascii="Times New Roman" w:hAnsi="Times New Roman" w:cs="Times New Roman"/>
          <w:sz w:val="28"/>
          <w:szCs w:val="28"/>
        </w:rPr>
      </w:pPr>
    </w:p>
    <w:p w:rsidR="002D03D9" w:rsidRPr="002D03D9" w:rsidRDefault="002D03D9" w:rsidP="002D03D9">
      <w:pPr>
        <w:pStyle w:val="ConsPlusTitle"/>
        <w:tabs>
          <w:tab w:val="left" w:pos="630"/>
        </w:tabs>
        <w:jc w:val="center"/>
        <w:rPr>
          <w:rFonts w:ascii="Times New Roman" w:hAnsi="Times New Roman" w:cs="Times New Roman"/>
          <w:sz w:val="24"/>
          <w:szCs w:val="24"/>
        </w:rPr>
      </w:pPr>
      <w:r w:rsidRPr="002D03D9">
        <w:rPr>
          <w:rFonts w:ascii="Times New Roman" w:hAnsi="Times New Roman" w:cs="Times New Roman"/>
          <w:sz w:val="24"/>
          <w:szCs w:val="24"/>
        </w:rPr>
        <w:t xml:space="preserve">О внесении изменений в Положение о системе оплаты труда работников муниципальных образовательных учреждений </w:t>
      </w:r>
      <w:proofErr w:type="spellStart"/>
      <w:r w:rsidRPr="002D03D9">
        <w:rPr>
          <w:rFonts w:ascii="Times New Roman" w:hAnsi="Times New Roman" w:cs="Times New Roman"/>
          <w:sz w:val="24"/>
          <w:szCs w:val="24"/>
        </w:rPr>
        <w:t>Камешкирского</w:t>
      </w:r>
      <w:proofErr w:type="spellEnd"/>
      <w:r w:rsidRPr="002D03D9">
        <w:rPr>
          <w:rFonts w:ascii="Times New Roman" w:hAnsi="Times New Roman" w:cs="Times New Roman"/>
          <w:sz w:val="24"/>
          <w:szCs w:val="24"/>
        </w:rPr>
        <w:t xml:space="preserve"> района Пензенской области</w:t>
      </w:r>
    </w:p>
    <w:p w:rsidR="002D03D9" w:rsidRPr="002D03D9" w:rsidRDefault="002D03D9" w:rsidP="002D03D9">
      <w:pPr>
        <w:pStyle w:val="ConsPlusTitle"/>
        <w:tabs>
          <w:tab w:val="left" w:pos="630"/>
        </w:tabs>
        <w:jc w:val="center"/>
        <w:rPr>
          <w:rFonts w:ascii="Times New Roman" w:hAnsi="Times New Roman" w:cs="Times New Roman"/>
          <w:sz w:val="24"/>
          <w:szCs w:val="24"/>
        </w:rPr>
      </w:pPr>
    </w:p>
    <w:p w:rsidR="002D03D9" w:rsidRPr="002D03D9" w:rsidRDefault="002D03D9" w:rsidP="002D03D9">
      <w:pPr>
        <w:pStyle w:val="ConsPlusTitle"/>
        <w:tabs>
          <w:tab w:val="left" w:pos="630"/>
        </w:tabs>
        <w:jc w:val="center"/>
        <w:rPr>
          <w:rFonts w:ascii="Times New Roman" w:hAnsi="Times New Roman" w:cs="Times New Roman"/>
          <w:sz w:val="24"/>
          <w:szCs w:val="24"/>
        </w:rPr>
      </w:pPr>
    </w:p>
    <w:p w:rsidR="002D03D9" w:rsidRPr="002D03D9" w:rsidRDefault="002D03D9" w:rsidP="002D03D9">
      <w:pPr>
        <w:pStyle w:val="ConsPlusTitle"/>
        <w:tabs>
          <w:tab w:val="left" w:pos="3780"/>
        </w:tabs>
        <w:ind w:firstLine="708"/>
        <w:jc w:val="both"/>
        <w:rPr>
          <w:rFonts w:ascii="Times New Roman" w:hAnsi="Times New Roman" w:cs="Times New Roman"/>
          <w:b w:val="0"/>
          <w:sz w:val="24"/>
          <w:szCs w:val="24"/>
        </w:rPr>
      </w:pPr>
      <w:proofErr w:type="gramStart"/>
      <w:r w:rsidRPr="002D03D9">
        <w:rPr>
          <w:rFonts w:ascii="Times New Roman" w:hAnsi="Times New Roman" w:cs="Times New Roman"/>
          <w:b w:val="0"/>
          <w:sz w:val="24"/>
          <w:szCs w:val="24"/>
        </w:rPr>
        <w:t>В целях</w:t>
      </w:r>
      <w:r w:rsidRPr="002D03D9">
        <w:rPr>
          <w:rFonts w:ascii="Times New Roman" w:hAnsi="Times New Roman" w:cs="Times New Roman"/>
          <w:sz w:val="24"/>
          <w:szCs w:val="24"/>
        </w:rPr>
        <w:t xml:space="preserve">  </w:t>
      </w:r>
      <w:r w:rsidRPr="002D03D9">
        <w:rPr>
          <w:rFonts w:ascii="Times New Roman" w:hAnsi="Times New Roman" w:cs="Times New Roman"/>
          <w:b w:val="0"/>
          <w:sz w:val="24"/>
          <w:szCs w:val="24"/>
        </w:rPr>
        <w:t xml:space="preserve">реализации трудовых прав работников муниципальных казенных, бюджетных и автономных учреждений </w:t>
      </w:r>
      <w:proofErr w:type="spellStart"/>
      <w:r w:rsidRPr="002D03D9">
        <w:rPr>
          <w:rFonts w:ascii="Times New Roman" w:hAnsi="Times New Roman" w:cs="Times New Roman"/>
          <w:b w:val="0"/>
          <w:sz w:val="24"/>
          <w:szCs w:val="24"/>
        </w:rPr>
        <w:t>Камешкирского</w:t>
      </w:r>
      <w:proofErr w:type="spellEnd"/>
      <w:r w:rsidRPr="002D03D9">
        <w:rPr>
          <w:rFonts w:ascii="Times New Roman" w:hAnsi="Times New Roman" w:cs="Times New Roman"/>
          <w:b w:val="0"/>
          <w:sz w:val="24"/>
          <w:szCs w:val="24"/>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06.10.203 № 131-ФЗ «Об общих принципах  организации местного самоуправления в Российской Федерации»  (с последующими изменениями</w:t>
      </w:r>
      <w:proofErr w:type="gramEnd"/>
      <w:r w:rsidRPr="002D03D9">
        <w:rPr>
          <w:rFonts w:ascii="Times New Roman" w:hAnsi="Times New Roman" w:cs="Times New Roman"/>
          <w:b w:val="0"/>
          <w:sz w:val="24"/>
          <w:szCs w:val="24"/>
        </w:rPr>
        <w:t xml:space="preserve">), в соответствии с Уставом </w:t>
      </w:r>
      <w:proofErr w:type="spellStart"/>
      <w:r w:rsidRPr="002D03D9">
        <w:rPr>
          <w:rFonts w:ascii="Times New Roman" w:hAnsi="Times New Roman" w:cs="Times New Roman"/>
          <w:b w:val="0"/>
          <w:sz w:val="24"/>
          <w:szCs w:val="24"/>
        </w:rPr>
        <w:t>Камешкирского</w:t>
      </w:r>
      <w:proofErr w:type="spellEnd"/>
      <w:r w:rsidRPr="002D03D9">
        <w:rPr>
          <w:rFonts w:ascii="Times New Roman" w:hAnsi="Times New Roman" w:cs="Times New Roman"/>
          <w:b w:val="0"/>
          <w:sz w:val="24"/>
          <w:szCs w:val="24"/>
        </w:rPr>
        <w:t xml:space="preserve"> района Пензенской области, Собрание представителей </w:t>
      </w:r>
      <w:proofErr w:type="spellStart"/>
      <w:r w:rsidRPr="002D03D9">
        <w:rPr>
          <w:rFonts w:ascii="Times New Roman" w:hAnsi="Times New Roman" w:cs="Times New Roman"/>
          <w:b w:val="0"/>
          <w:sz w:val="24"/>
          <w:szCs w:val="24"/>
        </w:rPr>
        <w:t>Камешкирского</w:t>
      </w:r>
      <w:proofErr w:type="spellEnd"/>
      <w:r w:rsidRPr="002D03D9">
        <w:rPr>
          <w:rFonts w:ascii="Times New Roman" w:hAnsi="Times New Roman" w:cs="Times New Roman"/>
          <w:b w:val="0"/>
          <w:sz w:val="24"/>
          <w:szCs w:val="24"/>
        </w:rPr>
        <w:t xml:space="preserve"> района Пензенской области</w:t>
      </w:r>
    </w:p>
    <w:p w:rsidR="002D03D9" w:rsidRPr="002D03D9" w:rsidRDefault="002D03D9" w:rsidP="002D03D9">
      <w:pPr>
        <w:pStyle w:val="ConsPlusTitle"/>
        <w:tabs>
          <w:tab w:val="left" w:pos="3780"/>
        </w:tabs>
        <w:ind w:firstLine="708"/>
        <w:jc w:val="both"/>
        <w:rPr>
          <w:rFonts w:ascii="Times New Roman" w:hAnsi="Times New Roman" w:cs="Times New Roman"/>
          <w:b w:val="0"/>
          <w:sz w:val="24"/>
          <w:szCs w:val="24"/>
        </w:rPr>
      </w:pPr>
    </w:p>
    <w:p w:rsidR="002D03D9" w:rsidRPr="002D03D9" w:rsidRDefault="002D03D9" w:rsidP="002D03D9">
      <w:pPr>
        <w:pStyle w:val="ConsPlusTitle"/>
        <w:tabs>
          <w:tab w:val="left" w:pos="3780"/>
        </w:tabs>
        <w:ind w:firstLine="708"/>
        <w:jc w:val="both"/>
        <w:rPr>
          <w:rFonts w:ascii="Times New Roman" w:hAnsi="Times New Roman" w:cs="Times New Roman"/>
          <w:sz w:val="24"/>
          <w:szCs w:val="24"/>
        </w:rPr>
      </w:pPr>
      <w:r w:rsidRPr="002D03D9">
        <w:rPr>
          <w:rFonts w:ascii="Times New Roman" w:hAnsi="Times New Roman" w:cs="Times New Roman"/>
          <w:sz w:val="24"/>
          <w:szCs w:val="24"/>
        </w:rPr>
        <w:t xml:space="preserve">                                               Решило:</w:t>
      </w:r>
    </w:p>
    <w:p w:rsidR="002D03D9" w:rsidRPr="002D03D9" w:rsidRDefault="002D03D9" w:rsidP="002D03D9">
      <w:pPr>
        <w:pStyle w:val="ConsPlusTitle"/>
        <w:tabs>
          <w:tab w:val="left" w:pos="630"/>
        </w:tabs>
        <w:jc w:val="both"/>
        <w:rPr>
          <w:rFonts w:ascii="Times New Roman" w:hAnsi="Times New Roman" w:cs="Times New Roman"/>
          <w:b w:val="0"/>
          <w:sz w:val="24"/>
          <w:szCs w:val="24"/>
        </w:rPr>
      </w:pPr>
      <w:r w:rsidRPr="002D03D9">
        <w:rPr>
          <w:rFonts w:ascii="Times New Roman" w:hAnsi="Times New Roman" w:cs="Times New Roman"/>
          <w:b w:val="0"/>
          <w:sz w:val="24"/>
          <w:szCs w:val="24"/>
        </w:rPr>
        <w:t xml:space="preserve">1. Внести в Положение о системе оплаты труда работников муниципальных образовательных учреждений </w:t>
      </w:r>
      <w:proofErr w:type="spellStart"/>
      <w:r w:rsidRPr="002D03D9">
        <w:rPr>
          <w:rFonts w:ascii="Times New Roman" w:hAnsi="Times New Roman" w:cs="Times New Roman"/>
          <w:b w:val="0"/>
          <w:sz w:val="24"/>
          <w:szCs w:val="24"/>
        </w:rPr>
        <w:t>Камешкирского</w:t>
      </w:r>
      <w:proofErr w:type="spellEnd"/>
      <w:r w:rsidRPr="002D03D9">
        <w:rPr>
          <w:rFonts w:ascii="Times New Roman" w:hAnsi="Times New Roman" w:cs="Times New Roman"/>
          <w:b w:val="0"/>
          <w:sz w:val="24"/>
          <w:szCs w:val="24"/>
        </w:rPr>
        <w:t xml:space="preserve"> района  Пензенской области (далее - Положение), утвержденное </w:t>
      </w:r>
      <w:r w:rsidRPr="002D03D9">
        <w:rPr>
          <w:rFonts w:ascii="Times New Roman" w:hAnsi="Times New Roman" w:cs="Times New Roman"/>
          <w:b w:val="0"/>
          <w:color w:val="000000"/>
          <w:sz w:val="24"/>
          <w:szCs w:val="24"/>
        </w:rPr>
        <w:t xml:space="preserve">Решением Собрания представителей </w:t>
      </w:r>
      <w:proofErr w:type="spellStart"/>
      <w:r w:rsidRPr="002D03D9">
        <w:rPr>
          <w:rFonts w:ascii="Times New Roman" w:hAnsi="Times New Roman" w:cs="Times New Roman"/>
          <w:b w:val="0"/>
          <w:color w:val="000000"/>
          <w:sz w:val="24"/>
          <w:szCs w:val="24"/>
        </w:rPr>
        <w:t>Камешкирского</w:t>
      </w:r>
      <w:proofErr w:type="spellEnd"/>
      <w:r w:rsidRPr="002D03D9">
        <w:rPr>
          <w:rFonts w:ascii="Times New Roman" w:hAnsi="Times New Roman" w:cs="Times New Roman"/>
          <w:b w:val="0"/>
          <w:color w:val="000000"/>
          <w:sz w:val="24"/>
          <w:szCs w:val="24"/>
        </w:rPr>
        <w:t xml:space="preserve"> района  Пензенской области </w:t>
      </w:r>
      <w:r w:rsidR="00813528">
        <w:rPr>
          <w:rFonts w:ascii="Arial" w:hAnsi="Arial" w:cs="Arial"/>
          <w:color w:val="000000"/>
        </w:rPr>
        <w:t> </w:t>
      </w:r>
      <w:hyperlink r:id="rId18" w:tgtFrame="_blank" w:history="1">
        <w:r w:rsidR="00813528" w:rsidRPr="00813528">
          <w:rPr>
            <w:rStyle w:val="hyperlink"/>
            <w:rFonts w:ascii="Times New Roman" w:hAnsi="Times New Roman" w:cs="Times New Roman"/>
            <w:b w:val="0"/>
            <w:color w:val="000000" w:themeColor="text1"/>
            <w:sz w:val="24"/>
            <w:szCs w:val="24"/>
          </w:rPr>
          <w:t>от 27.03.2009 № 348-78/2</w:t>
        </w:r>
      </w:hyperlink>
      <w:r w:rsidRPr="002D03D9">
        <w:rPr>
          <w:rFonts w:ascii="Times New Roman" w:hAnsi="Times New Roman" w:cs="Times New Roman"/>
          <w:b w:val="0"/>
          <w:sz w:val="24"/>
          <w:szCs w:val="24"/>
        </w:rPr>
        <w:t>, следующие изменения:</w:t>
      </w:r>
    </w:p>
    <w:p w:rsidR="002D03D9" w:rsidRPr="002D03D9" w:rsidRDefault="002D03D9" w:rsidP="002D03D9">
      <w:pPr>
        <w:pStyle w:val="ConsPlusTitle"/>
        <w:ind w:firstLine="708"/>
        <w:jc w:val="both"/>
        <w:rPr>
          <w:rFonts w:ascii="Times New Roman" w:hAnsi="Times New Roman" w:cs="Times New Roman"/>
          <w:sz w:val="24"/>
          <w:szCs w:val="24"/>
        </w:rPr>
      </w:pPr>
      <w:r w:rsidRPr="002D03D9">
        <w:rPr>
          <w:rFonts w:ascii="Times New Roman" w:hAnsi="Times New Roman" w:cs="Times New Roman"/>
          <w:b w:val="0"/>
          <w:sz w:val="24"/>
          <w:szCs w:val="24"/>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2D03D9" w:rsidRPr="002D03D9" w:rsidRDefault="002D03D9" w:rsidP="002D03D9">
      <w:pPr>
        <w:pStyle w:val="ConsPlusTitle"/>
        <w:ind w:firstLine="708"/>
        <w:jc w:val="both"/>
        <w:rPr>
          <w:rFonts w:ascii="Times New Roman" w:hAnsi="Times New Roman" w:cs="Times New Roman"/>
          <w:b w:val="0"/>
          <w:sz w:val="24"/>
          <w:szCs w:val="24"/>
        </w:rPr>
      </w:pPr>
      <w:r w:rsidRPr="002D03D9">
        <w:rPr>
          <w:rFonts w:ascii="Times New Roman" w:hAnsi="Times New Roman" w:cs="Times New Roman"/>
          <w:b w:val="0"/>
          <w:sz w:val="24"/>
          <w:szCs w:val="24"/>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2D03D9" w:rsidRPr="002D03D9" w:rsidRDefault="002D03D9" w:rsidP="002D03D9">
      <w:pPr>
        <w:pStyle w:val="ConsPlusTitle"/>
        <w:ind w:firstLine="708"/>
        <w:jc w:val="both"/>
        <w:rPr>
          <w:rFonts w:ascii="Times New Roman" w:hAnsi="Times New Roman" w:cs="Times New Roman"/>
          <w:b w:val="0"/>
          <w:sz w:val="24"/>
          <w:szCs w:val="24"/>
        </w:rPr>
      </w:pPr>
      <w:r w:rsidRPr="002D03D9">
        <w:rPr>
          <w:rFonts w:ascii="Times New Roman" w:hAnsi="Times New Roman" w:cs="Times New Roman"/>
          <w:b w:val="0"/>
          <w:sz w:val="24"/>
          <w:szCs w:val="24"/>
        </w:rPr>
        <w:t xml:space="preserve">1.3. </w:t>
      </w:r>
      <w:proofErr w:type="gramStart"/>
      <w:r w:rsidRPr="002D03D9">
        <w:rPr>
          <w:rFonts w:ascii="Times New Roman" w:hAnsi="Times New Roman" w:cs="Times New Roman"/>
          <w:b w:val="0"/>
          <w:sz w:val="24"/>
          <w:szCs w:val="24"/>
        </w:rPr>
        <w:t>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w:t>
      </w:r>
      <w:proofErr w:type="gramEnd"/>
      <w:r w:rsidRPr="002D03D9">
        <w:rPr>
          <w:rFonts w:ascii="Times New Roman" w:hAnsi="Times New Roman" w:cs="Times New Roman"/>
          <w:b w:val="0"/>
          <w:sz w:val="24"/>
          <w:szCs w:val="24"/>
        </w:rPr>
        <w:t xml:space="preserve"> Приложению № 3 настоящего решения.</w:t>
      </w:r>
    </w:p>
    <w:p w:rsidR="002D03D9" w:rsidRPr="002D03D9" w:rsidRDefault="002D03D9" w:rsidP="002D03D9">
      <w:pPr>
        <w:pStyle w:val="ConsPlusTitle"/>
        <w:ind w:firstLine="708"/>
        <w:jc w:val="both"/>
        <w:rPr>
          <w:rFonts w:ascii="Times New Roman" w:hAnsi="Times New Roman" w:cs="Times New Roman"/>
          <w:b w:val="0"/>
          <w:sz w:val="24"/>
          <w:szCs w:val="24"/>
        </w:rPr>
      </w:pPr>
      <w:r w:rsidRPr="002D03D9">
        <w:rPr>
          <w:rFonts w:ascii="Times New Roman" w:hAnsi="Times New Roman" w:cs="Times New Roman"/>
          <w:b w:val="0"/>
          <w:sz w:val="24"/>
          <w:szCs w:val="24"/>
        </w:rPr>
        <w:t xml:space="preserve">1.4. </w:t>
      </w:r>
      <w:proofErr w:type="gramStart"/>
      <w:r w:rsidRPr="002D03D9">
        <w:rPr>
          <w:rFonts w:ascii="Times New Roman" w:hAnsi="Times New Roman" w:cs="Times New Roman"/>
          <w:b w:val="0"/>
          <w:sz w:val="24"/>
          <w:szCs w:val="24"/>
        </w:rPr>
        <w:t>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roofErr w:type="gramEnd"/>
    </w:p>
    <w:p w:rsidR="002D03D9" w:rsidRPr="002D03D9" w:rsidRDefault="002D03D9" w:rsidP="002D03D9">
      <w:pPr>
        <w:widowControl/>
        <w:autoSpaceDE w:val="0"/>
        <w:autoSpaceDN w:val="0"/>
        <w:adjustRightInd w:val="0"/>
        <w:ind w:firstLine="540"/>
        <w:jc w:val="both"/>
        <w:rPr>
          <w:sz w:val="24"/>
          <w:szCs w:val="24"/>
        </w:rPr>
      </w:pPr>
      <w:r w:rsidRPr="002D03D9">
        <w:rPr>
          <w:sz w:val="24"/>
          <w:szCs w:val="24"/>
        </w:rPr>
        <w:t>2. Настоящее решение вступает в силу на следующий день после дня его официального опубликования и распространяется на правоотношения, возникшие с 01.04.2024г.</w:t>
      </w:r>
    </w:p>
    <w:p w:rsidR="002D03D9" w:rsidRPr="002D03D9" w:rsidRDefault="002D03D9" w:rsidP="002D03D9">
      <w:pPr>
        <w:autoSpaceDE w:val="0"/>
        <w:autoSpaceDN w:val="0"/>
        <w:adjustRightInd w:val="0"/>
        <w:ind w:firstLine="540"/>
        <w:jc w:val="both"/>
        <w:rPr>
          <w:sz w:val="24"/>
          <w:szCs w:val="24"/>
        </w:rPr>
      </w:pPr>
      <w:r w:rsidRPr="002D03D9">
        <w:rPr>
          <w:sz w:val="24"/>
          <w:szCs w:val="24"/>
        </w:rPr>
        <w:t>3. Настоящее решение опубликовать в информационном бюллетене «</w:t>
      </w:r>
      <w:proofErr w:type="spellStart"/>
      <w:r w:rsidRPr="002D03D9">
        <w:rPr>
          <w:sz w:val="24"/>
          <w:szCs w:val="24"/>
        </w:rPr>
        <w:t>Камешкирский</w:t>
      </w:r>
      <w:proofErr w:type="spellEnd"/>
      <w:r w:rsidRPr="002D03D9">
        <w:rPr>
          <w:sz w:val="24"/>
          <w:szCs w:val="24"/>
        </w:rPr>
        <w:t xml:space="preserve"> вестник».</w:t>
      </w:r>
    </w:p>
    <w:p w:rsidR="002D03D9" w:rsidRPr="002D03D9" w:rsidRDefault="002D03D9" w:rsidP="002D03D9">
      <w:pPr>
        <w:autoSpaceDE w:val="0"/>
        <w:autoSpaceDN w:val="0"/>
        <w:adjustRightInd w:val="0"/>
        <w:ind w:firstLine="540"/>
        <w:jc w:val="both"/>
        <w:rPr>
          <w:sz w:val="24"/>
          <w:szCs w:val="24"/>
        </w:rPr>
      </w:pPr>
      <w:r w:rsidRPr="002D03D9">
        <w:rPr>
          <w:sz w:val="24"/>
          <w:szCs w:val="24"/>
        </w:rPr>
        <w:t>4. </w:t>
      </w:r>
      <w:proofErr w:type="gramStart"/>
      <w:r w:rsidRPr="002D03D9">
        <w:rPr>
          <w:sz w:val="24"/>
          <w:szCs w:val="24"/>
        </w:rPr>
        <w:t>Контроль за</w:t>
      </w:r>
      <w:proofErr w:type="gramEnd"/>
      <w:r w:rsidRPr="002D03D9">
        <w:rPr>
          <w:sz w:val="24"/>
          <w:szCs w:val="24"/>
        </w:rPr>
        <w:t xml:space="preserve"> исполнением настоящего решения возложить на  Главу </w:t>
      </w:r>
      <w:proofErr w:type="spellStart"/>
      <w:r w:rsidRPr="002D03D9">
        <w:rPr>
          <w:sz w:val="24"/>
          <w:szCs w:val="24"/>
        </w:rPr>
        <w:t>Камешкирского</w:t>
      </w:r>
      <w:proofErr w:type="spellEnd"/>
      <w:r w:rsidRPr="002D03D9">
        <w:rPr>
          <w:sz w:val="24"/>
          <w:szCs w:val="24"/>
        </w:rPr>
        <w:t xml:space="preserve"> района Пензенской области.</w:t>
      </w:r>
    </w:p>
    <w:p w:rsidR="002D03D9" w:rsidRPr="002D03D9" w:rsidRDefault="002D03D9" w:rsidP="002D03D9">
      <w:pPr>
        <w:autoSpaceDE w:val="0"/>
        <w:autoSpaceDN w:val="0"/>
        <w:adjustRightInd w:val="0"/>
        <w:jc w:val="both"/>
        <w:rPr>
          <w:sz w:val="24"/>
          <w:szCs w:val="24"/>
        </w:rPr>
      </w:pPr>
    </w:p>
    <w:p w:rsidR="002D03D9" w:rsidRPr="002D03D9" w:rsidRDefault="002D03D9" w:rsidP="002D03D9">
      <w:pPr>
        <w:autoSpaceDE w:val="0"/>
        <w:autoSpaceDN w:val="0"/>
        <w:adjustRightInd w:val="0"/>
        <w:jc w:val="both"/>
        <w:rPr>
          <w:sz w:val="24"/>
          <w:szCs w:val="24"/>
        </w:rPr>
      </w:pPr>
      <w:r w:rsidRPr="002D03D9">
        <w:rPr>
          <w:sz w:val="24"/>
          <w:szCs w:val="24"/>
        </w:rPr>
        <w:t>Председатель Собрания представителей</w:t>
      </w:r>
    </w:p>
    <w:p w:rsidR="002D03D9" w:rsidRPr="002D03D9" w:rsidRDefault="002D03D9" w:rsidP="002D03D9">
      <w:pPr>
        <w:autoSpaceDE w:val="0"/>
        <w:autoSpaceDN w:val="0"/>
        <w:adjustRightInd w:val="0"/>
        <w:jc w:val="both"/>
        <w:rPr>
          <w:sz w:val="24"/>
          <w:szCs w:val="24"/>
        </w:rPr>
      </w:pPr>
      <w:proofErr w:type="spellStart"/>
      <w:r w:rsidRPr="002D03D9">
        <w:rPr>
          <w:sz w:val="24"/>
          <w:szCs w:val="24"/>
        </w:rPr>
        <w:t>Камешкирского</w:t>
      </w:r>
      <w:proofErr w:type="spellEnd"/>
      <w:r w:rsidRPr="002D03D9">
        <w:rPr>
          <w:sz w:val="24"/>
          <w:szCs w:val="24"/>
        </w:rPr>
        <w:t xml:space="preserve"> района                                                             </w:t>
      </w:r>
      <w:proofErr w:type="spellStart"/>
      <w:r w:rsidRPr="002D03D9">
        <w:rPr>
          <w:sz w:val="24"/>
          <w:szCs w:val="24"/>
        </w:rPr>
        <w:t>В.Н.Жиряков</w:t>
      </w:r>
      <w:proofErr w:type="spellEnd"/>
    </w:p>
    <w:p w:rsidR="002D03D9" w:rsidRPr="002D03D9" w:rsidRDefault="002D03D9" w:rsidP="002D03D9">
      <w:pPr>
        <w:autoSpaceDE w:val="0"/>
        <w:autoSpaceDN w:val="0"/>
        <w:adjustRightInd w:val="0"/>
        <w:ind w:firstLine="540"/>
        <w:jc w:val="both"/>
        <w:rPr>
          <w:sz w:val="24"/>
          <w:szCs w:val="24"/>
        </w:rPr>
      </w:pPr>
    </w:p>
    <w:p w:rsidR="002D03D9" w:rsidRPr="002D03D9" w:rsidRDefault="002D03D9" w:rsidP="002D03D9">
      <w:pPr>
        <w:tabs>
          <w:tab w:val="left" w:pos="5812"/>
        </w:tabs>
        <w:rPr>
          <w:sz w:val="24"/>
          <w:szCs w:val="24"/>
        </w:rPr>
      </w:pPr>
      <w:r w:rsidRPr="002D03D9">
        <w:rPr>
          <w:sz w:val="24"/>
          <w:szCs w:val="24"/>
        </w:rPr>
        <w:t xml:space="preserve">Глава </w:t>
      </w:r>
      <w:proofErr w:type="spellStart"/>
      <w:r w:rsidRPr="002D03D9">
        <w:rPr>
          <w:sz w:val="24"/>
          <w:szCs w:val="24"/>
        </w:rPr>
        <w:t>Камешкирского</w:t>
      </w:r>
      <w:proofErr w:type="spellEnd"/>
      <w:r w:rsidRPr="002D03D9">
        <w:rPr>
          <w:sz w:val="24"/>
          <w:szCs w:val="24"/>
        </w:rPr>
        <w:t xml:space="preserve"> района</w:t>
      </w:r>
    </w:p>
    <w:p w:rsidR="002D03D9" w:rsidRPr="002D03D9" w:rsidRDefault="002D03D9" w:rsidP="002D03D9">
      <w:pPr>
        <w:tabs>
          <w:tab w:val="left" w:pos="5812"/>
        </w:tabs>
        <w:rPr>
          <w:sz w:val="24"/>
          <w:szCs w:val="24"/>
        </w:rPr>
      </w:pPr>
      <w:r w:rsidRPr="002D03D9">
        <w:rPr>
          <w:sz w:val="24"/>
          <w:szCs w:val="24"/>
        </w:rPr>
        <w:t xml:space="preserve">Пензенской области                                                                        </w:t>
      </w:r>
      <w:proofErr w:type="spellStart"/>
      <w:r w:rsidRPr="002D03D9">
        <w:rPr>
          <w:sz w:val="24"/>
          <w:szCs w:val="24"/>
        </w:rPr>
        <w:t>О.Н.Белянина</w:t>
      </w:r>
      <w:proofErr w:type="spellEnd"/>
      <w:r w:rsidRPr="002D03D9">
        <w:rPr>
          <w:sz w:val="24"/>
          <w:szCs w:val="24"/>
        </w:rPr>
        <w:t xml:space="preserve"> </w:t>
      </w:r>
    </w:p>
    <w:p w:rsidR="002D03D9" w:rsidRDefault="002D03D9" w:rsidP="002D03D9">
      <w:pPr>
        <w:autoSpaceDE w:val="0"/>
        <w:autoSpaceDN w:val="0"/>
        <w:adjustRightInd w:val="0"/>
        <w:ind w:firstLine="540"/>
        <w:jc w:val="both"/>
        <w:rPr>
          <w:sz w:val="28"/>
          <w:szCs w:val="28"/>
        </w:rPr>
      </w:pPr>
    </w:p>
    <w:p w:rsidR="002D03D9" w:rsidRDefault="002D03D9" w:rsidP="002D03D9">
      <w:pPr>
        <w:autoSpaceDE w:val="0"/>
        <w:autoSpaceDN w:val="0"/>
        <w:adjustRightInd w:val="0"/>
        <w:ind w:firstLine="540"/>
        <w:jc w:val="both"/>
        <w:rPr>
          <w:sz w:val="24"/>
          <w:szCs w:val="24"/>
        </w:rPr>
      </w:pPr>
    </w:p>
    <w:p w:rsidR="002D03D9" w:rsidRDefault="002D03D9" w:rsidP="002D03D9">
      <w:pPr>
        <w:pStyle w:val="ConsPlusTitle"/>
        <w:ind w:firstLine="708"/>
        <w:jc w:val="right"/>
      </w:pPr>
      <w:r w:rsidRPr="00F91E08">
        <w:br w:type="page"/>
      </w:r>
    </w:p>
    <w:p w:rsidR="002D03D9" w:rsidRPr="002D03D9" w:rsidRDefault="002D03D9" w:rsidP="002D03D9">
      <w:pPr>
        <w:pStyle w:val="ConsPlusNormal"/>
        <w:tabs>
          <w:tab w:val="left" w:pos="7305"/>
          <w:tab w:val="right" w:pos="9497"/>
        </w:tabs>
        <w:ind w:left="6237" w:hanging="6237"/>
        <w:outlineLvl w:val="1"/>
        <w:rPr>
          <w:rFonts w:ascii="Times New Roman" w:hAnsi="Times New Roman"/>
          <w:bCs/>
          <w:color w:val="000000"/>
          <w:sz w:val="24"/>
          <w:szCs w:val="24"/>
        </w:rPr>
      </w:pPr>
      <w:r>
        <w:lastRenderedPageBreak/>
        <w:tab/>
      </w:r>
      <w:r>
        <w:rPr>
          <w:rFonts w:ascii="Times New Roman" w:hAnsi="Times New Roman"/>
          <w:bCs/>
          <w:color w:val="000000"/>
          <w:sz w:val="24"/>
          <w:szCs w:val="24"/>
        </w:rPr>
        <w:t xml:space="preserve">                                                                                                                                                                              </w:t>
      </w:r>
      <w:r w:rsidRPr="002D03D9">
        <w:rPr>
          <w:rFonts w:ascii="Times New Roman" w:hAnsi="Times New Roman"/>
          <w:bCs/>
          <w:color w:val="000000"/>
          <w:sz w:val="24"/>
          <w:szCs w:val="24"/>
        </w:rPr>
        <w:t>Приложение 1</w:t>
      </w:r>
    </w:p>
    <w:p w:rsidR="002D03D9" w:rsidRPr="002D03D9" w:rsidRDefault="002D03D9" w:rsidP="002D03D9">
      <w:pPr>
        <w:pStyle w:val="ConsPlusNormal"/>
        <w:tabs>
          <w:tab w:val="right" w:pos="9497"/>
        </w:tabs>
        <w:ind w:left="5245" w:hanging="5245"/>
        <w:outlineLvl w:val="1"/>
        <w:rPr>
          <w:rFonts w:ascii="Times New Roman" w:hAnsi="Times New Roman"/>
          <w:bCs/>
          <w:color w:val="000000"/>
          <w:sz w:val="24"/>
          <w:szCs w:val="24"/>
        </w:rPr>
      </w:pPr>
      <w:r w:rsidRPr="002D03D9">
        <w:rPr>
          <w:rFonts w:ascii="Times New Roman" w:hAnsi="Times New Roman"/>
          <w:bCs/>
          <w:color w:val="000000"/>
          <w:sz w:val="24"/>
          <w:szCs w:val="24"/>
        </w:rPr>
        <w:tab/>
        <w:t xml:space="preserve">к Положению о системе </w:t>
      </w:r>
      <w:proofErr w:type="gramStart"/>
      <w:r w:rsidRPr="002D03D9">
        <w:rPr>
          <w:rFonts w:ascii="Times New Roman" w:hAnsi="Times New Roman"/>
          <w:bCs/>
          <w:color w:val="000000"/>
          <w:sz w:val="24"/>
          <w:szCs w:val="24"/>
        </w:rPr>
        <w:t>оплаты труда  работников муниципальных  учреждений образования</w:t>
      </w:r>
      <w:proofErr w:type="gramEnd"/>
      <w:r w:rsidRPr="002D03D9">
        <w:rPr>
          <w:rFonts w:ascii="Times New Roman" w:hAnsi="Times New Roman"/>
          <w:bCs/>
          <w:color w:val="000000"/>
          <w:sz w:val="24"/>
          <w:szCs w:val="24"/>
        </w:rPr>
        <w:t xml:space="preserve">  </w:t>
      </w:r>
      <w:proofErr w:type="spellStart"/>
      <w:r w:rsidRPr="002D03D9">
        <w:rPr>
          <w:rFonts w:ascii="Times New Roman" w:hAnsi="Times New Roman"/>
          <w:bCs/>
          <w:color w:val="000000"/>
          <w:sz w:val="24"/>
          <w:szCs w:val="24"/>
        </w:rPr>
        <w:t>Камешкирского</w:t>
      </w:r>
      <w:proofErr w:type="spellEnd"/>
      <w:r w:rsidRPr="002D03D9">
        <w:rPr>
          <w:rFonts w:ascii="Times New Roman" w:hAnsi="Times New Roman"/>
          <w:bCs/>
          <w:color w:val="000000"/>
          <w:sz w:val="24"/>
          <w:szCs w:val="24"/>
        </w:rPr>
        <w:t xml:space="preserve"> района</w:t>
      </w:r>
    </w:p>
    <w:p w:rsidR="002D03D9" w:rsidRPr="002D03D9" w:rsidRDefault="002D03D9" w:rsidP="002D03D9">
      <w:pPr>
        <w:pStyle w:val="ConsPlusNormal"/>
        <w:tabs>
          <w:tab w:val="left" w:pos="5310"/>
          <w:tab w:val="left" w:pos="6615"/>
          <w:tab w:val="right" w:pos="9497"/>
        </w:tabs>
        <w:outlineLvl w:val="1"/>
        <w:rPr>
          <w:rFonts w:ascii="Times New Roman" w:hAnsi="Times New Roman"/>
          <w:bCs/>
          <w:color w:val="000000"/>
          <w:sz w:val="24"/>
          <w:szCs w:val="24"/>
        </w:rPr>
      </w:pPr>
      <w:r w:rsidRPr="002D03D9">
        <w:rPr>
          <w:rFonts w:ascii="Times New Roman" w:hAnsi="Times New Roman"/>
          <w:bCs/>
          <w:color w:val="000000"/>
          <w:sz w:val="24"/>
          <w:szCs w:val="24"/>
        </w:rPr>
        <w:tab/>
        <w:t>Пензенской области</w:t>
      </w:r>
    </w:p>
    <w:p w:rsidR="002D03D9" w:rsidRPr="002D03D9" w:rsidRDefault="002D03D9" w:rsidP="002D03D9">
      <w:pPr>
        <w:pStyle w:val="ConsPlusNormal"/>
        <w:tabs>
          <w:tab w:val="left" w:pos="5310"/>
          <w:tab w:val="left" w:pos="6615"/>
          <w:tab w:val="right" w:pos="9497"/>
        </w:tabs>
        <w:outlineLvl w:val="1"/>
        <w:rPr>
          <w:rFonts w:ascii="Times New Roman" w:hAnsi="Times New Roman"/>
          <w:bCs/>
          <w:color w:val="000000"/>
          <w:sz w:val="24"/>
          <w:szCs w:val="24"/>
        </w:rPr>
      </w:pPr>
    </w:p>
    <w:p w:rsidR="002D03D9" w:rsidRPr="002D03D9" w:rsidRDefault="002D03D9" w:rsidP="002D03D9">
      <w:pPr>
        <w:pStyle w:val="ConsPlusTitle"/>
        <w:jc w:val="center"/>
        <w:rPr>
          <w:rFonts w:ascii="Times New Roman" w:hAnsi="Times New Roman" w:cs="Times New Roman"/>
          <w:b w:val="0"/>
          <w:color w:val="000000"/>
          <w:sz w:val="24"/>
          <w:szCs w:val="24"/>
        </w:rPr>
      </w:pPr>
    </w:p>
    <w:p w:rsidR="002D03D9" w:rsidRPr="002D03D9" w:rsidRDefault="002D03D9" w:rsidP="002D03D9">
      <w:pPr>
        <w:spacing w:line="204" w:lineRule="auto"/>
        <w:jc w:val="center"/>
        <w:rPr>
          <w:b/>
          <w:color w:val="000000"/>
          <w:sz w:val="24"/>
          <w:szCs w:val="24"/>
        </w:rPr>
      </w:pPr>
      <w:r w:rsidRPr="002D03D9">
        <w:rPr>
          <w:b/>
          <w:color w:val="000000"/>
          <w:sz w:val="24"/>
          <w:szCs w:val="24"/>
        </w:rPr>
        <w:t xml:space="preserve">   Рекомендуемые оклады </w:t>
      </w:r>
    </w:p>
    <w:p w:rsidR="002D03D9" w:rsidRPr="002D03D9" w:rsidRDefault="002D03D9" w:rsidP="002D03D9">
      <w:pPr>
        <w:spacing w:line="204" w:lineRule="auto"/>
        <w:jc w:val="center"/>
        <w:rPr>
          <w:b/>
          <w:color w:val="000000"/>
          <w:sz w:val="24"/>
          <w:szCs w:val="24"/>
        </w:rPr>
      </w:pPr>
      <w:r w:rsidRPr="002D03D9">
        <w:rPr>
          <w:b/>
          <w:color w:val="000000"/>
          <w:sz w:val="24"/>
          <w:szCs w:val="24"/>
        </w:rPr>
        <w:t>по профессиональной квалификационной группе должностей педагогических</w:t>
      </w:r>
    </w:p>
    <w:p w:rsidR="002D03D9" w:rsidRPr="002D03D9" w:rsidRDefault="002D03D9" w:rsidP="002D03D9">
      <w:pPr>
        <w:spacing w:line="204" w:lineRule="auto"/>
        <w:jc w:val="center"/>
        <w:rPr>
          <w:b/>
          <w:color w:val="000000"/>
          <w:sz w:val="24"/>
          <w:szCs w:val="24"/>
        </w:rPr>
      </w:pPr>
      <w:r w:rsidRPr="002D03D9">
        <w:rPr>
          <w:b/>
          <w:color w:val="000000"/>
          <w:sz w:val="24"/>
          <w:szCs w:val="24"/>
        </w:rPr>
        <w:t xml:space="preserve"> </w:t>
      </w:r>
      <w:proofErr w:type="gramStart"/>
      <w:r w:rsidRPr="002D03D9">
        <w:rPr>
          <w:b/>
          <w:color w:val="000000"/>
          <w:sz w:val="24"/>
          <w:szCs w:val="24"/>
        </w:rPr>
        <w:t xml:space="preserve">работников муниципальных  </w:t>
      </w:r>
      <w:proofErr w:type="spellStart"/>
      <w:r w:rsidRPr="002D03D9">
        <w:rPr>
          <w:b/>
          <w:color w:val="000000"/>
          <w:sz w:val="24"/>
          <w:szCs w:val="24"/>
        </w:rPr>
        <w:t>образовантельных</w:t>
      </w:r>
      <w:proofErr w:type="spellEnd"/>
      <w:r w:rsidRPr="002D03D9">
        <w:rPr>
          <w:b/>
          <w:color w:val="000000"/>
          <w:sz w:val="24"/>
          <w:szCs w:val="24"/>
        </w:rPr>
        <w:t xml:space="preserve"> организаций </w:t>
      </w:r>
      <w:r w:rsidRPr="002D03D9">
        <w:rPr>
          <w:b/>
          <w:color w:val="000000"/>
          <w:sz w:val="24"/>
          <w:szCs w:val="24"/>
        </w:rPr>
        <w:br/>
        <w:t xml:space="preserve">(в соответствии с приказом Министерства здравоохранения и социального развития </w:t>
      </w:r>
      <w:proofErr w:type="gramEnd"/>
    </w:p>
    <w:p w:rsidR="002D03D9" w:rsidRPr="002D03D9" w:rsidRDefault="002D03D9" w:rsidP="002D03D9">
      <w:pPr>
        <w:spacing w:line="204" w:lineRule="auto"/>
        <w:jc w:val="center"/>
        <w:rPr>
          <w:b/>
          <w:color w:val="000000"/>
          <w:sz w:val="24"/>
          <w:szCs w:val="24"/>
        </w:rPr>
      </w:pPr>
      <w:proofErr w:type="gramStart"/>
      <w:r w:rsidRPr="002D03D9">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roofErr w:type="gramEnd"/>
    </w:p>
    <w:p w:rsidR="002D03D9" w:rsidRPr="002D03D9" w:rsidRDefault="002D03D9" w:rsidP="002D03D9">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3561"/>
        <w:gridCol w:w="2520"/>
      </w:tblGrid>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 xml:space="preserve">Наименование должностей </w:t>
            </w:r>
          </w:p>
          <w:p w:rsidR="002D03D9" w:rsidRPr="002D03D9" w:rsidRDefault="002D03D9" w:rsidP="00D244FE">
            <w:pPr>
              <w:spacing w:line="204" w:lineRule="auto"/>
              <w:jc w:val="center"/>
              <w:rPr>
                <w:color w:val="000000"/>
                <w:sz w:val="24"/>
                <w:szCs w:val="24"/>
              </w:rPr>
            </w:pPr>
            <w:r w:rsidRPr="002D03D9">
              <w:rPr>
                <w:color w:val="000000"/>
                <w:sz w:val="24"/>
                <w:szCs w:val="24"/>
              </w:rPr>
              <w:t>по квалификационным уровням</w:t>
            </w:r>
          </w:p>
          <w:p w:rsidR="002D03D9" w:rsidRPr="002D03D9" w:rsidRDefault="002D03D9" w:rsidP="00D244FE">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 xml:space="preserve">Рекомендуемый </w:t>
            </w:r>
          </w:p>
          <w:p w:rsidR="002D03D9" w:rsidRPr="002D03D9" w:rsidRDefault="002D03D9" w:rsidP="00D244FE">
            <w:pPr>
              <w:spacing w:line="204" w:lineRule="auto"/>
              <w:jc w:val="center"/>
              <w:rPr>
                <w:color w:val="000000"/>
                <w:sz w:val="24"/>
                <w:szCs w:val="24"/>
              </w:rPr>
            </w:pPr>
            <w:r w:rsidRPr="002D03D9">
              <w:rPr>
                <w:color w:val="000000"/>
                <w:sz w:val="24"/>
                <w:szCs w:val="24"/>
              </w:rPr>
              <w:t xml:space="preserve">размер оклада педагогических работников </w:t>
            </w:r>
          </w:p>
          <w:p w:rsidR="002D03D9" w:rsidRPr="002D03D9" w:rsidRDefault="002D03D9" w:rsidP="00D244FE">
            <w:pPr>
              <w:spacing w:line="204" w:lineRule="auto"/>
              <w:jc w:val="center"/>
              <w:rPr>
                <w:color w:val="000000"/>
                <w:sz w:val="24"/>
                <w:szCs w:val="24"/>
              </w:rPr>
            </w:pPr>
            <w:r w:rsidRPr="002D03D9">
              <w:rPr>
                <w:color w:val="000000"/>
                <w:sz w:val="24"/>
                <w:szCs w:val="24"/>
              </w:rPr>
              <w:t>(рублей)</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3</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noProof/>
                <w:color w:val="000000"/>
                <w:sz w:val="24"/>
                <w:szCs w:val="24"/>
              </w:rPr>
              <w:t xml:space="preserve">Инструктор по труду </w:t>
            </w:r>
          </w:p>
        </w:tc>
        <w:tc>
          <w:tcPr>
            <w:tcW w:w="2622"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jc w:val="center"/>
              <w:rPr>
                <w:color w:val="000000"/>
                <w:sz w:val="24"/>
                <w:szCs w:val="24"/>
              </w:rPr>
            </w:pPr>
            <w:r w:rsidRPr="002D03D9">
              <w:rPr>
                <w:color w:val="000000"/>
                <w:sz w:val="24"/>
                <w:szCs w:val="24"/>
              </w:rPr>
              <w:t>13470</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Инструктор по физической культуре</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13470</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Музыкальный руководитель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13470</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Старший вожатый</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13470</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b/>
                <w:color w:val="000000"/>
                <w:sz w:val="24"/>
                <w:szCs w:val="24"/>
              </w:rPr>
            </w:pPr>
            <w:r w:rsidRPr="002D03D9">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Инструктор-методист</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14016</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14016</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Социальный педагог</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14016</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14016</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Педагог-организатор</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14016</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b/>
                <w:color w:val="000000"/>
                <w:sz w:val="24"/>
                <w:szCs w:val="24"/>
              </w:rPr>
            </w:pPr>
            <w:r w:rsidRPr="002D03D9">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rPr>
                <w:color w:val="000000"/>
                <w:sz w:val="24"/>
                <w:szCs w:val="24"/>
              </w:rPr>
            </w:pPr>
            <w:r w:rsidRPr="002D03D9">
              <w:rPr>
                <w:noProof/>
                <w:color w:val="000000"/>
                <w:sz w:val="24"/>
                <w:szCs w:val="24"/>
              </w:rPr>
              <w:t xml:space="preserve">Воспитатель </w:t>
            </w:r>
          </w:p>
        </w:tc>
        <w:tc>
          <w:tcPr>
            <w:tcW w:w="2622"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jc w:val="center"/>
              <w:rPr>
                <w:color w:val="000000"/>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noProof/>
                <w:color w:val="000000"/>
                <w:sz w:val="24"/>
                <w:szCs w:val="24"/>
              </w:rPr>
              <w:t>Мастер производственного обучения</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Старший инструктор-методист</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Старший педагог дополнительного образования</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noProof/>
                <w:color w:val="000000"/>
                <w:sz w:val="24"/>
                <w:szCs w:val="24"/>
              </w:rPr>
              <w:t>Методист</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noProof/>
                <w:color w:val="000000"/>
                <w:sz w:val="24"/>
                <w:szCs w:val="24"/>
              </w:rPr>
              <w:t>Педагог-психолог</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r w:rsidRPr="002D03D9">
              <w:rPr>
                <w:noProof/>
                <w:color w:val="000000"/>
                <w:sz w:val="24"/>
                <w:szCs w:val="24"/>
              </w:rPr>
              <w:t>Старший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14584</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b/>
                <w:color w:val="000000"/>
                <w:sz w:val="24"/>
                <w:szCs w:val="24"/>
              </w:rPr>
            </w:pPr>
            <w:r w:rsidRPr="002D03D9">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noProof/>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noProof/>
                <w:color w:val="000000"/>
                <w:sz w:val="24"/>
                <w:szCs w:val="24"/>
              </w:rPr>
              <w:t xml:space="preserve">Преподаватель* </w:t>
            </w:r>
          </w:p>
        </w:tc>
        <w:tc>
          <w:tcPr>
            <w:tcW w:w="2622"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noProof/>
                <w:color w:val="000000"/>
                <w:sz w:val="24"/>
                <w:szCs w:val="24"/>
              </w:rPr>
              <w:t>Преподаватель- организатор основ безопасности жизнедеятельности</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Руководитель физического воспитания</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Старший воспитатель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Старший методист</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b/>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Тьютор**</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noProof/>
                <w:color w:val="000000"/>
                <w:sz w:val="24"/>
                <w:szCs w:val="24"/>
              </w:rPr>
              <w:t>Учитель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Учитель-логопед (логопед)</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Учитель-дефектолог</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Педагог-библиотекарь</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r w:rsidR="002D03D9" w:rsidRPr="002D03D9" w:rsidTr="00D244FE">
        <w:tc>
          <w:tcPr>
            <w:tcW w:w="332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p>
        </w:tc>
        <w:tc>
          <w:tcPr>
            <w:tcW w:w="376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noProof/>
                <w:color w:val="000000"/>
                <w:sz w:val="24"/>
                <w:szCs w:val="24"/>
              </w:rPr>
            </w:pPr>
            <w:r w:rsidRPr="002D03D9">
              <w:rPr>
                <w:noProof/>
                <w:color w:val="000000"/>
                <w:sz w:val="24"/>
                <w:szCs w:val="24"/>
              </w:rPr>
              <w:t xml:space="preserve">Советник директора по воспитанию и взаимодействию с детскими общественными объединениями </w:t>
            </w:r>
          </w:p>
        </w:tc>
        <w:tc>
          <w:tcPr>
            <w:tcW w:w="262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jc w:val="center"/>
              <w:rPr>
                <w:color w:val="000000"/>
                <w:sz w:val="24"/>
                <w:szCs w:val="24"/>
              </w:rPr>
            </w:pPr>
            <w:r w:rsidRPr="002D03D9">
              <w:rPr>
                <w:color w:val="000000"/>
                <w:sz w:val="24"/>
                <w:szCs w:val="24"/>
              </w:rPr>
              <w:t>15175</w:t>
            </w:r>
          </w:p>
        </w:tc>
      </w:tr>
    </w:tbl>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r w:rsidRPr="002D03D9">
        <w:rPr>
          <w:rFonts w:ascii="Times New Roman" w:hAnsi="Times New Roman" w:cs="Times New Roman"/>
          <w:b w:val="0"/>
          <w:color w:val="000000"/>
          <w:sz w:val="24"/>
          <w:szCs w:val="24"/>
        </w:rPr>
        <w:t>*Кроме должностей преподавателей, отнесенных к профессорско-преподавательскому составу;</w:t>
      </w: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r w:rsidRPr="002D03D9">
        <w:rPr>
          <w:rFonts w:ascii="Times New Roman" w:hAnsi="Times New Roman" w:cs="Times New Roman"/>
          <w:b w:val="0"/>
          <w:color w:val="000000"/>
          <w:sz w:val="24"/>
          <w:szCs w:val="24"/>
        </w:rPr>
        <w:t xml:space="preserve">**За исключением </w:t>
      </w:r>
      <w:proofErr w:type="spellStart"/>
      <w:r w:rsidRPr="002D03D9">
        <w:rPr>
          <w:rFonts w:ascii="Times New Roman" w:hAnsi="Times New Roman" w:cs="Times New Roman"/>
          <w:b w:val="0"/>
          <w:color w:val="000000"/>
          <w:sz w:val="24"/>
          <w:szCs w:val="24"/>
        </w:rPr>
        <w:t>тьюторов</w:t>
      </w:r>
      <w:proofErr w:type="spellEnd"/>
      <w:r w:rsidRPr="002D03D9">
        <w:rPr>
          <w:rFonts w:ascii="Times New Roman" w:hAnsi="Times New Roman" w:cs="Times New Roman"/>
          <w:b w:val="0"/>
          <w:color w:val="000000"/>
          <w:sz w:val="24"/>
          <w:szCs w:val="24"/>
        </w:rPr>
        <w:t xml:space="preserve">, </w:t>
      </w:r>
      <w:proofErr w:type="gramStart"/>
      <w:r w:rsidRPr="002D03D9">
        <w:rPr>
          <w:rFonts w:ascii="Times New Roman" w:hAnsi="Times New Roman" w:cs="Times New Roman"/>
          <w:b w:val="0"/>
          <w:color w:val="000000"/>
          <w:sz w:val="24"/>
          <w:szCs w:val="24"/>
        </w:rPr>
        <w:t>занятых</w:t>
      </w:r>
      <w:proofErr w:type="gramEnd"/>
      <w:r w:rsidRPr="002D03D9">
        <w:rPr>
          <w:rFonts w:ascii="Times New Roman" w:hAnsi="Times New Roman" w:cs="Times New Roman"/>
          <w:b w:val="0"/>
          <w:color w:val="000000"/>
          <w:sz w:val="24"/>
          <w:szCs w:val="24"/>
        </w:rPr>
        <w:t xml:space="preserve"> в сфере высшего и дополнительного профессионального образования.</w:t>
      </w: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pStyle w:val="ConsPlusTitle"/>
        <w:spacing w:line="216" w:lineRule="auto"/>
        <w:ind w:firstLine="708"/>
        <w:jc w:val="both"/>
        <w:rPr>
          <w:rFonts w:ascii="Times New Roman" w:hAnsi="Times New Roman" w:cs="Times New Roman"/>
          <w:b w:val="0"/>
          <w:color w:val="000000"/>
          <w:sz w:val="24"/>
          <w:szCs w:val="24"/>
        </w:rPr>
      </w:pPr>
    </w:p>
    <w:p w:rsidR="002D03D9" w:rsidRPr="002D03D9" w:rsidRDefault="002D03D9" w:rsidP="002D03D9">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2D03D9" w:rsidRPr="002D03D9" w:rsidTr="00D244FE">
        <w:tc>
          <w:tcPr>
            <w:tcW w:w="4927" w:type="dxa"/>
          </w:tcPr>
          <w:p w:rsidR="002D03D9" w:rsidRPr="002D03D9" w:rsidRDefault="002D03D9" w:rsidP="00D244FE">
            <w:pPr>
              <w:ind w:hanging="40"/>
              <w:jc w:val="center"/>
              <w:rPr>
                <w:color w:val="000000"/>
                <w:sz w:val="24"/>
                <w:szCs w:val="24"/>
              </w:rPr>
            </w:pPr>
            <w:r w:rsidRPr="002D03D9">
              <w:rPr>
                <w:color w:val="000000"/>
                <w:sz w:val="24"/>
                <w:szCs w:val="24"/>
              </w:rPr>
              <w:t>Приложение 2</w:t>
            </w:r>
          </w:p>
          <w:p w:rsidR="002D03D9" w:rsidRPr="002D03D9" w:rsidRDefault="002D03D9" w:rsidP="00D244FE">
            <w:pPr>
              <w:pStyle w:val="ConsPlusNormal"/>
              <w:tabs>
                <w:tab w:val="right" w:pos="4711"/>
              </w:tabs>
              <w:outlineLvl w:val="1"/>
              <w:rPr>
                <w:rFonts w:ascii="Times New Roman" w:hAnsi="Times New Roman"/>
                <w:bCs/>
                <w:color w:val="000000"/>
                <w:sz w:val="24"/>
                <w:szCs w:val="24"/>
              </w:rPr>
            </w:pPr>
            <w:r w:rsidRPr="002D03D9">
              <w:rPr>
                <w:rFonts w:ascii="Times New Roman" w:hAnsi="Times New Roman"/>
                <w:bCs/>
                <w:color w:val="000000"/>
                <w:sz w:val="24"/>
                <w:szCs w:val="24"/>
              </w:rPr>
              <w:t xml:space="preserve">к Положению о системе </w:t>
            </w:r>
            <w:proofErr w:type="gramStart"/>
            <w:r w:rsidRPr="002D03D9">
              <w:rPr>
                <w:rFonts w:ascii="Times New Roman" w:hAnsi="Times New Roman"/>
                <w:bCs/>
                <w:color w:val="000000"/>
                <w:sz w:val="24"/>
                <w:szCs w:val="24"/>
              </w:rPr>
              <w:t>оплаты труда работников муниципальных  учреждений образования</w:t>
            </w:r>
            <w:proofErr w:type="gramEnd"/>
            <w:r w:rsidRPr="002D03D9">
              <w:rPr>
                <w:rFonts w:ascii="Times New Roman" w:hAnsi="Times New Roman"/>
                <w:bCs/>
                <w:color w:val="000000"/>
                <w:sz w:val="24"/>
                <w:szCs w:val="24"/>
              </w:rPr>
              <w:t xml:space="preserve">  </w:t>
            </w:r>
            <w:proofErr w:type="spellStart"/>
            <w:r w:rsidRPr="002D03D9">
              <w:rPr>
                <w:rFonts w:ascii="Times New Roman" w:hAnsi="Times New Roman"/>
                <w:bCs/>
                <w:color w:val="000000"/>
                <w:sz w:val="24"/>
                <w:szCs w:val="24"/>
              </w:rPr>
              <w:t>Камешкирского</w:t>
            </w:r>
            <w:proofErr w:type="spellEnd"/>
            <w:r w:rsidRPr="002D03D9">
              <w:rPr>
                <w:rFonts w:ascii="Times New Roman" w:hAnsi="Times New Roman"/>
                <w:bCs/>
                <w:color w:val="000000"/>
                <w:sz w:val="24"/>
                <w:szCs w:val="24"/>
              </w:rPr>
              <w:t xml:space="preserve"> района</w:t>
            </w:r>
          </w:p>
          <w:p w:rsidR="002D03D9" w:rsidRPr="002D03D9" w:rsidRDefault="002D03D9" w:rsidP="00D244FE">
            <w:pPr>
              <w:pStyle w:val="ConsPlusNormal"/>
              <w:tabs>
                <w:tab w:val="left" w:pos="1005"/>
                <w:tab w:val="right" w:pos="4711"/>
              </w:tabs>
              <w:outlineLvl w:val="1"/>
              <w:rPr>
                <w:rFonts w:ascii="Times New Roman" w:hAnsi="Times New Roman"/>
                <w:bCs/>
                <w:color w:val="000000"/>
                <w:sz w:val="24"/>
                <w:szCs w:val="24"/>
              </w:rPr>
            </w:pPr>
            <w:r w:rsidRPr="002D03D9">
              <w:rPr>
                <w:rFonts w:ascii="Times New Roman" w:hAnsi="Times New Roman"/>
                <w:bCs/>
                <w:color w:val="000000"/>
                <w:sz w:val="24"/>
                <w:szCs w:val="24"/>
              </w:rPr>
              <w:t>Пензенской области</w:t>
            </w:r>
          </w:p>
          <w:p w:rsidR="002D03D9" w:rsidRPr="002D03D9" w:rsidRDefault="002D03D9" w:rsidP="00D244FE">
            <w:pPr>
              <w:ind w:hanging="40"/>
              <w:jc w:val="center"/>
              <w:rPr>
                <w:color w:val="000000"/>
                <w:sz w:val="24"/>
                <w:szCs w:val="24"/>
              </w:rPr>
            </w:pPr>
          </w:p>
        </w:tc>
      </w:tr>
    </w:tbl>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p>
    <w:p w:rsidR="002D03D9" w:rsidRPr="002D03D9" w:rsidRDefault="002D03D9" w:rsidP="002D03D9">
      <w:pPr>
        <w:spacing w:line="228" w:lineRule="auto"/>
        <w:jc w:val="center"/>
        <w:rPr>
          <w:color w:val="000000"/>
          <w:sz w:val="24"/>
          <w:szCs w:val="24"/>
        </w:rPr>
      </w:pPr>
      <w:r w:rsidRPr="002D03D9">
        <w:rPr>
          <w:color w:val="000000"/>
          <w:sz w:val="24"/>
          <w:szCs w:val="24"/>
        </w:rPr>
        <w:t xml:space="preserve">Рекомендуемые оклады </w:t>
      </w:r>
    </w:p>
    <w:p w:rsidR="002D03D9" w:rsidRPr="002D03D9" w:rsidRDefault="002D03D9" w:rsidP="002D03D9">
      <w:pPr>
        <w:spacing w:line="228" w:lineRule="auto"/>
        <w:jc w:val="center"/>
        <w:rPr>
          <w:color w:val="000000"/>
          <w:sz w:val="24"/>
          <w:szCs w:val="24"/>
        </w:rPr>
      </w:pPr>
      <w:proofErr w:type="gramStart"/>
      <w:r w:rsidRPr="002D03D9">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w:t>
      </w:r>
      <w:r w:rsidRPr="002D03D9">
        <w:rPr>
          <w:color w:val="000000"/>
          <w:sz w:val="24"/>
          <w:szCs w:val="24"/>
        </w:rPr>
        <w:lastRenderedPageBreak/>
        <w:t xml:space="preserve">социального развития Российской Федерации </w:t>
      </w:r>
      <w:proofErr w:type="gramEnd"/>
    </w:p>
    <w:p w:rsidR="002D03D9" w:rsidRPr="002D03D9" w:rsidRDefault="002D03D9" w:rsidP="002D03D9">
      <w:pPr>
        <w:spacing w:line="228" w:lineRule="auto"/>
        <w:jc w:val="center"/>
        <w:rPr>
          <w:b/>
          <w:color w:val="000000"/>
          <w:sz w:val="24"/>
          <w:szCs w:val="24"/>
        </w:rPr>
      </w:pPr>
      <w:proofErr w:type="gramStart"/>
      <w:r w:rsidRPr="002D03D9">
        <w:rPr>
          <w:color w:val="000000"/>
          <w:sz w:val="24"/>
          <w:szCs w:val="24"/>
        </w:rPr>
        <w:t>«Об утверждении профессиональных квалификационных групп должностей работников образования» от 05.05.2008  № 216н),  (рублей</w:t>
      </w:r>
      <w:r w:rsidRPr="002D03D9">
        <w:rPr>
          <w:b/>
          <w:color w:val="000000"/>
          <w:sz w:val="24"/>
          <w:szCs w:val="24"/>
        </w:rPr>
        <w:t>)</w:t>
      </w:r>
      <w:proofErr w:type="gramEnd"/>
    </w:p>
    <w:p w:rsidR="002D03D9" w:rsidRPr="002D03D9" w:rsidRDefault="002D03D9" w:rsidP="002D03D9">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2D03D9" w:rsidRPr="002D03D9" w:rsidTr="00D244FE">
        <w:trPr>
          <w:trHeight w:val="460"/>
        </w:trPr>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 xml:space="preserve">Наименование должностей </w:t>
            </w:r>
          </w:p>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Рекомендуемый размер оклада руководителей структурных подразделений (рублей)</w:t>
            </w:r>
          </w:p>
        </w:tc>
      </w:tr>
      <w:tr w:rsidR="002D03D9" w:rsidRPr="002D03D9" w:rsidTr="00D244FE">
        <w:trPr>
          <w:trHeight w:val="277"/>
          <w:tblHeader/>
        </w:trPr>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2</w:t>
            </w:r>
          </w:p>
        </w:tc>
      </w:tr>
      <w:tr w:rsidR="002D03D9" w:rsidRPr="002D03D9" w:rsidTr="00D244FE">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both"/>
              <w:textAlignment w:val="baseline"/>
              <w:rPr>
                <w:noProof/>
                <w:color w:val="000000"/>
                <w:sz w:val="24"/>
                <w:szCs w:val="24"/>
              </w:rPr>
            </w:pPr>
            <w:proofErr w:type="gramStart"/>
            <w:r w:rsidRPr="002D03D9">
              <w:rPr>
                <w:color w:val="000000"/>
                <w:sz w:val="24"/>
                <w:szCs w:val="24"/>
              </w:rPr>
              <w:t xml:space="preserve">- </w:t>
            </w:r>
            <w:r w:rsidRPr="002D03D9">
              <w:rPr>
                <w:noProof/>
                <w:color w:val="000000"/>
                <w:sz w:val="24"/>
                <w:szCs w:val="24"/>
              </w:rPr>
              <w:t>заведующий</w:t>
            </w:r>
            <w:r w:rsidRPr="002D03D9">
              <w:rPr>
                <w:color w:val="000000"/>
                <w:sz w:val="24"/>
                <w:szCs w:val="24"/>
              </w:rPr>
              <w:t xml:space="preserve"> (н</w:t>
            </w:r>
            <w:r w:rsidRPr="002D03D9">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roofErr w:type="gramEnd"/>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center"/>
              <w:textAlignment w:val="baseline"/>
              <w:rPr>
                <w:color w:val="000000"/>
                <w:sz w:val="24"/>
                <w:szCs w:val="24"/>
              </w:rPr>
            </w:pP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textAlignment w:val="baseline"/>
              <w:rPr>
                <w:color w:val="000000"/>
                <w:sz w:val="24"/>
                <w:szCs w:val="24"/>
              </w:rPr>
            </w:pPr>
            <w:r w:rsidRPr="002D03D9">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textAlignment w:val="baseline"/>
              <w:rPr>
                <w:color w:val="000000"/>
                <w:sz w:val="24"/>
                <w:szCs w:val="24"/>
              </w:rPr>
            </w:pPr>
            <w:r w:rsidRPr="002D03D9">
              <w:rPr>
                <w:color w:val="000000"/>
                <w:sz w:val="24"/>
                <w:szCs w:val="24"/>
              </w:rPr>
              <w:t>17080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both"/>
              <w:textAlignment w:val="baseline"/>
              <w:rPr>
                <w:color w:val="000000"/>
                <w:sz w:val="24"/>
                <w:szCs w:val="24"/>
              </w:rPr>
            </w:pPr>
            <w:r w:rsidRPr="002D03D9">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textAlignment w:val="baseline"/>
              <w:rPr>
                <w:color w:val="000000"/>
                <w:sz w:val="24"/>
                <w:szCs w:val="24"/>
              </w:rPr>
            </w:pPr>
            <w:r w:rsidRPr="002D03D9">
              <w:rPr>
                <w:color w:val="000000"/>
                <w:sz w:val="24"/>
                <w:szCs w:val="24"/>
              </w:rPr>
              <w:t>16580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both"/>
              <w:textAlignment w:val="baseline"/>
              <w:rPr>
                <w:color w:val="000000"/>
                <w:sz w:val="24"/>
                <w:szCs w:val="24"/>
              </w:rPr>
            </w:pPr>
            <w:r w:rsidRPr="002D03D9">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textAlignment w:val="baseline"/>
              <w:rPr>
                <w:color w:val="000000"/>
                <w:sz w:val="24"/>
                <w:szCs w:val="24"/>
              </w:rPr>
            </w:pPr>
            <w:r w:rsidRPr="002D03D9">
              <w:rPr>
                <w:color w:val="000000"/>
                <w:sz w:val="24"/>
                <w:szCs w:val="24"/>
              </w:rPr>
              <w:t>16100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both"/>
              <w:textAlignment w:val="baseline"/>
              <w:rPr>
                <w:color w:val="000000"/>
                <w:sz w:val="24"/>
                <w:szCs w:val="24"/>
              </w:rPr>
            </w:pPr>
            <w:r w:rsidRPr="002D03D9">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textAlignment w:val="baseline"/>
              <w:rPr>
                <w:color w:val="000000"/>
                <w:sz w:val="24"/>
                <w:szCs w:val="24"/>
              </w:rPr>
            </w:pPr>
            <w:r w:rsidRPr="002D03D9">
              <w:rPr>
                <w:color w:val="000000"/>
                <w:sz w:val="24"/>
                <w:szCs w:val="24"/>
              </w:rPr>
              <w:t>15630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center"/>
              <w:textAlignment w:val="baseline"/>
              <w:rPr>
                <w:color w:val="000000"/>
                <w:sz w:val="24"/>
                <w:szCs w:val="24"/>
              </w:rPr>
            </w:pPr>
            <w:r w:rsidRPr="002D03D9">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both"/>
              <w:textAlignment w:val="baseline"/>
              <w:rPr>
                <w:noProof/>
                <w:color w:val="000000"/>
                <w:sz w:val="24"/>
                <w:szCs w:val="24"/>
              </w:rPr>
            </w:pPr>
            <w:r w:rsidRPr="002D03D9">
              <w:rPr>
                <w:color w:val="000000"/>
                <w:sz w:val="24"/>
                <w:szCs w:val="24"/>
              </w:rPr>
              <w:t xml:space="preserve">- </w:t>
            </w:r>
            <w:r w:rsidRPr="002D03D9">
              <w:rPr>
                <w:noProof/>
                <w:color w:val="000000"/>
                <w:sz w:val="24"/>
                <w:szCs w:val="24"/>
              </w:rPr>
              <w:t>заведующий</w:t>
            </w:r>
            <w:r w:rsidRPr="002D03D9">
              <w:rPr>
                <w:color w:val="000000"/>
                <w:sz w:val="24"/>
                <w:szCs w:val="24"/>
              </w:rPr>
              <w:t xml:space="preserve"> (н</w:t>
            </w:r>
            <w:r w:rsidRPr="002D03D9">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spacing w:line="228" w:lineRule="auto"/>
              <w:ind w:firstLine="709"/>
              <w:jc w:val="center"/>
              <w:textAlignment w:val="baseline"/>
              <w:rPr>
                <w:color w:val="000000"/>
                <w:sz w:val="24"/>
                <w:szCs w:val="24"/>
              </w:rPr>
            </w:pP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both"/>
              <w:textAlignment w:val="baseline"/>
              <w:rPr>
                <w:color w:val="000000"/>
                <w:sz w:val="24"/>
                <w:szCs w:val="24"/>
              </w:rPr>
            </w:pPr>
            <w:r w:rsidRPr="002D03D9">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17590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both"/>
              <w:textAlignment w:val="baseline"/>
              <w:rPr>
                <w:color w:val="000000"/>
                <w:sz w:val="24"/>
                <w:szCs w:val="24"/>
              </w:rPr>
            </w:pPr>
            <w:r w:rsidRPr="002D03D9">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17080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both"/>
              <w:textAlignment w:val="baseline"/>
              <w:rPr>
                <w:color w:val="000000"/>
                <w:sz w:val="24"/>
                <w:szCs w:val="24"/>
              </w:rPr>
            </w:pPr>
            <w:r w:rsidRPr="002D03D9">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16580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jc w:val="both"/>
              <w:textAlignment w:val="baseline"/>
              <w:rPr>
                <w:color w:val="000000"/>
                <w:sz w:val="24"/>
                <w:szCs w:val="24"/>
              </w:rPr>
            </w:pPr>
            <w:r w:rsidRPr="002D03D9">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16100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color w:val="000000"/>
                <w:sz w:val="24"/>
                <w:szCs w:val="24"/>
              </w:rPr>
              <w:t xml:space="preserve">      5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15630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color w:val="000000"/>
                <w:sz w:val="24"/>
                <w:szCs w:val="24"/>
              </w:rPr>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15175</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14730</w:t>
            </w:r>
          </w:p>
        </w:tc>
      </w:tr>
      <w:tr w:rsidR="002D03D9" w:rsidRPr="002D03D9" w:rsidTr="00D244FE">
        <w:tc>
          <w:tcPr>
            <w:tcW w:w="733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rPr>
                <w:color w:val="000000"/>
                <w:sz w:val="24"/>
                <w:szCs w:val="24"/>
              </w:rPr>
            </w:pPr>
            <w:r w:rsidRPr="002D03D9">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ind w:firstLine="709"/>
              <w:textAlignment w:val="baseline"/>
              <w:rPr>
                <w:color w:val="000000"/>
                <w:sz w:val="24"/>
                <w:szCs w:val="24"/>
              </w:rPr>
            </w:pPr>
            <w:r w:rsidRPr="002D03D9">
              <w:rPr>
                <w:color w:val="000000"/>
                <w:sz w:val="24"/>
                <w:szCs w:val="24"/>
              </w:rPr>
              <w:t>14300</w:t>
            </w:r>
          </w:p>
        </w:tc>
      </w:tr>
    </w:tbl>
    <w:p w:rsidR="002D03D9" w:rsidRPr="002D03D9" w:rsidRDefault="002D03D9" w:rsidP="002D03D9">
      <w:pPr>
        <w:ind w:firstLine="669"/>
        <w:rPr>
          <w:color w:val="000000"/>
          <w:sz w:val="24"/>
          <w:szCs w:val="24"/>
        </w:rPr>
      </w:pPr>
    </w:p>
    <w:p w:rsidR="002D03D9" w:rsidRPr="002D03D9" w:rsidRDefault="002D03D9" w:rsidP="002D03D9">
      <w:pPr>
        <w:ind w:firstLine="669"/>
        <w:jc w:val="both"/>
        <w:rPr>
          <w:noProof/>
          <w:color w:val="000000"/>
          <w:sz w:val="24"/>
          <w:szCs w:val="24"/>
        </w:rPr>
      </w:pPr>
      <w:r w:rsidRPr="002D03D9">
        <w:rPr>
          <w:color w:val="000000"/>
          <w:sz w:val="24"/>
          <w:szCs w:val="24"/>
        </w:rPr>
        <w:t xml:space="preserve">* - </w:t>
      </w:r>
      <w:r w:rsidRPr="002D03D9">
        <w:rPr>
          <w:noProof/>
          <w:color w:val="000000"/>
          <w:sz w:val="24"/>
          <w:szCs w:val="24"/>
        </w:rPr>
        <w:t xml:space="preserve">кроме должностей руководителей структурных подразделений, отнесенных ко </w:t>
      </w:r>
      <w:r w:rsidRPr="002D03D9">
        <w:rPr>
          <w:noProof/>
          <w:color w:val="000000"/>
          <w:sz w:val="24"/>
          <w:szCs w:val="24"/>
        </w:rPr>
        <w:br/>
        <w:t>2 квалификационному уровню;</w:t>
      </w:r>
    </w:p>
    <w:p w:rsidR="002D03D9" w:rsidRPr="002D03D9" w:rsidRDefault="002D03D9" w:rsidP="002D03D9">
      <w:pPr>
        <w:ind w:firstLine="669"/>
        <w:jc w:val="both"/>
        <w:rPr>
          <w:color w:val="000000"/>
          <w:sz w:val="24"/>
          <w:szCs w:val="24"/>
        </w:rPr>
      </w:pPr>
      <w:r w:rsidRPr="002D03D9">
        <w:rPr>
          <w:color w:val="000000"/>
          <w:sz w:val="24"/>
          <w:szCs w:val="24"/>
        </w:rPr>
        <w:t xml:space="preserve">Примечание: </w:t>
      </w:r>
    </w:p>
    <w:p w:rsidR="002D03D9" w:rsidRPr="002D03D9" w:rsidRDefault="002D03D9" w:rsidP="002D03D9">
      <w:pPr>
        <w:ind w:firstLine="669"/>
        <w:jc w:val="both"/>
        <w:rPr>
          <w:b/>
          <w:color w:val="000000"/>
          <w:sz w:val="24"/>
          <w:szCs w:val="24"/>
        </w:rPr>
      </w:pPr>
      <w:r w:rsidRPr="002D03D9">
        <w:rPr>
          <w:color w:val="000000"/>
          <w:sz w:val="24"/>
          <w:szCs w:val="24"/>
        </w:rPr>
        <w:t xml:space="preserve">- оклады заместителей руководителя структурных подразделений рекомендуется устанавливать на </w:t>
      </w:r>
      <w:r w:rsidRPr="002D03D9">
        <w:rPr>
          <w:color w:val="000000"/>
          <w:sz w:val="24"/>
          <w:szCs w:val="24"/>
        </w:rPr>
        <w:br/>
      </w:r>
      <w:r w:rsidRPr="002D03D9">
        <w:rPr>
          <w:color w:val="000000"/>
          <w:sz w:val="24"/>
          <w:szCs w:val="24"/>
        </w:rPr>
        <w:lastRenderedPageBreak/>
        <w:t>5-10% ниже окладов соответствующих руководителей.</w:t>
      </w:r>
      <w:r w:rsidRPr="002D03D9">
        <w:rPr>
          <w:bCs/>
          <w:color w:val="000000"/>
          <w:sz w:val="24"/>
          <w:szCs w:val="24"/>
        </w:rPr>
        <w:t xml:space="preserve"> </w:t>
      </w:r>
    </w:p>
    <w:p w:rsidR="002D03D9" w:rsidRPr="002D03D9" w:rsidRDefault="002D03D9" w:rsidP="002D03D9">
      <w:pPr>
        <w:pStyle w:val="ConsPlusNormal"/>
        <w:jc w:val="center"/>
        <w:outlineLvl w:val="1"/>
        <w:rPr>
          <w:color w:val="000000"/>
          <w:sz w:val="24"/>
          <w:szCs w:val="24"/>
        </w:rPr>
      </w:pPr>
    </w:p>
    <w:p w:rsidR="002D03D9" w:rsidRPr="002D03D9" w:rsidRDefault="002D03D9" w:rsidP="002D03D9">
      <w:pPr>
        <w:pStyle w:val="ConsPlusTitle"/>
        <w:ind w:firstLine="708"/>
        <w:jc w:val="both"/>
        <w:rPr>
          <w:rFonts w:ascii="Times New Roman" w:hAnsi="Times New Roman" w:cs="Times New Roman"/>
          <w:b w:val="0"/>
          <w:color w:val="000000"/>
          <w:sz w:val="24"/>
          <w:szCs w:val="24"/>
        </w:rPr>
      </w:pPr>
    </w:p>
    <w:tbl>
      <w:tblPr>
        <w:tblW w:w="0" w:type="auto"/>
        <w:tblInd w:w="4786" w:type="dxa"/>
        <w:tblLook w:val="01E0" w:firstRow="1" w:lastRow="1" w:firstColumn="1" w:lastColumn="1" w:noHBand="0" w:noVBand="0"/>
      </w:tblPr>
      <w:tblGrid>
        <w:gridCol w:w="4501"/>
      </w:tblGrid>
      <w:tr w:rsidR="002D03D9" w:rsidRPr="002D03D9" w:rsidTr="00D244FE">
        <w:tc>
          <w:tcPr>
            <w:tcW w:w="5068" w:type="dxa"/>
          </w:tcPr>
          <w:p w:rsidR="002D03D9" w:rsidRPr="002D03D9" w:rsidRDefault="002D03D9" w:rsidP="00D244FE">
            <w:pPr>
              <w:tabs>
                <w:tab w:val="left" w:pos="1425"/>
                <w:tab w:val="center" w:pos="2406"/>
              </w:tabs>
              <w:ind w:firstLine="102"/>
              <w:rPr>
                <w:b/>
                <w:color w:val="000000"/>
                <w:sz w:val="24"/>
                <w:szCs w:val="24"/>
              </w:rPr>
            </w:pPr>
            <w:r w:rsidRPr="002D03D9">
              <w:rPr>
                <w:b/>
                <w:color w:val="000000"/>
                <w:sz w:val="24"/>
                <w:szCs w:val="24"/>
              </w:rPr>
              <w:tab/>
            </w: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b/>
                <w:color w:val="000000"/>
                <w:sz w:val="24"/>
                <w:szCs w:val="24"/>
              </w:rPr>
            </w:pPr>
          </w:p>
          <w:p w:rsidR="002D03D9" w:rsidRPr="002D03D9" w:rsidRDefault="002D03D9" w:rsidP="00D244FE">
            <w:pPr>
              <w:tabs>
                <w:tab w:val="left" w:pos="1425"/>
                <w:tab w:val="center" w:pos="2406"/>
              </w:tabs>
              <w:ind w:firstLine="102"/>
              <w:rPr>
                <w:color w:val="000000"/>
                <w:sz w:val="24"/>
                <w:szCs w:val="24"/>
              </w:rPr>
            </w:pPr>
            <w:r w:rsidRPr="002D03D9">
              <w:rPr>
                <w:color w:val="000000"/>
                <w:sz w:val="24"/>
                <w:szCs w:val="24"/>
              </w:rPr>
              <w:tab/>
            </w: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p>
          <w:p w:rsidR="002D03D9" w:rsidRPr="002D03D9" w:rsidRDefault="002D03D9" w:rsidP="00D244FE">
            <w:pPr>
              <w:tabs>
                <w:tab w:val="left" w:pos="1425"/>
                <w:tab w:val="center" w:pos="2406"/>
              </w:tabs>
              <w:ind w:firstLine="102"/>
              <w:rPr>
                <w:color w:val="000000"/>
                <w:sz w:val="24"/>
                <w:szCs w:val="24"/>
              </w:rPr>
            </w:pPr>
            <w:r w:rsidRPr="002D03D9">
              <w:rPr>
                <w:color w:val="000000"/>
                <w:sz w:val="24"/>
                <w:szCs w:val="24"/>
              </w:rPr>
              <w:t>Приложение 3</w:t>
            </w:r>
          </w:p>
          <w:p w:rsidR="002D03D9" w:rsidRPr="002D03D9" w:rsidRDefault="002D03D9" w:rsidP="00D244FE">
            <w:pPr>
              <w:tabs>
                <w:tab w:val="center" w:pos="2406"/>
              </w:tabs>
              <w:ind w:firstLine="102"/>
              <w:rPr>
                <w:color w:val="000000"/>
                <w:sz w:val="24"/>
                <w:szCs w:val="24"/>
              </w:rPr>
            </w:pPr>
            <w:r w:rsidRPr="002D03D9">
              <w:rPr>
                <w:color w:val="000000"/>
                <w:sz w:val="24"/>
                <w:szCs w:val="24"/>
              </w:rPr>
              <w:t xml:space="preserve">к Положению о системе </w:t>
            </w:r>
            <w:proofErr w:type="gramStart"/>
            <w:r w:rsidRPr="002D03D9">
              <w:rPr>
                <w:color w:val="000000"/>
                <w:sz w:val="24"/>
                <w:szCs w:val="24"/>
              </w:rPr>
              <w:t>оплаты труда работников муниципальных  учреждений образования</w:t>
            </w:r>
            <w:proofErr w:type="gramEnd"/>
            <w:r w:rsidRPr="002D03D9">
              <w:rPr>
                <w:color w:val="000000"/>
                <w:sz w:val="24"/>
                <w:szCs w:val="24"/>
              </w:rPr>
              <w:t xml:space="preserve">   </w:t>
            </w:r>
            <w:proofErr w:type="spellStart"/>
            <w:r w:rsidRPr="002D03D9">
              <w:rPr>
                <w:color w:val="000000"/>
                <w:sz w:val="24"/>
                <w:szCs w:val="24"/>
              </w:rPr>
              <w:t>Камешкирского</w:t>
            </w:r>
            <w:proofErr w:type="spellEnd"/>
            <w:r w:rsidRPr="002D03D9">
              <w:rPr>
                <w:color w:val="000000"/>
                <w:sz w:val="24"/>
                <w:szCs w:val="24"/>
              </w:rPr>
              <w:t xml:space="preserve"> района  </w:t>
            </w:r>
          </w:p>
          <w:p w:rsidR="002D03D9" w:rsidRPr="002D03D9" w:rsidRDefault="002D03D9" w:rsidP="00D244FE">
            <w:pPr>
              <w:tabs>
                <w:tab w:val="center" w:pos="2477"/>
              </w:tabs>
              <w:ind w:firstLine="102"/>
              <w:rPr>
                <w:color w:val="000000"/>
                <w:sz w:val="24"/>
                <w:szCs w:val="24"/>
              </w:rPr>
            </w:pPr>
            <w:r w:rsidRPr="002D03D9">
              <w:rPr>
                <w:color w:val="000000"/>
                <w:sz w:val="24"/>
                <w:szCs w:val="24"/>
              </w:rPr>
              <w:t>Пензенской области</w:t>
            </w:r>
          </w:p>
        </w:tc>
      </w:tr>
    </w:tbl>
    <w:p w:rsidR="002D03D9" w:rsidRPr="002D03D9" w:rsidRDefault="002D03D9" w:rsidP="002D03D9">
      <w:pPr>
        <w:ind w:firstLine="669"/>
        <w:jc w:val="right"/>
        <w:rPr>
          <w:color w:val="000000"/>
          <w:sz w:val="24"/>
          <w:szCs w:val="24"/>
        </w:rPr>
      </w:pPr>
    </w:p>
    <w:p w:rsidR="002D03D9" w:rsidRPr="002D03D9" w:rsidRDefault="002D03D9" w:rsidP="002D03D9">
      <w:pPr>
        <w:ind w:firstLine="669"/>
        <w:rPr>
          <w:color w:val="000000"/>
          <w:sz w:val="24"/>
          <w:szCs w:val="24"/>
        </w:rPr>
      </w:pPr>
    </w:p>
    <w:p w:rsidR="002D03D9" w:rsidRPr="002D03D9" w:rsidRDefault="002D03D9" w:rsidP="002D03D9">
      <w:pPr>
        <w:ind w:firstLine="669"/>
        <w:rPr>
          <w:color w:val="000000"/>
          <w:sz w:val="24"/>
          <w:szCs w:val="24"/>
        </w:rPr>
      </w:pPr>
    </w:p>
    <w:p w:rsidR="002D03D9" w:rsidRPr="002D03D9" w:rsidRDefault="002D03D9" w:rsidP="002D03D9">
      <w:pPr>
        <w:spacing w:line="252" w:lineRule="auto"/>
        <w:jc w:val="center"/>
        <w:rPr>
          <w:b/>
          <w:color w:val="000000"/>
          <w:sz w:val="24"/>
          <w:szCs w:val="24"/>
        </w:rPr>
      </w:pPr>
      <w:r w:rsidRPr="002D03D9">
        <w:rPr>
          <w:b/>
          <w:color w:val="000000"/>
          <w:sz w:val="24"/>
          <w:szCs w:val="24"/>
        </w:rPr>
        <w:t xml:space="preserve">Рекомендуемые оклады </w:t>
      </w:r>
    </w:p>
    <w:p w:rsidR="002D03D9" w:rsidRPr="002D03D9" w:rsidRDefault="002D03D9" w:rsidP="002D03D9">
      <w:pPr>
        <w:spacing w:line="252" w:lineRule="auto"/>
        <w:jc w:val="center"/>
        <w:rPr>
          <w:b/>
          <w:color w:val="000000"/>
          <w:sz w:val="24"/>
          <w:szCs w:val="24"/>
        </w:rPr>
      </w:pPr>
      <w:r w:rsidRPr="002D03D9">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2D03D9">
        <w:rPr>
          <w:b/>
          <w:color w:val="000000"/>
          <w:sz w:val="24"/>
          <w:szCs w:val="24"/>
        </w:rPr>
        <w:br/>
        <w:t xml:space="preserve">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w:t>
      </w:r>
      <w:proofErr w:type="gramStart"/>
      <w:r w:rsidRPr="002D03D9">
        <w:rPr>
          <w:b/>
          <w:color w:val="000000"/>
          <w:sz w:val="24"/>
          <w:szCs w:val="24"/>
        </w:rPr>
        <w:t xml:space="preserve">( </w:t>
      </w:r>
      <w:proofErr w:type="gramEnd"/>
      <w:r w:rsidRPr="002D03D9">
        <w:rPr>
          <w:b/>
          <w:color w:val="000000"/>
          <w:sz w:val="24"/>
          <w:szCs w:val="24"/>
        </w:rPr>
        <w:t>с последующими изменениями )) (рублей)</w:t>
      </w:r>
    </w:p>
    <w:p w:rsidR="002D03D9" w:rsidRPr="002D03D9" w:rsidRDefault="002D03D9" w:rsidP="002D03D9">
      <w:pPr>
        <w:spacing w:line="252" w:lineRule="auto"/>
        <w:jc w:val="center"/>
        <w:rPr>
          <w:b/>
          <w:color w:val="000000"/>
          <w:sz w:val="24"/>
          <w:szCs w:val="24"/>
        </w:rPr>
      </w:pPr>
    </w:p>
    <w:p w:rsidR="002D03D9" w:rsidRPr="002D03D9" w:rsidRDefault="002D03D9" w:rsidP="002D03D9">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66"/>
        <w:gridCol w:w="3003"/>
      </w:tblGrid>
      <w:tr w:rsidR="002D03D9" w:rsidRPr="002D03D9" w:rsidTr="00D244FE">
        <w:tc>
          <w:tcPr>
            <w:tcW w:w="3284"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Наименование должностей по квалификационным уровням</w:t>
            </w:r>
          </w:p>
          <w:p w:rsidR="002D03D9" w:rsidRPr="002D03D9" w:rsidRDefault="002D03D9" w:rsidP="00D244FE">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Рекомендуемый размер оклада педагогических работников (рублей)</w:t>
            </w:r>
          </w:p>
          <w:p w:rsidR="002D03D9" w:rsidRPr="002D03D9" w:rsidRDefault="002D03D9" w:rsidP="00D244FE">
            <w:pPr>
              <w:overflowPunct w:val="0"/>
              <w:autoSpaceDE w:val="0"/>
              <w:autoSpaceDN w:val="0"/>
              <w:adjustRightInd w:val="0"/>
              <w:jc w:val="center"/>
              <w:textAlignment w:val="baseline"/>
              <w:rPr>
                <w:color w:val="000000"/>
                <w:sz w:val="24"/>
                <w:szCs w:val="24"/>
              </w:rPr>
            </w:pPr>
          </w:p>
        </w:tc>
      </w:tr>
    </w:tbl>
    <w:p w:rsidR="002D03D9" w:rsidRPr="002D03D9" w:rsidRDefault="002D03D9" w:rsidP="002D03D9">
      <w:pPr>
        <w:jc w:val="center"/>
        <w:rPr>
          <w:color w:val="000000"/>
          <w:sz w:val="24"/>
          <w:szCs w:val="24"/>
        </w:rPr>
      </w:pPr>
    </w:p>
    <w:tbl>
      <w:tblPr>
        <w:tblW w:w="0" w:type="auto"/>
        <w:tblLook w:val="01E0" w:firstRow="1" w:lastRow="1" w:firstColumn="1" w:lastColumn="1" w:noHBand="0" w:noVBand="0"/>
      </w:tblPr>
      <w:tblGrid>
        <w:gridCol w:w="3165"/>
        <w:gridCol w:w="3186"/>
        <w:gridCol w:w="2936"/>
      </w:tblGrid>
      <w:tr w:rsidR="002D03D9" w:rsidRPr="002D03D9" w:rsidTr="00D244FE">
        <w:trPr>
          <w:tblHeader/>
        </w:trPr>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ind w:firstLine="709"/>
              <w:jc w:val="center"/>
              <w:textAlignment w:val="baseline"/>
              <w:rPr>
                <w:color w:val="000000"/>
                <w:sz w:val="24"/>
                <w:szCs w:val="24"/>
              </w:rPr>
            </w:pPr>
            <w:r w:rsidRPr="002D03D9">
              <w:rPr>
                <w:color w:val="000000"/>
                <w:sz w:val="24"/>
                <w:szCs w:val="24"/>
              </w:rPr>
              <w:t>3</w:t>
            </w:r>
          </w:p>
        </w:tc>
      </w:tr>
      <w:tr w:rsidR="002D03D9" w:rsidRPr="002D03D9" w:rsidTr="00D244FE">
        <w:tc>
          <w:tcPr>
            <w:tcW w:w="9713"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lastRenderedPageBreak/>
              <w:t>Должности, отнесенные к профессиональной квалификационной группе «Общеотраслевые должности служащих первого уровня»</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12345</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 xml:space="preserve">Должности служащих </w:t>
            </w:r>
            <w:r w:rsidRPr="002D03D9">
              <w:rPr>
                <w:color w:val="000000"/>
                <w:spacing w:val="-14"/>
                <w:sz w:val="24"/>
                <w:szCs w:val="24"/>
              </w:rPr>
              <w:t>первого квалификационного</w:t>
            </w:r>
            <w:r w:rsidRPr="002D03D9">
              <w:rPr>
                <w:color w:val="000000"/>
                <w:sz w:val="24"/>
                <w:szCs w:val="24"/>
              </w:rPr>
              <w:t xml:space="preserve"> уровня, по которым может устанавливаться производное должностное 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12715</w:t>
            </w:r>
          </w:p>
        </w:tc>
      </w:tr>
      <w:tr w:rsidR="002D03D9" w:rsidRPr="002D03D9" w:rsidTr="00D244FE">
        <w:tc>
          <w:tcPr>
            <w:tcW w:w="9713"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Должности, отнесенные к профессиональной квалификационной группе «Общеотраслевые должности служащих второго уровня»</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r w:rsidRPr="002D03D9">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Администратор, инспектор по кадрам, специалист по работе с молодежью, специалист по социальной работе с молодежью, техники всех специальностей и наименований, диспетчер, лаборант</w:t>
            </w:r>
            <w:r w:rsidRPr="002D03D9">
              <w:rPr>
                <w:b/>
                <w:color w:val="000000"/>
                <w:sz w:val="24"/>
                <w:szCs w:val="24"/>
              </w:rPr>
              <w:t>,</w:t>
            </w:r>
            <w:r w:rsidRPr="002D03D9">
              <w:rPr>
                <w:color w:val="000000"/>
                <w:sz w:val="24"/>
                <w:szCs w:val="24"/>
              </w:rPr>
              <w:t xml:space="preserve"> </w:t>
            </w:r>
          </w:p>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лаборант </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13095</w:t>
            </w:r>
          </w:p>
        </w:tc>
      </w:tr>
      <w:tr w:rsidR="002D03D9" w:rsidRPr="002D03D9" w:rsidTr="00D244FE">
        <w:trPr>
          <w:trHeight w:val="357"/>
        </w:trPr>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 xml:space="preserve">Заведующий архивом, заведующий складом, заведующий хозяйством. Должности служащих </w:t>
            </w:r>
            <w:r w:rsidRPr="002D03D9">
              <w:rPr>
                <w:color w:val="000000"/>
                <w:spacing w:val="-14"/>
                <w:sz w:val="24"/>
                <w:szCs w:val="24"/>
              </w:rPr>
              <w:t>первого квалификационного</w:t>
            </w:r>
            <w:r w:rsidRPr="002D03D9">
              <w:rPr>
                <w:color w:val="000000"/>
                <w:sz w:val="24"/>
                <w:szCs w:val="24"/>
              </w:rPr>
              <w:t xml:space="preserve"> уровня, по которым устанавливается производное должностное наименование «старший»</w:t>
            </w:r>
          </w:p>
          <w:p w:rsidR="002D03D9" w:rsidRPr="002D03D9" w:rsidRDefault="002D03D9" w:rsidP="00D244FE">
            <w:pPr>
              <w:overflowPunct w:val="0"/>
              <w:autoSpaceDE w:val="0"/>
              <w:autoSpaceDN w:val="0"/>
              <w:adjustRightInd w:val="0"/>
              <w:spacing w:line="204" w:lineRule="auto"/>
              <w:textAlignment w:val="baseline"/>
              <w:rPr>
                <w:color w:val="000000"/>
                <w:sz w:val="24"/>
                <w:szCs w:val="24"/>
              </w:rPr>
            </w:pPr>
            <w:r w:rsidRPr="002D03D9">
              <w:rPr>
                <w:color w:val="000000"/>
                <w:sz w:val="24"/>
                <w:szCs w:val="24"/>
              </w:rPr>
              <w:t xml:space="preserve">Должности служащих первого квалификационного уровня, по которым устанавливается </w:t>
            </w:r>
          </w:p>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 xml:space="preserve">II </w:t>
            </w:r>
            <w:proofErr w:type="spellStart"/>
            <w:r w:rsidRPr="002D03D9">
              <w:rPr>
                <w:color w:val="000000"/>
                <w:sz w:val="24"/>
                <w:szCs w:val="24"/>
              </w:rPr>
              <w:t>внутридолжностная</w:t>
            </w:r>
            <w:proofErr w:type="spellEnd"/>
            <w:r w:rsidRPr="002D03D9">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13485</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jc w:val="both"/>
              <w:textAlignment w:val="baseline"/>
              <w:rPr>
                <w:color w:val="000000"/>
                <w:sz w:val="24"/>
                <w:szCs w:val="24"/>
              </w:rPr>
            </w:pPr>
            <w:r w:rsidRPr="002D03D9">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textAlignment w:val="baseline"/>
              <w:rPr>
                <w:color w:val="000000"/>
                <w:sz w:val="24"/>
                <w:szCs w:val="24"/>
              </w:rPr>
            </w:pPr>
            <w:r w:rsidRPr="002D03D9">
              <w:rPr>
                <w:color w:val="000000"/>
                <w:sz w:val="24"/>
                <w:szCs w:val="24"/>
              </w:rPr>
              <w:t xml:space="preserve">Заведующий общежитием; заведующий производством (шеф-повар); заведующий </w:t>
            </w:r>
            <w:r w:rsidRPr="002D03D9">
              <w:rPr>
                <w:color w:val="000000"/>
                <w:sz w:val="24"/>
                <w:szCs w:val="24"/>
              </w:rPr>
              <w:lastRenderedPageBreak/>
              <w:t xml:space="preserve">столовой; начальник хозяйственного отдела. Должности служащих первого квалификационного уровня,  по которым устанавливается </w:t>
            </w:r>
          </w:p>
          <w:p w:rsidR="002D03D9" w:rsidRPr="002D03D9" w:rsidRDefault="002D03D9" w:rsidP="00D244FE">
            <w:pPr>
              <w:overflowPunct w:val="0"/>
              <w:autoSpaceDE w:val="0"/>
              <w:autoSpaceDN w:val="0"/>
              <w:adjustRightInd w:val="0"/>
              <w:spacing w:line="204" w:lineRule="auto"/>
              <w:textAlignment w:val="baseline"/>
              <w:rPr>
                <w:color w:val="000000"/>
                <w:sz w:val="24"/>
                <w:szCs w:val="24"/>
              </w:rPr>
            </w:pPr>
            <w:r w:rsidRPr="002D03D9">
              <w:rPr>
                <w:color w:val="000000"/>
                <w:sz w:val="24"/>
                <w:szCs w:val="24"/>
              </w:rPr>
              <w:t xml:space="preserve">I </w:t>
            </w:r>
            <w:proofErr w:type="spellStart"/>
            <w:r w:rsidRPr="002D03D9">
              <w:rPr>
                <w:color w:val="000000"/>
                <w:sz w:val="24"/>
                <w:szCs w:val="24"/>
              </w:rPr>
              <w:t>внутридолжностная</w:t>
            </w:r>
            <w:proofErr w:type="spellEnd"/>
            <w:r w:rsidRPr="002D03D9">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204" w:lineRule="auto"/>
              <w:jc w:val="center"/>
              <w:textAlignment w:val="baseline"/>
              <w:rPr>
                <w:color w:val="000000"/>
                <w:sz w:val="24"/>
                <w:szCs w:val="24"/>
              </w:rPr>
            </w:pPr>
            <w:r w:rsidRPr="002D03D9">
              <w:rPr>
                <w:color w:val="000000"/>
                <w:sz w:val="24"/>
                <w:szCs w:val="24"/>
              </w:rPr>
              <w:lastRenderedPageBreak/>
              <w:t>13890</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r w:rsidRPr="002D03D9">
              <w:rPr>
                <w:b/>
                <w:color w:val="000000"/>
                <w:sz w:val="24"/>
                <w:szCs w:val="24"/>
              </w:rPr>
              <w:lastRenderedPageBreak/>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Мастер участка (включая старшего), </w:t>
            </w:r>
            <w:proofErr w:type="spellStart"/>
            <w:r w:rsidRPr="002D03D9">
              <w:rPr>
                <w:color w:val="000000"/>
                <w:sz w:val="24"/>
                <w:szCs w:val="24"/>
              </w:rPr>
              <w:t>механик</w:t>
            </w:r>
            <w:proofErr w:type="gramStart"/>
            <w:r w:rsidRPr="002D03D9">
              <w:rPr>
                <w:color w:val="000000"/>
                <w:sz w:val="24"/>
                <w:szCs w:val="24"/>
              </w:rPr>
              <w:t>.Д</w:t>
            </w:r>
            <w:proofErr w:type="gramEnd"/>
            <w:r w:rsidRPr="002D03D9">
              <w:rPr>
                <w:color w:val="000000"/>
                <w:sz w:val="24"/>
                <w:szCs w:val="24"/>
              </w:rPr>
              <w:t>олжности</w:t>
            </w:r>
            <w:proofErr w:type="spellEnd"/>
            <w:r w:rsidRPr="002D03D9">
              <w:rPr>
                <w:color w:val="000000"/>
                <w:sz w:val="24"/>
                <w:szCs w:val="24"/>
              </w:rPr>
              <w:t xml:space="preserve"> служащих первого квалификационного уровня, по которым может устанавливаться </w:t>
            </w:r>
            <w:r w:rsidRPr="002D03D9">
              <w:rPr>
                <w:color w:val="000000"/>
                <w:spacing w:val="-12"/>
                <w:sz w:val="24"/>
                <w:szCs w:val="24"/>
              </w:rPr>
              <w:t>производное должностное</w:t>
            </w:r>
            <w:r w:rsidRPr="002D03D9">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14305</w:t>
            </w:r>
          </w:p>
        </w:tc>
      </w:tr>
      <w:tr w:rsidR="002D03D9" w:rsidRPr="002D03D9" w:rsidTr="00D244FE">
        <w:tc>
          <w:tcPr>
            <w:tcW w:w="9713"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Должности, отнесенные к профессиональной квалификационной группе «Общеотраслевые должности служащих третьего уровня»</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r w:rsidRPr="002D03D9">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rPr>
          <w:trHeight w:val="343"/>
        </w:trPr>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Бухгалтер, </w:t>
            </w:r>
            <w:proofErr w:type="spellStart"/>
            <w:r w:rsidRPr="002D03D9">
              <w:rPr>
                <w:color w:val="000000"/>
                <w:sz w:val="24"/>
                <w:szCs w:val="24"/>
              </w:rPr>
              <w:t>документовед</w:t>
            </w:r>
            <w:proofErr w:type="spellEnd"/>
            <w:r w:rsidRPr="002D03D9">
              <w:rPr>
                <w:color w:val="000000"/>
                <w:sz w:val="24"/>
                <w:szCs w:val="24"/>
              </w:rPr>
              <w:t xml:space="preserve">, инженер всех специальностей и наименований, инженер-программист (программист), специалист по защите информации, специалист по кадрам, специалист по связям с общественностью, специалист по закупкам, специалист по охране </w:t>
            </w:r>
            <w:proofErr w:type="spellStart"/>
            <w:r w:rsidRPr="002D03D9">
              <w:rPr>
                <w:color w:val="000000"/>
                <w:sz w:val="24"/>
                <w:szCs w:val="24"/>
              </w:rPr>
              <w:t>труда</w:t>
            </w:r>
            <w:proofErr w:type="gramStart"/>
            <w:r w:rsidRPr="002D03D9">
              <w:rPr>
                <w:color w:val="000000"/>
                <w:sz w:val="24"/>
                <w:szCs w:val="24"/>
              </w:rPr>
              <w:t>,э</w:t>
            </w:r>
            <w:proofErr w:type="gramEnd"/>
            <w:r w:rsidRPr="002D03D9">
              <w:rPr>
                <w:color w:val="000000"/>
                <w:sz w:val="24"/>
                <w:szCs w:val="24"/>
              </w:rPr>
              <w:t>кономист</w:t>
            </w:r>
            <w:proofErr w:type="spellEnd"/>
            <w:r w:rsidRPr="002D03D9">
              <w:rPr>
                <w:color w:val="000000"/>
                <w:sz w:val="24"/>
                <w:szCs w:val="24"/>
              </w:rPr>
              <w:t xml:space="preserve"> всех специальностей и наименований, юрисконсульт</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14735</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r w:rsidRPr="002D03D9">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Должности служащих </w:t>
            </w:r>
            <w:r w:rsidRPr="002D03D9">
              <w:rPr>
                <w:color w:val="000000"/>
                <w:spacing w:val="-14"/>
                <w:sz w:val="24"/>
                <w:szCs w:val="24"/>
              </w:rPr>
              <w:t>первого квалификационного</w:t>
            </w:r>
            <w:r w:rsidRPr="002D03D9">
              <w:rPr>
                <w:color w:val="000000"/>
                <w:sz w:val="24"/>
                <w:szCs w:val="24"/>
              </w:rPr>
              <w:t xml:space="preserve"> уровня, по которым может устанавливаться </w:t>
            </w:r>
          </w:p>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II </w:t>
            </w:r>
            <w:proofErr w:type="spellStart"/>
            <w:r w:rsidRPr="002D03D9">
              <w:rPr>
                <w:color w:val="000000"/>
                <w:sz w:val="24"/>
                <w:szCs w:val="24"/>
              </w:rPr>
              <w:t>внутридолжностная</w:t>
            </w:r>
            <w:proofErr w:type="spellEnd"/>
            <w:r w:rsidRPr="002D03D9">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15175</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r w:rsidRPr="002D03D9">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Должности служащих первого квалификационного </w:t>
            </w:r>
            <w:r w:rsidRPr="002D03D9">
              <w:rPr>
                <w:color w:val="000000"/>
                <w:sz w:val="24"/>
                <w:szCs w:val="24"/>
              </w:rPr>
              <w:lastRenderedPageBreak/>
              <w:t>уровня, по которым может устанавливаться</w:t>
            </w:r>
          </w:p>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 xml:space="preserve">I </w:t>
            </w:r>
            <w:proofErr w:type="spellStart"/>
            <w:r w:rsidRPr="002D03D9">
              <w:rPr>
                <w:color w:val="000000"/>
                <w:sz w:val="24"/>
                <w:szCs w:val="24"/>
              </w:rPr>
              <w:t>внутридолжностная</w:t>
            </w:r>
            <w:proofErr w:type="spellEnd"/>
            <w:r w:rsidRPr="002D03D9">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lastRenderedPageBreak/>
              <w:t>15630</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r w:rsidRPr="002D03D9">
              <w:rPr>
                <w:b/>
                <w:color w:val="000000"/>
                <w:sz w:val="24"/>
                <w:szCs w:val="24"/>
              </w:rPr>
              <w:lastRenderedPageBreak/>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16100</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r w:rsidRPr="002D03D9">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jc w:val="both"/>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jc w:val="both"/>
              <w:textAlignment w:val="baseline"/>
              <w:rPr>
                <w:color w:val="000000"/>
                <w:sz w:val="24"/>
                <w:szCs w:val="24"/>
              </w:rPr>
            </w:pPr>
            <w:r w:rsidRPr="002D03D9">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16585</w:t>
            </w:r>
          </w:p>
        </w:tc>
      </w:tr>
      <w:tr w:rsidR="002D03D9" w:rsidRPr="002D03D9" w:rsidTr="00D244FE">
        <w:tc>
          <w:tcPr>
            <w:tcW w:w="9713"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Должности, отнесенные к профессиональной квалификационной группе «Общеотраслевые должности служащих четвертого уровня»</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r w:rsidRPr="002D03D9">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Начальник лаборатории всех видов, начальник отдела (</w:t>
            </w:r>
            <w:proofErr w:type="gramStart"/>
            <w:r w:rsidRPr="002D03D9">
              <w:rPr>
                <w:color w:val="000000"/>
                <w:sz w:val="24"/>
                <w:szCs w:val="24"/>
              </w:rPr>
              <w:t>кроме</w:t>
            </w:r>
            <w:proofErr w:type="gramEnd"/>
            <w:r w:rsidRPr="002D03D9">
              <w:rPr>
                <w:color w:val="000000"/>
                <w:sz w:val="24"/>
                <w:szCs w:val="24"/>
              </w:rPr>
              <w:t xml:space="preserve"> хозяйственного)</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17080</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r w:rsidRPr="002D03D9">
              <w:rPr>
                <w:b/>
                <w:color w:val="000000"/>
                <w:sz w:val="24"/>
                <w:szCs w:val="24"/>
              </w:rPr>
              <w:t xml:space="preserve">2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Главный (механик, энергетик)</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17590</w:t>
            </w: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b/>
                <w:color w:val="000000"/>
                <w:sz w:val="24"/>
                <w:szCs w:val="24"/>
              </w:rPr>
            </w:pPr>
            <w:r w:rsidRPr="002D03D9">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3247"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b/>
                <w:color w:val="000000"/>
                <w:sz w:val="24"/>
                <w:szCs w:val="24"/>
              </w:rPr>
            </w:pPr>
          </w:p>
        </w:tc>
        <w:tc>
          <w:tcPr>
            <w:tcW w:w="328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spacing w:line="300" w:lineRule="exact"/>
              <w:textAlignment w:val="baseline"/>
              <w:rPr>
                <w:color w:val="000000"/>
                <w:sz w:val="24"/>
                <w:szCs w:val="24"/>
              </w:rPr>
            </w:pPr>
            <w:r w:rsidRPr="002D03D9">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18115</w:t>
            </w:r>
          </w:p>
        </w:tc>
      </w:tr>
    </w:tbl>
    <w:p w:rsidR="002D03D9" w:rsidRPr="002D03D9" w:rsidRDefault="002D03D9" w:rsidP="002D03D9">
      <w:pPr>
        <w:ind w:firstLine="669"/>
        <w:rPr>
          <w:color w:val="000000"/>
          <w:sz w:val="24"/>
          <w:szCs w:val="24"/>
        </w:rPr>
      </w:pPr>
    </w:p>
    <w:p w:rsidR="002D03D9" w:rsidRPr="002D03D9" w:rsidRDefault="002D03D9" w:rsidP="002D03D9">
      <w:pPr>
        <w:ind w:firstLine="669"/>
        <w:rPr>
          <w:color w:val="000000"/>
          <w:sz w:val="24"/>
          <w:szCs w:val="24"/>
        </w:rPr>
      </w:pPr>
      <w:r w:rsidRPr="002D03D9">
        <w:rPr>
          <w:color w:val="000000"/>
          <w:sz w:val="24"/>
          <w:szCs w:val="24"/>
        </w:rPr>
        <w:t>Примечание:</w:t>
      </w:r>
    </w:p>
    <w:p w:rsidR="002D03D9" w:rsidRPr="002D03D9" w:rsidRDefault="002D03D9" w:rsidP="002D03D9">
      <w:pPr>
        <w:ind w:firstLine="669"/>
        <w:rPr>
          <w:color w:val="000000"/>
          <w:sz w:val="24"/>
          <w:szCs w:val="24"/>
        </w:rPr>
      </w:pPr>
      <w:r w:rsidRPr="002D03D9">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2D03D9" w:rsidRPr="002D03D9" w:rsidRDefault="002D03D9" w:rsidP="002D03D9">
      <w:pPr>
        <w:jc w:val="center"/>
        <w:rPr>
          <w:b/>
          <w:color w:val="000000"/>
          <w:sz w:val="24"/>
          <w:szCs w:val="24"/>
        </w:rPr>
      </w:pPr>
    </w:p>
    <w:p w:rsidR="002D03D9" w:rsidRPr="002D03D9" w:rsidRDefault="002D03D9" w:rsidP="002D03D9">
      <w:pPr>
        <w:tabs>
          <w:tab w:val="left" w:pos="3225"/>
          <w:tab w:val="center" w:pos="4748"/>
        </w:tabs>
        <w:rPr>
          <w:b/>
          <w:color w:val="000000"/>
          <w:sz w:val="24"/>
          <w:szCs w:val="24"/>
        </w:rPr>
      </w:pPr>
      <w:r w:rsidRPr="002D03D9">
        <w:rPr>
          <w:b/>
          <w:color w:val="000000"/>
          <w:sz w:val="24"/>
          <w:szCs w:val="24"/>
        </w:rPr>
        <w:t xml:space="preserve">                                                  </w:t>
      </w:r>
    </w:p>
    <w:p w:rsidR="002D03D9" w:rsidRPr="002D03D9" w:rsidRDefault="002D03D9" w:rsidP="002D03D9">
      <w:pPr>
        <w:tabs>
          <w:tab w:val="left" w:pos="3225"/>
          <w:tab w:val="center" w:pos="4748"/>
        </w:tabs>
        <w:rPr>
          <w:b/>
          <w:color w:val="000000"/>
          <w:sz w:val="24"/>
          <w:szCs w:val="24"/>
        </w:rPr>
      </w:pPr>
    </w:p>
    <w:p w:rsidR="002D03D9" w:rsidRPr="002D03D9" w:rsidRDefault="002D03D9" w:rsidP="002D03D9">
      <w:pPr>
        <w:tabs>
          <w:tab w:val="left" w:pos="2505"/>
        </w:tabs>
        <w:rPr>
          <w:b/>
          <w:color w:val="000000"/>
          <w:sz w:val="24"/>
          <w:szCs w:val="24"/>
        </w:rPr>
      </w:pPr>
      <w:r w:rsidRPr="002D03D9">
        <w:rPr>
          <w:b/>
          <w:color w:val="000000"/>
          <w:sz w:val="24"/>
          <w:szCs w:val="24"/>
        </w:rPr>
        <w:tab/>
      </w:r>
    </w:p>
    <w:p w:rsidR="002D03D9" w:rsidRPr="002D03D9" w:rsidRDefault="002D03D9" w:rsidP="002D03D9">
      <w:pPr>
        <w:tabs>
          <w:tab w:val="left" w:pos="2505"/>
        </w:tabs>
        <w:rPr>
          <w:b/>
          <w:color w:val="000000"/>
          <w:sz w:val="24"/>
          <w:szCs w:val="24"/>
        </w:rPr>
      </w:pPr>
    </w:p>
    <w:p w:rsidR="002D03D9" w:rsidRPr="002D03D9" w:rsidRDefault="002D03D9" w:rsidP="002D03D9">
      <w:pPr>
        <w:tabs>
          <w:tab w:val="left" w:pos="2505"/>
        </w:tabs>
        <w:rPr>
          <w:b/>
          <w:color w:val="000000"/>
          <w:sz w:val="24"/>
          <w:szCs w:val="24"/>
        </w:rPr>
      </w:pPr>
    </w:p>
    <w:p w:rsidR="002D03D9" w:rsidRPr="002D03D9" w:rsidRDefault="002D03D9" w:rsidP="002D03D9">
      <w:pPr>
        <w:tabs>
          <w:tab w:val="left" w:pos="2505"/>
        </w:tabs>
        <w:rPr>
          <w:color w:val="000000"/>
          <w:sz w:val="24"/>
          <w:szCs w:val="24"/>
        </w:rPr>
      </w:pPr>
      <w:r w:rsidRPr="002D03D9">
        <w:rPr>
          <w:color w:val="000000"/>
          <w:sz w:val="24"/>
          <w:szCs w:val="24"/>
        </w:rPr>
        <w:lastRenderedPageBreak/>
        <w:t xml:space="preserve">                                                        </w:t>
      </w:r>
    </w:p>
    <w:p w:rsidR="002D03D9" w:rsidRPr="002D03D9" w:rsidRDefault="002D03D9" w:rsidP="002D03D9">
      <w:pPr>
        <w:tabs>
          <w:tab w:val="left" w:pos="3225"/>
          <w:tab w:val="center" w:pos="4748"/>
        </w:tabs>
        <w:rPr>
          <w:b/>
          <w:color w:val="000000"/>
          <w:sz w:val="24"/>
          <w:szCs w:val="24"/>
        </w:rPr>
      </w:pPr>
      <w:r w:rsidRPr="002D03D9">
        <w:rPr>
          <w:b/>
          <w:color w:val="000000"/>
          <w:sz w:val="24"/>
          <w:szCs w:val="24"/>
        </w:rPr>
        <w:t xml:space="preserve">                                         Рекомендуемые оклады </w:t>
      </w:r>
    </w:p>
    <w:p w:rsidR="002D03D9" w:rsidRPr="002D03D9" w:rsidRDefault="002D03D9" w:rsidP="002D03D9">
      <w:pPr>
        <w:pStyle w:val="ConsPlusNormal"/>
        <w:tabs>
          <w:tab w:val="left" w:pos="510"/>
          <w:tab w:val="center" w:pos="5032"/>
        </w:tabs>
        <w:ind w:right="-284"/>
        <w:outlineLvl w:val="1"/>
        <w:rPr>
          <w:rFonts w:ascii="Times New Roman" w:hAnsi="Times New Roman"/>
          <w:b/>
          <w:color w:val="000000"/>
          <w:sz w:val="24"/>
          <w:szCs w:val="24"/>
        </w:rPr>
      </w:pPr>
      <w:r w:rsidRPr="002D03D9">
        <w:rPr>
          <w:rFonts w:ascii="Times New Roman" w:hAnsi="Times New Roman"/>
          <w:b/>
          <w:color w:val="000000"/>
          <w:sz w:val="24"/>
          <w:szCs w:val="24"/>
        </w:rPr>
        <w:tab/>
        <w:t xml:space="preserve">работников профессиональной квалификационной группы </w:t>
      </w:r>
    </w:p>
    <w:p w:rsidR="002D03D9" w:rsidRPr="002D03D9" w:rsidRDefault="002D03D9" w:rsidP="002D03D9">
      <w:pPr>
        <w:pStyle w:val="ConsPlusNormal"/>
        <w:tabs>
          <w:tab w:val="left" w:pos="567"/>
          <w:tab w:val="center" w:pos="5032"/>
        </w:tabs>
        <w:ind w:right="-284"/>
        <w:outlineLvl w:val="1"/>
        <w:rPr>
          <w:b/>
          <w:color w:val="000000"/>
          <w:sz w:val="24"/>
          <w:szCs w:val="24"/>
        </w:rPr>
      </w:pPr>
      <w:r w:rsidRPr="002D03D9">
        <w:rPr>
          <w:rFonts w:ascii="Times New Roman" w:hAnsi="Times New Roman"/>
          <w:b/>
          <w:color w:val="000000"/>
          <w:sz w:val="24"/>
          <w:szCs w:val="24"/>
        </w:rPr>
        <w:tab/>
        <w:t xml:space="preserve">должностей работников образования </w:t>
      </w:r>
      <w:proofErr w:type="spellStart"/>
      <w:r w:rsidRPr="002D03D9">
        <w:rPr>
          <w:rFonts w:ascii="Times New Roman" w:hAnsi="Times New Roman"/>
          <w:b/>
          <w:color w:val="000000"/>
          <w:sz w:val="24"/>
          <w:szCs w:val="24"/>
        </w:rPr>
        <w:t>учебно</w:t>
      </w:r>
      <w:proofErr w:type="spellEnd"/>
    </w:p>
    <w:p w:rsidR="002D03D9" w:rsidRPr="002D03D9" w:rsidRDefault="002D03D9" w:rsidP="002D03D9">
      <w:pPr>
        <w:tabs>
          <w:tab w:val="left" w:pos="510"/>
          <w:tab w:val="center" w:pos="4890"/>
        </w:tabs>
        <w:rPr>
          <w:b/>
          <w:color w:val="000000"/>
          <w:sz w:val="24"/>
          <w:szCs w:val="24"/>
        </w:rPr>
      </w:pPr>
      <w:r w:rsidRPr="002D03D9">
        <w:rPr>
          <w:b/>
          <w:color w:val="000000"/>
          <w:sz w:val="24"/>
          <w:szCs w:val="24"/>
        </w:rPr>
        <w:tab/>
        <w:t xml:space="preserve">-вспомогательного персонала по </w:t>
      </w:r>
      <w:proofErr w:type="gramStart"/>
      <w:r w:rsidRPr="002D03D9">
        <w:rPr>
          <w:b/>
          <w:color w:val="000000"/>
          <w:sz w:val="24"/>
          <w:szCs w:val="24"/>
        </w:rPr>
        <w:t>квалификационным</w:t>
      </w:r>
      <w:proofErr w:type="gramEnd"/>
      <w:r w:rsidRPr="002D03D9">
        <w:rPr>
          <w:b/>
          <w:color w:val="000000"/>
          <w:sz w:val="24"/>
          <w:szCs w:val="24"/>
        </w:rPr>
        <w:t xml:space="preserve"> </w:t>
      </w:r>
    </w:p>
    <w:p w:rsidR="002D03D9" w:rsidRPr="002D03D9" w:rsidRDefault="002D03D9" w:rsidP="002D03D9">
      <w:pPr>
        <w:jc w:val="center"/>
        <w:rPr>
          <w:b/>
          <w:color w:val="000000"/>
          <w:sz w:val="24"/>
          <w:szCs w:val="24"/>
        </w:rPr>
      </w:pPr>
      <w:proofErr w:type="gramStart"/>
      <w:r w:rsidRPr="002D03D9">
        <w:rPr>
          <w:b/>
          <w:color w:val="000000"/>
          <w:sz w:val="24"/>
          <w:szCs w:val="24"/>
        </w:rPr>
        <w:t xml:space="preserve">уровням (в соответствии с приказом Министерства здравоохранения </w:t>
      </w:r>
      <w:proofErr w:type="gramEnd"/>
    </w:p>
    <w:p w:rsidR="002D03D9" w:rsidRPr="002D03D9" w:rsidRDefault="002D03D9" w:rsidP="002D03D9">
      <w:pPr>
        <w:jc w:val="center"/>
        <w:rPr>
          <w:b/>
          <w:color w:val="000000"/>
          <w:sz w:val="24"/>
          <w:szCs w:val="24"/>
        </w:rPr>
      </w:pPr>
      <w:r w:rsidRPr="002D03D9">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2D03D9" w:rsidRPr="002D03D9" w:rsidRDefault="002D03D9" w:rsidP="002D03D9">
      <w:pPr>
        <w:jc w:val="center"/>
        <w:rPr>
          <w:b/>
          <w:color w:val="000000"/>
          <w:sz w:val="24"/>
          <w:szCs w:val="24"/>
        </w:rPr>
      </w:pPr>
      <w:r w:rsidRPr="002D03D9">
        <w:rPr>
          <w:b/>
          <w:color w:val="000000"/>
          <w:sz w:val="24"/>
          <w:szCs w:val="24"/>
        </w:rPr>
        <w:t>работников образования» от 05.05.2008 № 216н), (рублей)</w:t>
      </w:r>
    </w:p>
    <w:p w:rsidR="002D03D9" w:rsidRPr="002D03D9" w:rsidRDefault="002D03D9" w:rsidP="002D03D9">
      <w:pPr>
        <w:pStyle w:val="ConsPlusNorma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3115"/>
        <w:gridCol w:w="3042"/>
      </w:tblGrid>
      <w:tr w:rsidR="002D03D9" w:rsidRPr="002D03D9" w:rsidTr="00D244FE">
        <w:tc>
          <w:tcPr>
            <w:tcW w:w="325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Рекомендуемый размер оклада педагогических работников (рублей)</w:t>
            </w:r>
          </w:p>
          <w:p w:rsidR="002D03D9" w:rsidRPr="002D03D9" w:rsidRDefault="002D03D9" w:rsidP="00D244FE">
            <w:pPr>
              <w:overflowPunct w:val="0"/>
              <w:autoSpaceDE w:val="0"/>
              <w:autoSpaceDN w:val="0"/>
              <w:adjustRightInd w:val="0"/>
              <w:jc w:val="center"/>
              <w:textAlignment w:val="baseline"/>
              <w:rPr>
                <w:color w:val="000000"/>
                <w:sz w:val="24"/>
                <w:szCs w:val="24"/>
              </w:rPr>
            </w:pPr>
          </w:p>
        </w:tc>
      </w:tr>
      <w:tr w:rsidR="002D03D9" w:rsidRPr="002D03D9" w:rsidTr="00D244FE">
        <w:tc>
          <w:tcPr>
            <w:tcW w:w="9713"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 xml:space="preserve">Профессиональная квалификационная группа должностей работников </w:t>
            </w:r>
          </w:p>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учебно-вспомогательного персонала первого уровня</w:t>
            </w:r>
          </w:p>
        </w:tc>
      </w:tr>
      <w:tr w:rsidR="002D03D9" w:rsidRPr="002D03D9" w:rsidTr="00D244FE">
        <w:tc>
          <w:tcPr>
            <w:tcW w:w="325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Вожатый</w:t>
            </w:r>
          </w:p>
        </w:tc>
        <w:tc>
          <w:tcPr>
            <w:tcW w:w="321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11985</w:t>
            </w:r>
          </w:p>
        </w:tc>
      </w:tr>
      <w:tr w:rsidR="002D03D9" w:rsidRPr="002D03D9" w:rsidTr="00D244FE">
        <w:tc>
          <w:tcPr>
            <w:tcW w:w="3256"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textAlignment w:val="baseline"/>
              <w:rPr>
                <w:color w:val="000000"/>
                <w:sz w:val="24"/>
                <w:szCs w:val="24"/>
              </w:rPr>
            </w:pPr>
            <w:r w:rsidRPr="002D03D9">
              <w:rPr>
                <w:color w:val="000000"/>
                <w:sz w:val="24"/>
                <w:szCs w:val="24"/>
              </w:rPr>
              <w:t>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overflowPunct w:val="0"/>
              <w:autoSpaceDE w:val="0"/>
              <w:autoSpaceDN w:val="0"/>
              <w:adjustRightInd w:val="0"/>
              <w:jc w:val="center"/>
              <w:textAlignment w:val="baseline"/>
              <w:rPr>
                <w:color w:val="000000"/>
                <w:sz w:val="24"/>
                <w:szCs w:val="24"/>
              </w:rPr>
            </w:pPr>
            <w:r w:rsidRPr="002D03D9">
              <w:rPr>
                <w:color w:val="000000"/>
                <w:sz w:val="24"/>
                <w:szCs w:val="24"/>
              </w:rPr>
              <w:t>11985</w:t>
            </w:r>
          </w:p>
        </w:tc>
      </w:tr>
    </w:tbl>
    <w:p w:rsidR="002D03D9" w:rsidRPr="002D03D9" w:rsidRDefault="002D03D9" w:rsidP="002D03D9">
      <w:pPr>
        <w:pStyle w:val="ConsPlusTitle"/>
        <w:tabs>
          <w:tab w:val="left" w:pos="5790"/>
        </w:tabs>
        <w:ind w:firstLine="708"/>
        <w:jc w:val="both"/>
        <w:rPr>
          <w:rFonts w:ascii="Times New Roman" w:hAnsi="Times New Roman" w:cs="Times New Roman"/>
          <w:b w:val="0"/>
          <w:color w:val="000000"/>
          <w:sz w:val="24"/>
          <w:szCs w:val="24"/>
        </w:rPr>
      </w:pPr>
    </w:p>
    <w:tbl>
      <w:tblPr>
        <w:tblpPr w:leftFromText="180" w:rightFromText="180" w:vertAnchor="text" w:horzAnchor="margin" w:tblpXSpec="right" w:tblpY="15"/>
        <w:tblW w:w="0" w:type="auto"/>
        <w:tblLook w:val="01E0" w:firstRow="1" w:lastRow="1" w:firstColumn="1" w:lastColumn="1" w:noHBand="0" w:noVBand="0"/>
      </w:tblPr>
      <w:tblGrid>
        <w:gridCol w:w="4501"/>
      </w:tblGrid>
      <w:tr w:rsidR="002D03D9" w:rsidRPr="002D03D9" w:rsidTr="00D244FE">
        <w:tc>
          <w:tcPr>
            <w:tcW w:w="4501" w:type="dxa"/>
          </w:tcPr>
          <w:p w:rsidR="002D03D9" w:rsidRPr="002D03D9" w:rsidRDefault="002D03D9" w:rsidP="00D244FE">
            <w:pPr>
              <w:spacing w:line="216" w:lineRule="auto"/>
              <w:ind w:hanging="40"/>
              <w:jc w:val="center"/>
              <w:rPr>
                <w:color w:val="000000"/>
                <w:sz w:val="24"/>
                <w:szCs w:val="24"/>
              </w:rPr>
            </w:pPr>
          </w:p>
          <w:p w:rsidR="002D03D9" w:rsidRPr="002D03D9" w:rsidRDefault="002D03D9" w:rsidP="00D244FE">
            <w:pPr>
              <w:spacing w:line="216" w:lineRule="auto"/>
              <w:ind w:hanging="40"/>
              <w:jc w:val="center"/>
              <w:rPr>
                <w:color w:val="000000"/>
                <w:sz w:val="24"/>
                <w:szCs w:val="24"/>
              </w:rPr>
            </w:pPr>
          </w:p>
          <w:p w:rsidR="002D03D9" w:rsidRPr="002D03D9" w:rsidRDefault="002D03D9" w:rsidP="00D244FE">
            <w:pPr>
              <w:spacing w:line="216" w:lineRule="auto"/>
              <w:ind w:hanging="40"/>
              <w:jc w:val="center"/>
              <w:rPr>
                <w:color w:val="000000"/>
                <w:sz w:val="24"/>
                <w:szCs w:val="24"/>
              </w:rPr>
            </w:pPr>
            <w:r w:rsidRPr="002D03D9">
              <w:rPr>
                <w:color w:val="000000"/>
                <w:sz w:val="24"/>
                <w:szCs w:val="24"/>
              </w:rPr>
              <w:t>Приложение 4</w:t>
            </w:r>
          </w:p>
          <w:p w:rsidR="002D03D9" w:rsidRPr="002D03D9" w:rsidRDefault="002D03D9" w:rsidP="00D244FE">
            <w:pPr>
              <w:tabs>
                <w:tab w:val="center" w:pos="2193"/>
              </w:tabs>
              <w:ind w:firstLine="102"/>
              <w:rPr>
                <w:color w:val="000000"/>
                <w:sz w:val="24"/>
                <w:szCs w:val="24"/>
              </w:rPr>
            </w:pPr>
            <w:r w:rsidRPr="002D03D9">
              <w:rPr>
                <w:color w:val="000000"/>
                <w:sz w:val="24"/>
                <w:szCs w:val="24"/>
              </w:rPr>
              <w:t xml:space="preserve">к Положению о системе </w:t>
            </w:r>
            <w:proofErr w:type="gramStart"/>
            <w:r w:rsidRPr="002D03D9">
              <w:rPr>
                <w:color w:val="000000"/>
                <w:sz w:val="24"/>
                <w:szCs w:val="24"/>
              </w:rPr>
              <w:t>оплаты труда работников муниципальных  учреждений образования</w:t>
            </w:r>
            <w:proofErr w:type="gramEnd"/>
            <w:r w:rsidRPr="002D03D9">
              <w:rPr>
                <w:color w:val="000000"/>
                <w:sz w:val="24"/>
                <w:szCs w:val="24"/>
              </w:rPr>
              <w:t xml:space="preserve"> </w:t>
            </w:r>
            <w:proofErr w:type="spellStart"/>
            <w:r w:rsidRPr="002D03D9">
              <w:rPr>
                <w:color w:val="000000"/>
                <w:sz w:val="24"/>
                <w:szCs w:val="24"/>
              </w:rPr>
              <w:t>Камешкирского</w:t>
            </w:r>
            <w:proofErr w:type="spellEnd"/>
            <w:r w:rsidRPr="002D03D9">
              <w:rPr>
                <w:color w:val="000000"/>
                <w:sz w:val="24"/>
                <w:szCs w:val="24"/>
              </w:rPr>
              <w:t xml:space="preserve"> района  </w:t>
            </w:r>
          </w:p>
          <w:p w:rsidR="002D03D9" w:rsidRPr="002D03D9" w:rsidRDefault="002D03D9" w:rsidP="00D244FE">
            <w:pPr>
              <w:tabs>
                <w:tab w:val="center" w:pos="2122"/>
              </w:tabs>
              <w:spacing w:line="216" w:lineRule="auto"/>
              <w:ind w:hanging="40"/>
              <w:rPr>
                <w:color w:val="000000"/>
                <w:sz w:val="24"/>
                <w:szCs w:val="24"/>
              </w:rPr>
            </w:pPr>
            <w:r w:rsidRPr="002D03D9">
              <w:rPr>
                <w:color w:val="000000"/>
                <w:sz w:val="24"/>
                <w:szCs w:val="24"/>
              </w:rPr>
              <w:tab/>
              <w:t xml:space="preserve">Пензенской области </w:t>
            </w:r>
          </w:p>
        </w:tc>
      </w:tr>
    </w:tbl>
    <w:p w:rsidR="002D03D9" w:rsidRPr="002D03D9" w:rsidRDefault="002D03D9" w:rsidP="002D03D9">
      <w:pPr>
        <w:jc w:val="center"/>
        <w:rPr>
          <w:color w:val="000000"/>
          <w:sz w:val="24"/>
          <w:szCs w:val="24"/>
        </w:rPr>
      </w:pPr>
    </w:p>
    <w:p w:rsidR="002D03D9" w:rsidRPr="002D03D9" w:rsidRDefault="002D03D9" w:rsidP="002D03D9">
      <w:pPr>
        <w:jc w:val="center"/>
        <w:rPr>
          <w:color w:val="000000"/>
          <w:sz w:val="24"/>
          <w:szCs w:val="24"/>
        </w:rPr>
      </w:pPr>
    </w:p>
    <w:p w:rsidR="002D03D9" w:rsidRPr="002D03D9" w:rsidRDefault="002D03D9" w:rsidP="002D03D9">
      <w:pPr>
        <w:jc w:val="center"/>
        <w:rPr>
          <w:color w:val="000000"/>
          <w:sz w:val="24"/>
          <w:szCs w:val="24"/>
        </w:rPr>
      </w:pPr>
    </w:p>
    <w:p w:rsidR="002D03D9" w:rsidRPr="002D03D9" w:rsidRDefault="002D03D9" w:rsidP="002D03D9">
      <w:pPr>
        <w:jc w:val="center"/>
        <w:rPr>
          <w:color w:val="000000"/>
          <w:sz w:val="24"/>
          <w:szCs w:val="24"/>
        </w:rPr>
      </w:pPr>
    </w:p>
    <w:p w:rsidR="002D03D9" w:rsidRPr="002D03D9" w:rsidRDefault="002D03D9" w:rsidP="002D03D9">
      <w:pPr>
        <w:spacing w:line="216" w:lineRule="auto"/>
        <w:jc w:val="center"/>
        <w:rPr>
          <w:b/>
          <w:color w:val="000000"/>
          <w:sz w:val="24"/>
          <w:szCs w:val="24"/>
        </w:rPr>
      </w:pPr>
      <w:r w:rsidRPr="002D03D9">
        <w:rPr>
          <w:b/>
          <w:color w:val="000000"/>
          <w:sz w:val="24"/>
          <w:szCs w:val="24"/>
        </w:rPr>
        <w:t xml:space="preserve">                                                       </w:t>
      </w:r>
    </w:p>
    <w:p w:rsidR="002D03D9" w:rsidRPr="002D03D9" w:rsidRDefault="002D03D9" w:rsidP="002D03D9">
      <w:pPr>
        <w:spacing w:line="216" w:lineRule="auto"/>
        <w:jc w:val="center"/>
        <w:rPr>
          <w:b/>
          <w:color w:val="000000"/>
          <w:sz w:val="24"/>
          <w:szCs w:val="24"/>
        </w:rPr>
      </w:pPr>
      <w:r w:rsidRPr="002D03D9">
        <w:rPr>
          <w:b/>
          <w:color w:val="000000"/>
          <w:sz w:val="24"/>
          <w:szCs w:val="24"/>
        </w:rPr>
        <w:t xml:space="preserve"> </w:t>
      </w:r>
    </w:p>
    <w:p w:rsidR="002D03D9" w:rsidRPr="002D03D9" w:rsidRDefault="002D03D9" w:rsidP="002D03D9">
      <w:pPr>
        <w:spacing w:line="216" w:lineRule="auto"/>
        <w:jc w:val="center"/>
        <w:rPr>
          <w:b/>
          <w:color w:val="000000"/>
          <w:sz w:val="24"/>
          <w:szCs w:val="24"/>
        </w:rPr>
      </w:pPr>
    </w:p>
    <w:p w:rsidR="002D03D9" w:rsidRPr="002D03D9" w:rsidRDefault="002D03D9" w:rsidP="002D03D9">
      <w:pPr>
        <w:spacing w:line="216" w:lineRule="auto"/>
        <w:jc w:val="center"/>
        <w:rPr>
          <w:b/>
          <w:color w:val="000000"/>
          <w:sz w:val="24"/>
          <w:szCs w:val="24"/>
        </w:rPr>
      </w:pPr>
      <w:r w:rsidRPr="002D03D9">
        <w:rPr>
          <w:b/>
          <w:color w:val="000000"/>
          <w:sz w:val="24"/>
          <w:szCs w:val="24"/>
        </w:rPr>
        <w:tab/>
      </w:r>
    </w:p>
    <w:p w:rsidR="002D03D9" w:rsidRPr="002D03D9" w:rsidRDefault="002D03D9" w:rsidP="002D03D9">
      <w:pPr>
        <w:spacing w:line="216" w:lineRule="auto"/>
        <w:jc w:val="center"/>
        <w:rPr>
          <w:b/>
          <w:color w:val="000000"/>
          <w:sz w:val="24"/>
          <w:szCs w:val="24"/>
        </w:rPr>
      </w:pPr>
    </w:p>
    <w:p w:rsidR="002D03D9" w:rsidRPr="002D03D9" w:rsidRDefault="002D03D9" w:rsidP="002D03D9">
      <w:pPr>
        <w:spacing w:line="216" w:lineRule="auto"/>
        <w:jc w:val="center"/>
        <w:rPr>
          <w:b/>
          <w:color w:val="000000"/>
          <w:sz w:val="24"/>
          <w:szCs w:val="24"/>
        </w:rPr>
      </w:pPr>
    </w:p>
    <w:p w:rsidR="002D03D9" w:rsidRPr="002D03D9" w:rsidRDefault="002D03D9" w:rsidP="002D03D9">
      <w:pPr>
        <w:spacing w:line="216" w:lineRule="auto"/>
        <w:jc w:val="center"/>
        <w:rPr>
          <w:b/>
          <w:color w:val="000000"/>
          <w:sz w:val="24"/>
          <w:szCs w:val="24"/>
        </w:rPr>
      </w:pPr>
    </w:p>
    <w:p w:rsidR="002D03D9" w:rsidRPr="002D03D9" w:rsidRDefault="002D03D9" w:rsidP="002D03D9">
      <w:pPr>
        <w:spacing w:line="216" w:lineRule="auto"/>
        <w:jc w:val="center"/>
        <w:rPr>
          <w:b/>
          <w:color w:val="000000"/>
          <w:sz w:val="24"/>
          <w:szCs w:val="24"/>
        </w:rPr>
      </w:pPr>
      <w:r w:rsidRPr="002D03D9">
        <w:rPr>
          <w:b/>
          <w:color w:val="000000"/>
          <w:sz w:val="24"/>
          <w:szCs w:val="24"/>
        </w:rPr>
        <w:t xml:space="preserve">Рекомендуемые оклады </w:t>
      </w:r>
    </w:p>
    <w:p w:rsidR="002D03D9" w:rsidRPr="002D03D9" w:rsidRDefault="002D03D9" w:rsidP="002D03D9">
      <w:pPr>
        <w:spacing w:line="216" w:lineRule="auto"/>
        <w:jc w:val="center"/>
        <w:rPr>
          <w:b/>
          <w:color w:val="000000"/>
          <w:sz w:val="24"/>
          <w:szCs w:val="24"/>
        </w:rPr>
      </w:pPr>
      <w:r w:rsidRPr="002D03D9">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2D03D9" w:rsidRPr="002D03D9" w:rsidRDefault="002D03D9" w:rsidP="002D03D9">
      <w:pPr>
        <w:spacing w:line="216" w:lineRule="auto"/>
        <w:jc w:val="center"/>
        <w:rPr>
          <w:b/>
          <w:color w:val="000000"/>
          <w:sz w:val="24"/>
          <w:szCs w:val="24"/>
        </w:rPr>
      </w:pPr>
      <w:r w:rsidRPr="002D03D9">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2D03D9" w:rsidRPr="002D03D9" w:rsidRDefault="002D03D9" w:rsidP="002D03D9">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Рекомендуемый размер оклада педагогических работников (рублей)</w:t>
            </w:r>
          </w:p>
          <w:p w:rsidR="002D03D9" w:rsidRPr="002D03D9" w:rsidRDefault="002D03D9" w:rsidP="00D244FE">
            <w:pPr>
              <w:spacing w:line="216" w:lineRule="auto"/>
              <w:jc w:val="center"/>
              <w:rPr>
                <w:color w:val="000000"/>
                <w:sz w:val="24"/>
                <w:szCs w:val="24"/>
              </w:rPr>
            </w:pPr>
          </w:p>
        </w:tc>
      </w:tr>
    </w:tbl>
    <w:p w:rsidR="002D03D9" w:rsidRPr="002D03D9" w:rsidRDefault="002D03D9" w:rsidP="002D03D9">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2D03D9" w:rsidRPr="002D03D9" w:rsidTr="00D244FE">
        <w:trPr>
          <w:tblHeader/>
        </w:trPr>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3</w:t>
            </w:r>
          </w:p>
        </w:tc>
      </w:tr>
      <w:tr w:rsidR="002D03D9" w:rsidRPr="002D03D9" w:rsidTr="00D244FE">
        <w:tc>
          <w:tcPr>
            <w:tcW w:w="9855"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jc w:val="center"/>
              <w:rPr>
                <w:color w:val="000000"/>
                <w:sz w:val="24"/>
                <w:szCs w:val="24"/>
              </w:rPr>
            </w:pPr>
            <w:r w:rsidRPr="002D03D9">
              <w:rPr>
                <w:color w:val="000000"/>
                <w:sz w:val="24"/>
                <w:szCs w:val="24"/>
              </w:rPr>
              <w:t>Профессиональная квалификационная группа «Общеотраслевые профессии рабочих первого уровня»</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rPr>
                <w:color w:val="000000"/>
                <w:sz w:val="24"/>
                <w:szCs w:val="24"/>
              </w:rPr>
            </w:pPr>
            <w:r w:rsidRPr="002D03D9">
              <w:rPr>
                <w:b/>
                <w:color w:val="000000"/>
                <w:sz w:val="24"/>
                <w:szCs w:val="24"/>
              </w:rPr>
              <w:t>1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rPr>
                <w:color w:val="000000"/>
                <w:sz w:val="24"/>
                <w:szCs w:val="24"/>
              </w:rPr>
            </w:pP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16"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16" w:lineRule="auto"/>
              <w:rPr>
                <w:color w:val="000000"/>
                <w:sz w:val="24"/>
                <w:szCs w:val="24"/>
              </w:rPr>
            </w:pPr>
            <w:r w:rsidRPr="002D03D9">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w:t>
            </w:r>
            <w:r w:rsidRPr="002D03D9">
              <w:rPr>
                <w:color w:val="000000"/>
                <w:sz w:val="24"/>
                <w:szCs w:val="24"/>
              </w:rPr>
              <w:lastRenderedPageBreak/>
              <w:t xml:space="preserve">справочником работ и профессий рабочих: </w:t>
            </w:r>
          </w:p>
          <w:p w:rsidR="002D03D9" w:rsidRPr="002D03D9" w:rsidRDefault="002D03D9" w:rsidP="00D244FE">
            <w:pPr>
              <w:spacing w:line="216" w:lineRule="auto"/>
              <w:rPr>
                <w:color w:val="000000"/>
                <w:sz w:val="24"/>
                <w:szCs w:val="24"/>
              </w:rPr>
            </w:pPr>
            <w:r w:rsidRPr="002D03D9">
              <w:rPr>
                <w:color w:val="000000"/>
                <w:sz w:val="24"/>
                <w:szCs w:val="24"/>
              </w:rPr>
              <w:t xml:space="preserve">Оператор газовых котельных, Гардеробщик, грузчик, дворник, истопник, Кастелянша, Кладовщик, Прачка,   Сторож (вахтер), уборщик производственных помещений, уборщик служебных помещений, уборщик территорий,  кухонный работник, рабочий по комплексному  обслуживанию зданий, машинист по стирке и ремонту </w:t>
            </w:r>
            <w:proofErr w:type="spellStart"/>
            <w:r w:rsidRPr="002D03D9">
              <w:rPr>
                <w:color w:val="000000"/>
                <w:sz w:val="24"/>
                <w:szCs w:val="24"/>
              </w:rPr>
              <w:t>спец</w:t>
            </w:r>
            <w:proofErr w:type="gramStart"/>
            <w:r w:rsidRPr="002D03D9">
              <w:rPr>
                <w:color w:val="000000"/>
                <w:sz w:val="24"/>
                <w:szCs w:val="24"/>
              </w:rPr>
              <w:t>.о</w:t>
            </w:r>
            <w:proofErr w:type="gramEnd"/>
            <w:r w:rsidRPr="002D03D9">
              <w:rPr>
                <w:color w:val="000000"/>
                <w:sz w:val="24"/>
                <w:szCs w:val="24"/>
              </w:rPr>
              <w:t>дежды</w:t>
            </w:r>
            <w:proofErr w:type="spellEnd"/>
            <w:r w:rsidRPr="002D03D9">
              <w:rPr>
                <w:color w:val="000000"/>
                <w:sz w:val="24"/>
                <w:szCs w:val="24"/>
              </w:rPr>
              <w:t xml:space="preserve"> (белья)</w:t>
            </w:r>
          </w:p>
        </w:tc>
        <w:tc>
          <w:tcPr>
            <w:tcW w:w="328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16" w:lineRule="auto"/>
              <w:jc w:val="center"/>
              <w:rPr>
                <w:color w:val="000000"/>
                <w:sz w:val="24"/>
                <w:szCs w:val="24"/>
              </w:rPr>
            </w:pPr>
            <w:r w:rsidRPr="002D03D9">
              <w:rPr>
                <w:color w:val="000000"/>
                <w:sz w:val="24"/>
                <w:szCs w:val="24"/>
              </w:rPr>
              <w:lastRenderedPageBreak/>
              <w:t>11635</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lang w:val="en-US"/>
              </w:rPr>
              <w:lastRenderedPageBreak/>
              <w:t>2</w:t>
            </w:r>
            <w:r w:rsidRPr="002D03D9">
              <w:rPr>
                <w:b/>
                <w:color w:val="000000"/>
                <w:sz w:val="24"/>
                <w:szCs w:val="24"/>
              </w:rPr>
              <w:t xml:space="preserve">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lang w:val="en-US"/>
              </w:rPr>
            </w:pPr>
          </w:p>
        </w:tc>
      </w:tr>
      <w:tr w:rsidR="002D03D9" w:rsidRPr="002D03D9" w:rsidTr="00D244FE">
        <w:tc>
          <w:tcPr>
            <w:tcW w:w="3285" w:type="dxa"/>
            <w:tcBorders>
              <w:top w:val="single" w:sz="4" w:space="0" w:color="auto"/>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r w:rsidRPr="002D03D9">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11985</w:t>
            </w:r>
          </w:p>
        </w:tc>
      </w:tr>
      <w:tr w:rsidR="002D03D9" w:rsidRPr="002D03D9" w:rsidTr="00D244FE">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nil"/>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9855" w:type="dxa"/>
            <w:gridSpan w:val="3"/>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Профессиональная квалификационная группа «Общеотраслевые профессии рабочих второго уровня»</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rPr>
              <w:t>1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rPr>
                <w:color w:val="000000"/>
                <w:sz w:val="24"/>
                <w:szCs w:val="24"/>
              </w:rPr>
            </w:pPr>
            <w:r w:rsidRPr="002D03D9">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повар; водитель автомобиля; механик по техническим видам спорта</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12345</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lang w:val="en-US"/>
              </w:rPr>
              <w:t>2</w:t>
            </w:r>
            <w:r w:rsidRPr="002D03D9">
              <w:rPr>
                <w:b/>
                <w:color w:val="000000"/>
                <w:sz w:val="24"/>
                <w:szCs w:val="24"/>
              </w:rPr>
              <w:t xml:space="preserve">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color w:val="000000"/>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tabs>
                <w:tab w:val="left" w:pos="945"/>
              </w:tabs>
              <w:rPr>
                <w:color w:val="000000"/>
                <w:sz w:val="24"/>
                <w:szCs w:val="24"/>
              </w:rPr>
            </w:pPr>
            <w:r w:rsidRPr="002D03D9">
              <w:rPr>
                <w:color w:val="000000"/>
                <w:sz w:val="24"/>
                <w:szCs w:val="24"/>
              </w:rPr>
              <w:t xml:space="preserve">                 12715</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lang w:val="en-US"/>
              </w:rPr>
              <w:t>3</w:t>
            </w:r>
            <w:r w:rsidRPr="002D03D9">
              <w:rPr>
                <w:b/>
                <w:color w:val="000000"/>
                <w:sz w:val="24"/>
                <w:szCs w:val="24"/>
              </w:rPr>
              <w:t xml:space="preserve">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rPr>
                <w:color w:val="000000"/>
                <w:sz w:val="24"/>
                <w:szCs w:val="24"/>
              </w:rPr>
            </w:pPr>
            <w:r w:rsidRPr="002D03D9">
              <w:rPr>
                <w:color w:val="000000"/>
                <w:sz w:val="24"/>
                <w:szCs w:val="24"/>
              </w:rPr>
              <w:t xml:space="preserve">Наименования профессий рабочих, по которым </w:t>
            </w:r>
            <w:r w:rsidRPr="002D03D9">
              <w:rPr>
                <w:color w:val="000000"/>
                <w:sz w:val="24"/>
                <w:szCs w:val="24"/>
              </w:rPr>
              <w:lastRenderedPageBreak/>
              <w:t>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lastRenderedPageBreak/>
              <w:t>13095</w:t>
            </w: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r w:rsidRPr="002D03D9">
              <w:rPr>
                <w:b/>
                <w:color w:val="000000"/>
                <w:sz w:val="24"/>
                <w:szCs w:val="24"/>
                <w:lang w:val="en-US"/>
              </w:rPr>
              <w:lastRenderedPageBreak/>
              <w:t>4</w:t>
            </w:r>
            <w:r w:rsidRPr="002D03D9">
              <w:rPr>
                <w:b/>
                <w:color w:val="000000"/>
                <w:sz w:val="24"/>
                <w:szCs w:val="24"/>
              </w:rPr>
              <w:t xml:space="preserve"> квалификационный уровень</w:t>
            </w:r>
            <w:r w:rsidRPr="002D03D9">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p>
        </w:tc>
      </w:tr>
      <w:tr w:rsidR="002D03D9" w:rsidRPr="002D03D9" w:rsidTr="00D244FE">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vAlign w:val="center"/>
          </w:tcPr>
          <w:p w:rsidR="002D03D9" w:rsidRPr="002D03D9" w:rsidRDefault="002D03D9" w:rsidP="00D244FE">
            <w:pPr>
              <w:spacing w:line="204" w:lineRule="auto"/>
              <w:rPr>
                <w:color w:val="000000"/>
                <w:sz w:val="24"/>
                <w:szCs w:val="24"/>
              </w:rPr>
            </w:pPr>
            <w:r w:rsidRPr="002D03D9">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2D03D9" w:rsidRPr="002D03D9" w:rsidRDefault="002D03D9" w:rsidP="00D244FE">
            <w:pPr>
              <w:spacing w:line="204" w:lineRule="auto"/>
              <w:jc w:val="center"/>
              <w:rPr>
                <w:color w:val="000000"/>
                <w:sz w:val="24"/>
                <w:szCs w:val="24"/>
              </w:rPr>
            </w:pPr>
            <w:r w:rsidRPr="002D03D9">
              <w:rPr>
                <w:color w:val="000000"/>
                <w:sz w:val="24"/>
                <w:szCs w:val="24"/>
              </w:rPr>
              <w:t>13485</w:t>
            </w:r>
          </w:p>
        </w:tc>
      </w:tr>
    </w:tbl>
    <w:p w:rsidR="002D03D9" w:rsidRPr="002D03D9" w:rsidRDefault="002D03D9" w:rsidP="002D03D9">
      <w:pPr>
        <w:pStyle w:val="ConsPlusNormal"/>
        <w:tabs>
          <w:tab w:val="left" w:pos="7305"/>
          <w:tab w:val="right" w:pos="9497"/>
        </w:tabs>
        <w:ind w:left="6237" w:hanging="6237"/>
        <w:outlineLvl w:val="1"/>
        <w:rPr>
          <w:color w:val="000000"/>
          <w:sz w:val="24"/>
          <w:szCs w:val="24"/>
        </w:rPr>
      </w:pPr>
    </w:p>
    <w:p w:rsidR="002D03D9" w:rsidRDefault="002D03D9"/>
    <w:p w:rsidR="002D03D9" w:rsidRDefault="002D03D9"/>
    <w:p w:rsidR="002D03D9" w:rsidRDefault="002D03D9"/>
    <w:p w:rsidR="002D03D9" w:rsidRDefault="002D03D9">
      <w:pPr>
        <w:sectPr w:rsidR="002D03D9" w:rsidSect="002D03D9">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2D03D9" w:rsidRDefault="002D03D9"/>
    <w:sectPr w:rsidR="002D03D9" w:rsidSect="002D03D9">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BD" w:rsidRDefault="00813528">
    <w:pPr>
      <w:pStyle w:val="af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BD" w:rsidRPr="00F53BF3" w:rsidRDefault="00813528">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2">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A468DF"/>
    <w:multiLevelType w:val="multilevel"/>
    <w:tmpl w:val="D8ACE2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5">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6">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843"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8">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3F72E1"/>
    <w:multiLevelType w:val="hybridMultilevel"/>
    <w:tmpl w:val="9C864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710CCA"/>
    <w:multiLevelType w:val="multilevel"/>
    <w:tmpl w:val="C8C4879E"/>
    <w:lvl w:ilvl="0">
      <w:start w:val="1"/>
      <w:numFmt w:val="decimal"/>
      <w:lvlText w:val="%1."/>
      <w:lvlJc w:val="left"/>
      <w:pPr>
        <w:tabs>
          <w:tab w:val="num" w:pos="555"/>
        </w:tabs>
        <w:ind w:left="555" w:hanging="555"/>
      </w:pPr>
      <w:rPr>
        <w:rFonts w:hint="default"/>
        <w:b/>
        <w:color w:val="0000FF"/>
        <w:sz w:val="28"/>
      </w:rPr>
    </w:lvl>
    <w:lvl w:ilvl="1">
      <w:start w:val="4"/>
      <w:numFmt w:val="decimal"/>
      <w:lvlText w:val="%1.%2."/>
      <w:lvlJc w:val="left"/>
      <w:pPr>
        <w:tabs>
          <w:tab w:val="num" w:pos="1759"/>
        </w:tabs>
        <w:ind w:left="1759" w:hanging="555"/>
      </w:pPr>
      <w:rPr>
        <w:rFonts w:hint="default"/>
        <w:b/>
        <w:color w:val="0000FF"/>
        <w:sz w:val="28"/>
      </w:rPr>
    </w:lvl>
    <w:lvl w:ilvl="2">
      <w:start w:val="1"/>
      <w:numFmt w:val="decimal"/>
      <w:lvlText w:val="%1.%2.%3."/>
      <w:lvlJc w:val="left"/>
      <w:pPr>
        <w:tabs>
          <w:tab w:val="num" w:pos="3128"/>
        </w:tabs>
        <w:ind w:left="3128" w:hanging="720"/>
      </w:pPr>
      <w:rPr>
        <w:rFonts w:hint="default"/>
        <w:b/>
        <w:color w:val="0000FF"/>
        <w:sz w:val="28"/>
      </w:rPr>
    </w:lvl>
    <w:lvl w:ilvl="3">
      <w:start w:val="1"/>
      <w:numFmt w:val="decimal"/>
      <w:lvlText w:val="%1.%2.%3.%4."/>
      <w:lvlJc w:val="left"/>
      <w:pPr>
        <w:tabs>
          <w:tab w:val="num" w:pos="4332"/>
        </w:tabs>
        <w:ind w:left="4332" w:hanging="720"/>
      </w:pPr>
      <w:rPr>
        <w:rFonts w:hint="default"/>
        <w:b/>
        <w:color w:val="0000FF"/>
        <w:sz w:val="28"/>
      </w:rPr>
    </w:lvl>
    <w:lvl w:ilvl="4">
      <w:start w:val="1"/>
      <w:numFmt w:val="decimal"/>
      <w:lvlText w:val="%1.%2.%3.%4.%5."/>
      <w:lvlJc w:val="left"/>
      <w:pPr>
        <w:tabs>
          <w:tab w:val="num" w:pos="5896"/>
        </w:tabs>
        <w:ind w:left="5896" w:hanging="1080"/>
      </w:pPr>
      <w:rPr>
        <w:rFonts w:hint="default"/>
        <w:b/>
        <w:color w:val="0000FF"/>
        <w:sz w:val="28"/>
      </w:rPr>
    </w:lvl>
    <w:lvl w:ilvl="5">
      <w:start w:val="1"/>
      <w:numFmt w:val="decimal"/>
      <w:lvlText w:val="%1.%2.%3.%4.%5.%6."/>
      <w:lvlJc w:val="left"/>
      <w:pPr>
        <w:tabs>
          <w:tab w:val="num" w:pos="7100"/>
        </w:tabs>
        <w:ind w:left="7100" w:hanging="1080"/>
      </w:pPr>
      <w:rPr>
        <w:rFonts w:hint="default"/>
        <w:b/>
        <w:color w:val="0000FF"/>
        <w:sz w:val="28"/>
      </w:rPr>
    </w:lvl>
    <w:lvl w:ilvl="6">
      <w:start w:val="1"/>
      <w:numFmt w:val="decimal"/>
      <w:lvlText w:val="%1.%2.%3.%4.%5.%6.%7."/>
      <w:lvlJc w:val="left"/>
      <w:pPr>
        <w:tabs>
          <w:tab w:val="num" w:pos="8664"/>
        </w:tabs>
        <w:ind w:left="8664" w:hanging="1440"/>
      </w:pPr>
      <w:rPr>
        <w:rFonts w:hint="default"/>
        <w:b/>
        <w:color w:val="0000FF"/>
        <w:sz w:val="28"/>
      </w:rPr>
    </w:lvl>
    <w:lvl w:ilvl="7">
      <w:start w:val="1"/>
      <w:numFmt w:val="decimal"/>
      <w:lvlText w:val="%1.%2.%3.%4.%5.%6.%7.%8."/>
      <w:lvlJc w:val="left"/>
      <w:pPr>
        <w:tabs>
          <w:tab w:val="num" w:pos="9868"/>
        </w:tabs>
        <w:ind w:left="9868" w:hanging="1440"/>
      </w:pPr>
      <w:rPr>
        <w:rFonts w:hint="default"/>
        <w:b/>
        <w:color w:val="0000FF"/>
        <w:sz w:val="28"/>
      </w:rPr>
    </w:lvl>
    <w:lvl w:ilvl="8">
      <w:start w:val="1"/>
      <w:numFmt w:val="decimal"/>
      <w:lvlText w:val="%1.%2.%3.%4.%5.%6.%7.%8.%9."/>
      <w:lvlJc w:val="left"/>
      <w:pPr>
        <w:tabs>
          <w:tab w:val="num" w:pos="11432"/>
        </w:tabs>
        <w:ind w:left="11432" w:hanging="1800"/>
      </w:pPr>
      <w:rPr>
        <w:rFonts w:hint="default"/>
        <w:b/>
        <w:color w:val="0000FF"/>
        <w:sz w:val="28"/>
      </w:rPr>
    </w:lvl>
  </w:abstractNum>
  <w:abstractNum w:abstractNumId="12">
    <w:nsid w:val="61C04EFE"/>
    <w:multiLevelType w:val="multilevel"/>
    <w:tmpl w:val="EB6642C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7"/>
  </w:num>
  <w:num w:numId="2">
    <w:abstractNumId w:val="4"/>
  </w:num>
  <w:num w:numId="3">
    <w:abstractNumId w:val="8"/>
  </w:num>
  <w:num w:numId="4">
    <w:abstractNumId w:val="13"/>
  </w:num>
  <w:num w:numId="5">
    <w:abstractNumId w:val="5"/>
  </w:num>
  <w:num w:numId="6">
    <w:abstractNumId w:val="7"/>
    <w:lvlOverride w:ilvl="0"/>
    <w:lvlOverride w:ilvl="1"/>
    <w:lvlOverride w:ilvl="2"/>
    <w:lvlOverride w:ilvl="3"/>
    <w:lvlOverride w:ilvl="4"/>
    <w:lvlOverride w:ilvl="5"/>
    <w:lvlOverride w:ilvl="6"/>
    <w:lvlOverride w:ilvl="7"/>
    <w:lvlOverride w:ilv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
  </w:num>
  <w:num w:numId="9">
    <w:abstractNumId w:val="0"/>
  </w:num>
  <w:num w:numId="10">
    <w:abstractNumId w:val="7"/>
    <w:lvlOverride w:ilvl="0"/>
    <w:lvlOverride w:ilvl="1"/>
    <w:lvlOverride w:ilvl="2"/>
    <w:lvlOverride w:ilvl="3"/>
    <w:lvlOverride w:ilvl="4"/>
    <w:lvlOverride w:ilv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2">
    <w:abstractNumId w:val="7"/>
    <w:lvlOverride w:ilvl="0"/>
    <w:lvlOverride w:ilvl="1"/>
    <w:lvlOverride w:ilvl="2"/>
    <w:lvlOverride w:ilvl="3"/>
    <w:lvlOverride w:ilvl="4"/>
    <w:lvlOverride w:ilv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20">
    <w:abstractNumId w:val="2"/>
  </w:num>
  <w:num w:numId="21">
    <w:abstractNumId w:val="6"/>
  </w:num>
  <w:num w:numId="22">
    <w:abstractNumId w:val="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2"/>
  </w:num>
  <w:num w:numId="27">
    <w:abstractNumId w:val="11"/>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3D9"/>
    <w:rsid w:val="002D03D9"/>
    <w:rsid w:val="005D6805"/>
    <w:rsid w:val="00813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03D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2D03D9"/>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2D03D9"/>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2D03D9"/>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2D03D9"/>
    <w:pPr>
      <w:keepNext/>
      <w:keepLines/>
      <w:widowControl/>
      <w:numPr>
        <w:ilvl w:val="3"/>
        <w:numId w:val="1"/>
      </w:numPr>
      <w:spacing w:before="240"/>
      <w:outlineLvl w:val="3"/>
    </w:pPr>
    <w:rPr>
      <w:b/>
      <w:sz w:val="24"/>
    </w:rPr>
  </w:style>
  <w:style w:type="paragraph" w:styleId="5">
    <w:name w:val="heading 5"/>
    <w:basedOn w:val="a0"/>
    <w:next w:val="a0"/>
    <w:link w:val="50"/>
    <w:qFormat/>
    <w:rsid w:val="002D03D9"/>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2D03D9"/>
    <w:pPr>
      <w:widowControl/>
      <w:spacing w:before="240" w:after="60"/>
      <w:outlineLvl w:val="5"/>
    </w:pPr>
    <w:rPr>
      <w:b/>
      <w:bCs/>
      <w:sz w:val="22"/>
      <w:szCs w:val="22"/>
    </w:rPr>
  </w:style>
  <w:style w:type="paragraph" w:styleId="8">
    <w:name w:val="heading 8"/>
    <w:basedOn w:val="a0"/>
    <w:next w:val="a0"/>
    <w:link w:val="80"/>
    <w:qFormat/>
    <w:rsid w:val="002D03D9"/>
    <w:pPr>
      <w:widowControl/>
      <w:spacing w:before="240" w:after="60"/>
      <w:outlineLvl w:val="7"/>
    </w:pPr>
    <w:rPr>
      <w:i/>
      <w:iCs/>
      <w:sz w:val="24"/>
      <w:szCs w:val="24"/>
    </w:rPr>
  </w:style>
  <w:style w:type="paragraph" w:styleId="9">
    <w:name w:val="heading 9"/>
    <w:basedOn w:val="a0"/>
    <w:next w:val="a0"/>
    <w:link w:val="90"/>
    <w:semiHidden/>
    <w:unhideWhenUsed/>
    <w:qFormat/>
    <w:rsid w:val="002D03D9"/>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2D03D9"/>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2D03D9"/>
    <w:rPr>
      <w:rFonts w:ascii="Arial" w:eastAsiaTheme="minorEastAsia" w:hAnsi="Arial" w:cs="Arial"/>
      <w:sz w:val="20"/>
      <w:szCs w:val="20"/>
      <w:lang w:eastAsia="ru-RU"/>
    </w:rPr>
  </w:style>
  <w:style w:type="paragraph" w:customStyle="1" w:styleId="ConsPlusNonformat">
    <w:name w:val="ConsPlusNonformat"/>
    <w:qFormat/>
    <w:rsid w:val="002D03D9"/>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1">
    <w:name w:val="Заголовок 1 Знак"/>
    <w:basedOn w:val="a2"/>
    <w:link w:val="1"/>
    <w:rsid w:val="002D03D9"/>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2D03D9"/>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2D03D9"/>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2D03D9"/>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2D03D9"/>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2D03D9"/>
    <w:rPr>
      <w:rFonts w:ascii="Times New Roman" w:eastAsia="Times New Roman" w:hAnsi="Times New Roman" w:cs="Times New Roman"/>
      <w:b/>
      <w:bCs/>
      <w:lang w:eastAsia="ru-RU"/>
    </w:rPr>
  </w:style>
  <w:style w:type="character" w:customStyle="1" w:styleId="80">
    <w:name w:val="Заголовок 8 Знак"/>
    <w:basedOn w:val="a2"/>
    <w:link w:val="8"/>
    <w:rsid w:val="002D03D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semiHidden/>
    <w:rsid w:val="002D03D9"/>
    <w:rPr>
      <w:rFonts w:ascii="Calibri Light" w:eastAsia="Times New Roman" w:hAnsi="Calibri Light" w:cs="Times New Roman"/>
      <w:lang w:eastAsia="ru-RU"/>
    </w:rPr>
  </w:style>
  <w:style w:type="paragraph" w:styleId="a1">
    <w:name w:val="Body Text"/>
    <w:basedOn w:val="a0"/>
    <w:link w:val="a5"/>
    <w:rsid w:val="002D03D9"/>
    <w:pPr>
      <w:widowControl/>
      <w:spacing w:before="120"/>
      <w:ind w:firstLine="567"/>
      <w:jc w:val="both"/>
    </w:pPr>
    <w:rPr>
      <w:sz w:val="24"/>
    </w:rPr>
  </w:style>
  <w:style w:type="character" w:customStyle="1" w:styleId="a5">
    <w:name w:val="Основной текст Знак"/>
    <w:basedOn w:val="a2"/>
    <w:link w:val="a1"/>
    <w:rsid w:val="002D03D9"/>
    <w:rPr>
      <w:rFonts w:ascii="Times New Roman" w:eastAsia="Times New Roman" w:hAnsi="Times New Roman" w:cs="Times New Roman"/>
      <w:sz w:val="24"/>
      <w:szCs w:val="20"/>
      <w:lang w:eastAsia="ru-RU"/>
    </w:rPr>
  </w:style>
  <w:style w:type="paragraph" w:styleId="a6">
    <w:name w:val="Body Text Indent"/>
    <w:basedOn w:val="a0"/>
    <w:link w:val="a"/>
    <w:rsid w:val="002D03D9"/>
    <w:pPr>
      <w:widowControl/>
      <w:spacing w:before="60"/>
      <w:ind w:left="284" w:firstLine="284"/>
      <w:jc w:val="both"/>
    </w:pPr>
    <w:rPr>
      <w:sz w:val="24"/>
    </w:rPr>
  </w:style>
  <w:style w:type="character" w:customStyle="1" w:styleId="a">
    <w:name w:val="Основной текст с отступом Знак"/>
    <w:basedOn w:val="a2"/>
    <w:link w:val="a6"/>
    <w:rsid w:val="002D03D9"/>
    <w:rPr>
      <w:rFonts w:ascii="Times New Roman" w:eastAsia="Times New Roman" w:hAnsi="Times New Roman" w:cs="Times New Roman"/>
      <w:sz w:val="24"/>
      <w:szCs w:val="20"/>
      <w:lang w:eastAsia="ru-RU"/>
    </w:rPr>
  </w:style>
  <w:style w:type="paragraph" w:customStyle="1" w:styleId="20">
    <w:name w:val="Стиль2"/>
    <w:basedOn w:val="10"/>
    <w:qFormat/>
    <w:rsid w:val="002D03D9"/>
    <w:pPr>
      <w:tabs>
        <w:tab w:val="clear" w:pos="720"/>
      </w:tabs>
      <w:spacing w:before="60"/>
      <w:ind w:left="344" w:firstLine="283"/>
      <w:outlineLvl w:val="6"/>
    </w:pPr>
  </w:style>
  <w:style w:type="paragraph" w:customStyle="1" w:styleId="10">
    <w:name w:val="Стиль1"/>
    <w:basedOn w:val="a0"/>
    <w:link w:val="12"/>
    <w:qFormat/>
    <w:rsid w:val="002D03D9"/>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rsid w:val="002D03D9"/>
    <w:rPr>
      <w:rFonts w:ascii="Times New Roman" w:eastAsia="Times New Roman" w:hAnsi="Times New Roman" w:cs="Times New Roman"/>
      <w:sz w:val="24"/>
      <w:szCs w:val="20"/>
      <w:lang w:eastAsia="ru-RU"/>
    </w:rPr>
  </w:style>
  <w:style w:type="paragraph" w:customStyle="1" w:styleId="41">
    <w:name w:val="Стиль4"/>
    <w:basedOn w:val="a0"/>
    <w:qFormat/>
    <w:rsid w:val="002D03D9"/>
    <w:pPr>
      <w:widowControl/>
      <w:numPr>
        <w:ilvl w:val="7"/>
        <w:numId w:val="1"/>
      </w:numPr>
      <w:jc w:val="both"/>
    </w:pPr>
    <w:rPr>
      <w:sz w:val="24"/>
    </w:rPr>
  </w:style>
  <w:style w:type="paragraph" w:customStyle="1" w:styleId="a7">
    <w:name w:val=" Знак"/>
    <w:basedOn w:val="a0"/>
    <w:rsid w:val="002D03D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2D03D9"/>
    <w:rPr>
      <w:b/>
      <w:sz w:val="24"/>
      <w:lang w:val="ru-RU" w:eastAsia="ru-RU" w:bidi="ar-SA"/>
    </w:rPr>
  </w:style>
  <w:style w:type="paragraph" w:customStyle="1" w:styleId="a8">
    <w:name w:val=" Знак Знак Знак Знак Знак Знак Знак Знак"/>
    <w:basedOn w:val="a0"/>
    <w:rsid w:val="002D03D9"/>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rsid w:val="002D03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D03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2D03D9"/>
    <w:rPr>
      <w:color w:val="0000FF"/>
      <w:u w:val="single"/>
    </w:rPr>
  </w:style>
  <w:style w:type="character" w:styleId="ab">
    <w:name w:val="FollowedHyperlink"/>
    <w:uiPriority w:val="99"/>
    <w:unhideWhenUsed/>
    <w:rsid w:val="002D03D9"/>
    <w:rPr>
      <w:color w:val="800080"/>
      <w:u w:val="single"/>
    </w:rPr>
  </w:style>
  <w:style w:type="paragraph" w:customStyle="1" w:styleId="xl63">
    <w:name w:val="xl63"/>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2D03D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2D03D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2D03D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2D03D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2D03D9"/>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2D03D9"/>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rsid w:val="002D03D9"/>
    <w:pPr>
      <w:widowControl/>
    </w:pPr>
    <w:rPr>
      <w:rFonts w:ascii="Segoe UI" w:hAnsi="Segoe UI" w:cs="Segoe UI"/>
      <w:sz w:val="18"/>
      <w:szCs w:val="18"/>
    </w:rPr>
  </w:style>
  <w:style w:type="character" w:customStyle="1" w:styleId="ad">
    <w:name w:val="Текст выноски Знак"/>
    <w:basedOn w:val="a2"/>
    <w:link w:val="ac"/>
    <w:rsid w:val="002D03D9"/>
    <w:rPr>
      <w:rFonts w:ascii="Segoe UI" w:eastAsia="Times New Roman" w:hAnsi="Segoe UI" w:cs="Segoe UI"/>
      <w:sz w:val="18"/>
      <w:szCs w:val="18"/>
      <w:lang w:eastAsia="ru-RU"/>
    </w:rPr>
  </w:style>
  <w:style w:type="paragraph" w:customStyle="1" w:styleId="msonormal0">
    <w:name w:val="msonormal"/>
    <w:basedOn w:val="a0"/>
    <w:rsid w:val="002D03D9"/>
    <w:pPr>
      <w:widowControl/>
      <w:spacing w:before="100" w:beforeAutospacing="1" w:after="100" w:afterAutospacing="1"/>
    </w:pPr>
    <w:rPr>
      <w:sz w:val="24"/>
      <w:szCs w:val="24"/>
    </w:rPr>
  </w:style>
  <w:style w:type="paragraph" w:customStyle="1" w:styleId="xl90">
    <w:name w:val="xl9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rsid w:val="002D03D9"/>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rsid w:val="002D03D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rsid w:val="002D03D9"/>
    <w:pPr>
      <w:widowControl/>
      <w:spacing w:before="100" w:beforeAutospacing="1" w:after="100" w:afterAutospacing="1"/>
    </w:pPr>
    <w:rPr>
      <w:sz w:val="18"/>
      <w:szCs w:val="18"/>
    </w:rPr>
  </w:style>
  <w:style w:type="paragraph" w:customStyle="1" w:styleId="xl96">
    <w:name w:val="xl9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rsid w:val="002D03D9"/>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2D03D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2D03D9"/>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e">
    <w:name w:val="header"/>
    <w:basedOn w:val="a0"/>
    <w:link w:val="af"/>
    <w:rsid w:val="002D03D9"/>
    <w:pPr>
      <w:tabs>
        <w:tab w:val="center" w:pos="4153"/>
        <w:tab w:val="right" w:pos="8306"/>
      </w:tabs>
    </w:pPr>
  </w:style>
  <w:style w:type="character" w:customStyle="1" w:styleId="af">
    <w:name w:val="Верхний колонтитул Знак"/>
    <w:basedOn w:val="a2"/>
    <w:link w:val="ae"/>
    <w:rsid w:val="002D03D9"/>
    <w:rPr>
      <w:rFonts w:ascii="Times New Roman" w:eastAsia="Times New Roman" w:hAnsi="Times New Roman" w:cs="Times New Roman"/>
      <w:sz w:val="20"/>
      <w:szCs w:val="20"/>
      <w:lang w:eastAsia="ru-RU"/>
    </w:rPr>
  </w:style>
  <w:style w:type="paragraph" w:styleId="af0">
    <w:name w:val="footer"/>
    <w:basedOn w:val="a0"/>
    <w:link w:val="af1"/>
    <w:rsid w:val="002D03D9"/>
    <w:pPr>
      <w:tabs>
        <w:tab w:val="center" w:pos="4153"/>
        <w:tab w:val="right" w:pos="8306"/>
      </w:tabs>
    </w:pPr>
  </w:style>
  <w:style w:type="character" w:customStyle="1" w:styleId="af1">
    <w:name w:val="Нижний колонтитул Знак"/>
    <w:basedOn w:val="a2"/>
    <w:link w:val="af0"/>
    <w:rsid w:val="002D03D9"/>
    <w:rPr>
      <w:rFonts w:ascii="Times New Roman" w:eastAsia="Times New Roman" w:hAnsi="Times New Roman" w:cs="Times New Roman"/>
      <w:sz w:val="20"/>
      <w:szCs w:val="20"/>
      <w:lang w:eastAsia="ru-RU"/>
    </w:rPr>
  </w:style>
  <w:style w:type="character" w:customStyle="1" w:styleId="af2">
    <w:name w:val="Основной текст_"/>
    <w:link w:val="13"/>
    <w:locked/>
    <w:rsid w:val="002D03D9"/>
    <w:rPr>
      <w:rFonts w:ascii="Times New Roman" w:eastAsia="Times New Roman" w:hAnsi="Times New Roman"/>
      <w:spacing w:val="9"/>
      <w:sz w:val="19"/>
      <w:szCs w:val="19"/>
      <w:shd w:val="clear" w:color="auto" w:fill="FFFFFF"/>
    </w:rPr>
  </w:style>
  <w:style w:type="paragraph" w:customStyle="1" w:styleId="13">
    <w:name w:val="Основной текст1"/>
    <w:basedOn w:val="a0"/>
    <w:link w:val="af2"/>
    <w:rsid w:val="002D03D9"/>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uiPriority w:val="99"/>
    <w:rsid w:val="002D03D9"/>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f3">
    <w:name w:val="Normal (Web)"/>
    <w:basedOn w:val="a0"/>
    <w:rsid w:val="002D03D9"/>
    <w:pPr>
      <w:widowControl/>
      <w:spacing w:before="100" w:beforeAutospacing="1" w:after="100" w:afterAutospacing="1"/>
    </w:pPr>
    <w:rPr>
      <w:sz w:val="24"/>
      <w:szCs w:val="24"/>
    </w:rPr>
  </w:style>
  <w:style w:type="character" w:styleId="af4">
    <w:name w:val="Strong"/>
    <w:qFormat/>
    <w:rsid w:val="002D03D9"/>
    <w:rPr>
      <w:b/>
      <w:bCs/>
    </w:rPr>
  </w:style>
  <w:style w:type="paragraph" w:styleId="HTML">
    <w:name w:val="HTML Preformatted"/>
    <w:basedOn w:val="a0"/>
    <w:link w:val="HTML0"/>
    <w:rsid w:val="002D03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2"/>
    <w:link w:val="HTML"/>
    <w:rsid w:val="002D03D9"/>
    <w:rPr>
      <w:rFonts w:ascii="Courier New" w:eastAsia="Times New Roman" w:hAnsi="Courier New" w:cs="Times New Roman"/>
      <w:sz w:val="20"/>
      <w:szCs w:val="20"/>
      <w:lang w:val="x-none" w:eastAsia="x-none"/>
    </w:rPr>
  </w:style>
  <w:style w:type="paragraph" w:styleId="af5">
    <w:name w:val="List Paragraph"/>
    <w:basedOn w:val="a0"/>
    <w:qFormat/>
    <w:rsid w:val="002D03D9"/>
    <w:pPr>
      <w:widowControl/>
      <w:ind w:left="720"/>
      <w:contextualSpacing/>
    </w:pPr>
    <w:rPr>
      <w:sz w:val="24"/>
      <w:szCs w:val="24"/>
    </w:rPr>
  </w:style>
  <w:style w:type="character" w:customStyle="1" w:styleId="hyperlink">
    <w:name w:val="hyperlink"/>
    <w:basedOn w:val="a2"/>
    <w:rsid w:val="00813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D03D9"/>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qFormat/>
    <w:rsid w:val="002D03D9"/>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qFormat/>
    <w:rsid w:val="002D03D9"/>
    <w:pPr>
      <w:keepNext/>
      <w:keepLines/>
      <w:widowControl/>
      <w:numPr>
        <w:ilvl w:val="1"/>
        <w:numId w:val="1"/>
      </w:numPr>
      <w:spacing w:after="360"/>
      <w:jc w:val="center"/>
      <w:outlineLvl w:val="1"/>
    </w:pPr>
    <w:rPr>
      <w:b/>
      <w:sz w:val="28"/>
    </w:rPr>
  </w:style>
  <w:style w:type="paragraph" w:styleId="3">
    <w:name w:val="heading 3"/>
    <w:basedOn w:val="a0"/>
    <w:next w:val="4"/>
    <w:link w:val="30"/>
    <w:qFormat/>
    <w:rsid w:val="002D03D9"/>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2D03D9"/>
    <w:pPr>
      <w:keepNext/>
      <w:keepLines/>
      <w:widowControl/>
      <w:numPr>
        <w:ilvl w:val="3"/>
        <w:numId w:val="1"/>
      </w:numPr>
      <w:spacing w:before="240"/>
      <w:outlineLvl w:val="3"/>
    </w:pPr>
    <w:rPr>
      <w:b/>
      <w:sz w:val="24"/>
    </w:rPr>
  </w:style>
  <w:style w:type="paragraph" w:styleId="5">
    <w:name w:val="heading 5"/>
    <w:basedOn w:val="a0"/>
    <w:next w:val="a0"/>
    <w:link w:val="50"/>
    <w:qFormat/>
    <w:rsid w:val="002D03D9"/>
    <w:pPr>
      <w:keepNext/>
      <w:widowControl/>
      <w:numPr>
        <w:ilvl w:val="4"/>
        <w:numId w:val="1"/>
      </w:numPr>
      <w:spacing w:before="240" w:after="60"/>
      <w:ind w:right="284"/>
      <w:jc w:val="center"/>
      <w:outlineLvl w:val="4"/>
    </w:pPr>
    <w:rPr>
      <w:b/>
      <w:sz w:val="28"/>
    </w:rPr>
  </w:style>
  <w:style w:type="paragraph" w:styleId="6">
    <w:name w:val="heading 6"/>
    <w:basedOn w:val="a0"/>
    <w:next w:val="a0"/>
    <w:link w:val="60"/>
    <w:qFormat/>
    <w:rsid w:val="002D03D9"/>
    <w:pPr>
      <w:widowControl/>
      <w:spacing w:before="240" w:after="60"/>
      <w:outlineLvl w:val="5"/>
    </w:pPr>
    <w:rPr>
      <w:b/>
      <w:bCs/>
      <w:sz w:val="22"/>
      <w:szCs w:val="22"/>
    </w:rPr>
  </w:style>
  <w:style w:type="paragraph" w:styleId="8">
    <w:name w:val="heading 8"/>
    <w:basedOn w:val="a0"/>
    <w:next w:val="a0"/>
    <w:link w:val="80"/>
    <w:qFormat/>
    <w:rsid w:val="002D03D9"/>
    <w:pPr>
      <w:widowControl/>
      <w:spacing w:before="240" w:after="60"/>
      <w:outlineLvl w:val="7"/>
    </w:pPr>
    <w:rPr>
      <w:i/>
      <w:iCs/>
      <w:sz w:val="24"/>
      <w:szCs w:val="24"/>
    </w:rPr>
  </w:style>
  <w:style w:type="paragraph" w:styleId="9">
    <w:name w:val="heading 9"/>
    <w:basedOn w:val="a0"/>
    <w:next w:val="a0"/>
    <w:link w:val="90"/>
    <w:semiHidden/>
    <w:unhideWhenUsed/>
    <w:qFormat/>
    <w:rsid w:val="002D03D9"/>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qFormat/>
    <w:rsid w:val="002D03D9"/>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2D03D9"/>
    <w:rPr>
      <w:rFonts w:ascii="Arial" w:eastAsiaTheme="minorEastAsia" w:hAnsi="Arial" w:cs="Arial"/>
      <w:sz w:val="20"/>
      <w:szCs w:val="20"/>
      <w:lang w:eastAsia="ru-RU"/>
    </w:rPr>
  </w:style>
  <w:style w:type="paragraph" w:customStyle="1" w:styleId="ConsPlusNonformat">
    <w:name w:val="ConsPlusNonformat"/>
    <w:qFormat/>
    <w:rsid w:val="002D03D9"/>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1">
    <w:name w:val="Заголовок 1 Знак"/>
    <w:basedOn w:val="a2"/>
    <w:link w:val="1"/>
    <w:rsid w:val="002D03D9"/>
    <w:rPr>
      <w:rFonts w:ascii="Arial" w:eastAsia="Times New Roman" w:hAnsi="Arial" w:cs="Times New Roman"/>
      <w:b/>
      <w:kern w:val="28"/>
      <w:sz w:val="28"/>
      <w:szCs w:val="20"/>
      <w:lang w:eastAsia="ru-RU"/>
    </w:rPr>
  </w:style>
  <w:style w:type="character" w:customStyle="1" w:styleId="21">
    <w:name w:val="Заголовок 2 Знак"/>
    <w:basedOn w:val="a2"/>
    <w:link w:val="2"/>
    <w:rsid w:val="002D03D9"/>
    <w:rPr>
      <w:rFonts w:ascii="Times New Roman" w:eastAsia="Times New Roman" w:hAnsi="Times New Roman" w:cs="Times New Roman"/>
      <w:b/>
      <w:sz w:val="28"/>
      <w:szCs w:val="20"/>
      <w:lang w:eastAsia="ru-RU"/>
    </w:rPr>
  </w:style>
  <w:style w:type="character" w:customStyle="1" w:styleId="30">
    <w:name w:val="Заголовок 3 Знак"/>
    <w:basedOn w:val="a2"/>
    <w:link w:val="3"/>
    <w:rsid w:val="002D03D9"/>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2D03D9"/>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2D03D9"/>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2D03D9"/>
    <w:rPr>
      <w:rFonts w:ascii="Times New Roman" w:eastAsia="Times New Roman" w:hAnsi="Times New Roman" w:cs="Times New Roman"/>
      <w:b/>
      <w:bCs/>
      <w:lang w:eastAsia="ru-RU"/>
    </w:rPr>
  </w:style>
  <w:style w:type="character" w:customStyle="1" w:styleId="80">
    <w:name w:val="Заголовок 8 Знак"/>
    <w:basedOn w:val="a2"/>
    <w:link w:val="8"/>
    <w:rsid w:val="002D03D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semiHidden/>
    <w:rsid w:val="002D03D9"/>
    <w:rPr>
      <w:rFonts w:ascii="Calibri Light" w:eastAsia="Times New Roman" w:hAnsi="Calibri Light" w:cs="Times New Roman"/>
      <w:lang w:eastAsia="ru-RU"/>
    </w:rPr>
  </w:style>
  <w:style w:type="paragraph" w:styleId="a1">
    <w:name w:val="Body Text"/>
    <w:basedOn w:val="a0"/>
    <w:link w:val="a5"/>
    <w:rsid w:val="002D03D9"/>
    <w:pPr>
      <w:widowControl/>
      <w:spacing w:before="120"/>
      <w:ind w:firstLine="567"/>
      <w:jc w:val="both"/>
    </w:pPr>
    <w:rPr>
      <w:sz w:val="24"/>
    </w:rPr>
  </w:style>
  <w:style w:type="character" w:customStyle="1" w:styleId="a5">
    <w:name w:val="Основной текст Знак"/>
    <w:basedOn w:val="a2"/>
    <w:link w:val="a1"/>
    <w:rsid w:val="002D03D9"/>
    <w:rPr>
      <w:rFonts w:ascii="Times New Roman" w:eastAsia="Times New Roman" w:hAnsi="Times New Roman" w:cs="Times New Roman"/>
      <w:sz w:val="24"/>
      <w:szCs w:val="20"/>
      <w:lang w:eastAsia="ru-RU"/>
    </w:rPr>
  </w:style>
  <w:style w:type="paragraph" w:styleId="a6">
    <w:name w:val="Body Text Indent"/>
    <w:basedOn w:val="a0"/>
    <w:link w:val="a"/>
    <w:rsid w:val="002D03D9"/>
    <w:pPr>
      <w:widowControl/>
      <w:spacing w:before="60"/>
      <w:ind w:left="284" w:firstLine="284"/>
      <w:jc w:val="both"/>
    </w:pPr>
    <w:rPr>
      <w:sz w:val="24"/>
    </w:rPr>
  </w:style>
  <w:style w:type="character" w:customStyle="1" w:styleId="a">
    <w:name w:val="Основной текст с отступом Знак"/>
    <w:basedOn w:val="a2"/>
    <w:link w:val="a6"/>
    <w:rsid w:val="002D03D9"/>
    <w:rPr>
      <w:rFonts w:ascii="Times New Roman" w:eastAsia="Times New Roman" w:hAnsi="Times New Roman" w:cs="Times New Roman"/>
      <w:sz w:val="24"/>
      <w:szCs w:val="20"/>
      <w:lang w:eastAsia="ru-RU"/>
    </w:rPr>
  </w:style>
  <w:style w:type="paragraph" w:customStyle="1" w:styleId="20">
    <w:name w:val="Стиль2"/>
    <w:basedOn w:val="10"/>
    <w:qFormat/>
    <w:rsid w:val="002D03D9"/>
    <w:pPr>
      <w:tabs>
        <w:tab w:val="clear" w:pos="720"/>
      </w:tabs>
      <w:spacing w:before="60"/>
      <w:ind w:left="344" w:firstLine="283"/>
      <w:outlineLvl w:val="6"/>
    </w:pPr>
  </w:style>
  <w:style w:type="paragraph" w:customStyle="1" w:styleId="10">
    <w:name w:val="Стиль1"/>
    <w:basedOn w:val="a0"/>
    <w:link w:val="12"/>
    <w:qFormat/>
    <w:rsid w:val="002D03D9"/>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rsid w:val="002D03D9"/>
    <w:rPr>
      <w:rFonts w:ascii="Times New Roman" w:eastAsia="Times New Roman" w:hAnsi="Times New Roman" w:cs="Times New Roman"/>
      <w:sz w:val="24"/>
      <w:szCs w:val="20"/>
      <w:lang w:eastAsia="ru-RU"/>
    </w:rPr>
  </w:style>
  <w:style w:type="paragraph" w:customStyle="1" w:styleId="41">
    <w:name w:val="Стиль4"/>
    <w:basedOn w:val="a0"/>
    <w:qFormat/>
    <w:rsid w:val="002D03D9"/>
    <w:pPr>
      <w:widowControl/>
      <w:numPr>
        <w:ilvl w:val="7"/>
        <w:numId w:val="1"/>
      </w:numPr>
      <w:jc w:val="both"/>
    </w:pPr>
    <w:rPr>
      <w:sz w:val="24"/>
    </w:rPr>
  </w:style>
  <w:style w:type="paragraph" w:customStyle="1" w:styleId="a7">
    <w:name w:val=" Знак"/>
    <w:basedOn w:val="a0"/>
    <w:rsid w:val="002D03D9"/>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2D03D9"/>
    <w:rPr>
      <w:b/>
      <w:sz w:val="24"/>
      <w:lang w:val="ru-RU" w:eastAsia="ru-RU" w:bidi="ar-SA"/>
    </w:rPr>
  </w:style>
  <w:style w:type="paragraph" w:customStyle="1" w:styleId="a8">
    <w:name w:val=" Знак Знак Знак Знак Знак Знак Знак Знак"/>
    <w:basedOn w:val="a0"/>
    <w:rsid w:val="002D03D9"/>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rsid w:val="002D03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2D03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2D03D9"/>
    <w:rPr>
      <w:color w:val="0000FF"/>
      <w:u w:val="single"/>
    </w:rPr>
  </w:style>
  <w:style w:type="character" w:styleId="ab">
    <w:name w:val="FollowedHyperlink"/>
    <w:uiPriority w:val="99"/>
    <w:unhideWhenUsed/>
    <w:rsid w:val="002D03D9"/>
    <w:rPr>
      <w:color w:val="800080"/>
      <w:u w:val="single"/>
    </w:rPr>
  </w:style>
  <w:style w:type="paragraph" w:customStyle="1" w:styleId="xl63">
    <w:name w:val="xl63"/>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rsid w:val="002D03D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rsid w:val="002D03D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rsid w:val="002D03D9"/>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rsid w:val="002D03D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rsid w:val="002D03D9"/>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rsid w:val="002D03D9"/>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rsid w:val="002D03D9"/>
    <w:pPr>
      <w:widowControl/>
    </w:pPr>
    <w:rPr>
      <w:rFonts w:ascii="Segoe UI" w:hAnsi="Segoe UI" w:cs="Segoe UI"/>
      <w:sz w:val="18"/>
      <w:szCs w:val="18"/>
    </w:rPr>
  </w:style>
  <w:style w:type="character" w:customStyle="1" w:styleId="ad">
    <w:name w:val="Текст выноски Знак"/>
    <w:basedOn w:val="a2"/>
    <w:link w:val="ac"/>
    <w:rsid w:val="002D03D9"/>
    <w:rPr>
      <w:rFonts w:ascii="Segoe UI" w:eastAsia="Times New Roman" w:hAnsi="Segoe UI" w:cs="Segoe UI"/>
      <w:sz w:val="18"/>
      <w:szCs w:val="18"/>
      <w:lang w:eastAsia="ru-RU"/>
    </w:rPr>
  </w:style>
  <w:style w:type="paragraph" w:customStyle="1" w:styleId="msonormal0">
    <w:name w:val="msonormal"/>
    <w:basedOn w:val="a0"/>
    <w:rsid w:val="002D03D9"/>
    <w:pPr>
      <w:widowControl/>
      <w:spacing w:before="100" w:beforeAutospacing="1" w:after="100" w:afterAutospacing="1"/>
    </w:pPr>
    <w:rPr>
      <w:sz w:val="24"/>
      <w:szCs w:val="24"/>
    </w:rPr>
  </w:style>
  <w:style w:type="paragraph" w:customStyle="1" w:styleId="xl90">
    <w:name w:val="xl9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rsid w:val="002D03D9"/>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rsid w:val="002D03D9"/>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rsid w:val="002D03D9"/>
    <w:pPr>
      <w:widowControl/>
      <w:spacing w:before="100" w:beforeAutospacing="1" w:after="100" w:afterAutospacing="1"/>
    </w:pPr>
    <w:rPr>
      <w:sz w:val="18"/>
      <w:szCs w:val="18"/>
    </w:rPr>
  </w:style>
  <w:style w:type="paragraph" w:customStyle="1" w:styleId="xl96">
    <w:name w:val="xl96"/>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rsid w:val="002D03D9"/>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2D03D9"/>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2D03D9"/>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2D03D9"/>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2D03D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2D03D9"/>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2D03D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styleId="ae">
    <w:name w:val="header"/>
    <w:basedOn w:val="a0"/>
    <w:link w:val="af"/>
    <w:rsid w:val="002D03D9"/>
    <w:pPr>
      <w:tabs>
        <w:tab w:val="center" w:pos="4153"/>
        <w:tab w:val="right" w:pos="8306"/>
      </w:tabs>
    </w:pPr>
  </w:style>
  <w:style w:type="character" w:customStyle="1" w:styleId="af">
    <w:name w:val="Верхний колонтитул Знак"/>
    <w:basedOn w:val="a2"/>
    <w:link w:val="ae"/>
    <w:rsid w:val="002D03D9"/>
    <w:rPr>
      <w:rFonts w:ascii="Times New Roman" w:eastAsia="Times New Roman" w:hAnsi="Times New Roman" w:cs="Times New Roman"/>
      <w:sz w:val="20"/>
      <w:szCs w:val="20"/>
      <w:lang w:eastAsia="ru-RU"/>
    </w:rPr>
  </w:style>
  <w:style w:type="paragraph" w:styleId="af0">
    <w:name w:val="footer"/>
    <w:basedOn w:val="a0"/>
    <w:link w:val="af1"/>
    <w:rsid w:val="002D03D9"/>
    <w:pPr>
      <w:tabs>
        <w:tab w:val="center" w:pos="4153"/>
        <w:tab w:val="right" w:pos="8306"/>
      </w:tabs>
    </w:pPr>
  </w:style>
  <w:style w:type="character" w:customStyle="1" w:styleId="af1">
    <w:name w:val="Нижний колонтитул Знак"/>
    <w:basedOn w:val="a2"/>
    <w:link w:val="af0"/>
    <w:rsid w:val="002D03D9"/>
    <w:rPr>
      <w:rFonts w:ascii="Times New Roman" w:eastAsia="Times New Roman" w:hAnsi="Times New Roman" w:cs="Times New Roman"/>
      <w:sz w:val="20"/>
      <w:szCs w:val="20"/>
      <w:lang w:eastAsia="ru-RU"/>
    </w:rPr>
  </w:style>
  <w:style w:type="character" w:customStyle="1" w:styleId="af2">
    <w:name w:val="Основной текст_"/>
    <w:link w:val="13"/>
    <w:locked/>
    <w:rsid w:val="002D03D9"/>
    <w:rPr>
      <w:rFonts w:ascii="Times New Roman" w:eastAsia="Times New Roman" w:hAnsi="Times New Roman"/>
      <w:spacing w:val="9"/>
      <w:sz w:val="19"/>
      <w:szCs w:val="19"/>
      <w:shd w:val="clear" w:color="auto" w:fill="FFFFFF"/>
    </w:rPr>
  </w:style>
  <w:style w:type="paragraph" w:customStyle="1" w:styleId="13">
    <w:name w:val="Основной текст1"/>
    <w:basedOn w:val="a0"/>
    <w:link w:val="af2"/>
    <w:rsid w:val="002D03D9"/>
    <w:pPr>
      <w:shd w:val="clear" w:color="auto" w:fill="FFFFFF"/>
      <w:spacing w:before="840" w:after="300" w:line="0" w:lineRule="atLeast"/>
      <w:jc w:val="both"/>
    </w:pPr>
    <w:rPr>
      <w:rFonts w:cstheme="minorBidi"/>
      <w:spacing w:val="9"/>
      <w:sz w:val="19"/>
      <w:szCs w:val="19"/>
      <w:lang w:eastAsia="en-US"/>
    </w:rPr>
  </w:style>
  <w:style w:type="paragraph" w:customStyle="1" w:styleId="ConsPlusTitle">
    <w:name w:val="ConsPlusTitle"/>
    <w:uiPriority w:val="99"/>
    <w:rsid w:val="002D03D9"/>
    <w:pPr>
      <w:autoSpaceDE w:val="0"/>
      <w:autoSpaceDN w:val="0"/>
      <w:adjustRightInd w:val="0"/>
      <w:spacing w:after="0" w:line="240" w:lineRule="auto"/>
    </w:pPr>
    <w:rPr>
      <w:rFonts w:ascii="Arial CYR" w:eastAsia="Times New Roman" w:hAnsi="Arial CYR" w:cs="Arial CYR"/>
      <w:b/>
      <w:bCs/>
      <w:sz w:val="16"/>
      <w:szCs w:val="16"/>
      <w:lang w:eastAsia="ru-RU"/>
    </w:rPr>
  </w:style>
  <w:style w:type="paragraph" w:styleId="af3">
    <w:name w:val="Normal (Web)"/>
    <w:basedOn w:val="a0"/>
    <w:rsid w:val="002D03D9"/>
    <w:pPr>
      <w:widowControl/>
      <w:spacing w:before="100" w:beforeAutospacing="1" w:after="100" w:afterAutospacing="1"/>
    </w:pPr>
    <w:rPr>
      <w:sz w:val="24"/>
      <w:szCs w:val="24"/>
    </w:rPr>
  </w:style>
  <w:style w:type="character" w:styleId="af4">
    <w:name w:val="Strong"/>
    <w:qFormat/>
    <w:rsid w:val="002D03D9"/>
    <w:rPr>
      <w:b/>
      <w:bCs/>
    </w:rPr>
  </w:style>
  <w:style w:type="paragraph" w:styleId="HTML">
    <w:name w:val="HTML Preformatted"/>
    <w:basedOn w:val="a0"/>
    <w:link w:val="HTML0"/>
    <w:rsid w:val="002D03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2"/>
    <w:link w:val="HTML"/>
    <w:rsid w:val="002D03D9"/>
    <w:rPr>
      <w:rFonts w:ascii="Courier New" w:eastAsia="Times New Roman" w:hAnsi="Courier New" w:cs="Times New Roman"/>
      <w:sz w:val="20"/>
      <w:szCs w:val="20"/>
      <w:lang w:val="x-none" w:eastAsia="x-none"/>
    </w:rPr>
  </w:style>
  <w:style w:type="paragraph" w:styleId="af5">
    <w:name w:val="List Paragraph"/>
    <w:basedOn w:val="a0"/>
    <w:qFormat/>
    <w:rsid w:val="002D03D9"/>
    <w:pPr>
      <w:widowControl/>
      <w:ind w:left="720"/>
      <w:contextualSpacing/>
    </w:pPr>
    <w:rPr>
      <w:sz w:val="24"/>
      <w:szCs w:val="24"/>
    </w:rPr>
  </w:style>
  <w:style w:type="character" w:customStyle="1" w:styleId="hyperlink">
    <w:name w:val="hyperlink"/>
    <w:basedOn w:val="a2"/>
    <w:rsid w:val="00813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ravo-search.minjust.ru/bigs/showDocument.html?id=86AC922D-B687-4A56-A43E-EC87620D41FC" TargetMode="External"/><Relationship Id="rId18" Type="http://schemas.openxmlformats.org/officeDocument/2006/relationships/hyperlink" Target="https://pravo-search.minjust.ru/bigs/showDocument.html?id=40B8775D-E39E-4618-981B-1B6EBB89931E"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pravo-search.minjust.ru/bigs/showDocument.html?id=4F48675C-2DC2-4B7B-8F43-C7D17AB9072F"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login.consultant.ru/link/?req=doc&amp;base=LAW&amp;n=426999&amp;dst=100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pravo-search.minjust.ru/bigs/showDocument.html?id=4F48675C-2DC2-4B7B-8F43-C7D17AB9072F"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pravo-search.minjust.ru/bigs/showDocument.html?id=45D172BC-679E-4213-AAC9-800B480DCF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D9131-6559-48FF-85F0-79E28339B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59739</Words>
  <Characters>340516</Characters>
  <Application>Microsoft Office Word</Application>
  <DocSecurity>0</DocSecurity>
  <Lines>2837</Lines>
  <Paragraphs>798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2024-05-06T10:41:00Z</dcterms:created>
  <dcterms:modified xsi:type="dcterms:W3CDTF">2024-05-06T11:08:00Z</dcterms:modified>
</cp:coreProperties>
</file>