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9DB" w:rsidRPr="009209DB" w:rsidRDefault="009209DB" w:rsidP="009209DB">
      <w:pPr>
        <w:pStyle w:val="a5"/>
        <w:tabs>
          <w:tab w:val="left" w:pos="708"/>
        </w:tabs>
        <w:rPr>
          <w:rFonts w:ascii="Times New Roman" w:hAnsi="Times New Roman" w:cs="Times New Roman"/>
          <w:sz w:val="30"/>
          <w:lang w:val="ru-RU"/>
        </w:rPr>
      </w:pPr>
      <w:r w:rsidRPr="009209DB">
        <w:rPr>
          <w:rFonts w:ascii="Times New Roman" w:hAnsi="Times New Roman" w:cs="Times New Roman"/>
          <w:noProof/>
          <w:sz w:val="28"/>
          <w:szCs w:val="28"/>
          <w:lang w:val="ru-RU"/>
        </w:rPr>
        <w:t xml:space="preserve">                                                            </w:t>
      </w:r>
      <w:r w:rsidRPr="009209DB">
        <w:rPr>
          <w:rFonts w:ascii="Times New Roman" w:hAnsi="Times New Roman" w:cs="Times New Roman"/>
          <w:noProof/>
          <w:sz w:val="28"/>
          <w:szCs w:val="28"/>
          <w:lang w:val="ru-RU"/>
        </w:rPr>
        <w:drawing>
          <wp:inline distT="0" distB="0" distL="0" distR="0">
            <wp:extent cx="723900" cy="942975"/>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4" cstate="print"/>
                    <a:srcRect/>
                    <a:stretch>
                      <a:fillRect/>
                    </a:stretch>
                  </pic:blipFill>
                  <pic:spPr bwMode="auto">
                    <a:xfrm>
                      <a:off x="0" y="0"/>
                      <a:ext cx="723900" cy="942975"/>
                    </a:xfrm>
                    <a:prstGeom prst="rect">
                      <a:avLst/>
                    </a:prstGeom>
                    <a:noFill/>
                    <a:ln w="9525">
                      <a:noFill/>
                      <a:miter lim="800000"/>
                      <a:headEnd/>
                      <a:tailEnd/>
                    </a:ln>
                  </pic:spPr>
                </pic:pic>
              </a:graphicData>
            </a:graphic>
          </wp:inline>
        </w:drawing>
      </w:r>
    </w:p>
    <w:p w:rsidR="009209DB" w:rsidRPr="009209DB" w:rsidRDefault="009209DB" w:rsidP="009209DB">
      <w:pPr>
        <w:jc w:val="center"/>
        <w:rPr>
          <w:rFonts w:ascii="Times New Roman" w:hAnsi="Times New Roman" w:cs="Times New Roman"/>
          <w:b/>
          <w:sz w:val="36"/>
          <w:szCs w:val="36"/>
        </w:rPr>
      </w:pPr>
      <w:r w:rsidRPr="009209DB">
        <w:rPr>
          <w:rFonts w:ascii="Times New Roman" w:hAnsi="Times New Roman" w:cs="Times New Roman"/>
          <w:b/>
          <w:sz w:val="36"/>
          <w:szCs w:val="36"/>
        </w:rPr>
        <w:t>Администрация Чумаевского сельсовета</w:t>
      </w:r>
    </w:p>
    <w:p w:rsidR="009209DB" w:rsidRPr="009209DB" w:rsidRDefault="009209DB" w:rsidP="009209DB">
      <w:pPr>
        <w:jc w:val="center"/>
        <w:rPr>
          <w:rFonts w:ascii="Times New Roman" w:hAnsi="Times New Roman" w:cs="Times New Roman"/>
          <w:sz w:val="36"/>
          <w:szCs w:val="36"/>
        </w:rPr>
      </w:pPr>
      <w:r w:rsidRPr="009209DB">
        <w:rPr>
          <w:rFonts w:ascii="Times New Roman" w:hAnsi="Times New Roman" w:cs="Times New Roman"/>
          <w:b/>
          <w:sz w:val="36"/>
          <w:szCs w:val="36"/>
        </w:rPr>
        <w:t>Камешкирского района Пензенской области</w:t>
      </w:r>
    </w:p>
    <w:p w:rsidR="009209DB" w:rsidRPr="009209DB" w:rsidRDefault="009209DB" w:rsidP="009209DB">
      <w:pPr>
        <w:jc w:val="center"/>
        <w:rPr>
          <w:rFonts w:ascii="Times New Roman" w:hAnsi="Times New Roman" w:cs="Times New Roman"/>
          <w:sz w:val="20"/>
          <w:szCs w:val="20"/>
        </w:rPr>
      </w:pPr>
    </w:p>
    <w:p w:rsidR="009209DB" w:rsidRPr="009209DB" w:rsidRDefault="009209DB" w:rsidP="009209DB">
      <w:pPr>
        <w:jc w:val="center"/>
        <w:rPr>
          <w:rFonts w:ascii="Times New Roman" w:hAnsi="Times New Roman" w:cs="Times New Roman"/>
          <w:b/>
          <w:sz w:val="32"/>
          <w:szCs w:val="32"/>
        </w:rPr>
      </w:pPr>
      <w:r w:rsidRPr="009209DB">
        <w:rPr>
          <w:rFonts w:ascii="Times New Roman" w:hAnsi="Times New Roman" w:cs="Times New Roman"/>
          <w:b/>
          <w:sz w:val="32"/>
          <w:szCs w:val="32"/>
        </w:rPr>
        <w:t>П О С Т А Н О В Л Е Н И Е</w:t>
      </w:r>
    </w:p>
    <w:p w:rsidR="009209DB" w:rsidRPr="009209DB" w:rsidRDefault="009209DB" w:rsidP="009209DB">
      <w:pPr>
        <w:pStyle w:val="ConsPlusTitle"/>
        <w:jc w:val="center"/>
        <w:outlineLvl w:val="0"/>
        <w:rPr>
          <w:rFonts w:ascii="Times New Roman" w:hAnsi="Times New Roman" w:cs="Times New Roman"/>
        </w:rPr>
      </w:pPr>
    </w:p>
    <w:tbl>
      <w:tblPr>
        <w:tblpPr w:leftFromText="180" w:rightFromText="180" w:vertAnchor="text" w:horzAnchor="margin" w:tblpXSpec="center" w:tblpY="18"/>
        <w:tblW w:w="0" w:type="auto"/>
        <w:tblLayout w:type="fixed"/>
        <w:tblCellMar>
          <w:left w:w="0" w:type="dxa"/>
          <w:right w:w="0" w:type="dxa"/>
        </w:tblCellMar>
        <w:tblLook w:val="04A0" w:firstRow="1" w:lastRow="0" w:firstColumn="1" w:lastColumn="0" w:noHBand="0" w:noVBand="1"/>
      </w:tblPr>
      <w:tblGrid>
        <w:gridCol w:w="464"/>
        <w:gridCol w:w="2835"/>
        <w:gridCol w:w="397"/>
        <w:gridCol w:w="1134"/>
      </w:tblGrid>
      <w:tr w:rsidR="009209DB" w:rsidRPr="009209DB" w:rsidTr="009209DB">
        <w:tc>
          <w:tcPr>
            <w:tcW w:w="464" w:type="dxa"/>
            <w:vAlign w:val="bottom"/>
            <w:hideMark/>
          </w:tcPr>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t>от</w:t>
            </w:r>
          </w:p>
        </w:tc>
        <w:tc>
          <w:tcPr>
            <w:tcW w:w="2835" w:type="dxa"/>
            <w:tcBorders>
              <w:top w:val="nil"/>
              <w:left w:val="nil"/>
              <w:bottom w:val="single" w:sz="6" w:space="0" w:color="auto"/>
              <w:right w:val="nil"/>
            </w:tcBorders>
            <w:hideMark/>
          </w:tcPr>
          <w:p w:rsidR="009209DB" w:rsidRPr="009209DB" w:rsidRDefault="0027257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BF1151">
              <w:rPr>
                <w:rFonts w:ascii="Times New Roman" w:eastAsia="Times New Roman" w:hAnsi="Times New Roman" w:cs="Times New Roman"/>
                <w:sz w:val="24"/>
                <w:szCs w:val="24"/>
              </w:rPr>
              <w:t>.06.2022</w:t>
            </w:r>
          </w:p>
        </w:tc>
        <w:tc>
          <w:tcPr>
            <w:tcW w:w="397" w:type="dxa"/>
            <w:vAlign w:val="bottom"/>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c>
          <w:tcPr>
            <w:tcW w:w="1134" w:type="dxa"/>
            <w:tcBorders>
              <w:top w:val="nil"/>
              <w:left w:val="nil"/>
              <w:bottom w:val="single" w:sz="6" w:space="0" w:color="auto"/>
              <w:right w:val="nil"/>
            </w:tcBorders>
            <w:hideMark/>
          </w:tcPr>
          <w:p w:rsidR="009209DB" w:rsidRPr="009209DB" w:rsidRDefault="00BF115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bl>
    <w:p w:rsidR="009209DB" w:rsidRPr="009209DB" w:rsidRDefault="009209DB" w:rsidP="009209DB">
      <w:pPr>
        <w:rPr>
          <w:rFonts w:ascii="Times New Roman" w:eastAsia="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jc w:val="center"/>
        <w:rPr>
          <w:rFonts w:ascii="Times New Roman" w:hAnsi="Times New Roman" w:cs="Times New Roman"/>
          <w:b/>
          <w:sz w:val="24"/>
          <w:szCs w:val="24"/>
        </w:rPr>
      </w:pPr>
      <w:proofErr w:type="spellStart"/>
      <w:r w:rsidRPr="009209DB">
        <w:rPr>
          <w:rFonts w:ascii="Times New Roman" w:hAnsi="Times New Roman" w:cs="Times New Roman"/>
          <w:sz w:val="24"/>
          <w:szCs w:val="24"/>
        </w:rPr>
        <w:t>с.Чумаево</w:t>
      </w:r>
      <w:proofErr w:type="spellEnd"/>
      <w:r w:rsidRPr="009209DB">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9209DB" w:rsidRPr="009209DB" w:rsidTr="009209DB">
        <w:tc>
          <w:tcPr>
            <w:tcW w:w="9464" w:type="dxa"/>
            <w:tcBorders>
              <w:top w:val="nil"/>
              <w:left w:val="nil"/>
              <w:bottom w:val="nil"/>
              <w:right w:val="nil"/>
            </w:tcBorders>
          </w:tcPr>
          <w:p w:rsidR="009209DB" w:rsidRPr="009209DB" w:rsidRDefault="009209DB">
            <w:pPr>
              <w:pStyle w:val="a3"/>
              <w:tabs>
                <w:tab w:val="left" w:pos="3930"/>
              </w:tabs>
              <w:spacing w:before="0" w:beforeAutospacing="0" w:after="0" w:afterAutospacing="0" w:line="330" w:lineRule="atLeast"/>
              <w:jc w:val="both"/>
              <w:rPr>
                <w:rFonts w:ascii="Times New Roman" w:hAnsi="Times New Roman"/>
              </w:rPr>
            </w:pPr>
            <w:bookmarkStart w:id="0" w:name="0"/>
            <w:bookmarkEnd w:id="0"/>
          </w:p>
        </w:tc>
      </w:tr>
    </w:tbl>
    <w:p w:rsidR="009209DB" w:rsidRPr="009209DB" w:rsidRDefault="009209DB" w:rsidP="009209DB">
      <w:pPr>
        <w:ind w:firstLine="436"/>
        <w:jc w:val="both"/>
        <w:rPr>
          <w:rFonts w:ascii="Times New Roman" w:eastAsia="Times New Roman" w:hAnsi="Times New Roman" w:cs="Times New Roman"/>
          <w:b/>
          <w:color w:val="212121"/>
          <w:sz w:val="20"/>
          <w:szCs w:val="20"/>
        </w:rPr>
      </w:pPr>
      <w:r w:rsidRPr="009209DB">
        <w:rPr>
          <w:rFonts w:ascii="Times New Roman" w:hAnsi="Times New Roman" w:cs="Times New Roman"/>
        </w:rPr>
        <w:t xml:space="preserve">                   </w:t>
      </w:r>
    </w:p>
    <w:p w:rsidR="009209DB" w:rsidRPr="009209DB" w:rsidRDefault="000816D1" w:rsidP="009209DB">
      <w:pPr>
        <w:ind w:firstLine="567"/>
        <w:jc w:val="center"/>
        <w:rPr>
          <w:rFonts w:ascii="Times New Roman" w:hAnsi="Times New Roman" w:cs="Times New Roman"/>
          <w:b/>
          <w:bCs/>
          <w:sz w:val="24"/>
          <w:szCs w:val="24"/>
        </w:rPr>
      </w:pPr>
      <w:r w:rsidRPr="000816D1">
        <w:rPr>
          <w:rFonts w:ascii="Times New Roman" w:hAnsi="Times New Roman" w:cs="Times New Roman"/>
          <w:b/>
          <w:sz w:val="24"/>
          <w:szCs w:val="24"/>
        </w:rPr>
        <w:t xml:space="preserve">О внесении </w:t>
      </w:r>
      <w:proofErr w:type="gramStart"/>
      <w:r w:rsidRPr="000816D1">
        <w:rPr>
          <w:rFonts w:ascii="Times New Roman" w:hAnsi="Times New Roman" w:cs="Times New Roman"/>
          <w:b/>
          <w:sz w:val="24"/>
          <w:szCs w:val="24"/>
        </w:rPr>
        <w:t>изменений</w:t>
      </w:r>
      <w:r w:rsidRPr="00AA366C">
        <w:rPr>
          <w:rFonts w:ascii="Times New Roman" w:hAnsi="Times New Roman" w:cs="Times New Roman"/>
          <w:b/>
          <w:sz w:val="28"/>
          <w:szCs w:val="28"/>
        </w:rPr>
        <w:t xml:space="preserve"> </w:t>
      </w:r>
      <w:r w:rsidR="009209DB" w:rsidRPr="009209DB">
        <w:rPr>
          <w:rFonts w:ascii="Times New Roman" w:hAnsi="Times New Roman" w:cs="Times New Roman"/>
          <w:b/>
          <w:sz w:val="24"/>
          <w:szCs w:val="24"/>
        </w:rPr>
        <w:t xml:space="preserve"> муниципальн</w:t>
      </w:r>
      <w:r>
        <w:rPr>
          <w:rFonts w:ascii="Times New Roman" w:hAnsi="Times New Roman" w:cs="Times New Roman"/>
          <w:b/>
          <w:sz w:val="24"/>
          <w:szCs w:val="24"/>
        </w:rPr>
        <w:t>ую</w:t>
      </w:r>
      <w:proofErr w:type="gramEnd"/>
      <w:r w:rsidR="009209DB" w:rsidRPr="009209DB">
        <w:rPr>
          <w:rFonts w:ascii="Times New Roman" w:hAnsi="Times New Roman" w:cs="Times New Roman"/>
          <w:b/>
          <w:sz w:val="24"/>
          <w:szCs w:val="24"/>
        </w:rPr>
        <w:t xml:space="preserve"> программ</w:t>
      </w:r>
      <w:r>
        <w:rPr>
          <w:rFonts w:ascii="Times New Roman" w:hAnsi="Times New Roman" w:cs="Times New Roman"/>
          <w:b/>
          <w:sz w:val="24"/>
          <w:szCs w:val="24"/>
        </w:rPr>
        <w:t>у</w:t>
      </w:r>
      <w:r w:rsidR="009209DB" w:rsidRPr="009209DB">
        <w:rPr>
          <w:rFonts w:ascii="Times New Roman" w:hAnsi="Times New Roman" w:cs="Times New Roman"/>
          <w:b/>
          <w:sz w:val="24"/>
          <w:szCs w:val="24"/>
        </w:rPr>
        <w:t xml:space="preserve"> «Комплексное развитие сельских  территорий  муниципального образования Чумаевского  сельсовета   Камешкирского района  Пензенской области»</w:t>
      </w:r>
      <w:r w:rsidR="009209DB" w:rsidRPr="009209DB">
        <w:rPr>
          <w:rFonts w:ascii="Times New Roman" w:hAnsi="Times New Roman" w:cs="Times New Roman"/>
          <w:b/>
          <w:bCs/>
          <w:sz w:val="24"/>
          <w:szCs w:val="24"/>
        </w:rPr>
        <w:t xml:space="preserve"> на 2020 – 2025 годы»</w:t>
      </w:r>
    </w:p>
    <w:p w:rsidR="009209DB" w:rsidRPr="009209DB" w:rsidRDefault="009209DB" w:rsidP="009209DB">
      <w:pPr>
        <w:ind w:firstLine="567"/>
        <w:jc w:val="center"/>
        <w:rPr>
          <w:rFonts w:ascii="Times New Roman" w:hAnsi="Times New Roman" w:cs="Times New Roman"/>
          <w:sz w:val="24"/>
          <w:szCs w:val="24"/>
        </w:rPr>
      </w:pPr>
    </w:p>
    <w:p w:rsidR="000816D1" w:rsidRPr="00750A24" w:rsidRDefault="009209DB" w:rsidP="000816D1">
      <w:pPr>
        <w:rPr>
          <w:rFonts w:ascii="Times New Roman" w:hAnsi="Times New Roman" w:cs="Times New Roman"/>
          <w:sz w:val="24"/>
          <w:szCs w:val="24"/>
        </w:rPr>
      </w:pPr>
      <w:bookmarkStart w:id="1" w:name="_GoBack"/>
      <w:r w:rsidRPr="00750A24">
        <w:rPr>
          <w:rFonts w:ascii="Times New Roman" w:hAnsi="Times New Roman" w:cs="Times New Roman"/>
          <w:sz w:val="24"/>
          <w:szCs w:val="24"/>
        </w:rPr>
        <w:t xml:space="preserve">     </w:t>
      </w:r>
      <w:r w:rsidR="000816D1" w:rsidRPr="00750A24">
        <w:rPr>
          <w:rFonts w:ascii="Times New Roman" w:hAnsi="Times New Roman" w:cs="Times New Roman"/>
          <w:sz w:val="24"/>
          <w:szCs w:val="24"/>
        </w:rPr>
        <w:t xml:space="preserve">    В связи с уточнением  объемов финансирования, руководствуясь Федеральным Законом  от 03.10.2003 № 131-ФЗ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Чумаевского сельсовета Камешкирского района Пензенской области от 20.10.2016г. № 102 «Об утверждении Порядка разработки и реализации муниципальных  программ Чумаевского сельсовета Камешкирского района Пензенской области», в соответствии с распоряжением администрации Чумаевского сельсовета Камешкирского района Пензенской области от   01.11.2013г. № 76 «Об утверждении перечня муниципальных программ Чумаевского сельсовета Камешкирского района Пензенской области» (с последующими изменениями),  ст.23 Устава Чумаевского сельсовета Камешкирского района Пензенской области, Администрация  Чумаевского сельсовета Камешкирского района Пензенской области</w:t>
      </w:r>
    </w:p>
    <w:bookmarkEnd w:id="1"/>
    <w:p w:rsidR="009209DB" w:rsidRPr="009209DB" w:rsidRDefault="009209DB" w:rsidP="009209DB">
      <w:pPr>
        <w:jc w:val="center"/>
        <w:rPr>
          <w:rFonts w:ascii="Times New Roman" w:hAnsi="Times New Roman" w:cs="Times New Roman"/>
          <w:b/>
          <w:sz w:val="24"/>
          <w:szCs w:val="24"/>
        </w:rPr>
      </w:pPr>
      <w:proofErr w:type="gramStart"/>
      <w:r w:rsidRPr="009209DB">
        <w:rPr>
          <w:rFonts w:ascii="Times New Roman" w:hAnsi="Times New Roman" w:cs="Times New Roman"/>
          <w:b/>
          <w:sz w:val="24"/>
          <w:szCs w:val="24"/>
        </w:rPr>
        <w:t>Администрация  Чумаевского</w:t>
      </w:r>
      <w:proofErr w:type="gramEnd"/>
      <w:r w:rsidRPr="009209DB">
        <w:rPr>
          <w:rFonts w:ascii="Times New Roman" w:hAnsi="Times New Roman" w:cs="Times New Roman"/>
          <w:b/>
          <w:sz w:val="24"/>
          <w:szCs w:val="24"/>
        </w:rPr>
        <w:t xml:space="preserve"> сельсовета Камешкирского</w:t>
      </w:r>
    </w:p>
    <w:p w:rsidR="009209DB" w:rsidRPr="009209DB" w:rsidRDefault="009209DB" w:rsidP="009209DB">
      <w:pPr>
        <w:jc w:val="center"/>
        <w:rPr>
          <w:rFonts w:ascii="Times New Roman" w:hAnsi="Times New Roman" w:cs="Times New Roman"/>
          <w:b/>
          <w:sz w:val="24"/>
          <w:szCs w:val="24"/>
        </w:rPr>
      </w:pPr>
      <w:r w:rsidRPr="009209DB">
        <w:rPr>
          <w:rFonts w:ascii="Times New Roman" w:hAnsi="Times New Roman" w:cs="Times New Roman"/>
          <w:b/>
          <w:sz w:val="24"/>
          <w:szCs w:val="24"/>
        </w:rPr>
        <w:t>района Пензенской области постановляет:</w:t>
      </w:r>
    </w:p>
    <w:p w:rsidR="009209DB" w:rsidRPr="009209DB" w:rsidRDefault="009209DB" w:rsidP="009209DB">
      <w:pPr>
        <w:jc w:val="center"/>
        <w:rPr>
          <w:rFonts w:ascii="Times New Roman" w:hAnsi="Times New Roman" w:cs="Times New Roman"/>
          <w:b/>
          <w:sz w:val="24"/>
          <w:szCs w:val="24"/>
        </w:rPr>
      </w:pPr>
    </w:p>
    <w:p w:rsidR="009209DB" w:rsidRPr="009209DB" w:rsidRDefault="009209DB" w:rsidP="009209DB">
      <w:pPr>
        <w:ind w:firstLine="567"/>
        <w:rPr>
          <w:rFonts w:ascii="Times New Roman" w:hAnsi="Times New Roman" w:cs="Times New Roman"/>
          <w:sz w:val="24"/>
          <w:szCs w:val="24"/>
        </w:rPr>
      </w:pPr>
      <w:r w:rsidRPr="009209DB">
        <w:rPr>
          <w:rFonts w:ascii="Times New Roman" w:hAnsi="Times New Roman" w:cs="Times New Roman"/>
          <w:sz w:val="24"/>
          <w:szCs w:val="24"/>
        </w:rPr>
        <w:t xml:space="preserve">1.Утвердить прилагаемую муниципальную программу «Комплексное развитие </w:t>
      </w:r>
      <w:proofErr w:type="gramStart"/>
      <w:r w:rsidRPr="009209DB">
        <w:rPr>
          <w:rFonts w:ascii="Times New Roman" w:hAnsi="Times New Roman" w:cs="Times New Roman"/>
          <w:sz w:val="24"/>
          <w:szCs w:val="24"/>
        </w:rPr>
        <w:t>сельских  территорий</w:t>
      </w:r>
      <w:proofErr w:type="gramEnd"/>
      <w:r w:rsidRPr="009209DB">
        <w:rPr>
          <w:rFonts w:ascii="Times New Roman" w:hAnsi="Times New Roman" w:cs="Times New Roman"/>
          <w:sz w:val="24"/>
          <w:szCs w:val="24"/>
        </w:rPr>
        <w:t xml:space="preserve">  муниципального образования Чумаевского сельсовета   Камешкирского района  Пензенской области</w:t>
      </w:r>
      <w:r w:rsidRPr="009209DB">
        <w:rPr>
          <w:rFonts w:ascii="Times New Roman" w:hAnsi="Times New Roman" w:cs="Times New Roman"/>
          <w:b/>
          <w:sz w:val="24"/>
          <w:szCs w:val="24"/>
        </w:rPr>
        <w:t>»</w:t>
      </w:r>
      <w:r w:rsidRPr="009209DB">
        <w:rPr>
          <w:rFonts w:ascii="Times New Roman" w:hAnsi="Times New Roman" w:cs="Times New Roman"/>
          <w:b/>
          <w:bCs/>
          <w:sz w:val="24"/>
          <w:szCs w:val="24"/>
        </w:rPr>
        <w:t xml:space="preserve"> </w:t>
      </w:r>
      <w:r w:rsidRPr="009209DB">
        <w:rPr>
          <w:rFonts w:ascii="Times New Roman" w:hAnsi="Times New Roman" w:cs="Times New Roman"/>
          <w:bCs/>
          <w:sz w:val="24"/>
          <w:szCs w:val="24"/>
        </w:rPr>
        <w:t>на 2022 – 2027 годы</w:t>
      </w:r>
      <w:r w:rsidRPr="009209DB">
        <w:rPr>
          <w:rFonts w:ascii="Times New Roman" w:hAnsi="Times New Roman" w:cs="Times New Roman"/>
          <w:b/>
          <w:bCs/>
          <w:sz w:val="24"/>
          <w:szCs w:val="24"/>
        </w:rPr>
        <w:t xml:space="preserve"> </w:t>
      </w:r>
      <w:r w:rsidRPr="009209DB">
        <w:rPr>
          <w:rFonts w:ascii="Times New Roman" w:hAnsi="Times New Roman" w:cs="Times New Roman"/>
          <w:sz w:val="24"/>
          <w:szCs w:val="24"/>
        </w:rPr>
        <w:t xml:space="preserve"> (далее -муниципальная программа).</w:t>
      </w:r>
    </w:p>
    <w:p w:rsidR="009209DB" w:rsidRPr="009209DB" w:rsidRDefault="009209DB" w:rsidP="009209DB">
      <w:pPr>
        <w:ind w:firstLine="567"/>
        <w:rPr>
          <w:rFonts w:ascii="Times New Roman" w:hAnsi="Times New Roman" w:cs="Times New Roman"/>
          <w:sz w:val="24"/>
          <w:szCs w:val="24"/>
        </w:rPr>
      </w:pPr>
      <w:r w:rsidRPr="009209DB">
        <w:rPr>
          <w:rFonts w:ascii="Times New Roman" w:hAnsi="Times New Roman" w:cs="Times New Roman"/>
          <w:sz w:val="24"/>
          <w:szCs w:val="24"/>
        </w:rPr>
        <w:lastRenderedPageBreak/>
        <w:t xml:space="preserve">2.Настоящее постановление действует в части, не противоречащей решению Комитета местного самоуправления Чумаевского сельсовета Камешкирского района Пензенской области о бюджете муниципального </w:t>
      </w:r>
      <w:proofErr w:type="gramStart"/>
      <w:r w:rsidRPr="009209DB">
        <w:rPr>
          <w:rFonts w:ascii="Times New Roman" w:hAnsi="Times New Roman" w:cs="Times New Roman"/>
          <w:sz w:val="24"/>
          <w:szCs w:val="24"/>
        </w:rPr>
        <w:t>образования  Чумаевского</w:t>
      </w:r>
      <w:proofErr w:type="gramEnd"/>
      <w:r w:rsidRPr="009209DB">
        <w:rPr>
          <w:rFonts w:ascii="Times New Roman" w:hAnsi="Times New Roman" w:cs="Times New Roman"/>
          <w:sz w:val="24"/>
          <w:szCs w:val="24"/>
        </w:rPr>
        <w:t xml:space="preserve">  сельсовета  Камешкирского района Пензенской области на очередной финансовый год и плановый период.</w:t>
      </w:r>
    </w:p>
    <w:p w:rsidR="009209DB" w:rsidRPr="009209DB" w:rsidRDefault="009209DB" w:rsidP="009209DB">
      <w:pPr>
        <w:ind w:firstLine="567"/>
        <w:rPr>
          <w:rFonts w:ascii="Times New Roman" w:hAnsi="Times New Roman" w:cs="Times New Roman"/>
          <w:sz w:val="24"/>
          <w:szCs w:val="24"/>
        </w:rPr>
      </w:pPr>
      <w:r w:rsidRPr="009209DB">
        <w:rPr>
          <w:rFonts w:ascii="Times New Roman" w:hAnsi="Times New Roman" w:cs="Times New Roman"/>
          <w:sz w:val="24"/>
          <w:szCs w:val="24"/>
        </w:rPr>
        <w:t xml:space="preserve">3.Настоящее постановление вступает в </w:t>
      </w:r>
      <w:proofErr w:type="gramStart"/>
      <w:r w:rsidRPr="009209DB">
        <w:rPr>
          <w:rFonts w:ascii="Times New Roman" w:hAnsi="Times New Roman" w:cs="Times New Roman"/>
          <w:sz w:val="24"/>
          <w:szCs w:val="24"/>
        </w:rPr>
        <w:t>силу  на</w:t>
      </w:r>
      <w:proofErr w:type="gramEnd"/>
      <w:r w:rsidRPr="009209DB">
        <w:rPr>
          <w:rFonts w:ascii="Times New Roman" w:hAnsi="Times New Roman" w:cs="Times New Roman"/>
          <w:sz w:val="24"/>
          <w:szCs w:val="24"/>
        </w:rPr>
        <w:t xml:space="preserve"> следующий день после дня его официального опубликования.</w:t>
      </w:r>
    </w:p>
    <w:p w:rsidR="009209DB" w:rsidRPr="009209DB" w:rsidRDefault="009209DB" w:rsidP="009209DB">
      <w:pPr>
        <w:ind w:firstLine="567"/>
        <w:rPr>
          <w:rFonts w:ascii="Times New Roman" w:hAnsi="Times New Roman" w:cs="Times New Roman"/>
          <w:sz w:val="24"/>
          <w:szCs w:val="24"/>
        </w:rPr>
      </w:pPr>
      <w:r w:rsidRPr="009209DB">
        <w:rPr>
          <w:rFonts w:ascii="Times New Roman" w:hAnsi="Times New Roman" w:cs="Times New Roman"/>
          <w:sz w:val="24"/>
          <w:szCs w:val="24"/>
        </w:rPr>
        <w:t>4.Настоящее постановление опубликовать в информационном бюллетене «Сельские вести».</w:t>
      </w:r>
    </w:p>
    <w:p w:rsidR="009209DB" w:rsidRPr="009209DB" w:rsidRDefault="009209DB" w:rsidP="009209DB">
      <w:pPr>
        <w:ind w:firstLine="567"/>
        <w:rPr>
          <w:rFonts w:ascii="Times New Roman" w:hAnsi="Times New Roman" w:cs="Times New Roman"/>
          <w:sz w:val="24"/>
          <w:szCs w:val="24"/>
        </w:rPr>
      </w:pPr>
      <w:r w:rsidRPr="009209DB">
        <w:rPr>
          <w:rFonts w:ascii="Times New Roman" w:hAnsi="Times New Roman" w:cs="Times New Roman"/>
          <w:sz w:val="24"/>
          <w:szCs w:val="24"/>
        </w:rPr>
        <w:t xml:space="preserve">5.Контроль за исполнением настоящего </w:t>
      </w:r>
      <w:proofErr w:type="gramStart"/>
      <w:r w:rsidRPr="009209DB">
        <w:rPr>
          <w:rFonts w:ascii="Times New Roman" w:hAnsi="Times New Roman" w:cs="Times New Roman"/>
          <w:sz w:val="24"/>
          <w:szCs w:val="24"/>
        </w:rPr>
        <w:t>постановления  возложить</w:t>
      </w:r>
      <w:proofErr w:type="gramEnd"/>
      <w:r w:rsidRPr="009209DB">
        <w:rPr>
          <w:rFonts w:ascii="Times New Roman" w:hAnsi="Times New Roman" w:cs="Times New Roman"/>
          <w:sz w:val="24"/>
          <w:szCs w:val="24"/>
        </w:rPr>
        <w:t xml:space="preserve"> на главу администрации Чумаевского сельсовета Камешкирского района Пензенской области.</w:t>
      </w:r>
    </w:p>
    <w:p w:rsidR="009209DB" w:rsidRPr="009209DB" w:rsidRDefault="009209DB" w:rsidP="009209DB">
      <w:pPr>
        <w:pStyle w:val="a6"/>
        <w:ind w:left="0"/>
        <w:jc w:val="both"/>
        <w:rPr>
          <w:rFonts w:ascii="Times New Roman" w:hAnsi="Times New Roman"/>
          <w:sz w:val="24"/>
          <w:szCs w:val="24"/>
        </w:rPr>
      </w:pPr>
    </w:p>
    <w:p w:rsidR="009209DB" w:rsidRPr="009209DB" w:rsidRDefault="009209DB" w:rsidP="009209DB">
      <w:pPr>
        <w:pStyle w:val="a6"/>
        <w:ind w:left="0"/>
        <w:jc w:val="both"/>
        <w:rPr>
          <w:rFonts w:ascii="Times New Roman" w:hAnsi="Times New Roman"/>
          <w:sz w:val="24"/>
          <w:szCs w:val="24"/>
        </w:rPr>
      </w:pPr>
    </w:p>
    <w:p w:rsidR="009209DB" w:rsidRPr="009209DB" w:rsidRDefault="009209DB" w:rsidP="009209DB">
      <w:pPr>
        <w:rPr>
          <w:rFonts w:ascii="Times New Roman" w:hAnsi="Times New Roman" w:cs="Times New Roman"/>
          <w:b/>
          <w:sz w:val="24"/>
          <w:szCs w:val="24"/>
        </w:rPr>
      </w:pPr>
      <w:proofErr w:type="gramStart"/>
      <w:r w:rsidRPr="009209DB">
        <w:rPr>
          <w:rFonts w:ascii="Times New Roman" w:hAnsi="Times New Roman" w:cs="Times New Roman"/>
          <w:b/>
          <w:sz w:val="24"/>
          <w:szCs w:val="24"/>
        </w:rPr>
        <w:t>Глава  администрации</w:t>
      </w:r>
      <w:proofErr w:type="gramEnd"/>
    </w:p>
    <w:p w:rsidR="009209DB" w:rsidRPr="009209DB" w:rsidRDefault="009209DB" w:rsidP="009209DB">
      <w:pPr>
        <w:rPr>
          <w:rFonts w:ascii="Times New Roman" w:hAnsi="Times New Roman" w:cs="Times New Roman"/>
          <w:b/>
          <w:sz w:val="24"/>
          <w:szCs w:val="24"/>
        </w:rPr>
      </w:pPr>
      <w:r w:rsidRPr="009209DB">
        <w:rPr>
          <w:rFonts w:ascii="Times New Roman" w:hAnsi="Times New Roman" w:cs="Times New Roman"/>
          <w:b/>
          <w:sz w:val="24"/>
          <w:szCs w:val="24"/>
        </w:rPr>
        <w:t xml:space="preserve">Чумаевского сельсовета </w:t>
      </w:r>
    </w:p>
    <w:p w:rsidR="009209DB" w:rsidRPr="009209DB" w:rsidRDefault="009209DB" w:rsidP="009209DB">
      <w:pPr>
        <w:rPr>
          <w:rFonts w:ascii="Times New Roman" w:hAnsi="Times New Roman" w:cs="Times New Roman"/>
          <w:b/>
          <w:sz w:val="24"/>
          <w:szCs w:val="24"/>
        </w:rPr>
      </w:pPr>
      <w:r w:rsidRPr="009209DB">
        <w:rPr>
          <w:rFonts w:ascii="Times New Roman" w:hAnsi="Times New Roman" w:cs="Times New Roman"/>
          <w:b/>
          <w:sz w:val="24"/>
          <w:szCs w:val="24"/>
        </w:rPr>
        <w:t>Камешкирского района</w:t>
      </w:r>
    </w:p>
    <w:p w:rsidR="009209DB" w:rsidRPr="009209DB" w:rsidRDefault="009209DB" w:rsidP="009209DB">
      <w:pPr>
        <w:rPr>
          <w:rFonts w:ascii="Times New Roman" w:hAnsi="Times New Roman" w:cs="Times New Roman"/>
          <w:b/>
          <w:sz w:val="24"/>
          <w:szCs w:val="24"/>
        </w:rPr>
      </w:pPr>
      <w:r w:rsidRPr="009209DB">
        <w:rPr>
          <w:rFonts w:ascii="Times New Roman" w:hAnsi="Times New Roman" w:cs="Times New Roman"/>
          <w:b/>
          <w:sz w:val="24"/>
          <w:szCs w:val="24"/>
        </w:rPr>
        <w:t xml:space="preserve">Пензенской области                                                                                     </w:t>
      </w:r>
      <w:proofErr w:type="spellStart"/>
      <w:r w:rsidRPr="009209DB">
        <w:rPr>
          <w:rFonts w:ascii="Times New Roman" w:hAnsi="Times New Roman" w:cs="Times New Roman"/>
          <w:b/>
          <w:sz w:val="24"/>
          <w:szCs w:val="24"/>
        </w:rPr>
        <w:t>М.И.Кистин</w:t>
      </w:r>
      <w:proofErr w:type="spellEnd"/>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ab/>
        <w:t xml:space="preserve">Приложение </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 постановлению администрации</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Чумаевского сельсовета</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Камешкирского района</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 xml:space="preserve"> Пензенской области</w:t>
      </w:r>
    </w:p>
    <w:p w:rsidR="009209DB" w:rsidRPr="009209DB" w:rsidRDefault="000816D1" w:rsidP="000816D1">
      <w:pPr>
        <w:tabs>
          <w:tab w:val="left" w:pos="6675"/>
          <w:tab w:val="right" w:pos="9363"/>
        </w:tabs>
        <w:ind w:firstLine="567"/>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от </w:t>
      </w:r>
      <w:r w:rsidR="009209DB" w:rsidRPr="009209DB">
        <w:rPr>
          <w:rFonts w:ascii="Times New Roman" w:hAnsi="Times New Roman" w:cs="Times New Roman"/>
          <w:sz w:val="24"/>
          <w:szCs w:val="24"/>
        </w:rPr>
        <w:t>.</w:t>
      </w:r>
      <w:proofErr w:type="gramEnd"/>
      <w:r w:rsidR="009209DB" w:rsidRPr="009209DB">
        <w:rPr>
          <w:rFonts w:ascii="Times New Roman" w:hAnsi="Times New Roman" w:cs="Times New Roman"/>
          <w:sz w:val="24"/>
          <w:szCs w:val="24"/>
        </w:rPr>
        <w:t xml:space="preserve"> </w:t>
      </w:r>
      <w:r w:rsidR="00750A24">
        <w:rPr>
          <w:rFonts w:ascii="Times New Roman" w:hAnsi="Times New Roman" w:cs="Times New Roman"/>
          <w:sz w:val="24"/>
          <w:szCs w:val="24"/>
        </w:rPr>
        <w:t xml:space="preserve">                       </w:t>
      </w:r>
      <w:r w:rsidR="009209DB" w:rsidRPr="009209DB">
        <w:rPr>
          <w:rFonts w:ascii="Times New Roman" w:hAnsi="Times New Roman" w:cs="Times New Roman"/>
          <w:sz w:val="24"/>
          <w:szCs w:val="24"/>
        </w:rPr>
        <w:t xml:space="preserve"> № </w:t>
      </w:r>
    </w:p>
    <w:p w:rsidR="009209DB" w:rsidRPr="009209DB" w:rsidRDefault="009209DB" w:rsidP="009209DB">
      <w:pPr>
        <w:ind w:firstLine="567"/>
        <w:jc w:val="right"/>
        <w:rPr>
          <w:rFonts w:ascii="Times New Roman" w:hAnsi="Times New Roman" w:cs="Times New Roman"/>
          <w:sz w:val="24"/>
          <w:szCs w:val="24"/>
        </w:rPr>
      </w:pPr>
    </w:p>
    <w:p w:rsidR="009209DB" w:rsidRPr="009209DB" w:rsidRDefault="009209DB" w:rsidP="009209DB">
      <w:pPr>
        <w:ind w:firstLine="567"/>
        <w:jc w:val="center"/>
        <w:rPr>
          <w:rFonts w:ascii="Times New Roman" w:hAnsi="Times New Roman" w:cs="Times New Roman"/>
          <w:b/>
          <w:bCs/>
          <w:sz w:val="24"/>
          <w:szCs w:val="24"/>
        </w:rPr>
      </w:pPr>
      <w:r w:rsidRPr="009209DB">
        <w:rPr>
          <w:rFonts w:ascii="Times New Roman" w:hAnsi="Times New Roman" w:cs="Times New Roman"/>
          <w:b/>
          <w:bCs/>
          <w:sz w:val="24"/>
          <w:szCs w:val="24"/>
        </w:rPr>
        <w:t xml:space="preserve">Муниципальная программа «Комплексное развитие сельских территорий муниципального образования Чумаевского сельсовета </w:t>
      </w:r>
    </w:p>
    <w:p w:rsidR="009209DB" w:rsidRPr="009209DB" w:rsidRDefault="009209DB" w:rsidP="009209DB">
      <w:pPr>
        <w:ind w:firstLine="567"/>
        <w:jc w:val="center"/>
        <w:rPr>
          <w:rFonts w:ascii="Times New Roman" w:hAnsi="Times New Roman" w:cs="Times New Roman"/>
          <w:b/>
          <w:bCs/>
          <w:sz w:val="24"/>
          <w:szCs w:val="24"/>
        </w:rPr>
      </w:pPr>
      <w:r w:rsidRPr="009209DB">
        <w:rPr>
          <w:rFonts w:ascii="Times New Roman" w:hAnsi="Times New Roman" w:cs="Times New Roman"/>
          <w:b/>
          <w:bCs/>
          <w:sz w:val="24"/>
          <w:szCs w:val="24"/>
        </w:rPr>
        <w:t>Камешкирского района Пензенской области» на 2022 – 2027 годы</w:t>
      </w:r>
    </w:p>
    <w:p w:rsidR="009209DB" w:rsidRPr="009209DB" w:rsidRDefault="009209DB" w:rsidP="009209DB">
      <w:pPr>
        <w:ind w:firstLine="567"/>
        <w:jc w:val="center"/>
        <w:rPr>
          <w:rFonts w:ascii="Times New Roman" w:hAnsi="Times New Roman" w:cs="Times New Roman"/>
          <w:b/>
          <w:bCs/>
          <w:sz w:val="24"/>
          <w:szCs w:val="24"/>
        </w:rPr>
      </w:pPr>
    </w:p>
    <w:p w:rsidR="009209DB" w:rsidRPr="009209DB" w:rsidRDefault="009209DB" w:rsidP="009209DB">
      <w:pPr>
        <w:ind w:firstLine="567"/>
        <w:jc w:val="center"/>
        <w:rPr>
          <w:rFonts w:ascii="Times New Roman" w:hAnsi="Times New Roman" w:cs="Times New Roman"/>
          <w:sz w:val="24"/>
          <w:szCs w:val="24"/>
        </w:rPr>
      </w:pPr>
      <w:r w:rsidRPr="009209DB">
        <w:rPr>
          <w:rFonts w:ascii="Times New Roman" w:hAnsi="Times New Roman" w:cs="Times New Roman"/>
          <w:b/>
          <w:bCs/>
          <w:sz w:val="24"/>
          <w:szCs w:val="24"/>
        </w:rPr>
        <w:t>ПАСПОРТ</w:t>
      </w:r>
    </w:p>
    <w:p w:rsidR="009209DB" w:rsidRPr="009209DB" w:rsidRDefault="009209DB" w:rsidP="009209DB">
      <w:pPr>
        <w:ind w:firstLine="567"/>
        <w:jc w:val="center"/>
        <w:rPr>
          <w:rFonts w:ascii="Times New Roman" w:hAnsi="Times New Roman" w:cs="Times New Roman"/>
          <w:sz w:val="24"/>
          <w:szCs w:val="24"/>
        </w:rPr>
      </w:pPr>
      <w:r w:rsidRPr="009209DB">
        <w:rPr>
          <w:rFonts w:ascii="Times New Roman" w:hAnsi="Times New Roman" w:cs="Times New Roman"/>
          <w:b/>
          <w:bCs/>
          <w:sz w:val="24"/>
          <w:szCs w:val="24"/>
        </w:rPr>
        <w:t xml:space="preserve">муниципальной </w:t>
      </w:r>
      <w:proofErr w:type="gramStart"/>
      <w:r w:rsidRPr="009209DB">
        <w:rPr>
          <w:rFonts w:ascii="Times New Roman" w:hAnsi="Times New Roman" w:cs="Times New Roman"/>
          <w:b/>
          <w:bCs/>
          <w:sz w:val="24"/>
          <w:szCs w:val="24"/>
        </w:rPr>
        <w:t>программы  «</w:t>
      </w:r>
      <w:proofErr w:type="gramEnd"/>
      <w:r w:rsidRPr="009209DB">
        <w:rPr>
          <w:rFonts w:ascii="Times New Roman" w:hAnsi="Times New Roman" w:cs="Times New Roman"/>
          <w:b/>
          <w:bCs/>
          <w:sz w:val="24"/>
          <w:szCs w:val="24"/>
        </w:rPr>
        <w:t>Комплексное развитие сельских территорий муниципального образования Чумаевского сельсовета Камешкирского района Пензенской области» на 2022 – 2027 годы</w:t>
      </w:r>
    </w:p>
    <w:p w:rsidR="009209DB" w:rsidRPr="009209DB" w:rsidRDefault="009209DB" w:rsidP="009209DB">
      <w:pPr>
        <w:ind w:firstLine="567"/>
        <w:jc w:val="center"/>
        <w:rPr>
          <w:rFonts w:ascii="Times New Roman" w:hAnsi="Times New Roman" w:cs="Times New Roman"/>
          <w:sz w:val="24"/>
          <w:szCs w:val="24"/>
        </w:rPr>
      </w:pP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b/>
          <w:bCs/>
          <w:sz w:val="24"/>
          <w:szCs w:val="24"/>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09"/>
        <w:gridCol w:w="6470"/>
      </w:tblGrid>
      <w:tr w:rsidR="009209DB" w:rsidRPr="009209DB" w:rsidTr="009209DB">
        <w:tc>
          <w:tcPr>
            <w:tcW w:w="1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lastRenderedPageBreak/>
              <w:t>Наименование Программы</w:t>
            </w:r>
          </w:p>
        </w:tc>
        <w:tc>
          <w:tcPr>
            <w:tcW w:w="33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 муниципальная </w:t>
            </w:r>
            <w:proofErr w:type="gramStart"/>
            <w:r w:rsidRPr="009209DB">
              <w:rPr>
                <w:rFonts w:ascii="Times New Roman" w:hAnsi="Times New Roman" w:cs="Times New Roman"/>
                <w:sz w:val="24"/>
                <w:szCs w:val="24"/>
              </w:rPr>
              <w:t>программа </w:t>
            </w:r>
            <w:r w:rsidRPr="009209DB">
              <w:rPr>
                <w:rFonts w:ascii="Times New Roman" w:hAnsi="Times New Roman" w:cs="Times New Roman"/>
                <w:b/>
                <w:bCs/>
                <w:sz w:val="24"/>
                <w:szCs w:val="24"/>
              </w:rPr>
              <w:t> </w:t>
            </w:r>
            <w:r w:rsidRPr="009209DB">
              <w:rPr>
                <w:rFonts w:ascii="Times New Roman" w:hAnsi="Times New Roman" w:cs="Times New Roman"/>
                <w:sz w:val="24"/>
                <w:szCs w:val="24"/>
              </w:rPr>
              <w:t>«</w:t>
            </w:r>
            <w:proofErr w:type="gramEnd"/>
            <w:r w:rsidRPr="009209DB">
              <w:rPr>
                <w:rFonts w:ascii="Times New Roman" w:hAnsi="Times New Roman" w:cs="Times New Roman"/>
                <w:sz w:val="24"/>
                <w:szCs w:val="24"/>
              </w:rPr>
              <w:t>Комплексное развитие сельских территорий муниципального образования Чумаевского  сельсовета Камешкирского района Пензенской области»</w:t>
            </w:r>
          </w:p>
        </w:tc>
      </w:tr>
      <w:tr w:rsidR="009209DB" w:rsidRPr="009209DB" w:rsidTr="009209DB">
        <w:tc>
          <w:tcPr>
            <w:tcW w:w="1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Ответственный исполнитель муниципальной Программы</w:t>
            </w:r>
          </w:p>
        </w:tc>
        <w:tc>
          <w:tcPr>
            <w:tcW w:w="33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администрация </w:t>
            </w:r>
            <w:proofErr w:type="gramStart"/>
            <w:r w:rsidRPr="009209DB">
              <w:rPr>
                <w:rFonts w:ascii="Times New Roman" w:hAnsi="Times New Roman" w:cs="Times New Roman"/>
                <w:sz w:val="24"/>
                <w:szCs w:val="24"/>
              </w:rPr>
              <w:t>Чумаевского  сельсовета</w:t>
            </w:r>
            <w:proofErr w:type="gramEnd"/>
            <w:r w:rsidRPr="009209DB">
              <w:rPr>
                <w:rFonts w:ascii="Times New Roman" w:hAnsi="Times New Roman" w:cs="Times New Roman"/>
                <w:sz w:val="24"/>
                <w:szCs w:val="24"/>
              </w:rPr>
              <w:t>  Камешкирского района Пензенской области</w:t>
            </w:r>
          </w:p>
        </w:tc>
      </w:tr>
      <w:tr w:rsidR="009209DB" w:rsidRPr="009209DB" w:rsidTr="009209DB">
        <w:tc>
          <w:tcPr>
            <w:tcW w:w="1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Цели муниципальной Программы</w:t>
            </w:r>
          </w:p>
        </w:tc>
        <w:tc>
          <w:tcPr>
            <w:tcW w:w="33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          повышение престижности труда в сельской местности</w:t>
            </w:r>
          </w:p>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активизация участия граждан, проживающих на сельских территориях муниципального образования Чумаевского сельсовета Камешкирского района Пензенской области, в решении вопросов местного значения</w:t>
            </w:r>
          </w:p>
        </w:tc>
      </w:tr>
      <w:tr w:rsidR="009209DB" w:rsidRPr="009209DB" w:rsidTr="009209DB">
        <w:trPr>
          <w:trHeight w:val="1037"/>
        </w:trPr>
        <w:tc>
          <w:tcPr>
            <w:tcW w:w="1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Основные задачи муниципальной Программы</w:t>
            </w:r>
          </w:p>
        </w:tc>
        <w:tc>
          <w:tcPr>
            <w:tcW w:w="33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Удовлетворение </w:t>
            </w:r>
            <w:proofErr w:type="gramStart"/>
            <w:r w:rsidRPr="009209DB">
              <w:rPr>
                <w:rFonts w:ascii="Times New Roman" w:hAnsi="Times New Roman" w:cs="Times New Roman"/>
                <w:sz w:val="24"/>
                <w:szCs w:val="24"/>
              </w:rPr>
              <w:t>потребности  населения</w:t>
            </w:r>
            <w:proofErr w:type="gramEnd"/>
            <w:r w:rsidRPr="009209DB">
              <w:rPr>
                <w:rFonts w:ascii="Times New Roman" w:hAnsi="Times New Roman" w:cs="Times New Roman"/>
                <w:sz w:val="24"/>
                <w:szCs w:val="24"/>
              </w:rPr>
              <w:t>, проживающего в сельской местности в комфортных условиях жизни.</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-создание условий для занятия спортом населения, проживающего в сельской местности;</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 xml:space="preserve">-создание благоприятных инфраструктурных условий на территории муниципального образования </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-обеспечение благоприятных условий для развития способностей каждого человека;</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-содействие распространению идеи привлекательности здорового образа жизни.</w:t>
            </w:r>
          </w:p>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 повышение уровня комплексного обустройства объектами социальной и инженерной инфраструктуры сельских территорий муниципального образования </w:t>
            </w:r>
            <w:proofErr w:type="spellStart"/>
            <w:r w:rsidRPr="009209DB">
              <w:rPr>
                <w:rFonts w:ascii="Times New Roman" w:hAnsi="Times New Roman" w:cs="Times New Roman"/>
                <w:sz w:val="24"/>
                <w:szCs w:val="24"/>
              </w:rPr>
              <w:t>Чумаевский</w:t>
            </w:r>
            <w:proofErr w:type="spellEnd"/>
            <w:r w:rsidRPr="009209DB">
              <w:rPr>
                <w:rFonts w:ascii="Times New Roman" w:hAnsi="Times New Roman" w:cs="Times New Roman"/>
                <w:sz w:val="24"/>
                <w:szCs w:val="24"/>
              </w:rPr>
              <w:t xml:space="preserve"> сельсовет Камешкирского района Пензенской области</w:t>
            </w:r>
          </w:p>
        </w:tc>
      </w:tr>
      <w:tr w:rsidR="009209DB" w:rsidRPr="009209DB" w:rsidTr="009209DB">
        <w:trPr>
          <w:trHeight w:val="810"/>
        </w:trPr>
        <w:tc>
          <w:tcPr>
            <w:tcW w:w="1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Целевые показатели муниципальной Программы</w:t>
            </w:r>
          </w:p>
        </w:tc>
        <w:tc>
          <w:tcPr>
            <w:tcW w:w="33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t>Реализация проектов по благоустройству сельских территорий, в том числе:</w:t>
            </w:r>
          </w:p>
          <w:p w:rsidR="009209DB" w:rsidRPr="009209DB" w:rsidRDefault="009209DB">
            <w:pPr>
              <w:rPr>
                <w:rFonts w:ascii="Times New Roman" w:hAnsi="Times New Roman" w:cs="Times New Roman"/>
                <w:sz w:val="24"/>
                <w:szCs w:val="24"/>
              </w:rPr>
            </w:pPr>
            <w:r w:rsidRPr="009209DB">
              <w:rPr>
                <w:rFonts w:ascii="Times New Roman" w:hAnsi="Times New Roman" w:cs="Times New Roman"/>
                <w:sz w:val="24"/>
                <w:szCs w:val="24"/>
              </w:rPr>
              <w:t xml:space="preserve">- создание и обустройство зон отдыха, спортивных и детских игровых площадок в </w:t>
            </w:r>
            <w:proofErr w:type="spellStart"/>
            <w:proofErr w:type="gramStart"/>
            <w:r w:rsidRPr="009209DB">
              <w:rPr>
                <w:rFonts w:ascii="Times New Roman" w:hAnsi="Times New Roman" w:cs="Times New Roman"/>
                <w:sz w:val="24"/>
                <w:szCs w:val="24"/>
              </w:rPr>
              <w:t>с.Чумаево</w:t>
            </w:r>
            <w:proofErr w:type="spellEnd"/>
            <w:r w:rsidRPr="009209DB">
              <w:rPr>
                <w:rFonts w:ascii="Times New Roman" w:hAnsi="Times New Roman" w:cs="Times New Roman"/>
                <w:sz w:val="24"/>
                <w:szCs w:val="24"/>
              </w:rPr>
              <w:t xml:space="preserve">  Камешкирского</w:t>
            </w:r>
            <w:proofErr w:type="gramEnd"/>
            <w:r w:rsidRPr="009209DB">
              <w:rPr>
                <w:rFonts w:ascii="Times New Roman" w:hAnsi="Times New Roman" w:cs="Times New Roman"/>
                <w:sz w:val="24"/>
                <w:szCs w:val="24"/>
              </w:rPr>
              <w:t xml:space="preserve"> района Пензенской области;</w:t>
            </w:r>
          </w:p>
          <w:p w:rsidR="009209DB" w:rsidRPr="009209DB" w:rsidRDefault="009209DB">
            <w:pPr>
              <w:rPr>
                <w:rFonts w:ascii="Times New Roman" w:eastAsia="Times New Roman" w:hAnsi="Times New Roman" w:cs="Times New Roman"/>
                <w:sz w:val="24"/>
                <w:szCs w:val="24"/>
              </w:rPr>
            </w:pPr>
          </w:p>
        </w:tc>
      </w:tr>
      <w:tr w:rsidR="009209DB" w:rsidRPr="009209DB" w:rsidTr="009209DB">
        <w:trPr>
          <w:trHeight w:val="571"/>
        </w:trPr>
        <w:tc>
          <w:tcPr>
            <w:tcW w:w="1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Этапы и сроки реализации муниципальной Программы</w:t>
            </w:r>
          </w:p>
        </w:tc>
        <w:tc>
          <w:tcPr>
            <w:tcW w:w="33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2022-2027 годы без разделения на этапы</w:t>
            </w:r>
          </w:p>
        </w:tc>
      </w:tr>
      <w:tr w:rsidR="009209DB" w:rsidRPr="009209DB" w:rsidTr="009209DB">
        <w:trPr>
          <w:trHeight w:val="42"/>
        </w:trPr>
        <w:tc>
          <w:tcPr>
            <w:tcW w:w="1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Объемы бюджетных </w:t>
            </w:r>
            <w:r w:rsidRPr="009209DB">
              <w:rPr>
                <w:rFonts w:ascii="Times New Roman" w:hAnsi="Times New Roman" w:cs="Times New Roman"/>
                <w:sz w:val="24"/>
                <w:szCs w:val="24"/>
              </w:rPr>
              <w:lastRenderedPageBreak/>
              <w:t>ассигнований муниципальной Программы</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 </w:t>
            </w:r>
          </w:p>
          <w:p w:rsidR="009209DB" w:rsidRPr="009209DB" w:rsidRDefault="009209DB">
            <w:pPr>
              <w:spacing w:line="42" w:lineRule="atLeast"/>
              <w:jc w:val="both"/>
              <w:rPr>
                <w:rFonts w:ascii="Times New Roman" w:eastAsia="Times New Roman" w:hAnsi="Times New Roman" w:cs="Times New Roman"/>
                <w:sz w:val="24"/>
                <w:szCs w:val="24"/>
              </w:rPr>
            </w:pPr>
            <w:r w:rsidRPr="009209DB">
              <w:rPr>
                <w:rFonts w:ascii="Times New Roman" w:hAnsi="Times New Roman" w:cs="Times New Roman"/>
                <w:sz w:val="24"/>
                <w:szCs w:val="24"/>
              </w:rPr>
              <w:t> </w:t>
            </w:r>
          </w:p>
        </w:tc>
        <w:tc>
          <w:tcPr>
            <w:tcW w:w="33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lastRenderedPageBreak/>
              <w:t>Общий объем финансирования Программы составляет –</w:t>
            </w:r>
            <w:r>
              <w:rPr>
                <w:rFonts w:ascii="Times New Roman" w:hAnsi="Times New Roman" w:cs="Times New Roman"/>
                <w:sz w:val="24"/>
                <w:szCs w:val="24"/>
              </w:rPr>
              <w:lastRenderedPageBreak/>
              <w:t>2189,3</w:t>
            </w:r>
            <w:r w:rsidRPr="009209DB">
              <w:rPr>
                <w:rFonts w:ascii="Times New Roman" w:hAnsi="Times New Roman" w:cs="Times New Roman"/>
                <w:sz w:val="24"/>
                <w:szCs w:val="24"/>
              </w:rPr>
              <w:t>тыс. рублей, в том числе:</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 средства федерального бюджета – </w:t>
            </w:r>
            <w:r>
              <w:rPr>
                <w:rFonts w:ascii="Times New Roman" w:hAnsi="Times New Roman" w:cs="Times New Roman"/>
                <w:sz w:val="24"/>
                <w:szCs w:val="24"/>
              </w:rPr>
              <w:t>1998,8</w:t>
            </w:r>
            <w:r w:rsidRPr="009209DB">
              <w:rPr>
                <w:rFonts w:ascii="Times New Roman" w:hAnsi="Times New Roman" w:cs="Times New Roman"/>
                <w:sz w:val="24"/>
                <w:szCs w:val="24"/>
              </w:rPr>
              <w:t> тыс. рублей, из них по годам:</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2022 год – </w:t>
            </w:r>
            <w:r>
              <w:rPr>
                <w:rFonts w:ascii="Times New Roman" w:hAnsi="Times New Roman" w:cs="Times New Roman"/>
                <w:sz w:val="24"/>
                <w:szCs w:val="24"/>
              </w:rPr>
              <w:t>2189,3</w:t>
            </w:r>
            <w:r w:rsidRPr="009209DB">
              <w:rPr>
                <w:rFonts w:ascii="Times New Roman" w:hAnsi="Times New Roman" w:cs="Times New Roman"/>
                <w:sz w:val="24"/>
                <w:szCs w:val="24"/>
              </w:rPr>
              <w:t>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2023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2024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2025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2026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2027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 средства бюджета Пензенской области – </w:t>
            </w:r>
            <w:r>
              <w:rPr>
                <w:rFonts w:ascii="Times New Roman" w:hAnsi="Times New Roman" w:cs="Times New Roman"/>
                <w:sz w:val="24"/>
                <w:szCs w:val="24"/>
              </w:rPr>
              <w:t>20,2</w:t>
            </w:r>
            <w:r w:rsidRPr="009209DB">
              <w:rPr>
                <w:rFonts w:ascii="Times New Roman" w:hAnsi="Times New Roman" w:cs="Times New Roman"/>
                <w:sz w:val="24"/>
                <w:szCs w:val="24"/>
              </w:rPr>
              <w:t> тыс. рублей, из них по годам:</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2022 год – </w:t>
            </w:r>
            <w:r>
              <w:rPr>
                <w:rFonts w:ascii="Times New Roman" w:hAnsi="Times New Roman" w:cs="Times New Roman"/>
                <w:sz w:val="24"/>
                <w:szCs w:val="24"/>
              </w:rPr>
              <w:t>20,2</w:t>
            </w:r>
            <w:r w:rsidRPr="009209DB">
              <w:rPr>
                <w:rFonts w:ascii="Times New Roman" w:hAnsi="Times New Roman" w:cs="Times New Roman"/>
                <w:sz w:val="24"/>
                <w:szCs w:val="24"/>
              </w:rPr>
              <w:t>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2023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2024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2025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2026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2027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 средства бюджета Чумаевского сельсовета Камешкирского района Пензенской области – </w:t>
            </w:r>
            <w:r>
              <w:rPr>
                <w:rFonts w:ascii="Times New Roman" w:hAnsi="Times New Roman" w:cs="Times New Roman"/>
                <w:sz w:val="24"/>
                <w:szCs w:val="24"/>
              </w:rPr>
              <w:t>170,2</w:t>
            </w:r>
            <w:r w:rsidRPr="009209DB">
              <w:rPr>
                <w:rFonts w:ascii="Times New Roman" w:hAnsi="Times New Roman" w:cs="Times New Roman"/>
                <w:sz w:val="24"/>
                <w:szCs w:val="24"/>
              </w:rPr>
              <w:t> тыс. рублей, из них по годам:</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2022 год – </w:t>
            </w:r>
            <w:r>
              <w:rPr>
                <w:rFonts w:ascii="Times New Roman" w:hAnsi="Times New Roman" w:cs="Times New Roman"/>
                <w:sz w:val="24"/>
                <w:szCs w:val="24"/>
              </w:rPr>
              <w:t>170,2</w:t>
            </w:r>
            <w:r w:rsidRPr="009209DB">
              <w:rPr>
                <w:rFonts w:ascii="Times New Roman" w:hAnsi="Times New Roman" w:cs="Times New Roman"/>
                <w:sz w:val="24"/>
                <w:szCs w:val="24"/>
              </w:rPr>
              <w:t>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2023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2024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2025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2026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2027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 внебюджетные средства – 0,000 тыс. рублей, из них по годам:</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2022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2023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2024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lastRenderedPageBreak/>
              <w:t>2025 год – 0,000 тыс. рублей;</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2026 год – 0,000 тыс. рублей;</w:t>
            </w:r>
          </w:p>
          <w:p w:rsidR="009209DB" w:rsidRPr="009209DB" w:rsidRDefault="009209DB">
            <w:pPr>
              <w:spacing w:line="42" w:lineRule="atLeast"/>
              <w:jc w:val="both"/>
              <w:rPr>
                <w:rFonts w:ascii="Times New Roman" w:hAnsi="Times New Roman" w:cs="Times New Roman"/>
                <w:sz w:val="24"/>
                <w:szCs w:val="24"/>
              </w:rPr>
            </w:pPr>
            <w:r w:rsidRPr="009209DB">
              <w:rPr>
                <w:rFonts w:ascii="Times New Roman" w:hAnsi="Times New Roman" w:cs="Times New Roman"/>
                <w:sz w:val="24"/>
                <w:szCs w:val="24"/>
              </w:rPr>
              <w:t>2027 год – 0,000 тыс. рублей.</w:t>
            </w:r>
          </w:p>
          <w:p w:rsidR="009209DB" w:rsidRPr="009209DB" w:rsidRDefault="009209DB">
            <w:pPr>
              <w:spacing w:line="42" w:lineRule="atLeast"/>
              <w:jc w:val="both"/>
              <w:rPr>
                <w:rFonts w:ascii="Times New Roman" w:eastAsia="Times New Roman" w:hAnsi="Times New Roman" w:cs="Times New Roman"/>
                <w:sz w:val="24"/>
                <w:szCs w:val="24"/>
              </w:rPr>
            </w:pPr>
            <w:r w:rsidRPr="009209DB">
              <w:rPr>
                <w:rFonts w:ascii="Times New Roman" w:hAnsi="Times New Roman" w:cs="Times New Roman"/>
                <w:sz w:val="24"/>
                <w:szCs w:val="24"/>
              </w:rPr>
              <w:t>Бюджетные ассигнования, предусмотренные в плановом периоде 2022 – 2027 годов, могут быть уточнены при формировании проекта местного бюджета на 2022- 2027 годы</w:t>
            </w:r>
          </w:p>
        </w:tc>
      </w:tr>
      <w:tr w:rsidR="009209DB" w:rsidRPr="009209DB" w:rsidTr="009209DB">
        <w:trPr>
          <w:trHeight w:val="42"/>
        </w:trPr>
        <w:tc>
          <w:tcPr>
            <w:tcW w:w="1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spacing w:line="42" w:lineRule="atLeast"/>
              <w:jc w:val="both"/>
              <w:rPr>
                <w:rFonts w:ascii="Times New Roman" w:eastAsia="Times New Roman" w:hAnsi="Times New Roman" w:cs="Times New Roman"/>
                <w:sz w:val="24"/>
                <w:szCs w:val="24"/>
              </w:rPr>
            </w:pPr>
            <w:r w:rsidRPr="009209DB">
              <w:rPr>
                <w:rFonts w:ascii="Times New Roman" w:hAnsi="Times New Roman" w:cs="Times New Roman"/>
                <w:sz w:val="24"/>
                <w:szCs w:val="24"/>
              </w:rPr>
              <w:lastRenderedPageBreak/>
              <w:t>Ожидаемые результаты муниципальной Программы</w:t>
            </w:r>
          </w:p>
        </w:tc>
        <w:tc>
          <w:tcPr>
            <w:tcW w:w="33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t>- создание комфортных условий жизнедеятельности в сельской местности,</w:t>
            </w:r>
          </w:p>
          <w:p w:rsidR="009209DB" w:rsidRPr="009209DB" w:rsidRDefault="009209DB">
            <w:pPr>
              <w:spacing w:line="42" w:lineRule="atLeast"/>
              <w:rPr>
                <w:rFonts w:ascii="Times New Roman" w:hAnsi="Times New Roman" w:cs="Times New Roman"/>
                <w:sz w:val="24"/>
                <w:szCs w:val="24"/>
              </w:rPr>
            </w:pPr>
            <w:r w:rsidRPr="009209DB">
              <w:rPr>
                <w:rFonts w:ascii="Times New Roman" w:hAnsi="Times New Roman" w:cs="Times New Roman"/>
                <w:sz w:val="24"/>
                <w:szCs w:val="24"/>
              </w:rPr>
              <w:t>-    сохранение доли сельского населения в общей численности населения России,</w:t>
            </w:r>
          </w:p>
          <w:p w:rsidR="009209DB" w:rsidRPr="009209DB" w:rsidRDefault="009209DB">
            <w:pPr>
              <w:spacing w:line="42" w:lineRule="atLeast"/>
              <w:rPr>
                <w:rFonts w:ascii="Times New Roman" w:eastAsia="Times New Roman" w:hAnsi="Times New Roman" w:cs="Times New Roman"/>
                <w:sz w:val="24"/>
                <w:szCs w:val="24"/>
              </w:rPr>
            </w:pPr>
            <w:r w:rsidRPr="009209DB">
              <w:rPr>
                <w:rFonts w:ascii="Times New Roman" w:hAnsi="Times New Roman" w:cs="Times New Roman"/>
                <w:sz w:val="24"/>
                <w:szCs w:val="24"/>
              </w:rPr>
              <w:t>- активизация участия граждан, проживающих в сельской местности, в реализации общественно значимых мероприятий.</w:t>
            </w:r>
          </w:p>
        </w:tc>
      </w:tr>
    </w:tbl>
    <w:p w:rsidR="009209DB" w:rsidRPr="009209DB" w:rsidRDefault="009209DB" w:rsidP="009209DB">
      <w:pPr>
        <w:tabs>
          <w:tab w:val="left" w:pos="5040"/>
        </w:tabs>
        <w:rPr>
          <w:rFonts w:ascii="Times New Roman" w:eastAsia="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r w:rsidRPr="009209DB">
        <w:rPr>
          <w:rFonts w:ascii="Times New Roman" w:hAnsi="Times New Roman" w:cs="Times New Roman"/>
          <w:sz w:val="24"/>
          <w:szCs w:val="24"/>
        </w:rPr>
        <w:t xml:space="preserve">    Программа направлена на создание предпосылок для комплексного развития сельских территорий </w:t>
      </w:r>
      <w:proofErr w:type="gramStart"/>
      <w:r w:rsidRPr="009209DB">
        <w:rPr>
          <w:rFonts w:ascii="Times New Roman" w:hAnsi="Times New Roman" w:cs="Times New Roman"/>
          <w:sz w:val="24"/>
          <w:szCs w:val="24"/>
        </w:rPr>
        <w:t>Чумаевского  сельсовета</w:t>
      </w:r>
      <w:proofErr w:type="gramEnd"/>
      <w:r w:rsidRPr="009209DB">
        <w:rPr>
          <w:rFonts w:ascii="Times New Roman" w:hAnsi="Times New Roman" w:cs="Times New Roman"/>
          <w:sz w:val="24"/>
          <w:szCs w:val="24"/>
        </w:rPr>
        <w:t> Камешкирского района Пензенской области, посредством достижения следующих целей:</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создание комфортных условий жизнедеятельности в сельской местности, создание благоприятных инфраструктурных условий в сельской местности,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формирование позитивного отношения к сельской местности и сельскому образу жизни,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активизация участия граждан, проживающих на сельских территориях муниципального образования, в решении вопросов местного значения.</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Основными задачами Программы являются:</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xml:space="preserve">- повышение уровня комплексного обустройства объектами социальной и инженерной инфраструктуры сельских территорий муниципального образования Чумаевского </w:t>
      </w:r>
      <w:proofErr w:type="gramStart"/>
      <w:r w:rsidRPr="009209DB">
        <w:rPr>
          <w:rFonts w:ascii="Times New Roman" w:hAnsi="Times New Roman" w:cs="Times New Roman"/>
          <w:sz w:val="24"/>
          <w:szCs w:val="24"/>
        </w:rPr>
        <w:t>сельсовета  Камешкирского</w:t>
      </w:r>
      <w:proofErr w:type="gramEnd"/>
      <w:r w:rsidRPr="009209DB">
        <w:rPr>
          <w:rFonts w:ascii="Times New Roman" w:hAnsi="Times New Roman" w:cs="Times New Roman"/>
          <w:sz w:val="24"/>
          <w:szCs w:val="24"/>
        </w:rPr>
        <w:t> района Пензенской области.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Достижение целей Программы предусматривается осуществлять с учетом:</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xml:space="preserve">а) размещения объектов социальной и инженерной инфраструктуры в муниципальном образовании Чумаевского </w:t>
      </w:r>
      <w:proofErr w:type="gramStart"/>
      <w:r w:rsidRPr="009209DB">
        <w:rPr>
          <w:rFonts w:ascii="Times New Roman" w:hAnsi="Times New Roman" w:cs="Times New Roman"/>
          <w:sz w:val="24"/>
          <w:szCs w:val="24"/>
        </w:rPr>
        <w:t>сельсовета  Камешкирского</w:t>
      </w:r>
      <w:proofErr w:type="gramEnd"/>
      <w:r w:rsidRPr="009209DB">
        <w:rPr>
          <w:rFonts w:ascii="Times New Roman" w:hAnsi="Times New Roman" w:cs="Times New Roman"/>
          <w:sz w:val="24"/>
          <w:szCs w:val="24"/>
        </w:rPr>
        <w:t> района Пензенской области;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б) преимущественного обустройства объектами социальной и инженерной инфраструктуры сельского поселения, в которых осуществляются инвестиционные проекты в сфере агропромышленного комплекса;</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в) использование механизмов государственно-частного партнерства и привлечение средств внебюджетных источников для финансирования мероприятий Программы, включая средства населения и организаций.</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lastRenderedPageBreak/>
        <w:t>Для оценки достижения поставленных целей предусмотрена система целевых индикаторов и показателей.</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9209DB" w:rsidRPr="009209DB" w:rsidRDefault="009209DB" w:rsidP="009209DB">
      <w:pPr>
        <w:jc w:val="both"/>
        <w:rPr>
          <w:rFonts w:ascii="Times New Roman" w:hAnsi="Times New Roman" w:cs="Times New Roman"/>
          <w:sz w:val="24"/>
          <w:szCs w:val="24"/>
        </w:rPr>
      </w:pPr>
      <w:r w:rsidRPr="009209DB">
        <w:rPr>
          <w:rFonts w:ascii="Times New Roman" w:hAnsi="Times New Roman" w:cs="Times New Roman"/>
          <w:sz w:val="24"/>
          <w:szCs w:val="24"/>
        </w:rPr>
        <w:t>Использование комплексного подхода к повышению уровня комфортности проживания в сельских поселениях Чумаевского сельсовета Камешкирского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Программа носит социально ориентированный характер. Приоритетными направлениями ее реализации являются комплексное обустройство сельского поселения и создание комфортных условий жизнедеятельности в сельской местности.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9209DB" w:rsidRPr="009209DB" w:rsidRDefault="009209DB" w:rsidP="009209DB">
      <w:pPr>
        <w:ind w:firstLine="567"/>
        <w:jc w:val="center"/>
        <w:rPr>
          <w:rFonts w:ascii="Times New Roman" w:hAnsi="Times New Roman" w:cs="Times New Roman"/>
          <w:sz w:val="24"/>
          <w:szCs w:val="24"/>
        </w:rPr>
      </w:pPr>
      <w:r w:rsidRPr="009209DB">
        <w:rPr>
          <w:rFonts w:ascii="Times New Roman" w:hAnsi="Times New Roman" w:cs="Times New Roman"/>
          <w:sz w:val="24"/>
          <w:szCs w:val="24"/>
        </w:rPr>
        <w:t>Перечень программных мероприятий</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xml:space="preserve">Перечень мероприятий </w:t>
      </w:r>
      <w:proofErr w:type="gramStart"/>
      <w:r w:rsidRPr="009209DB">
        <w:rPr>
          <w:rFonts w:ascii="Times New Roman" w:hAnsi="Times New Roman" w:cs="Times New Roman"/>
          <w:sz w:val="24"/>
          <w:szCs w:val="24"/>
        </w:rPr>
        <w:t>Программы  сформирован</w:t>
      </w:r>
      <w:proofErr w:type="gramEnd"/>
      <w:r w:rsidRPr="009209DB">
        <w:rPr>
          <w:rFonts w:ascii="Times New Roman" w:hAnsi="Times New Roman" w:cs="Times New Roman"/>
          <w:sz w:val="24"/>
          <w:szCs w:val="24"/>
        </w:rPr>
        <w:t xml:space="preserve"> в соответствии с основными направлениями государственной программы комплексного развития сельских территорий, с учетом анализа современного состояния и прогнозов развития, а также с учетом комплексного подхода к решению социально-экономических проблем развития сельских территорий на основе принципов проектного финансирования </w:t>
      </w:r>
    </w:p>
    <w:p w:rsidR="009209DB" w:rsidRPr="009209DB" w:rsidRDefault="009209DB" w:rsidP="009209DB">
      <w:pPr>
        <w:ind w:firstLine="567"/>
        <w:jc w:val="both"/>
        <w:rPr>
          <w:rFonts w:ascii="Times New Roman" w:hAnsi="Times New Roman" w:cs="Times New Roman"/>
          <w:sz w:val="24"/>
          <w:szCs w:val="24"/>
        </w:rPr>
      </w:pPr>
    </w:p>
    <w:p w:rsidR="009209DB" w:rsidRPr="009209DB" w:rsidRDefault="009209DB" w:rsidP="009209DB">
      <w:pPr>
        <w:ind w:firstLine="567"/>
        <w:jc w:val="center"/>
        <w:rPr>
          <w:rFonts w:ascii="Times New Roman" w:hAnsi="Times New Roman" w:cs="Times New Roman"/>
          <w:sz w:val="24"/>
          <w:szCs w:val="24"/>
        </w:rPr>
      </w:pPr>
      <w:r w:rsidRPr="009209DB">
        <w:rPr>
          <w:rFonts w:ascii="Times New Roman" w:hAnsi="Times New Roman" w:cs="Times New Roman"/>
          <w:sz w:val="24"/>
          <w:szCs w:val="24"/>
        </w:rPr>
        <w:t>Условия предоставления и распределения субсидий на реализацию мероприятий по благоустройству сельских территорий.</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1. Субсидии предоставляются в целях оказания финансовой поддержки при исполнении расходных обязательств, направленных на комплексное развитие сельских территорий, включающих мероприятия по предоставлению государственной поддержки органу местного самоуправления или органу территориального общественного самоуправления, расположенным на сельской территории субъекта Российской Федерации, на реализацию общественно значимых проектов по благоустройству сельских территорий (далее - проекты) по следующим направлениям:</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а)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lastRenderedPageBreak/>
        <w:t>2. Размер государственной поддержки, предоставляемой органу местного самоуправления или органу территориального общественного самоуправления, расположенных на сельской территории субъекта Российской Федерации, по каждому из направлений,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в различных формах, в том числе в форме денежных средств, трудового участия, предоставления помещений и технических средств. Размеры средств местного бюджета, вклада граждан и (или) юридических лиц (индивидуальных предпринимателей) определяются органом исполнительной власти.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3. Работы, выполняемые в рамках проекта, должны быть завершены до 31 декабря года, в котором получена субсидия.</w:t>
      </w:r>
    </w:p>
    <w:p w:rsidR="009209DB" w:rsidRPr="009209DB" w:rsidRDefault="009209DB" w:rsidP="009209DB">
      <w:pPr>
        <w:autoSpaceDE w:val="0"/>
        <w:autoSpaceDN w:val="0"/>
        <w:adjustRightInd w:val="0"/>
        <w:ind w:firstLine="720"/>
        <w:jc w:val="center"/>
        <w:outlineLvl w:val="0"/>
        <w:rPr>
          <w:rFonts w:ascii="Times New Roman" w:hAnsi="Times New Roman" w:cs="Times New Roman"/>
          <w:sz w:val="24"/>
          <w:szCs w:val="24"/>
        </w:rPr>
      </w:pPr>
      <w:r w:rsidRPr="009209DB">
        <w:rPr>
          <w:rFonts w:ascii="Times New Roman" w:hAnsi="Times New Roman" w:cs="Times New Roman"/>
          <w:sz w:val="24"/>
          <w:szCs w:val="24"/>
        </w:rPr>
        <w:t xml:space="preserve">Ожидаемые результаты реализации  </w:t>
      </w:r>
    </w:p>
    <w:p w:rsidR="009209DB" w:rsidRPr="009209DB" w:rsidRDefault="009209DB" w:rsidP="009209DB">
      <w:pPr>
        <w:ind w:firstLine="708"/>
        <w:jc w:val="both"/>
        <w:rPr>
          <w:rFonts w:ascii="Times New Roman" w:hAnsi="Times New Roman" w:cs="Times New Roman"/>
          <w:sz w:val="24"/>
          <w:szCs w:val="24"/>
        </w:rPr>
      </w:pPr>
      <w:r w:rsidRPr="009209DB">
        <w:rPr>
          <w:rFonts w:ascii="Times New Roman" w:hAnsi="Times New Roman" w:cs="Times New Roman"/>
          <w:sz w:val="24"/>
          <w:szCs w:val="24"/>
        </w:rPr>
        <w:t>Участие в реализации данного проекта позволит:</w:t>
      </w:r>
    </w:p>
    <w:p w:rsidR="009209DB" w:rsidRPr="009209DB" w:rsidRDefault="009209DB" w:rsidP="009209DB">
      <w:pPr>
        <w:ind w:firstLine="708"/>
        <w:jc w:val="both"/>
        <w:rPr>
          <w:rFonts w:ascii="Times New Roman" w:hAnsi="Times New Roman" w:cs="Times New Roman"/>
          <w:sz w:val="24"/>
          <w:szCs w:val="24"/>
        </w:rPr>
      </w:pPr>
      <w:r w:rsidRPr="009209DB">
        <w:rPr>
          <w:rFonts w:ascii="Times New Roman" w:hAnsi="Times New Roman" w:cs="Times New Roman"/>
          <w:sz w:val="24"/>
          <w:szCs w:val="24"/>
        </w:rPr>
        <w:t>- повысить уровень комфортности проживания и уровень обеспеченности объектами социальной инфраструктуры на территории муниципального образования Чумаевского сельского поселения.</w:t>
      </w:r>
    </w:p>
    <w:p w:rsidR="009209DB" w:rsidRPr="009209DB" w:rsidRDefault="009209DB" w:rsidP="009209DB">
      <w:pPr>
        <w:ind w:firstLine="709"/>
        <w:jc w:val="both"/>
        <w:rPr>
          <w:rFonts w:ascii="Times New Roman" w:hAnsi="Times New Roman" w:cs="Times New Roman"/>
          <w:sz w:val="24"/>
          <w:szCs w:val="24"/>
        </w:rPr>
      </w:pPr>
      <w:r w:rsidRPr="009209DB">
        <w:rPr>
          <w:rFonts w:ascii="Times New Roman" w:hAnsi="Times New Roman" w:cs="Times New Roman"/>
          <w:sz w:val="24"/>
          <w:szCs w:val="24"/>
        </w:rPr>
        <w:t>-объединить усилия всех заинтересованных лиц: представителей инициативной группы, индивидуальных предпринимателей, юридических лиц, специалистов администрации на выполнение данного проекта при их непосредственном участии, что делает данный проект социально-значимым.</w:t>
      </w:r>
    </w:p>
    <w:p w:rsidR="009209DB" w:rsidRPr="009209DB" w:rsidRDefault="009209DB" w:rsidP="009209DB">
      <w:pPr>
        <w:ind w:firstLine="709"/>
        <w:jc w:val="both"/>
        <w:rPr>
          <w:rFonts w:ascii="Times New Roman" w:hAnsi="Times New Roman" w:cs="Times New Roman"/>
          <w:sz w:val="24"/>
          <w:szCs w:val="24"/>
        </w:rPr>
      </w:pPr>
      <w:r w:rsidRPr="009209DB">
        <w:rPr>
          <w:rFonts w:ascii="Times New Roman" w:hAnsi="Times New Roman" w:cs="Times New Roman"/>
          <w:sz w:val="24"/>
          <w:szCs w:val="24"/>
        </w:rPr>
        <w:t>-отработать использование механизмов государственно-частного партнерства, привлечение средств внебюджетных источников для финансирования мероприятий проекта, включая средства населения и организаций в масштабах муниципального образования Чумаевского сельского поселения.</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xml:space="preserve">Жители населенного пункта муниципального образования Чумаевского сельского поселения почувствуют себя участниками в преобразовании своей малой Родины, у них возникнет желание своими делами и поступками нести </w:t>
      </w:r>
      <w:proofErr w:type="gramStart"/>
      <w:r w:rsidRPr="009209DB">
        <w:rPr>
          <w:rFonts w:ascii="Times New Roman" w:hAnsi="Times New Roman" w:cs="Times New Roman"/>
          <w:sz w:val="24"/>
          <w:szCs w:val="24"/>
        </w:rPr>
        <w:t>ответственность  за</w:t>
      </w:r>
      <w:proofErr w:type="gramEnd"/>
      <w:r w:rsidRPr="009209DB">
        <w:rPr>
          <w:rFonts w:ascii="Times New Roman" w:hAnsi="Times New Roman" w:cs="Times New Roman"/>
          <w:sz w:val="24"/>
          <w:szCs w:val="24"/>
        </w:rPr>
        <w:t xml:space="preserve"> ее будущее.</w:t>
      </w:r>
    </w:p>
    <w:p w:rsidR="009209DB" w:rsidRPr="009209DB" w:rsidRDefault="009209DB" w:rsidP="009209DB">
      <w:pPr>
        <w:framePr w:hSpace="180" w:wrap="around" w:vAnchor="text" w:hAnchor="margin" w:y="1"/>
        <w:tabs>
          <w:tab w:val="left" w:pos="7200"/>
        </w:tabs>
        <w:rPr>
          <w:rFonts w:ascii="Times New Roman" w:hAnsi="Times New Roman" w:cs="Times New Roman"/>
          <w:sz w:val="24"/>
          <w:szCs w:val="24"/>
        </w:rPr>
      </w:pPr>
      <w:r w:rsidRPr="009209DB">
        <w:rPr>
          <w:rFonts w:ascii="Times New Roman" w:hAnsi="Times New Roman" w:cs="Times New Roman"/>
          <w:sz w:val="24"/>
          <w:szCs w:val="24"/>
        </w:rPr>
        <w:t xml:space="preserve">                                                                                                                      </w:t>
      </w:r>
    </w:p>
    <w:p w:rsidR="009209DB" w:rsidRPr="009209DB" w:rsidRDefault="009209DB" w:rsidP="009209DB">
      <w:pPr>
        <w:rPr>
          <w:rFonts w:ascii="Times New Roman" w:hAnsi="Times New Roman" w:cs="Times New Roman"/>
          <w:sz w:val="24"/>
          <w:szCs w:val="24"/>
        </w:rPr>
        <w:sectPr w:rsidR="009209DB" w:rsidRPr="009209DB">
          <w:pgSz w:w="11909" w:h="16834"/>
          <w:pgMar w:top="907" w:right="919" w:bottom="357" w:left="1627" w:header="720" w:footer="720" w:gutter="0"/>
          <w:cols w:space="720"/>
        </w:sectPr>
      </w:pP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lastRenderedPageBreak/>
        <w:t>Приложение 1</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 Муниципальной программе </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«Комплексное развитие сельских территорий</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муниципального образования Чумаевского сельсовета</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Камешкирского района Пензенской области»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w:t>
      </w:r>
    </w:p>
    <w:p w:rsidR="009209DB" w:rsidRPr="009209DB" w:rsidRDefault="009209DB" w:rsidP="009209DB">
      <w:pPr>
        <w:ind w:firstLine="567"/>
        <w:jc w:val="center"/>
        <w:rPr>
          <w:rFonts w:ascii="Times New Roman" w:hAnsi="Times New Roman" w:cs="Times New Roman"/>
          <w:sz w:val="24"/>
          <w:szCs w:val="24"/>
        </w:rPr>
      </w:pPr>
      <w:r w:rsidRPr="009209DB">
        <w:rPr>
          <w:rFonts w:ascii="Times New Roman" w:hAnsi="Times New Roman" w:cs="Times New Roman"/>
          <w:b/>
          <w:bCs/>
          <w:sz w:val="24"/>
          <w:szCs w:val="24"/>
        </w:rPr>
        <w:t>ПЕРЕЧЕНЬ</w:t>
      </w:r>
    </w:p>
    <w:p w:rsidR="009209DB" w:rsidRPr="009209DB" w:rsidRDefault="009209DB" w:rsidP="009209DB">
      <w:pPr>
        <w:ind w:firstLine="567"/>
        <w:jc w:val="center"/>
        <w:rPr>
          <w:rFonts w:ascii="Times New Roman" w:hAnsi="Times New Roman" w:cs="Times New Roman"/>
          <w:sz w:val="24"/>
          <w:szCs w:val="24"/>
        </w:rPr>
      </w:pPr>
      <w:r w:rsidRPr="009209DB">
        <w:rPr>
          <w:rFonts w:ascii="Times New Roman" w:hAnsi="Times New Roman" w:cs="Times New Roman"/>
          <w:b/>
          <w:bCs/>
          <w:sz w:val="24"/>
          <w:szCs w:val="24"/>
        </w:rPr>
        <w:t xml:space="preserve">целевых показателей муниципальной </w:t>
      </w:r>
      <w:proofErr w:type="gramStart"/>
      <w:r w:rsidRPr="009209DB">
        <w:rPr>
          <w:rFonts w:ascii="Times New Roman" w:hAnsi="Times New Roman" w:cs="Times New Roman"/>
          <w:b/>
          <w:bCs/>
          <w:sz w:val="24"/>
          <w:szCs w:val="24"/>
        </w:rPr>
        <w:t>программы  «</w:t>
      </w:r>
      <w:proofErr w:type="gramEnd"/>
      <w:r w:rsidRPr="009209DB">
        <w:rPr>
          <w:rFonts w:ascii="Times New Roman" w:hAnsi="Times New Roman" w:cs="Times New Roman"/>
          <w:b/>
          <w:bCs/>
          <w:sz w:val="24"/>
          <w:szCs w:val="24"/>
        </w:rPr>
        <w:t>Комплексное развитие сельских территорий муниципального образования Чумаевского сельсовета Камешкирского района Пензенской области» на 2022 – 2027 годы</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w:t>
      </w:r>
    </w:p>
    <w:tbl>
      <w:tblPr>
        <w:tblW w:w="5100" w:type="pct"/>
        <w:tblInd w:w="-214" w:type="dxa"/>
        <w:tblCellMar>
          <w:left w:w="0" w:type="dxa"/>
          <w:right w:w="0" w:type="dxa"/>
        </w:tblCellMar>
        <w:tblLook w:val="04A0" w:firstRow="1" w:lastRow="0" w:firstColumn="1" w:lastColumn="0" w:noHBand="0" w:noVBand="1"/>
      </w:tblPr>
      <w:tblGrid>
        <w:gridCol w:w="880"/>
        <w:gridCol w:w="3725"/>
        <w:gridCol w:w="1927"/>
        <w:gridCol w:w="1407"/>
        <w:gridCol w:w="1374"/>
        <w:gridCol w:w="1428"/>
        <w:gridCol w:w="1374"/>
        <w:gridCol w:w="1428"/>
        <w:gridCol w:w="1461"/>
      </w:tblGrid>
      <w:tr w:rsidR="009209DB" w:rsidRPr="009209DB" w:rsidTr="009209DB">
        <w:trPr>
          <w:trHeight w:val="240"/>
        </w:trPr>
        <w:tc>
          <w:tcPr>
            <w:tcW w:w="1534" w:type="pct"/>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Ответственный исполнитель</w:t>
            </w:r>
          </w:p>
        </w:tc>
        <w:tc>
          <w:tcPr>
            <w:tcW w:w="3466" w:type="pct"/>
            <w:gridSpan w:val="7"/>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Администрация Чумаевского сельсовета Камешкирского района Пензенской области</w:t>
            </w:r>
          </w:p>
        </w:tc>
      </w:tr>
      <w:tr w:rsidR="009209DB" w:rsidRPr="009209DB" w:rsidTr="009209DB">
        <w:trPr>
          <w:trHeight w:val="240"/>
        </w:trPr>
        <w:tc>
          <w:tcPr>
            <w:tcW w:w="293"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r w:rsidRPr="009209DB">
              <w:rPr>
                <w:rFonts w:ascii="Times New Roman" w:hAnsi="Times New Roman" w:cs="Times New Roman"/>
                <w:sz w:val="24"/>
                <w:szCs w:val="24"/>
              </w:rPr>
              <w:br/>
              <w:t>п/п</w:t>
            </w:r>
          </w:p>
        </w:tc>
        <w:tc>
          <w:tcPr>
            <w:tcW w:w="124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Наименование целевого </w:t>
            </w:r>
            <w:r w:rsidRPr="009209DB">
              <w:rPr>
                <w:rFonts w:ascii="Times New Roman" w:hAnsi="Times New Roman" w:cs="Times New Roman"/>
                <w:sz w:val="24"/>
                <w:szCs w:val="24"/>
              </w:rPr>
              <w:br/>
              <w:t>показателя</w:t>
            </w:r>
          </w:p>
        </w:tc>
        <w:tc>
          <w:tcPr>
            <w:tcW w:w="642"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Единица </w:t>
            </w:r>
            <w:r w:rsidRPr="009209DB">
              <w:rPr>
                <w:rFonts w:ascii="Times New Roman" w:hAnsi="Times New Roman" w:cs="Times New Roman"/>
                <w:sz w:val="24"/>
                <w:szCs w:val="24"/>
              </w:rPr>
              <w:br/>
              <w:t>измерения</w:t>
            </w:r>
          </w:p>
        </w:tc>
        <w:tc>
          <w:tcPr>
            <w:tcW w:w="2824" w:type="pct"/>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Значения целевых показателей</w:t>
            </w:r>
          </w:p>
        </w:tc>
      </w:tr>
      <w:tr w:rsidR="009209DB" w:rsidRPr="009209DB" w:rsidTr="009209DB">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4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2022г.</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2023г.</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2024г.</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2025г.</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2026г.</w:t>
            </w:r>
          </w:p>
        </w:tc>
        <w:tc>
          <w:tcPr>
            <w:tcW w:w="48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2027г.</w:t>
            </w:r>
          </w:p>
        </w:tc>
      </w:tr>
      <w:tr w:rsidR="009209DB" w:rsidRPr="009209DB" w:rsidTr="009209DB">
        <w:trPr>
          <w:trHeight w:val="463"/>
        </w:trPr>
        <w:tc>
          <w:tcPr>
            <w:tcW w:w="29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1</w:t>
            </w:r>
          </w:p>
        </w:tc>
        <w:tc>
          <w:tcPr>
            <w:tcW w:w="12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Обустройство детской игровой площадки, зоны уличных спортивных тренажеров, зоны общественного </w:t>
            </w:r>
            <w:proofErr w:type="gramStart"/>
            <w:r w:rsidRPr="009209DB">
              <w:rPr>
                <w:rFonts w:ascii="Times New Roman" w:hAnsi="Times New Roman" w:cs="Times New Roman"/>
                <w:sz w:val="24"/>
                <w:szCs w:val="24"/>
              </w:rPr>
              <w:t>досуга  в</w:t>
            </w:r>
            <w:proofErr w:type="gramEnd"/>
            <w:r w:rsidRPr="009209DB">
              <w:rPr>
                <w:rFonts w:ascii="Times New Roman" w:hAnsi="Times New Roman" w:cs="Times New Roman"/>
                <w:sz w:val="24"/>
                <w:szCs w:val="24"/>
              </w:rPr>
              <w:t xml:space="preserve"> </w:t>
            </w:r>
            <w:proofErr w:type="spellStart"/>
            <w:r w:rsidRPr="009209DB">
              <w:rPr>
                <w:rFonts w:ascii="Times New Roman" w:hAnsi="Times New Roman" w:cs="Times New Roman"/>
                <w:sz w:val="24"/>
                <w:szCs w:val="24"/>
              </w:rPr>
              <w:t>с.Чумаево</w:t>
            </w:r>
            <w:proofErr w:type="spellEnd"/>
            <w:r w:rsidRPr="009209DB">
              <w:rPr>
                <w:rFonts w:ascii="Times New Roman" w:hAnsi="Times New Roman" w:cs="Times New Roman"/>
                <w:sz w:val="24"/>
                <w:szCs w:val="24"/>
              </w:rPr>
              <w:t xml:space="preserve"> Камешкирского района Пензенской области</w:t>
            </w:r>
          </w:p>
        </w:tc>
        <w:tc>
          <w:tcPr>
            <w:tcW w:w="6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шт.</w:t>
            </w:r>
          </w:p>
        </w:tc>
        <w:tc>
          <w:tcPr>
            <w:tcW w:w="4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5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7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8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r>
    </w:tbl>
    <w:p w:rsidR="009209DB" w:rsidRPr="009209DB" w:rsidRDefault="009209DB" w:rsidP="009209DB">
      <w:pPr>
        <w:ind w:firstLine="567"/>
        <w:jc w:val="right"/>
        <w:rPr>
          <w:rFonts w:ascii="Times New Roman" w:eastAsia="Times New Roman" w:hAnsi="Times New Roman" w:cs="Times New Roman"/>
          <w:sz w:val="24"/>
          <w:szCs w:val="24"/>
        </w:rPr>
      </w:pPr>
      <w:r w:rsidRPr="009209DB">
        <w:rPr>
          <w:rFonts w:ascii="Times New Roman" w:hAnsi="Times New Roman" w:cs="Times New Roman"/>
          <w:sz w:val="24"/>
          <w:szCs w:val="24"/>
        </w:rPr>
        <w:t> </w:t>
      </w:r>
    </w:p>
    <w:p w:rsidR="009209DB" w:rsidRPr="009209DB" w:rsidRDefault="009209DB" w:rsidP="009209DB">
      <w:pPr>
        <w:ind w:firstLine="567"/>
        <w:jc w:val="right"/>
        <w:rPr>
          <w:rFonts w:ascii="Times New Roman" w:hAnsi="Times New Roman" w:cs="Times New Roman"/>
          <w:sz w:val="24"/>
          <w:szCs w:val="24"/>
        </w:rPr>
      </w:pPr>
    </w:p>
    <w:p w:rsidR="009209DB" w:rsidRPr="009209DB" w:rsidRDefault="009209DB" w:rsidP="009209DB">
      <w:pPr>
        <w:ind w:firstLine="567"/>
        <w:jc w:val="right"/>
        <w:rPr>
          <w:rFonts w:ascii="Times New Roman" w:hAnsi="Times New Roman" w:cs="Times New Roman"/>
          <w:sz w:val="24"/>
          <w:szCs w:val="24"/>
        </w:rPr>
      </w:pPr>
    </w:p>
    <w:p w:rsidR="009209DB" w:rsidRPr="009209DB" w:rsidRDefault="009209DB" w:rsidP="009209DB">
      <w:pPr>
        <w:ind w:firstLine="567"/>
        <w:jc w:val="right"/>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ab/>
        <w:t>Приложение 2</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 xml:space="preserve">к Муниципальной программе </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«Комплексное развитие сельских территорий</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lastRenderedPageBreak/>
        <w:t>муниципального образования Чумаевского сельсовета</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Камешкирского района Пензенской области»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w:t>
      </w:r>
    </w:p>
    <w:p w:rsidR="009209DB" w:rsidRPr="009209DB" w:rsidRDefault="009209DB" w:rsidP="009209DB">
      <w:pPr>
        <w:ind w:firstLine="567"/>
        <w:jc w:val="center"/>
        <w:rPr>
          <w:rFonts w:ascii="Times New Roman" w:hAnsi="Times New Roman" w:cs="Times New Roman"/>
          <w:sz w:val="24"/>
          <w:szCs w:val="24"/>
        </w:rPr>
      </w:pPr>
      <w:r w:rsidRPr="009209DB">
        <w:rPr>
          <w:rFonts w:ascii="Times New Roman" w:hAnsi="Times New Roman" w:cs="Times New Roman"/>
          <w:b/>
          <w:bCs/>
          <w:sz w:val="24"/>
          <w:szCs w:val="24"/>
        </w:rPr>
        <w:t>Сведения об основных мерах правового регулирования в сфере реализации муниципальной программы «Комплексное развитие сельских территорий муниципального образования Чумаевского сельсовета </w:t>
      </w:r>
      <w:proofErr w:type="gramStart"/>
      <w:r w:rsidRPr="009209DB">
        <w:rPr>
          <w:rFonts w:ascii="Times New Roman" w:hAnsi="Times New Roman" w:cs="Times New Roman"/>
          <w:b/>
          <w:bCs/>
          <w:sz w:val="24"/>
          <w:szCs w:val="24"/>
        </w:rPr>
        <w:t>Камешкирского  района</w:t>
      </w:r>
      <w:proofErr w:type="gramEnd"/>
      <w:r w:rsidRPr="009209DB">
        <w:rPr>
          <w:rFonts w:ascii="Times New Roman" w:hAnsi="Times New Roman" w:cs="Times New Roman"/>
          <w:b/>
          <w:bCs/>
          <w:sz w:val="24"/>
          <w:szCs w:val="24"/>
        </w:rPr>
        <w:t xml:space="preserve"> Пензенской области»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w:t>
      </w:r>
    </w:p>
    <w:tbl>
      <w:tblPr>
        <w:tblW w:w="5000" w:type="pct"/>
        <w:tblCellMar>
          <w:left w:w="0" w:type="dxa"/>
          <w:right w:w="0" w:type="dxa"/>
        </w:tblCellMar>
        <w:tblLook w:val="04A0" w:firstRow="1" w:lastRow="0" w:firstColumn="1" w:lastColumn="0" w:noHBand="0" w:noVBand="1"/>
      </w:tblPr>
      <w:tblGrid>
        <w:gridCol w:w="639"/>
        <w:gridCol w:w="2768"/>
        <w:gridCol w:w="4928"/>
        <w:gridCol w:w="3583"/>
        <w:gridCol w:w="2792"/>
      </w:tblGrid>
      <w:tr w:rsidR="009209DB" w:rsidRPr="009209DB" w:rsidTr="009209DB">
        <w:trPr>
          <w:trHeight w:val="132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 п/п</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Вид нормативного правового акта</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Основные положения нормативного правового акта</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Наименование исполнительного ответственного за подготовку нормативного правового акта</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Ожидаемые сроки принятия</w:t>
            </w:r>
          </w:p>
        </w:tc>
      </w:tr>
      <w:tr w:rsidR="009209DB" w:rsidRPr="009209DB" w:rsidTr="009209DB">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3</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4</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5</w:t>
            </w:r>
          </w:p>
        </w:tc>
      </w:tr>
      <w:tr w:rsidR="009209DB" w:rsidRPr="009209DB" w:rsidTr="009209DB">
        <w:trPr>
          <w:trHeight w:val="240"/>
        </w:trPr>
        <w:tc>
          <w:tcPr>
            <w:tcW w:w="21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1</w:t>
            </w:r>
          </w:p>
        </w:tc>
        <w:tc>
          <w:tcPr>
            <w:tcW w:w="94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Постановление Правительства Пензенской области от 11.12.2019 г №778-пП (приложение № 9 к муниципальной программе)</w:t>
            </w:r>
          </w:p>
        </w:tc>
        <w:tc>
          <w:tcPr>
            <w:tcW w:w="16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w:t>
            </w:r>
          </w:p>
        </w:tc>
        <w:tc>
          <w:tcPr>
            <w:tcW w:w="12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Министерство сельского хозяйства Пензенской области</w:t>
            </w:r>
          </w:p>
        </w:tc>
        <w:tc>
          <w:tcPr>
            <w:tcW w:w="94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IV квартал 2022 года</w:t>
            </w:r>
          </w:p>
        </w:tc>
      </w:tr>
    </w:tbl>
    <w:p w:rsidR="009209DB" w:rsidRPr="009209DB" w:rsidRDefault="009209DB" w:rsidP="009209DB">
      <w:pPr>
        <w:ind w:firstLine="567"/>
        <w:jc w:val="both"/>
        <w:rPr>
          <w:rFonts w:ascii="Times New Roman" w:eastAsia="Times New Roman" w:hAnsi="Times New Roman" w:cs="Times New Roman"/>
          <w:sz w:val="24"/>
          <w:szCs w:val="24"/>
        </w:rPr>
      </w:pPr>
      <w:r w:rsidRPr="009209DB">
        <w:rPr>
          <w:rFonts w:ascii="Times New Roman" w:hAnsi="Times New Roman" w:cs="Times New Roman"/>
          <w:sz w:val="24"/>
          <w:szCs w:val="24"/>
        </w:rPr>
        <w:t> </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w:t>
      </w:r>
    </w:p>
    <w:p w:rsidR="009209DB" w:rsidRPr="009209DB" w:rsidRDefault="009209DB" w:rsidP="009209DB">
      <w:pPr>
        <w:ind w:firstLine="567"/>
        <w:jc w:val="both"/>
        <w:rPr>
          <w:rFonts w:ascii="Times New Roman" w:hAnsi="Times New Roman" w:cs="Times New Roman"/>
          <w:sz w:val="24"/>
          <w:szCs w:val="24"/>
        </w:rPr>
      </w:pPr>
    </w:p>
    <w:p w:rsidR="009209DB" w:rsidRPr="009209DB" w:rsidRDefault="009209DB" w:rsidP="009209DB">
      <w:pPr>
        <w:ind w:firstLine="567"/>
        <w:jc w:val="both"/>
        <w:rPr>
          <w:rFonts w:ascii="Times New Roman" w:hAnsi="Times New Roman" w:cs="Times New Roman"/>
          <w:sz w:val="24"/>
          <w:szCs w:val="24"/>
        </w:rPr>
      </w:pPr>
    </w:p>
    <w:p w:rsidR="009209DB" w:rsidRPr="009209DB" w:rsidRDefault="009209DB" w:rsidP="009209DB">
      <w:pPr>
        <w:ind w:firstLine="567"/>
        <w:jc w:val="both"/>
        <w:rPr>
          <w:rFonts w:ascii="Times New Roman" w:hAnsi="Times New Roman" w:cs="Times New Roman"/>
          <w:sz w:val="24"/>
          <w:szCs w:val="24"/>
        </w:rPr>
      </w:pPr>
    </w:p>
    <w:p w:rsidR="009209DB" w:rsidRPr="009209DB" w:rsidRDefault="009209DB" w:rsidP="009209DB">
      <w:pPr>
        <w:ind w:firstLine="567"/>
        <w:jc w:val="both"/>
        <w:rPr>
          <w:rFonts w:ascii="Times New Roman" w:hAnsi="Times New Roman" w:cs="Times New Roman"/>
          <w:sz w:val="24"/>
          <w:szCs w:val="24"/>
        </w:rPr>
      </w:pPr>
    </w:p>
    <w:p w:rsidR="009209DB" w:rsidRPr="009209DB" w:rsidRDefault="009209DB" w:rsidP="009209DB">
      <w:pPr>
        <w:ind w:firstLine="567"/>
        <w:jc w:val="both"/>
        <w:rPr>
          <w:rFonts w:ascii="Times New Roman" w:hAnsi="Times New Roman" w:cs="Times New Roman"/>
          <w:sz w:val="24"/>
          <w:szCs w:val="24"/>
        </w:rPr>
      </w:pPr>
    </w:p>
    <w:p w:rsidR="009209DB" w:rsidRPr="009209DB" w:rsidRDefault="009209DB" w:rsidP="009209DB">
      <w:pPr>
        <w:ind w:firstLine="567"/>
        <w:jc w:val="both"/>
        <w:rPr>
          <w:rFonts w:ascii="Times New Roman" w:hAnsi="Times New Roman" w:cs="Times New Roman"/>
          <w:sz w:val="24"/>
          <w:szCs w:val="24"/>
        </w:rPr>
      </w:pPr>
    </w:p>
    <w:p w:rsidR="009209DB" w:rsidRPr="009209DB" w:rsidRDefault="009209DB" w:rsidP="009209DB">
      <w:pPr>
        <w:ind w:right="360"/>
        <w:jc w:val="both"/>
        <w:rPr>
          <w:rFonts w:ascii="Times New Roman" w:hAnsi="Times New Roman" w:cs="Times New Roman"/>
          <w:sz w:val="24"/>
          <w:szCs w:val="24"/>
        </w:rPr>
      </w:pPr>
    </w:p>
    <w:p w:rsidR="009209DB" w:rsidRPr="009209DB" w:rsidRDefault="009209DB" w:rsidP="009209DB">
      <w:pPr>
        <w:ind w:right="360"/>
        <w:jc w:val="both"/>
        <w:rPr>
          <w:rFonts w:ascii="Times New Roman" w:hAnsi="Times New Roman" w:cs="Times New Roman"/>
          <w:sz w:val="24"/>
          <w:szCs w:val="24"/>
        </w:rPr>
      </w:pPr>
    </w:p>
    <w:p w:rsidR="009209DB" w:rsidRPr="009209DB" w:rsidRDefault="009209DB" w:rsidP="009209DB">
      <w:pPr>
        <w:tabs>
          <w:tab w:val="left" w:pos="3930"/>
        </w:tabs>
        <w:ind w:firstLine="567"/>
        <w:jc w:val="both"/>
        <w:rPr>
          <w:rFonts w:ascii="Times New Roman" w:hAnsi="Times New Roman" w:cs="Times New Roman"/>
          <w:sz w:val="24"/>
          <w:szCs w:val="24"/>
        </w:rPr>
      </w:pPr>
    </w:p>
    <w:p w:rsidR="009209DB" w:rsidRPr="009209DB" w:rsidRDefault="009209DB" w:rsidP="009209DB">
      <w:pPr>
        <w:tabs>
          <w:tab w:val="left" w:pos="3930"/>
        </w:tabs>
        <w:ind w:firstLine="567"/>
        <w:jc w:val="both"/>
        <w:rPr>
          <w:rFonts w:ascii="Times New Roman" w:hAnsi="Times New Roman" w:cs="Times New Roman"/>
          <w:sz w:val="24"/>
          <w:szCs w:val="24"/>
        </w:rPr>
      </w:pP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Приложение 3</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 xml:space="preserve">к Муниципальной программе </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«Комплексное развитие сельских территорий</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муниципального образования Чумаевского сельсовета</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Камешкирского района Пензенской области»</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 </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w:t>
      </w:r>
    </w:p>
    <w:p w:rsidR="009209DB" w:rsidRPr="009209DB" w:rsidRDefault="009209DB" w:rsidP="009209DB">
      <w:pPr>
        <w:ind w:firstLine="567"/>
        <w:jc w:val="center"/>
        <w:rPr>
          <w:rFonts w:ascii="Times New Roman" w:hAnsi="Times New Roman" w:cs="Times New Roman"/>
          <w:sz w:val="24"/>
          <w:szCs w:val="24"/>
        </w:rPr>
      </w:pPr>
      <w:r w:rsidRPr="009209DB">
        <w:rPr>
          <w:rFonts w:ascii="Times New Roman" w:hAnsi="Times New Roman" w:cs="Times New Roman"/>
          <w:b/>
          <w:bCs/>
          <w:sz w:val="24"/>
          <w:szCs w:val="24"/>
        </w:rPr>
        <w:t>РЕСУРСНОЕ ОБЕСПЕЧЕНИЕ</w:t>
      </w:r>
    </w:p>
    <w:p w:rsidR="009209DB" w:rsidRPr="009209DB" w:rsidRDefault="009209DB" w:rsidP="009209DB">
      <w:pPr>
        <w:jc w:val="center"/>
        <w:rPr>
          <w:rFonts w:ascii="Times New Roman" w:hAnsi="Times New Roman" w:cs="Times New Roman"/>
          <w:b/>
          <w:bCs/>
          <w:sz w:val="24"/>
          <w:szCs w:val="24"/>
        </w:rPr>
      </w:pPr>
      <w:r w:rsidRPr="009209DB">
        <w:rPr>
          <w:rFonts w:ascii="Times New Roman" w:hAnsi="Times New Roman" w:cs="Times New Roman"/>
          <w:b/>
          <w:bCs/>
          <w:sz w:val="24"/>
          <w:szCs w:val="24"/>
        </w:rPr>
        <w:t xml:space="preserve">реализации муниципальной программы «Комплексное развитие сельских территорий муниципального образования </w:t>
      </w:r>
      <w:proofErr w:type="gramStart"/>
      <w:r w:rsidRPr="009209DB">
        <w:rPr>
          <w:rFonts w:ascii="Times New Roman" w:hAnsi="Times New Roman" w:cs="Times New Roman"/>
          <w:b/>
          <w:bCs/>
          <w:sz w:val="24"/>
          <w:szCs w:val="24"/>
        </w:rPr>
        <w:t>Чумаевского  сельсовета</w:t>
      </w:r>
      <w:proofErr w:type="gramEnd"/>
      <w:r w:rsidRPr="009209DB">
        <w:rPr>
          <w:rFonts w:ascii="Times New Roman" w:hAnsi="Times New Roman" w:cs="Times New Roman"/>
          <w:b/>
          <w:bCs/>
          <w:sz w:val="24"/>
          <w:szCs w:val="24"/>
        </w:rPr>
        <w:t xml:space="preserve">  Камешкирского района Пензенской области на 2022 – 2027 годы» за счет всех источников финансирования </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b/>
          <w:bCs/>
          <w:sz w:val="24"/>
          <w:szCs w:val="24"/>
        </w:rPr>
        <w:lastRenderedPageBreak/>
        <w:t> </w:t>
      </w:r>
    </w:p>
    <w:tbl>
      <w:tblPr>
        <w:tblW w:w="4950" w:type="pct"/>
        <w:tblCellMar>
          <w:left w:w="0" w:type="dxa"/>
          <w:right w:w="0" w:type="dxa"/>
        </w:tblCellMar>
        <w:tblLook w:val="04A0" w:firstRow="1" w:lastRow="0" w:firstColumn="1" w:lastColumn="0" w:noHBand="0" w:noVBand="1"/>
      </w:tblPr>
      <w:tblGrid>
        <w:gridCol w:w="540"/>
        <w:gridCol w:w="1683"/>
        <w:gridCol w:w="2723"/>
        <w:gridCol w:w="3505"/>
        <w:gridCol w:w="1105"/>
        <w:gridCol w:w="964"/>
        <w:gridCol w:w="1105"/>
        <w:gridCol w:w="1105"/>
        <w:gridCol w:w="964"/>
        <w:gridCol w:w="944"/>
      </w:tblGrid>
      <w:tr w:rsidR="009209DB" w:rsidRPr="009209DB" w:rsidTr="009209DB">
        <w:trPr>
          <w:trHeight w:val="20"/>
        </w:trPr>
        <w:tc>
          <w:tcPr>
            <w:tcW w:w="167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Ответственный исполнитель</w:t>
            </w:r>
          </w:p>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муниципальной программы</w:t>
            </w:r>
          </w:p>
        </w:tc>
        <w:tc>
          <w:tcPr>
            <w:tcW w:w="3322" w:type="pct"/>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Администрация Чумаевского сельсовета Камешкирского района Пензенской области</w:t>
            </w:r>
          </w:p>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 </w:t>
            </w:r>
          </w:p>
        </w:tc>
      </w:tr>
      <w:tr w:rsidR="009209DB" w:rsidRPr="009209DB" w:rsidTr="009209DB">
        <w:trPr>
          <w:trHeight w:val="476"/>
        </w:trPr>
        <w:tc>
          <w:tcPr>
            <w:tcW w:w="1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20" w:lineRule="atLeast"/>
              <w:jc w:val="both"/>
              <w:rPr>
                <w:rFonts w:ascii="Times New Roman" w:eastAsia="Times New Roman" w:hAnsi="Times New Roman" w:cs="Times New Roman"/>
                <w:sz w:val="24"/>
                <w:szCs w:val="24"/>
              </w:rPr>
            </w:pPr>
            <w:r w:rsidRPr="009209DB">
              <w:rPr>
                <w:rFonts w:ascii="Times New Roman" w:hAnsi="Times New Roman" w:cs="Times New Roman"/>
                <w:sz w:val="24"/>
                <w:szCs w:val="24"/>
              </w:rPr>
              <w:t>№ п/п</w:t>
            </w:r>
          </w:p>
        </w:tc>
        <w:tc>
          <w:tcPr>
            <w:tcW w:w="5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Статус</w:t>
            </w:r>
          </w:p>
        </w:tc>
        <w:tc>
          <w:tcPr>
            <w:tcW w:w="93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Наименование государственной программы, подпрограммы</w:t>
            </w: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r>
      <w:tr w:rsidR="009209DB" w:rsidRPr="009209DB" w:rsidTr="009209D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11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Источник финансирования</w:t>
            </w:r>
          </w:p>
        </w:tc>
        <w:tc>
          <w:tcPr>
            <w:tcW w:w="212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Оценка расходов, тыс. рублей</w:t>
            </w:r>
          </w:p>
        </w:tc>
      </w:tr>
      <w:tr w:rsidR="009209DB" w:rsidRPr="009209DB" w:rsidTr="009209D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2022 г.</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2023 г.</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2024 г.</w:t>
            </w:r>
          </w:p>
        </w:tc>
        <w:tc>
          <w:tcPr>
            <w:tcW w:w="37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2025г.</w:t>
            </w:r>
          </w:p>
        </w:tc>
        <w:tc>
          <w:tcPr>
            <w:tcW w:w="331"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2026г.</w:t>
            </w:r>
          </w:p>
        </w:tc>
        <w:tc>
          <w:tcPr>
            <w:tcW w:w="324"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2027г.</w:t>
            </w:r>
          </w:p>
        </w:tc>
      </w:tr>
      <w:tr w:rsidR="009209DB" w:rsidRPr="009209DB" w:rsidTr="009209DB">
        <w:trPr>
          <w:trHeight w:val="20"/>
        </w:trPr>
        <w:tc>
          <w:tcPr>
            <w:tcW w:w="16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1</w:t>
            </w:r>
          </w:p>
        </w:tc>
        <w:tc>
          <w:tcPr>
            <w:tcW w:w="577"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w:t>
            </w:r>
          </w:p>
        </w:tc>
        <w:tc>
          <w:tcPr>
            <w:tcW w:w="932"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3</w:t>
            </w:r>
          </w:p>
        </w:tc>
        <w:tc>
          <w:tcPr>
            <w:tcW w:w="119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4</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5</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6</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7</w:t>
            </w:r>
          </w:p>
        </w:tc>
        <w:tc>
          <w:tcPr>
            <w:tcW w:w="379"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8</w:t>
            </w:r>
          </w:p>
        </w:tc>
        <w:tc>
          <w:tcPr>
            <w:tcW w:w="331"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9</w:t>
            </w:r>
          </w:p>
        </w:tc>
        <w:tc>
          <w:tcPr>
            <w:tcW w:w="324"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10</w:t>
            </w:r>
          </w:p>
        </w:tc>
      </w:tr>
      <w:tr w:rsidR="009209DB" w:rsidRPr="009209DB" w:rsidTr="009209DB">
        <w:trPr>
          <w:trHeight w:val="372"/>
        </w:trPr>
        <w:tc>
          <w:tcPr>
            <w:tcW w:w="169" w:type="pct"/>
            <w:vMerge w:val="restar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1</w:t>
            </w:r>
          </w:p>
        </w:tc>
        <w:tc>
          <w:tcPr>
            <w:tcW w:w="577" w:type="pct"/>
            <w:vMerge w:val="restar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Муниципальная программа</w:t>
            </w:r>
          </w:p>
        </w:tc>
        <w:tc>
          <w:tcPr>
            <w:tcW w:w="932" w:type="pct"/>
            <w:vMerge w:val="restar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rPr>
            </w:pPr>
            <w:r w:rsidRPr="009209DB">
              <w:rPr>
                <w:rFonts w:ascii="Times New Roman" w:hAnsi="Times New Roman" w:cs="Times New Roman"/>
                <w:sz w:val="24"/>
                <w:szCs w:val="24"/>
              </w:rPr>
              <w:t xml:space="preserve">«Комплексное развитие сельских территорий муниципального образования </w:t>
            </w:r>
            <w:proofErr w:type="gramStart"/>
            <w:r w:rsidRPr="009209DB">
              <w:rPr>
                <w:rFonts w:ascii="Times New Roman" w:hAnsi="Times New Roman" w:cs="Times New Roman"/>
                <w:sz w:val="24"/>
                <w:szCs w:val="24"/>
              </w:rPr>
              <w:t>Чумаевского  сельсовета</w:t>
            </w:r>
            <w:proofErr w:type="gramEnd"/>
            <w:r w:rsidRPr="009209DB">
              <w:rPr>
                <w:rFonts w:ascii="Times New Roman" w:hAnsi="Times New Roman" w:cs="Times New Roman"/>
                <w:sz w:val="24"/>
                <w:szCs w:val="24"/>
              </w:rPr>
              <w:t xml:space="preserve"> Камешкирского района Пензенской области на</w:t>
            </w:r>
            <w:r w:rsidRPr="009209DB">
              <w:rPr>
                <w:rFonts w:ascii="Times New Roman" w:hAnsi="Times New Roman" w:cs="Times New Roman"/>
              </w:rPr>
              <w:t xml:space="preserve"> </w:t>
            </w:r>
            <w:r w:rsidRPr="009209DB">
              <w:rPr>
                <w:rFonts w:ascii="Times New Roman" w:hAnsi="Times New Roman" w:cs="Times New Roman"/>
                <w:sz w:val="24"/>
                <w:szCs w:val="24"/>
              </w:rPr>
              <w:t xml:space="preserve"> 2020 – 2025 годы »</w:t>
            </w:r>
          </w:p>
        </w:tc>
        <w:tc>
          <w:tcPr>
            <w:tcW w:w="119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Всего</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7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31"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r>
      <w:tr w:rsidR="009209DB" w:rsidRPr="009209DB" w:rsidTr="009209D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rPr>
            </w:pPr>
          </w:p>
        </w:tc>
        <w:tc>
          <w:tcPr>
            <w:tcW w:w="119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Федеральный бюджет</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1998,8</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7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31"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r>
      <w:tr w:rsidR="009209DB" w:rsidRPr="009209DB" w:rsidTr="009209D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rPr>
            </w:pPr>
          </w:p>
        </w:tc>
        <w:tc>
          <w:tcPr>
            <w:tcW w:w="119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Бюджет Пензенской области</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rsidP="009209DB">
            <w:pPr>
              <w:spacing w:line="2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209DB" w:rsidRPr="009209DB" w:rsidRDefault="009209DB">
            <w:pPr>
              <w:spacing w:line="20" w:lineRule="atLeast"/>
              <w:jc w:val="center"/>
              <w:rPr>
                <w:rFonts w:ascii="Times New Roman" w:eastAsia="Times New Roman" w:hAnsi="Times New Roman" w:cs="Times New Roman"/>
                <w:sz w:val="24"/>
                <w:szCs w:val="24"/>
              </w:rPr>
            </w:pP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209DB" w:rsidRPr="009209DB" w:rsidRDefault="009209DB">
            <w:pPr>
              <w:spacing w:line="20" w:lineRule="atLeast"/>
              <w:jc w:val="center"/>
              <w:rPr>
                <w:rFonts w:ascii="Times New Roman" w:eastAsia="Times New Roman" w:hAnsi="Times New Roman" w:cs="Times New Roman"/>
                <w:sz w:val="24"/>
                <w:szCs w:val="24"/>
              </w:rPr>
            </w:pPr>
          </w:p>
        </w:tc>
        <w:tc>
          <w:tcPr>
            <w:tcW w:w="379" w:type="pct"/>
            <w:tcBorders>
              <w:top w:val="single" w:sz="6" w:space="0" w:color="000000"/>
              <w:left w:val="single" w:sz="6" w:space="0" w:color="000000"/>
              <w:bottom w:val="single" w:sz="6" w:space="0" w:color="000000"/>
              <w:right w:val="single" w:sz="6" w:space="0" w:color="000000"/>
            </w:tcBorders>
            <w:vAlign w:val="center"/>
          </w:tcPr>
          <w:p w:rsidR="009209DB" w:rsidRPr="009209DB" w:rsidRDefault="009209DB">
            <w:pPr>
              <w:spacing w:line="20" w:lineRule="atLeast"/>
              <w:jc w:val="center"/>
              <w:rPr>
                <w:rFonts w:ascii="Times New Roman" w:eastAsia="Times New Roman" w:hAnsi="Times New Roman" w:cs="Times New Roman"/>
                <w:sz w:val="24"/>
                <w:szCs w:val="24"/>
              </w:rPr>
            </w:pPr>
          </w:p>
        </w:tc>
        <w:tc>
          <w:tcPr>
            <w:tcW w:w="331" w:type="pct"/>
            <w:tcBorders>
              <w:top w:val="single" w:sz="6" w:space="0" w:color="000000"/>
              <w:left w:val="single" w:sz="6" w:space="0" w:color="000000"/>
              <w:bottom w:val="single" w:sz="6" w:space="0" w:color="000000"/>
              <w:right w:val="single" w:sz="6" w:space="0" w:color="000000"/>
            </w:tcBorders>
            <w:vAlign w:val="center"/>
          </w:tcPr>
          <w:p w:rsidR="009209DB" w:rsidRPr="009209DB" w:rsidRDefault="009209DB">
            <w:pPr>
              <w:spacing w:line="20" w:lineRule="atLeast"/>
              <w:jc w:val="center"/>
              <w:rPr>
                <w:rFonts w:ascii="Times New Roman" w:eastAsia="Times New Roman" w:hAnsi="Times New Roman" w:cs="Times New Roman"/>
                <w:sz w:val="24"/>
                <w:szCs w:val="24"/>
              </w:rPr>
            </w:pPr>
          </w:p>
        </w:tc>
        <w:tc>
          <w:tcPr>
            <w:tcW w:w="324" w:type="pct"/>
            <w:tcBorders>
              <w:top w:val="single" w:sz="6" w:space="0" w:color="000000"/>
              <w:left w:val="single" w:sz="6" w:space="0" w:color="000000"/>
              <w:bottom w:val="single" w:sz="6" w:space="0" w:color="000000"/>
              <w:right w:val="single" w:sz="6" w:space="0" w:color="000000"/>
            </w:tcBorders>
            <w:vAlign w:val="center"/>
          </w:tcPr>
          <w:p w:rsidR="009209DB" w:rsidRPr="009209DB" w:rsidRDefault="009209DB">
            <w:pPr>
              <w:spacing w:line="20" w:lineRule="atLeast"/>
              <w:jc w:val="center"/>
              <w:rPr>
                <w:rFonts w:ascii="Times New Roman" w:eastAsia="Times New Roman" w:hAnsi="Times New Roman" w:cs="Times New Roman"/>
                <w:sz w:val="24"/>
                <w:szCs w:val="24"/>
              </w:rPr>
            </w:pPr>
          </w:p>
        </w:tc>
      </w:tr>
      <w:tr w:rsidR="009209DB" w:rsidRPr="009209DB" w:rsidTr="009209D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rPr>
            </w:pPr>
          </w:p>
        </w:tc>
        <w:tc>
          <w:tcPr>
            <w:tcW w:w="119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Бюджет </w:t>
            </w:r>
            <w:proofErr w:type="gramStart"/>
            <w:r w:rsidRPr="009209DB">
              <w:rPr>
                <w:rFonts w:ascii="Times New Roman" w:hAnsi="Times New Roman" w:cs="Times New Roman"/>
                <w:sz w:val="24"/>
                <w:szCs w:val="24"/>
              </w:rPr>
              <w:t>Чумаевского  сельсовета</w:t>
            </w:r>
            <w:proofErr w:type="gramEnd"/>
            <w:r w:rsidRPr="009209DB">
              <w:rPr>
                <w:rFonts w:ascii="Times New Roman" w:hAnsi="Times New Roman" w:cs="Times New Roman"/>
                <w:sz w:val="24"/>
                <w:szCs w:val="24"/>
              </w:rPr>
              <w:t xml:space="preserve"> Камешкирского района Пензенской области</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50F94" w:rsidP="00950F94">
            <w:pPr>
              <w:spacing w:line="2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170,3</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7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31"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r>
      <w:tr w:rsidR="009209DB" w:rsidRPr="009209DB" w:rsidTr="009209DB">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rPr>
            </w:pPr>
          </w:p>
        </w:tc>
        <w:tc>
          <w:tcPr>
            <w:tcW w:w="119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Внебюджетные средства</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0,000</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79"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31"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324" w:type="pc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spacing w:line="20"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r>
    </w:tbl>
    <w:p w:rsidR="009209DB" w:rsidRPr="009209DB" w:rsidRDefault="009209DB" w:rsidP="009209DB">
      <w:pPr>
        <w:ind w:firstLine="567"/>
        <w:jc w:val="both"/>
        <w:rPr>
          <w:rFonts w:ascii="Times New Roman" w:eastAsia="Times New Roman" w:hAnsi="Times New Roman" w:cs="Times New Roman"/>
          <w:vanish/>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rPr>
          <w:rFonts w:ascii="Times New Roman" w:hAnsi="Times New Roman" w:cs="Times New Roman"/>
          <w:sz w:val="24"/>
          <w:szCs w:val="24"/>
        </w:rPr>
      </w:pPr>
    </w:p>
    <w:p w:rsidR="009209DB" w:rsidRPr="009209DB" w:rsidRDefault="009209DB" w:rsidP="009209DB">
      <w:pPr>
        <w:ind w:firstLine="567"/>
        <w:jc w:val="right"/>
        <w:rPr>
          <w:rFonts w:ascii="Times New Roman" w:hAnsi="Times New Roman" w:cs="Times New Roman"/>
          <w:sz w:val="24"/>
          <w:szCs w:val="24"/>
        </w:rPr>
      </w:pP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Приложение 4</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 xml:space="preserve">к Муниципальной программе </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«Комплексное развитие сельских территорий</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муниципального образования Чумаевского сельсовета</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Камешкирского района Пензенской области»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sz w:val="24"/>
          <w:szCs w:val="24"/>
        </w:rPr>
        <w:t> </w:t>
      </w:r>
    </w:p>
    <w:p w:rsidR="009209DB" w:rsidRPr="009209DB" w:rsidRDefault="009209DB" w:rsidP="009209DB">
      <w:pPr>
        <w:ind w:firstLine="567"/>
        <w:jc w:val="center"/>
        <w:rPr>
          <w:rFonts w:ascii="Times New Roman" w:hAnsi="Times New Roman" w:cs="Times New Roman"/>
          <w:sz w:val="24"/>
          <w:szCs w:val="24"/>
        </w:rPr>
      </w:pPr>
      <w:r w:rsidRPr="009209DB">
        <w:rPr>
          <w:rFonts w:ascii="Times New Roman" w:hAnsi="Times New Roman" w:cs="Times New Roman"/>
          <w:b/>
          <w:bCs/>
          <w:sz w:val="24"/>
          <w:szCs w:val="24"/>
        </w:rPr>
        <w:t>РЕСУРСНОЕ ОБЕСПЕЧЕНИЕ</w:t>
      </w:r>
    </w:p>
    <w:p w:rsidR="009209DB" w:rsidRPr="009209DB" w:rsidRDefault="009209DB" w:rsidP="009209DB">
      <w:pPr>
        <w:ind w:firstLine="567"/>
        <w:jc w:val="center"/>
        <w:rPr>
          <w:rFonts w:ascii="Times New Roman" w:hAnsi="Times New Roman" w:cs="Times New Roman"/>
          <w:sz w:val="24"/>
          <w:szCs w:val="24"/>
        </w:rPr>
      </w:pPr>
      <w:r w:rsidRPr="009209DB">
        <w:rPr>
          <w:rFonts w:ascii="Times New Roman" w:hAnsi="Times New Roman" w:cs="Times New Roman"/>
          <w:b/>
          <w:bCs/>
          <w:sz w:val="24"/>
          <w:szCs w:val="24"/>
        </w:rPr>
        <w:t xml:space="preserve">реализации муниципальной программы «Комплексное развитие сельских территорий муниципального образования </w:t>
      </w:r>
      <w:proofErr w:type="spellStart"/>
      <w:r w:rsidRPr="009209DB">
        <w:rPr>
          <w:rFonts w:ascii="Times New Roman" w:hAnsi="Times New Roman" w:cs="Times New Roman"/>
          <w:b/>
          <w:bCs/>
          <w:sz w:val="24"/>
          <w:szCs w:val="24"/>
        </w:rPr>
        <w:t>Чумаевский</w:t>
      </w:r>
      <w:proofErr w:type="spellEnd"/>
      <w:r w:rsidRPr="009209DB">
        <w:rPr>
          <w:rFonts w:ascii="Times New Roman" w:hAnsi="Times New Roman" w:cs="Times New Roman"/>
          <w:b/>
          <w:bCs/>
          <w:sz w:val="24"/>
          <w:szCs w:val="24"/>
        </w:rPr>
        <w:t xml:space="preserve"> сельсовет Камешкирского района Пензенской области на 2022 – 2027 годы» за счет средств бюджета Чумаевского сельсовета Камешкирского района Пензенской области</w:t>
      </w:r>
    </w:p>
    <w:tbl>
      <w:tblPr>
        <w:tblW w:w="4950" w:type="pct"/>
        <w:tblCellMar>
          <w:left w:w="0" w:type="dxa"/>
          <w:right w:w="0" w:type="dxa"/>
        </w:tblCellMar>
        <w:tblLook w:val="04A0" w:firstRow="1" w:lastRow="0" w:firstColumn="1" w:lastColumn="0" w:noHBand="0" w:noVBand="1"/>
      </w:tblPr>
      <w:tblGrid>
        <w:gridCol w:w="464"/>
        <w:gridCol w:w="1797"/>
        <w:gridCol w:w="2346"/>
        <w:gridCol w:w="1788"/>
        <w:gridCol w:w="711"/>
        <w:gridCol w:w="380"/>
        <w:gridCol w:w="509"/>
        <w:gridCol w:w="1367"/>
        <w:gridCol w:w="523"/>
        <w:gridCol w:w="804"/>
        <w:gridCol w:w="807"/>
        <w:gridCol w:w="807"/>
        <w:gridCol w:w="807"/>
        <w:gridCol w:w="668"/>
        <w:gridCol w:w="785"/>
      </w:tblGrid>
      <w:tr w:rsidR="009209DB" w:rsidRPr="009209DB" w:rsidTr="009209DB">
        <w:trPr>
          <w:trHeight w:val="480"/>
        </w:trPr>
        <w:tc>
          <w:tcPr>
            <w:tcW w:w="2160" w:type="pct"/>
            <w:gridSpan w:val="4"/>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Ответственный исполнитель муниципальной программы</w:t>
            </w:r>
          </w:p>
        </w:tc>
        <w:tc>
          <w:tcPr>
            <w:tcW w:w="2840" w:type="pct"/>
            <w:gridSpan w:val="11"/>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Администрация </w:t>
            </w:r>
            <w:proofErr w:type="gramStart"/>
            <w:r w:rsidRPr="009209DB">
              <w:rPr>
                <w:rFonts w:ascii="Times New Roman" w:hAnsi="Times New Roman" w:cs="Times New Roman"/>
                <w:sz w:val="24"/>
                <w:szCs w:val="24"/>
              </w:rPr>
              <w:t>Чумаевского  сельсовета</w:t>
            </w:r>
            <w:proofErr w:type="gramEnd"/>
            <w:r w:rsidRPr="009209DB">
              <w:rPr>
                <w:rFonts w:ascii="Times New Roman" w:hAnsi="Times New Roman" w:cs="Times New Roman"/>
                <w:sz w:val="24"/>
                <w:szCs w:val="24"/>
              </w:rPr>
              <w:t xml:space="preserve"> Камешкирского района Пензенской области</w:t>
            </w:r>
          </w:p>
        </w:tc>
      </w:tr>
      <w:tr w:rsidR="009209DB" w:rsidRPr="009209DB" w:rsidTr="009209DB">
        <w:trPr>
          <w:trHeight w:val="480"/>
        </w:trPr>
        <w:tc>
          <w:tcPr>
            <w:tcW w:w="155"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N </w:t>
            </w:r>
            <w:r w:rsidRPr="009209DB">
              <w:rPr>
                <w:rFonts w:ascii="Times New Roman" w:hAnsi="Times New Roman" w:cs="Times New Roman"/>
                <w:sz w:val="24"/>
                <w:szCs w:val="24"/>
              </w:rPr>
              <w:br/>
              <w:t>п/п</w:t>
            </w:r>
          </w:p>
        </w:tc>
        <w:tc>
          <w:tcPr>
            <w:tcW w:w="58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Статус</w:t>
            </w:r>
          </w:p>
        </w:tc>
        <w:tc>
          <w:tcPr>
            <w:tcW w:w="80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Наименование</w:t>
            </w:r>
            <w:r w:rsidRPr="009209DB">
              <w:rPr>
                <w:rFonts w:ascii="Times New Roman" w:hAnsi="Times New Roman" w:cs="Times New Roman"/>
                <w:sz w:val="24"/>
                <w:szCs w:val="24"/>
              </w:rPr>
              <w:br/>
              <w:t>муниципальной программы, мероприятия</w:t>
            </w:r>
          </w:p>
        </w:tc>
        <w:tc>
          <w:tcPr>
            <w:tcW w:w="618"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Ответственный</w:t>
            </w:r>
            <w:r w:rsidRPr="009209DB">
              <w:rPr>
                <w:rFonts w:ascii="Times New Roman" w:hAnsi="Times New Roman" w:cs="Times New Roman"/>
                <w:sz w:val="24"/>
                <w:szCs w:val="24"/>
              </w:rPr>
              <w:br/>
              <w:t>исполнитель, </w:t>
            </w:r>
            <w:r w:rsidRPr="009209DB">
              <w:rPr>
                <w:rFonts w:ascii="Times New Roman" w:hAnsi="Times New Roman" w:cs="Times New Roman"/>
                <w:sz w:val="24"/>
                <w:szCs w:val="24"/>
              </w:rPr>
              <w:br/>
              <w:t>соисполнитель, </w:t>
            </w:r>
            <w:r w:rsidRPr="009209DB">
              <w:rPr>
                <w:rFonts w:ascii="Times New Roman" w:hAnsi="Times New Roman" w:cs="Times New Roman"/>
                <w:sz w:val="24"/>
                <w:szCs w:val="24"/>
              </w:rPr>
              <w:br/>
              <w:t>программы</w:t>
            </w:r>
          </w:p>
        </w:tc>
        <w:tc>
          <w:tcPr>
            <w:tcW w:w="1187" w:type="pct"/>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Код бюджетной классификации</w:t>
            </w:r>
          </w:p>
        </w:tc>
        <w:tc>
          <w:tcPr>
            <w:tcW w:w="1653" w:type="pct"/>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Расходы бюджета </w:t>
            </w:r>
            <w:proofErr w:type="gramStart"/>
            <w:r w:rsidRPr="009209DB">
              <w:rPr>
                <w:rFonts w:ascii="Times New Roman" w:hAnsi="Times New Roman" w:cs="Times New Roman"/>
                <w:sz w:val="24"/>
                <w:szCs w:val="24"/>
              </w:rPr>
              <w:t>Чумаевского  сельсовета</w:t>
            </w:r>
            <w:proofErr w:type="gramEnd"/>
            <w:r w:rsidRPr="009209DB">
              <w:rPr>
                <w:rFonts w:ascii="Times New Roman" w:hAnsi="Times New Roman" w:cs="Times New Roman"/>
                <w:sz w:val="24"/>
                <w:szCs w:val="24"/>
              </w:rPr>
              <w:t xml:space="preserve"> Камешкирского района Пензенской области, </w:t>
            </w:r>
            <w:proofErr w:type="spellStart"/>
            <w:r w:rsidRPr="009209DB">
              <w:rPr>
                <w:rFonts w:ascii="Times New Roman" w:hAnsi="Times New Roman" w:cs="Times New Roman"/>
                <w:sz w:val="24"/>
                <w:szCs w:val="24"/>
              </w:rPr>
              <w:t>тыс.руб</w:t>
            </w:r>
            <w:proofErr w:type="spellEnd"/>
            <w:r w:rsidRPr="009209DB">
              <w:rPr>
                <w:rFonts w:ascii="Times New Roman" w:hAnsi="Times New Roman" w:cs="Times New Roman"/>
                <w:sz w:val="24"/>
                <w:szCs w:val="24"/>
              </w:rPr>
              <w:t>.</w:t>
            </w:r>
          </w:p>
        </w:tc>
      </w:tr>
      <w:tr w:rsidR="009209DB" w:rsidRPr="009209DB" w:rsidTr="009209DB">
        <w:trPr>
          <w:trHeight w:val="60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ГРБС</w:t>
            </w:r>
          </w:p>
        </w:tc>
        <w:tc>
          <w:tcPr>
            <w:tcW w:w="1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proofErr w:type="spellStart"/>
            <w:r w:rsidRPr="009209DB">
              <w:rPr>
                <w:rFonts w:ascii="Times New Roman" w:hAnsi="Times New Roman" w:cs="Times New Roman"/>
                <w:sz w:val="24"/>
                <w:szCs w:val="24"/>
              </w:rPr>
              <w:t>Рз</w:t>
            </w:r>
            <w:proofErr w:type="spellEnd"/>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proofErr w:type="spellStart"/>
            <w:r w:rsidRPr="009209DB">
              <w:rPr>
                <w:rFonts w:ascii="Times New Roman" w:hAnsi="Times New Roman" w:cs="Times New Roman"/>
                <w:sz w:val="24"/>
                <w:szCs w:val="24"/>
              </w:rPr>
              <w:t>Пр</w:t>
            </w:r>
            <w:proofErr w:type="spellEnd"/>
          </w:p>
        </w:tc>
        <w:tc>
          <w:tcPr>
            <w:tcW w:w="4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ЦС</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ВР</w:t>
            </w:r>
          </w:p>
        </w:tc>
        <w:tc>
          <w:tcPr>
            <w:tcW w:w="2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2022 г.</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2023 г.</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2024 г.</w:t>
            </w:r>
          </w:p>
        </w:tc>
        <w:tc>
          <w:tcPr>
            <w:tcW w:w="285"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2025г.</w:t>
            </w:r>
          </w:p>
        </w:tc>
        <w:tc>
          <w:tcPr>
            <w:tcW w:w="237"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2026г</w:t>
            </w:r>
          </w:p>
        </w:tc>
        <w:tc>
          <w:tcPr>
            <w:tcW w:w="277"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2027</w:t>
            </w:r>
          </w:p>
        </w:tc>
      </w:tr>
      <w:tr w:rsidR="009209DB" w:rsidRPr="009209DB" w:rsidTr="009209DB">
        <w:trPr>
          <w:trHeight w:val="240"/>
        </w:trPr>
        <w:tc>
          <w:tcPr>
            <w:tcW w:w="15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lastRenderedPageBreak/>
              <w:t>1</w:t>
            </w:r>
          </w:p>
        </w:tc>
        <w:tc>
          <w:tcPr>
            <w:tcW w:w="58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w:t>
            </w:r>
          </w:p>
        </w:tc>
        <w:tc>
          <w:tcPr>
            <w:tcW w:w="806"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3</w:t>
            </w:r>
          </w:p>
        </w:tc>
        <w:tc>
          <w:tcPr>
            <w:tcW w:w="6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4</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5</w:t>
            </w:r>
          </w:p>
        </w:tc>
        <w:tc>
          <w:tcPr>
            <w:tcW w:w="1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6</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7</w:t>
            </w:r>
          </w:p>
        </w:tc>
        <w:tc>
          <w:tcPr>
            <w:tcW w:w="4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8</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9</w:t>
            </w:r>
          </w:p>
        </w:tc>
        <w:tc>
          <w:tcPr>
            <w:tcW w:w="2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10</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11</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12</w:t>
            </w:r>
          </w:p>
        </w:tc>
        <w:tc>
          <w:tcPr>
            <w:tcW w:w="285" w:type="pct"/>
            <w:tcBorders>
              <w:top w:val="single" w:sz="6" w:space="0" w:color="000000"/>
              <w:left w:val="single" w:sz="6" w:space="0" w:color="000000"/>
              <w:bottom w:val="single" w:sz="6" w:space="0" w:color="000000"/>
              <w:right w:val="single" w:sz="6" w:space="0" w:color="000000"/>
            </w:tcBorders>
          </w:tcPr>
          <w:p w:rsidR="009209DB" w:rsidRPr="009209DB" w:rsidRDefault="009209DB">
            <w:pPr>
              <w:jc w:val="center"/>
              <w:rPr>
                <w:rFonts w:ascii="Times New Roman" w:eastAsia="Times New Roman" w:hAnsi="Times New Roman" w:cs="Times New Roman"/>
                <w:sz w:val="24"/>
                <w:szCs w:val="24"/>
              </w:rPr>
            </w:pPr>
          </w:p>
        </w:tc>
        <w:tc>
          <w:tcPr>
            <w:tcW w:w="237" w:type="pct"/>
            <w:tcBorders>
              <w:top w:val="single" w:sz="6" w:space="0" w:color="000000"/>
              <w:left w:val="single" w:sz="6" w:space="0" w:color="000000"/>
              <w:bottom w:val="single" w:sz="6" w:space="0" w:color="000000"/>
              <w:right w:val="single" w:sz="6" w:space="0" w:color="000000"/>
            </w:tcBorders>
          </w:tcPr>
          <w:p w:rsidR="009209DB" w:rsidRPr="009209DB" w:rsidRDefault="009209DB">
            <w:pPr>
              <w:jc w:val="center"/>
              <w:rPr>
                <w:rFonts w:ascii="Times New Roman" w:eastAsia="Times New Roman" w:hAnsi="Times New Roman" w:cs="Times New Roman"/>
                <w:sz w:val="24"/>
                <w:szCs w:val="24"/>
              </w:rPr>
            </w:pPr>
          </w:p>
        </w:tc>
        <w:tc>
          <w:tcPr>
            <w:tcW w:w="277" w:type="pct"/>
            <w:tcBorders>
              <w:top w:val="single" w:sz="6" w:space="0" w:color="000000"/>
              <w:left w:val="single" w:sz="6" w:space="0" w:color="000000"/>
              <w:bottom w:val="single" w:sz="6" w:space="0" w:color="000000"/>
              <w:right w:val="single" w:sz="6" w:space="0" w:color="000000"/>
            </w:tcBorders>
          </w:tcPr>
          <w:p w:rsidR="009209DB" w:rsidRPr="009209DB" w:rsidRDefault="009209DB">
            <w:pPr>
              <w:jc w:val="center"/>
              <w:rPr>
                <w:rFonts w:ascii="Times New Roman" w:eastAsia="Times New Roman" w:hAnsi="Times New Roman" w:cs="Times New Roman"/>
                <w:sz w:val="24"/>
                <w:szCs w:val="24"/>
              </w:rPr>
            </w:pPr>
          </w:p>
        </w:tc>
      </w:tr>
      <w:tr w:rsidR="009209DB" w:rsidRPr="009209DB" w:rsidTr="009209DB">
        <w:trPr>
          <w:trHeight w:val="434"/>
        </w:trPr>
        <w:tc>
          <w:tcPr>
            <w:tcW w:w="155" w:type="pct"/>
            <w:vMerge w:val="restar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 </w:t>
            </w:r>
          </w:p>
        </w:tc>
        <w:tc>
          <w:tcPr>
            <w:tcW w:w="581" w:type="pct"/>
            <w:vMerge w:val="restar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Муниципальная программа</w:t>
            </w:r>
          </w:p>
        </w:tc>
        <w:tc>
          <w:tcPr>
            <w:tcW w:w="806" w:type="pct"/>
            <w:vMerge w:val="restar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both"/>
              <w:rPr>
                <w:rFonts w:ascii="Times New Roman" w:eastAsia="Times New Roman" w:hAnsi="Times New Roman" w:cs="Times New Roman"/>
                <w:sz w:val="20"/>
                <w:szCs w:val="20"/>
              </w:rPr>
            </w:pPr>
            <w:r w:rsidRPr="009209DB">
              <w:rPr>
                <w:rFonts w:ascii="Times New Roman" w:hAnsi="Times New Roman" w:cs="Times New Roman"/>
              </w:rPr>
              <w:t xml:space="preserve">Комплексное развитие сельских территорий муниципального образования </w:t>
            </w:r>
            <w:proofErr w:type="spellStart"/>
            <w:r w:rsidRPr="009209DB">
              <w:rPr>
                <w:rFonts w:ascii="Times New Roman" w:hAnsi="Times New Roman" w:cs="Times New Roman"/>
              </w:rPr>
              <w:t>Чумаевский</w:t>
            </w:r>
            <w:proofErr w:type="spellEnd"/>
            <w:r w:rsidRPr="009209DB">
              <w:rPr>
                <w:rFonts w:ascii="Times New Roman" w:hAnsi="Times New Roman" w:cs="Times New Roman"/>
              </w:rPr>
              <w:t xml:space="preserve"> сельсовет Камешкирского района</w:t>
            </w:r>
          </w:p>
          <w:p w:rsidR="009209DB" w:rsidRPr="009209DB" w:rsidRDefault="009209DB">
            <w:pPr>
              <w:jc w:val="both"/>
              <w:rPr>
                <w:rFonts w:ascii="Times New Roman" w:hAnsi="Times New Roman" w:cs="Times New Roman"/>
              </w:rPr>
            </w:pPr>
            <w:r w:rsidRPr="009209DB">
              <w:rPr>
                <w:rFonts w:ascii="Times New Roman" w:hAnsi="Times New Roman" w:cs="Times New Roman"/>
              </w:rPr>
              <w:t>Пензенской области</w:t>
            </w:r>
          </w:p>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w:t>
            </w:r>
          </w:p>
        </w:tc>
        <w:tc>
          <w:tcPr>
            <w:tcW w:w="618"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всего</w:t>
            </w: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901</w:t>
            </w:r>
          </w:p>
        </w:tc>
        <w:tc>
          <w:tcPr>
            <w:tcW w:w="142"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05</w:t>
            </w: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03</w:t>
            </w:r>
          </w:p>
        </w:tc>
        <w:tc>
          <w:tcPr>
            <w:tcW w:w="475"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06101</w:t>
            </w:r>
            <w:r w:rsidRPr="009209DB">
              <w:rPr>
                <w:rFonts w:ascii="Times New Roman" w:hAnsi="Times New Roman" w:cs="Times New Roman"/>
                <w:sz w:val="24"/>
                <w:szCs w:val="24"/>
                <w:lang w:val="en-US"/>
              </w:rPr>
              <w:t>L5765</w:t>
            </w: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200</w:t>
            </w:r>
          </w:p>
        </w:tc>
        <w:tc>
          <w:tcPr>
            <w:tcW w:w="284"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285"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37"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77"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r>
      <w:tr w:rsidR="009209DB" w:rsidRPr="009209DB" w:rsidTr="009209DB">
        <w:trPr>
          <w:trHeight w:val="1505"/>
        </w:trPr>
        <w:tc>
          <w:tcPr>
            <w:tcW w:w="0" w:type="auto"/>
            <w:vMerge/>
            <w:tcBorders>
              <w:top w:val="single" w:sz="6" w:space="0" w:color="000000"/>
              <w:left w:val="single" w:sz="6" w:space="0" w:color="000000"/>
              <w:bottom w:val="nil"/>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nil"/>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nil"/>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618"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both"/>
              <w:rPr>
                <w:rFonts w:ascii="Times New Roman" w:eastAsia="Times New Roman" w:hAnsi="Times New Roman" w:cs="Times New Roman"/>
              </w:rPr>
            </w:pPr>
            <w:r w:rsidRPr="009209DB">
              <w:rPr>
                <w:rFonts w:ascii="Times New Roman" w:hAnsi="Times New Roman" w:cs="Times New Roman"/>
              </w:rPr>
              <w:t xml:space="preserve">Администрация </w:t>
            </w:r>
            <w:proofErr w:type="gramStart"/>
            <w:r w:rsidRPr="009209DB">
              <w:rPr>
                <w:rFonts w:ascii="Times New Roman" w:hAnsi="Times New Roman" w:cs="Times New Roman"/>
              </w:rPr>
              <w:t>Чумаевского  сельсовета</w:t>
            </w:r>
            <w:proofErr w:type="gramEnd"/>
            <w:r w:rsidRPr="009209DB">
              <w:rPr>
                <w:rFonts w:ascii="Times New Roman" w:hAnsi="Times New Roman" w:cs="Times New Roman"/>
              </w:rPr>
              <w:t xml:space="preserve"> Камешкирского района Пензенской области</w:t>
            </w: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901</w:t>
            </w:r>
          </w:p>
        </w:tc>
        <w:tc>
          <w:tcPr>
            <w:tcW w:w="142"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05</w:t>
            </w: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03</w:t>
            </w:r>
          </w:p>
        </w:tc>
        <w:tc>
          <w:tcPr>
            <w:tcW w:w="475"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lang w:val="en-US"/>
              </w:rPr>
            </w:pPr>
            <w:r w:rsidRPr="009209DB">
              <w:rPr>
                <w:rFonts w:ascii="Times New Roman" w:hAnsi="Times New Roman" w:cs="Times New Roman"/>
                <w:sz w:val="24"/>
                <w:szCs w:val="24"/>
              </w:rPr>
              <w:t>0</w:t>
            </w:r>
            <w:r w:rsidRPr="009209DB">
              <w:rPr>
                <w:rFonts w:ascii="Times New Roman" w:hAnsi="Times New Roman" w:cs="Times New Roman"/>
                <w:sz w:val="24"/>
                <w:szCs w:val="24"/>
                <w:lang w:val="en-US"/>
              </w:rPr>
              <w:t>61</w:t>
            </w:r>
            <w:r w:rsidRPr="009209DB">
              <w:rPr>
                <w:rFonts w:ascii="Times New Roman" w:hAnsi="Times New Roman" w:cs="Times New Roman"/>
                <w:sz w:val="24"/>
                <w:szCs w:val="24"/>
              </w:rPr>
              <w:t>01</w:t>
            </w:r>
            <w:r w:rsidRPr="009209DB">
              <w:rPr>
                <w:rFonts w:ascii="Times New Roman" w:hAnsi="Times New Roman" w:cs="Times New Roman"/>
                <w:sz w:val="24"/>
                <w:szCs w:val="24"/>
                <w:lang w:val="en-US"/>
              </w:rPr>
              <w:t>L5765</w:t>
            </w: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200</w:t>
            </w:r>
          </w:p>
        </w:tc>
        <w:tc>
          <w:tcPr>
            <w:tcW w:w="284"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285"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37"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77"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r>
      <w:tr w:rsidR="009209DB" w:rsidRPr="009209DB" w:rsidTr="009209DB">
        <w:trPr>
          <w:trHeight w:val="415"/>
        </w:trPr>
        <w:tc>
          <w:tcPr>
            <w:tcW w:w="155" w:type="pct"/>
            <w:vMerge w:val="restart"/>
            <w:tcBorders>
              <w:top w:val="single" w:sz="6" w:space="0" w:color="000000"/>
              <w:left w:val="single" w:sz="6" w:space="0" w:color="000000"/>
              <w:bottom w:val="nil"/>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t>1</w:t>
            </w:r>
          </w:p>
        </w:tc>
        <w:tc>
          <w:tcPr>
            <w:tcW w:w="581" w:type="pct"/>
            <w:vMerge w:val="restart"/>
            <w:tcBorders>
              <w:top w:val="single" w:sz="6" w:space="0" w:color="000000"/>
              <w:left w:val="single" w:sz="6" w:space="0" w:color="000000"/>
              <w:bottom w:val="nil"/>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t>Мероприятия по благоустройству</w:t>
            </w:r>
          </w:p>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t>сельских территорий</w:t>
            </w:r>
          </w:p>
        </w:tc>
        <w:tc>
          <w:tcPr>
            <w:tcW w:w="806" w:type="pct"/>
            <w:vMerge w:val="restart"/>
            <w:tcBorders>
              <w:top w:val="single" w:sz="6" w:space="0" w:color="000000"/>
              <w:left w:val="single" w:sz="6" w:space="0" w:color="000000"/>
              <w:bottom w:val="nil"/>
              <w:right w:val="single" w:sz="6" w:space="0" w:color="000000"/>
            </w:tcBorders>
            <w:vAlign w:val="center"/>
          </w:tcPr>
          <w:p w:rsidR="009209DB" w:rsidRPr="009209DB" w:rsidRDefault="009209DB">
            <w:pPr>
              <w:rPr>
                <w:rFonts w:ascii="Times New Roman" w:eastAsia="Times New Roman" w:hAnsi="Times New Roman" w:cs="Times New Roman"/>
                <w:sz w:val="24"/>
                <w:szCs w:val="24"/>
              </w:rPr>
            </w:pPr>
          </w:p>
        </w:tc>
        <w:tc>
          <w:tcPr>
            <w:tcW w:w="618"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both"/>
              <w:rPr>
                <w:rFonts w:ascii="Times New Roman" w:eastAsia="Times New Roman" w:hAnsi="Times New Roman" w:cs="Times New Roman"/>
                <w:b/>
                <w:sz w:val="24"/>
                <w:szCs w:val="24"/>
              </w:rPr>
            </w:pPr>
            <w:r w:rsidRPr="009209DB">
              <w:rPr>
                <w:rFonts w:ascii="Times New Roman" w:hAnsi="Times New Roman" w:cs="Times New Roman"/>
                <w:b/>
                <w:sz w:val="24"/>
                <w:szCs w:val="24"/>
              </w:rPr>
              <w:t>всего</w:t>
            </w: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tcPr>
          <w:p w:rsidR="009209DB" w:rsidRPr="009209DB" w:rsidRDefault="009209DB">
            <w:pPr>
              <w:jc w:val="center"/>
              <w:rPr>
                <w:rFonts w:ascii="Times New Roman" w:eastAsia="Times New Roman" w:hAnsi="Times New Roman" w:cs="Times New Roman"/>
                <w:sz w:val="24"/>
                <w:szCs w:val="24"/>
              </w:rPr>
            </w:pPr>
          </w:p>
        </w:tc>
        <w:tc>
          <w:tcPr>
            <w:tcW w:w="142" w:type="pct"/>
            <w:tcBorders>
              <w:top w:val="single" w:sz="6" w:space="0" w:color="000000"/>
              <w:left w:val="single" w:sz="6" w:space="0" w:color="000000"/>
              <w:bottom w:val="nil"/>
              <w:right w:val="single" w:sz="6" w:space="0" w:color="000000"/>
            </w:tcBorders>
            <w:tcMar>
              <w:top w:w="0" w:type="dxa"/>
              <w:left w:w="70" w:type="dxa"/>
              <w:bottom w:w="0" w:type="dxa"/>
              <w:right w:w="70" w:type="dxa"/>
            </w:tcMar>
          </w:tcPr>
          <w:p w:rsidR="009209DB" w:rsidRPr="009209DB" w:rsidRDefault="009209DB">
            <w:pPr>
              <w:jc w:val="center"/>
              <w:rPr>
                <w:rFonts w:ascii="Times New Roman" w:eastAsia="Times New Roman" w:hAnsi="Times New Roman" w:cs="Times New Roman"/>
                <w:sz w:val="24"/>
                <w:szCs w:val="24"/>
              </w:rPr>
            </w:pP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tcPr>
          <w:p w:rsidR="009209DB" w:rsidRPr="009209DB" w:rsidRDefault="009209DB">
            <w:pPr>
              <w:jc w:val="center"/>
              <w:rPr>
                <w:rFonts w:ascii="Times New Roman" w:eastAsia="Times New Roman" w:hAnsi="Times New Roman" w:cs="Times New Roman"/>
                <w:sz w:val="24"/>
                <w:szCs w:val="24"/>
              </w:rPr>
            </w:pPr>
          </w:p>
        </w:tc>
        <w:tc>
          <w:tcPr>
            <w:tcW w:w="475" w:type="pct"/>
            <w:tcBorders>
              <w:top w:val="single" w:sz="6" w:space="0" w:color="000000"/>
              <w:left w:val="single" w:sz="6" w:space="0" w:color="000000"/>
              <w:bottom w:val="nil"/>
              <w:right w:val="single" w:sz="6" w:space="0" w:color="000000"/>
            </w:tcBorders>
            <w:tcMar>
              <w:top w:w="0" w:type="dxa"/>
              <w:left w:w="70" w:type="dxa"/>
              <w:bottom w:w="0" w:type="dxa"/>
              <w:right w:w="70" w:type="dxa"/>
            </w:tcMar>
          </w:tcPr>
          <w:p w:rsidR="009209DB" w:rsidRPr="009209DB" w:rsidRDefault="009209DB">
            <w:pPr>
              <w:jc w:val="center"/>
              <w:rPr>
                <w:rFonts w:ascii="Times New Roman" w:eastAsia="Times New Roman" w:hAnsi="Times New Roman" w:cs="Times New Roman"/>
                <w:sz w:val="24"/>
                <w:szCs w:val="24"/>
              </w:rPr>
            </w:pP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tcPr>
          <w:p w:rsidR="009209DB" w:rsidRPr="009209DB" w:rsidRDefault="009209DB">
            <w:pPr>
              <w:jc w:val="center"/>
              <w:rPr>
                <w:rFonts w:ascii="Times New Roman" w:eastAsia="Times New Roman" w:hAnsi="Times New Roman" w:cs="Times New Roman"/>
                <w:sz w:val="24"/>
                <w:szCs w:val="24"/>
              </w:rPr>
            </w:pPr>
          </w:p>
        </w:tc>
        <w:tc>
          <w:tcPr>
            <w:tcW w:w="284"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285"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37"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77"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r>
      <w:tr w:rsidR="009209DB" w:rsidRPr="009209DB" w:rsidTr="009209DB">
        <w:trPr>
          <w:trHeight w:val="1505"/>
        </w:trPr>
        <w:tc>
          <w:tcPr>
            <w:tcW w:w="0" w:type="auto"/>
            <w:vMerge/>
            <w:tcBorders>
              <w:top w:val="single" w:sz="6" w:space="0" w:color="000000"/>
              <w:left w:val="single" w:sz="6" w:space="0" w:color="000000"/>
              <w:bottom w:val="nil"/>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nil"/>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nil"/>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618"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Администрация </w:t>
            </w:r>
            <w:proofErr w:type="gramStart"/>
            <w:r w:rsidRPr="009209DB">
              <w:rPr>
                <w:rFonts w:ascii="Times New Roman" w:hAnsi="Times New Roman" w:cs="Times New Roman"/>
                <w:sz w:val="24"/>
                <w:szCs w:val="24"/>
              </w:rPr>
              <w:t>Чумаевского  сельсовета</w:t>
            </w:r>
            <w:proofErr w:type="gramEnd"/>
            <w:r w:rsidRPr="009209DB">
              <w:rPr>
                <w:rFonts w:ascii="Times New Roman" w:hAnsi="Times New Roman" w:cs="Times New Roman"/>
                <w:sz w:val="24"/>
                <w:szCs w:val="24"/>
              </w:rPr>
              <w:t xml:space="preserve"> Камешкирского района Пензенской области</w:t>
            </w: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tcPr>
          <w:p w:rsidR="009209DB" w:rsidRPr="009209DB" w:rsidRDefault="009209DB">
            <w:pPr>
              <w:jc w:val="center"/>
              <w:rPr>
                <w:rFonts w:ascii="Times New Roman" w:eastAsia="Times New Roman" w:hAnsi="Times New Roman" w:cs="Times New Roman"/>
                <w:sz w:val="24"/>
                <w:szCs w:val="24"/>
              </w:rPr>
            </w:pPr>
          </w:p>
        </w:tc>
        <w:tc>
          <w:tcPr>
            <w:tcW w:w="142" w:type="pct"/>
            <w:tcBorders>
              <w:top w:val="single" w:sz="6" w:space="0" w:color="000000"/>
              <w:left w:val="single" w:sz="6" w:space="0" w:color="000000"/>
              <w:bottom w:val="nil"/>
              <w:right w:val="single" w:sz="6" w:space="0" w:color="000000"/>
            </w:tcBorders>
            <w:tcMar>
              <w:top w:w="0" w:type="dxa"/>
              <w:left w:w="70" w:type="dxa"/>
              <w:bottom w:w="0" w:type="dxa"/>
              <w:right w:w="70" w:type="dxa"/>
            </w:tcMar>
          </w:tcPr>
          <w:p w:rsidR="009209DB" w:rsidRPr="009209DB" w:rsidRDefault="009209DB">
            <w:pPr>
              <w:jc w:val="center"/>
              <w:rPr>
                <w:rFonts w:ascii="Times New Roman" w:eastAsia="Times New Roman" w:hAnsi="Times New Roman" w:cs="Times New Roman"/>
                <w:sz w:val="24"/>
                <w:szCs w:val="24"/>
              </w:rPr>
            </w:pP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tcPr>
          <w:p w:rsidR="009209DB" w:rsidRPr="009209DB" w:rsidRDefault="009209DB">
            <w:pPr>
              <w:jc w:val="center"/>
              <w:rPr>
                <w:rFonts w:ascii="Times New Roman" w:eastAsia="Times New Roman" w:hAnsi="Times New Roman" w:cs="Times New Roman"/>
                <w:sz w:val="24"/>
                <w:szCs w:val="24"/>
              </w:rPr>
            </w:pPr>
          </w:p>
        </w:tc>
        <w:tc>
          <w:tcPr>
            <w:tcW w:w="475" w:type="pct"/>
            <w:tcBorders>
              <w:top w:val="single" w:sz="6" w:space="0" w:color="000000"/>
              <w:left w:val="single" w:sz="6" w:space="0" w:color="000000"/>
              <w:bottom w:val="nil"/>
              <w:right w:val="single" w:sz="6" w:space="0" w:color="000000"/>
            </w:tcBorders>
            <w:tcMar>
              <w:top w:w="0" w:type="dxa"/>
              <w:left w:w="70" w:type="dxa"/>
              <w:bottom w:w="0" w:type="dxa"/>
              <w:right w:w="70" w:type="dxa"/>
            </w:tcMar>
          </w:tcPr>
          <w:p w:rsidR="009209DB" w:rsidRPr="009209DB" w:rsidRDefault="009209DB">
            <w:pPr>
              <w:jc w:val="center"/>
              <w:rPr>
                <w:rFonts w:ascii="Times New Roman" w:eastAsia="Times New Roman" w:hAnsi="Times New Roman" w:cs="Times New Roman"/>
                <w:sz w:val="24"/>
                <w:szCs w:val="24"/>
              </w:rPr>
            </w:pPr>
          </w:p>
        </w:tc>
        <w:tc>
          <w:tcPr>
            <w:tcW w:w="190" w:type="pct"/>
            <w:tcBorders>
              <w:top w:val="single" w:sz="6" w:space="0" w:color="000000"/>
              <w:left w:val="single" w:sz="6" w:space="0" w:color="000000"/>
              <w:bottom w:val="nil"/>
              <w:right w:val="single" w:sz="6" w:space="0" w:color="000000"/>
            </w:tcBorders>
            <w:tcMar>
              <w:top w:w="0" w:type="dxa"/>
              <w:left w:w="70" w:type="dxa"/>
              <w:bottom w:w="0" w:type="dxa"/>
              <w:right w:w="70" w:type="dxa"/>
            </w:tcMar>
          </w:tcPr>
          <w:p w:rsidR="009209DB" w:rsidRPr="009209DB" w:rsidRDefault="009209DB">
            <w:pPr>
              <w:jc w:val="center"/>
              <w:rPr>
                <w:rFonts w:ascii="Times New Roman" w:eastAsia="Times New Roman" w:hAnsi="Times New Roman" w:cs="Times New Roman"/>
                <w:sz w:val="24"/>
                <w:szCs w:val="24"/>
              </w:rPr>
            </w:pPr>
          </w:p>
        </w:tc>
        <w:tc>
          <w:tcPr>
            <w:tcW w:w="284"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285"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nil"/>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37"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77" w:type="pct"/>
            <w:tcBorders>
              <w:top w:val="single" w:sz="6" w:space="0" w:color="000000"/>
              <w:left w:val="single" w:sz="6" w:space="0" w:color="000000"/>
              <w:bottom w:val="nil"/>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r>
      <w:tr w:rsidR="009209DB" w:rsidRPr="009209DB" w:rsidTr="009209DB">
        <w:trPr>
          <w:trHeight w:val="240"/>
        </w:trPr>
        <w:tc>
          <w:tcPr>
            <w:tcW w:w="155"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1</w:t>
            </w:r>
          </w:p>
        </w:tc>
        <w:tc>
          <w:tcPr>
            <w:tcW w:w="581"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Мероприятие 1</w:t>
            </w:r>
          </w:p>
        </w:tc>
        <w:tc>
          <w:tcPr>
            <w:tcW w:w="806" w:type="pct"/>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Обустройство детской игровой площадки в </w:t>
            </w:r>
            <w:proofErr w:type="spellStart"/>
            <w:r w:rsidRPr="009209DB">
              <w:rPr>
                <w:rFonts w:ascii="Times New Roman" w:hAnsi="Times New Roman" w:cs="Times New Roman"/>
                <w:sz w:val="24"/>
                <w:szCs w:val="24"/>
              </w:rPr>
              <w:t>с.Чумаево</w:t>
            </w:r>
            <w:proofErr w:type="spellEnd"/>
            <w:r w:rsidRPr="009209DB">
              <w:rPr>
                <w:rFonts w:ascii="Times New Roman" w:hAnsi="Times New Roman" w:cs="Times New Roman"/>
                <w:sz w:val="24"/>
                <w:szCs w:val="24"/>
              </w:rPr>
              <w:t xml:space="preserve"> Камешкирского района Пензенской области</w:t>
            </w:r>
          </w:p>
        </w:tc>
        <w:tc>
          <w:tcPr>
            <w:tcW w:w="6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both"/>
              <w:rPr>
                <w:rFonts w:ascii="Times New Roman" w:eastAsia="Times New Roman" w:hAnsi="Times New Roman" w:cs="Times New Roman"/>
                <w:b/>
                <w:sz w:val="24"/>
                <w:szCs w:val="24"/>
              </w:rPr>
            </w:pPr>
            <w:r w:rsidRPr="009209DB">
              <w:rPr>
                <w:rFonts w:ascii="Times New Roman" w:hAnsi="Times New Roman" w:cs="Times New Roman"/>
                <w:b/>
                <w:sz w:val="24"/>
                <w:szCs w:val="24"/>
              </w:rPr>
              <w:t>всего</w:t>
            </w:r>
          </w:p>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901</w:t>
            </w:r>
          </w:p>
        </w:tc>
        <w:tc>
          <w:tcPr>
            <w:tcW w:w="1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05</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03</w:t>
            </w:r>
          </w:p>
        </w:tc>
        <w:tc>
          <w:tcPr>
            <w:tcW w:w="4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06101</w:t>
            </w:r>
            <w:r w:rsidRPr="009209DB">
              <w:rPr>
                <w:rFonts w:ascii="Times New Roman" w:hAnsi="Times New Roman" w:cs="Times New Roman"/>
                <w:sz w:val="24"/>
                <w:szCs w:val="24"/>
                <w:lang w:val="en-US"/>
              </w:rPr>
              <w:t>L5765</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200</w:t>
            </w:r>
          </w:p>
        </w:tc>
        <w:tc>
          <w:tcPr>
            <w:tcW w:w="2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37"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77"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r>
      <w:tr w:rsidR="009209DB" w:rsidRPr="009209DB" w:rsidTr="009209DB">
        <w:trPr>
          <w:trHeight w:val="2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61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Администрация </w:t>
            </w:r>
            <w:proofErr w:type="gramStart"/>
            <w:r w:rsidRPr="009209DB">
              <w:rPr>
                <w:rFonts w:ascii="Times New Roman" w:hAnsi="Times New Roman" w:cs="Times New Roman"/>
                <w:sz w:val="24"/>
                <w:szCs w:val="24"/>
              </w:rPr>
              <w:t>Чумаевского  сельсовета</w:t>
            </w:r>
            <w:proofErr w:type="gramEnd"/>
            <w:r w:rsidRPr="009209DB">
              <w:rPr>
                <w:rFonts w:ascii="Times New Roman" w:hAnsi="Times New Roman" w:cs="Times New Roman"/>
                <w:sz w:val="24"/>
                <w:szCs w:val="24"/>
              </w:rPr>
              <w:t xml:space="preserve"> Камешкирского района </w:t>
            </w:r>
            <w:r w:rsidRPr="009209DB">
              <w:rPr>
                <w:rFonts w:ascii="Times New Roman" w:hAnsi="Times New Roman" w:cs="Times New Roman"/>
                <w:sz w:val="24"/>
                <w:szCs w:val="24"/>
              </w:rPr>
              <w:lastRenderedPageBreak/>
              <w:t>Пензенской области</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lastRenderedPageBreak/>
              <w:t>901</w:t>
            </w:r>
          </w:p>
        </w:tc>
        <w:tc>
          <w:tcPr>
            <w:tcW w:w="142"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05</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03</w:t>
            </w:r>
          </w:p>
        </w:tc>
        <w:tc>
          <w:tcPr>
            <w:tcW w:w="47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06101</w:t>
            </w:r>
            <w:r w:rsidRPr="009209DB">
              <w:rPr>
                <w:rFonts w:ascii="Times New Roman" w:hAnsi="Times New Roman" w:cs="Times New Roman"/>
                <w:sz w:val="24"/>
                <w:szCs w:val="24"/>
                <w:lang w:val="en-US"/>
              </w:rPr>
              <w:t>L5765</w:t>
            </w:r>
          </w:p>
        </w:tc>
        <w:tc>
          <w:tcPr>
            <w:tcW w:w="19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200</w:t>
            </w:r>
          </w:p>
        </w:tc>
        <w:tc>
          <w:tcPr>
            <w:tcW w:w="284"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85"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37"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277" w:type="pct"/>
            <w:tcBorders>
              <w:top w:val="single" w:sz="6" w:space="0" w:color="000000"/>
              <w:left w:val="single" w:sz="6" w:space="0" w:color="000000"/>
              <w:bottom w:val="single" w:sz="6" w:space="0" w:color="000000"/>
              <w:right w:val="single" w:sz="6" w:space="0" w:color="000000"/>
            </w:tcBorders>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r>
    </w:tbl>
    <w:p w:rsidR="009209DB" w:rsidRPr="009209DB" w:rsidRDefault="009209DB" w:rsidP="009209DB">
      <w:pPr>
        <w:ind w:firstLine="567"/>
        <w:jc w:val="both"/>
        <w:rPr>
          <w:rFonts w:ascii="Times New Roman" w:eastAsia="Times New Roman" w:hAnsi="Times New Roman" w:cs="Times New Roman"/>
          <w:sz w:val="24"/>
          <w:szCs w:val="24"/>
        </w:rPr>
      </w:pPr>
    </w:p>
    <w:p w:rsidR="009209DB" w:rsidRPr="009209DB" w:rsidRDefault="009209DB" w:rsidP="009209DB">
      <w:pPr>
        <w:ind w:firstLine="567"/>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jc w:val="both"/>
        <w:rPr>
          <w:rFonts w:ascii="Times New Roman" w:hAnsi="Times New Roman" w:cs="Times New Roman"/>
          <w:sz w:val="24"/>
          <w:szCs w:val="24"/>
        </w:rPr>
      </w:pP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Приложение 5</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 Муниципальной программе</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 xml:space="preserve"> «Комплексное развитие сельских территорий</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муниципального образования Чумаевского сельсовета</w:t>
      </w:r>
    </w:p>
    <w:p w:rsidR="009209DB" w:rsidRPr="009209DB" w:rsidRDefault="009209DB" w:rsidP="009209DB">
      <w:pPr>
        <w:ind w:firstLine="567"/>
        <w:jc w:val="right"/>
        <w:rPr>
          <w:rFonts w:ascii="Times New Roman" w:hAnsi="Times New Roman" w:cs="Times New Roman"/>
          <w:sz w:val="24"/>
          <w:szCs w:val="24"/>
        </w:rPr>
      </w:pPr>
      <w:r w:rsidRPr="009209DB">
        <w:rPr>
          <w:rFonts w:ascii="Times New Roman" w:hAnsi="Times New Roman" w:cs="Times New Roman"/>
          <w:sz w:val="24"/>
          <w:szCs w:val="24"/>
        </w:rPr>
        <w:t>Камешкирского района Пензенской области»</w:t>
      </w:r>
    </w:p>
    <w:p w:rsidR="009209DB" w:rsidRPr="009209DB" w:rsidRDefault="009209DB" w:rsidP="009209DB">
      <w:pPr>
        <w:ind w:firstLine="567"/>
        <w:jc w:val="both"/>
        <w:rPr>
          <w:rFonts w:ascii="Times New Roman" w:hAnsi="Times New Roman" w:cs="Times New Roman"/>
          <w:sz w:val="24"/>
          <w:szCs w:val="24"/>
        </w:rPr>
      </w:pPr>
      <w:r w:rsidRPr="009209DB">
        <w:rPr>
          <w:rFonts w:ascii="Times New Roman" w:hAnsi="Times New Roman" w:cs="Times New Roman"/>
          <w:b/>
          <w:bCs/>
          <w:sz w:val="24"/>
          <w:szCs w:val="24"/>
        </w:rPr>
        <w:t> </w:t>
      </w:r>
    </w:p>
    <w:p w:rsidR="009209DB" w:rsidRPr="009209DB" w:rsidRDefault="009209DB" w:rsidP="009209DB">
      <w:pPr>
        <w:ind w:firstLine="567"/>
        <w:jc w:val="center"/>
        <w:rPr>
          <w:rFonts w:ascii="Times New Roman" w:hAnsi="Times New Roman" w:cs="Times New Roman"/>
          <w:sz w:val="24"/>
          <w:szCs w:val="24"/>
        </w:rPr>
      </w:pPr>
      <w:r w:rsidRPr="009209DB">
        <w:rPr>
          <w:rFonts w:ascii="Times New Roman" w:hAnsi="Times New Roman" w:cs="Times New Roman"/>
          <w:b/>
          <w:bCs/>
          <w:sz w:val="24"/>
          <w:szCs w:val="24"/>
        </w:rPr>
        <w:t>Перечень мероприятий муниципальной </w:t>
      </w:r>
      <w:proofErr w:type="gramStart"/>
      <w:r w:rsidRPr="009209DB">
        <w:rPr>
          <w:rFonts w:ascii="Times New Roman" w:hAnsi="Times New Roman" w:cs="Times New Roman"/>
          <w:b/>
          <w:bCs/>
          <w:sz w:val="24"/>
          <w:szCs w:val="24"/>
        </w:rPr>
        <w:t>программы  «</w:t>
      </w:r>
      <w:proofErr w:type="gramEnd"/>
      <w:r w:rsidRPr="009209DB">
        <w:rPr>
          <w:rFonts w:ascii="Times New Roman" w:hAnsi="Times New Roman" w:cs="Times New Roman"/>
          <w:b/>
          <w:bCs/>
          <w:sz w:val="24"/>
          <w:szCs w:val="24"/>
        </w:rPr>
        <w:t>Комплексное развитие сельских территорий Чумаевского  сельсовета Камешкирского района Пензенской области на 2022 – 2027 годы» </w:t>
      </w:r>
    </w:p>
    <w:p w:rsidR="009209DB" w:rsidRPr="009209DB" w:rsidRDefault="009209DB" w:rsidP="009209DB">
      <w:pPr>
        <w:ind w:firstLine="567"/>
        <w:jc w:val="center"/>
        <w:rPr>
          <w:rFonts w:ascii="Times New Roman" w:hAnsi="Times New Roman" w:cs="Times New Roman"/>
          <w:sz w:val="24"/>
          <w:szCs w:val="24"/>
        </w:rPr>
      </w:pPr>
    </w:p>
    <w:tbl>
      <w:tblPr>
        <w:tblW w:w="5050" w:type="pct"/>
        <w:tblCellMar>
          <w:left w:w="0" w:type="dxa"/>
          <w:right w:w="0" w:type="dxa"/>
        </w:tblCellMar>
        <w:tblLook w:val="04A0" w:firstRow="1" w:lastRow="0" w:firstColumn="1" w:lastColumn="0" w:noHBand="0" w:noVBand="1"/>
      </w:tblPr>
      <w:tblGrid>
        <w:gridCol w:w="540"/>
        <w:gridCol w:w="2030"/>
        <w:gridCol w:w="1854"/>
        <w:gridCol w:w="1482"/>
        <w:gridCol w:w="876"/>
        <w:gridCol w:w="1581"/>
        <w:gridCol w:w="1486"/>
        <w:gridCol w:w="2393"/>
        <w:gridCol w:w="1762"/>
        <w:gridCol w:w="153"/>
        <w:gridCol w:w="1393"/>
      </w:tblGrid>
      <w:tr w:rsidR="009209DB" w:rsidRPr="009209DB" w:rsidTr="009209DB">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r w:rsidRPr="009209DB">
              <w:rPr>
                <w:rFonts w:ascii="Times New Roman" w:hAnsi="Times New Roman" w:cs="Times New Roman"/>
                <w:sz w:val="24"/>
                <w:szCs w:val="24"/>
              </w:rPr>
              <w:br/>
              <w:t>п/п</w:t>
            </w:r>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Наименование</w:t>
            </w:r>
            <w:r w:rsidRPr="009209DB">
              <w:rPr>
                <w:rFonts w:ascii="Times New Roman" w:hAnsi="Times New Roman" w:cs="Times New Roman"/>
                <w:sz w:val="24"/>
                <w:szCs w:val="24"/>
              </w:rPr>
              <w:br/>
              <w:t>мероприятия</w:t>
            </w:r>
          </w:p>
        </w:tc>
        <w:tc>
          <w:tcPr>
            <w:tcW w:w="6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Исполнители</w:t>
            </w:r>
          </w:p>
        </w:tc>
        <w:tc>
          <w:tcPr>
            <w:tcW w:w="3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Срок </w:t>
            </w:r>
            <w:r w:rsidRPr="009209DB">
              <w:rPr>
                <w:rFonts w:ascii="Times New Roman" w:hAnsi="Times New Roman" w:cs="Times New Roman"/>
                <w:sz w:val="24"/>
                <w:szCs w:val="24"/>
              </w:rPr>
              <w:br/>
              <w:t>исполнения </w:t>
            </w:r>
            <w:r w:rsidRPr="009209DB">
              <w:rPr>
                <w:rFonts w:ascii="Times New Roman" w:hAnsi="Times New Roman" w:cs="Times New Roman"/>
                <w:sz w:val="24"/>
                <w:szCs w:val="24"/>
              </w:rPr>
              <w:br/>
              <w:t>(год)</w:t>
            </w:r>
          </w:p>
        </w:tc>
        <w:tc>
          <w:tcPr>
            <w:tcW w:w="2556"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Объемы финансирования, тыс. руб.</w:t>
            </w:r>
          </w:p>
        </w:tc>
        <w:tc>
          <w:tcPr>
            <w:tcW w:w="457"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Показатели результата</w:t>
            </w:r>
            <w:r w:rsidRPr="009209DB">
              <w:rPr>
                <w:rFonts w:ascii="Times New Roman" w:hAnsi="Times New Roman" w:cs="Times New Roman"/>
                <w:sz w:val="24"/>
                <w:szCs w:val="24"/>
              </w:rPr>
              <w:br/>
              <w:t>мероприятия</w:t>
            </w:r>
          </w:p>
        </w:tc>
      </w:tr>
      <w:tr w:rsidR="009209DB" w:rsidRPr="009209DB" w:rsidTr="009209DB">
        <w:trPr>
          <w:trHeight w:val="113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всего</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федеральный</w:t>
            </w:r>
          </w:p>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бюджет</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бюджет</w:t>
            </w:r>
            <w:r w:rsidRPr="009209DB">
              <w:rPr>
                <w:rFonts w:ascii="Times New Roman" w:hAnsi="Times New Roman" w:cs="Times New Roman"/>
                <w:sz w:val="24"/>
                <w:szCs w:val="24"/>
              </w:rPr>
              <w:br/>
              <w:t>Пензенской </w:t>
            </w:r>
            <w:r w:rsidRPr="009209DB">
              <w:rPr>
                <w:rFonts w:ascii="Times New Roman" w:hAnsi="Times New Roman" w:cs="Times New Roman"/>
                <w:sz w:val="24"/>
                <w:szCs w:val="24"/>
              </w:rPr>
              <w:br/>
              <w:t>области</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бюджет Чумаевского сельсовета Камешкирского района Пензенской области</w:t>
            </w:r>
          </w:p>
        </w:tc>
        <w:tc>
          <w:tcPr>
            <w:tcW w:w="3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внебюджетные</w:t>
            </w:r>
            <w:r w:rsidRPr="009209DB">
              <w:rPr>
                <w:rFonts w:ascii="Times New Roman" w:hAnsi="Times New Roman" w:cs="Times New Roman"/>
                <w:sz w:val="24"/>
                <w:szCs w:val="24"/>
              </w:rPr>
              <w:br/>
              <w:t>средства</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r>
      <w:tr w:rsidR="009209DB" w:rsidRPr="009209DB" w:rsidTr="009209DB">
        <w:trPr>
          <w:trHeight w:val="368"/>
        </w:trPr>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b/>
                <w:sz w:val="24"/>
                <w:szCs w:val="24"/>
              </w:rPr>
              <w:t xml:space="preserve">Цель </w:t>
            </w:r>
            <w:proofErr w:type="gramStart"/>
            <w:r w:rsidRPr="009209DB">
              <w:rPr>
                <w:rFonts w:ascii="Times New Roman" w:hAnsi="Times New Roman" w:cs="Times New Roman"/>
                <w:b/>
                <w:sz w:val="24"/>
                <w:szCs w:val="24"/>
              </w:rPr>
              <w:t>программы</w:t>
            </w:r>
            <w:r w:rsidRPr="009209DB">
              <w:rPr>
                <w:rFonts w:ascii="Times New Roman" w:hAnsi="Times New Roman" w:cs="Times New Roman"/>
                <w:sz w:val="24"/>
                <w:szCs w:val="24"/>
              </w:rPr>
              <w:t xml:space="preserve">:   </w:t>
            </w:r>
            <w:proofErr w:type="gramEnd"/>
            <w:r w:rsidRPr="009209DB">
              <w:rPr>
                <w:rFonts w:ascii="Times New Roman" w:hAnsi="Times New Roman" w:cs="Times New Roman"/>
                <w:sz w:val="24"/>
                <w:szCs w:val="24"/>
              </w:rPr>
              <w:t xml:space="preserve">- создание комфортных условий жизнедеятельности в сельской местности </w:t>
            </w:r>
          </w:p>
          <w:p w:rsidR="009209DB" w:rsidRPr="009209DB" w:rsidRDefault="009209DB">
            <w:pPr>
              <w:jc w:val="both"/>
              <w:rPr>
                <w:rFonts w:ascii="Times New Roman" w:eastAsia="Times New Roman" w:hAnsi="Times New Roman" w:cs="Times New Roman"/>
                <w:sz w:val="24"/>
                <w:szCs w:val="24"/>
              </w:rPr>
            </w:pPr>
          </w:p>
        </w:tc>
      </w:tr>
      <w:tr w:rsidR="009209DB" w:rsidRPr="009209DB" w:rsidTr="009209DB">
        <w:tc>
          <w:tcPr>
            <w:tcW w:w="5000"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b/>
                <w:sz w:val="24"/>
                <w:szCs w:val="24"/>
              </w:rPr>
              <w:lastRenderedPageBreak/>
              <w:t>Задача программы</w:t>
            </w:r>
            <w:r w:rsidRPr="009209DB">
              <w:rPr>
                <w:rFonts w:ascii="Times New Roman" w:hAnsi="Times New Roman" w:cs="Times New Roman"/>
                <w:sz w:val="24"/>
                <w:szCs w:val="24"/>
              </w:rPr>
              <w:t xml:space="preserve">: - повышение уровня комплексного обустройства объектами социальной и инженерной инфраструктуры сельских </w:t>
            </w:r>
          </w:p>
          <w:p w:rsidR="009209DB" w:rsidRPr="009209DB" w:rsidRDefault="009209DB">
            <w:pPr>
              <w:jc w:val="both"/>
              <w:rPr>
                <w:rFonts w:ascii="Times New Roman" w:hAnsi="Times New Roman" w:cs="Times New Roman"/>
                <w:sz w:val="24"/>
                <w:szCs w:val="24"/>
              </w:rPr>
            </w:pPr>
            <w:r w:rsidRPr="009209DB">
              <w:rPr>
                <w:rFonts w:ascii="Times New Roman" w:hAnsi="Times New Roman" w:cs="Times New Roman"/>
                <w:sz w:val="24"/>
                <w:szCs w:val="24"/>
              </w:rPr>
              <w:t xml:space="preserve">                                     территорий муниципального образования Чумаевского сельсовета Камешкирского района Пензенской области</w:t>
            </w:r>
          </w:p>
          <w:p w:rsidR="009209DB" w:rsidRPr="009209DB" w:rsidRDefault="009209DB">
            <w:pPr>
              <w:jc w:val="both"/>
              <w:rPr>
                <w:rFonts w:ascii="Times New Roman" w:eastAsia="Times New Roman" w:hAnsi="Times New Roman" w:cs="Times New Roman"/>
                <w:sz w:val="24"/>
                <w:szCs w:val="24"/>
              </w:rPr>
            </w:pPr>
          </w:p>
        </w:tc>
      </w:tr>
      <w:tr w:rsidR="009209DB" w:rsidRPr="009209DB" w:rsidTr="009209DB">
        <w:trPr>
          <w:trHeight w:val="508"/>
        </w:trPr>
        <w:tc>
          <w:tcPr>
            <w:tcW w:w="2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1.</w:t>
            </w:r>
          </w:p>
        </w:tc>
        <w:tc>
          <w:tcPr>
            <w:tcW w:w="75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rPr>
                <w:rFonts w:ascii="Times New Roman" w:eastAsia="Times New Roman" w:hAnsi="Times New Roman" w:cs="Times New Roman"/>
                <w:b/>
                <w:sz w:val="24"/>
                <w:szCs w:val="24"/>
              </w:rPr>
            </w:pPr>
            <w:r w:rsidRPr="009209DB">
              <w:rPr>
                <w:rFonts w:ascii="Times New Roman" w:hAnsi="Times New Roman" w:cs="Times New Roman"/>
                <w:b/>
                <w:sz w:val="24"/>
                <w:szCs w:val="24"/>
              </w:rPr>
              <w:t>Мероприятия по благоустройству</w:t>
            </w:r>
          </w:p>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b/>
                <w:sz w:val="24"/>
                <w:szCs w:val="24"/>
              </w:rPr>
              <w:t>сельских территорий</w:t>
            </w:r>
          </w:p>
        </w:tc>
        <w:tc>
          <w:tcPr>
            <w:tcW w:w="6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Администрация </w:t>
            </w:r>
            <w:proofErr w:type="gramStart"/>
            <w:r w:rsidRPr="009209DB">
              <w:rPr>
                <w:rFonts w:ascii="Times New Roman" w:hAnsi="Times New Roman" w:cs="Times New Roman"/>
                <w:sz w:val="24"/>
                <w:szCs w:val="24"/>
              </w:rPr>
              <w:t>Чумаевского  сельсовета</w:t>
            </w:r>
            <w:proofErr w:type="gramEnd"/>
            <w:r w:rsidRPr="009209DB">
              <w:rPr>
                <w:rFonts w:ascii="Times New Roman" w:hAnsi="Times New Roman" w:cs="Times New Roman"/>
                <w:sz w:val="24"/>
                <w:szCs w:val="24"/>
              </w:rPr>
              <w:t xml:space="preserve"> Камешкирского района Пензенской 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b/>
                <w:sz w:val="24"/>
                <w:szCs w:val="24"/>
              </w:rPr>
            </w:pPr>
            <w:r w:rsidRPr="009209DB">
              <w:rPr>
                <w:rFonts w:ascii="Times New Roman" w:hAnsi="Times New Roman" w:cs="Times New Roman"/>
                <w:b/>
                <w:sz w:val="24"/>
                <w:szCs w:val="24"/>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0816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0,000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w:t>
            </w:r>
          </w:p>
        </w:tc>
      </w:tr>
      <w:tr w:rsidR="009209DB" w:rsidRPr="009209DB" w:rsidTr="009209DB">
        <w:trPr>
          <w:trHeight w:val="40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0816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both"/>
              <w:rPr>
                <w:rFonts w:ascii="Times New Roman" w:eastAsia="Times New Roman" w:hAnsi="Times New Roman" w:cs="Times New Roman"/>
                <w:sz w:val="24"/>
                <w:szCs w:val="24"/>
              </w:rPr>
            </w:pPr>
            <w:r w:rsidRPr="009209DB">
              <w:rPr>
                <w:rFonts w:ascii="Times New Roman" w:hAnsi="Times New Roman" w:cs="Times New Roman"/>
                <w:sz w:val="24"/>
                <w:szCs w:val="24"/>
              </w:rPr>
              <w:t> 0,000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4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41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4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209DB" w:rsidRPr="009209DB" w:rsidRDefault="009209DB">
            <w:pPr>
              <w:spacing w:line="195" w:lineRule="atLeast"/>
              <w:jc w:val="center"/>
              <w:rPr>
                <w:rFonts w:ascii="Times New Roman" w:eastAsia="Times New Roman" w:hAnsi="Times New Roman" w:cs="Times New Roman"/>
                <w:sz w:val="24"/>
                <w:szCs w:val="24"/>
              </w:rPr>
            </w:pPr>
          </w:p>
        </w:tc>
      </w:tr>
      <w:tr w:rsidR="009209DB" w:rsidRPr="009209DB" w:rsidTr="009209DB">
        <w:trPr>
          <w:trHeight w:val="41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209DB" w:rsidRPr="009209DB" w:rsidRDefault="009209DB">
            <w:pPr>
              <w:jc w:val="center"/>
              <w:rPr>
                <w:rFonts w:ascii="Times New Roman" w:eastAsia="Times New Roman" w:hAnsi="Times New Roman" w:cs="Times New Roman"/>
                <w:sz w:val="24"/>
                <w:szCs w:val="24"/>
              </w:rPr>
            </w:pPr>
          </w:p>
        </w:tc>
      </w:tr>
      <w:tr w:rsidR="009209DB" w:rsidRPr="009209DB" w:rsidTr="009209DB">
        <w:trPr>
          <w:trHeight w:val="53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2027</w:t>
            </w:r>
          </w:p>
          <w:p w:rsidR="009209DB" w:rsidRPr="009209DB" w:rsidRDefault="009209DB">
            <w:pPr>
              <w:jc w:val="center"/>
              <w:rPr>
                <w:rFonts w:ascii="Times New Roman" w:hAnsi="Times New Roman" w:cs="Times New Roman"/>
                <w:sz w:val="24"/>
                <w:szCs w:val="24"/>
              </w:rPr>
            </w:pPr>
          </w:p>
          <w:p w:rsidR="009209DB" w:rsidRPr="009209DB" w:rsidRDefault="009209DB">
            <w:pPr>
              <w:jc w:val="center"/>
              <w:rPr>
                <w:rFonts w:ascii="Times New Roman" w:eastAsia="Times New Roman" w:hAnsi="Times New Roman" w:cs="Times New Roman"/>
                <w:sz w:val="24"/>
                <w:szCs w:val="24"/>
              </w:rPr>
            </w:pP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209DB" w:rsidRPr="009209DB" w:rsidRDefault="009209DB">
            <w:pPr>
              <w:jc w:val="center"/>
              <w:rPr>
                <w:rFonts w:ascii="Times New Roman" w:eastAsia="Times New Roman" w:hAnsi="Times New Roman" w:cs="Times New Roman"/>
                <w:sz w:val="24"/>
                <w:szCs w:val="24"/>
              </w:rPr>
            </w:pPr>
          </w:p>
        </w:tc>
      </w:tr>
      <w:tr w:rsidR="009209DB" w:rsidRPr="009209DB" w:rsidTr="009209DB">
        <w:trPr>
          <w:trHeight w:val="415"/>
        </w:trPr>
        <w:tc>
          <w:tcPr>
            <w:tcW w:w="205" w:type="pct"/>
            <w:vMerge w:val="restart"/>
            <w:tcBorders>
              <w:top w:val="single" w:sz="6" w:space="0" w:color="000000"/>
              <w:left w:val="single" w:sz="6" w:space="0" w:color="000000"/>
              <w:bottom w:val="single" w:sz="6" w:space="0" w:color="000000"/>
              <w:right w:val="single" w:sz="6" w:space="0" w:color="000000"/>
            </w:tcBorders>
            <w:hideMark/>
          </w:tcPr>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t>1.1.</w:t>
            </w:r>
          </w:p>
        </w:tc>
        <w:tc>
          <w:tcPr>
            <w:tcW w:w="759" w:type="pct"/>
            <w:vMerge w:val="restart"/>
            <w:tcBorders>
              <w:top w:val="single" w:sz="6" w:space="0" w:color="000000"/>
              <w:left w:val="single" w:sz="6" w:space="0" w:color="000000"/>
              <w:bottom w:val="single" w:sz="6" w:space="0" w:color="000000"/>
              <w:right w:val="single" w:sz="6" w:space="0" w:color="000000"/>
            </w:tcBorders>
            <w:hideMark/>
          </w:tcPr>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t xml:space="preserve">Обустройство детской игровой площадки в </w:t>
            </w:r>
            <w:proofErr w:type="spellStart"/>
            <w:r w:rsidRPr="009209DB">
              <w:rPr>
                <w:rFonts w:ascii="Times New Roman" w:hAnsi="Times New Roman" w:cs="Times New Roman"/>
                <w:sz w:val="24"/>
                <w:szCs w:val="24"/>
              </w:rPr>
              <w:t>с.Чумаево</w:t>
            </w:r>
            <w:proofErr w:type="spellEnd"/>
            <w:r w:rsidRPr="009209DB">
              <w:rPr>
                <w:rFonts w:ascii="Times New Roman" w:hAnsi="Times New Roman" w:cs="Times New Roman"/>
                <w:sz w:val="24"/>
                <w:szCs w:val="24"/>
              </w:rPr>
              <w:t xml:space="preserve"> Камешкирского района Пензенской </w:t>
            </w:r>
            <w:r w:rsidRPr="009209DB">
              <w:rPr>
                <w:rFonts w:ascii="Times New Roman" w:hAnsi="Times New Roman" w:cs="Times New Roman"/>
                <w:sz w:val="24"/>
                <w:szCs w:val="24"/>
              </w:rPr>
              <w:lastRenderedPageBreak/>
              <w:t>области</w:t>
            </w:r>
          </w:p>
        </w:tc>
        <w:tc>
          <w:tcPr>
            <w:tcW w:w="649" w:type="pct"/>
            <w:vMerge w:val="restart"/>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r w:rsidRPr="009209DB">
              <w:rPr>
                <w:rFonts w:ascii="Times New Roman" w:hAnsi="Times New Roman" w:cs="Times New Roman"/>
                <w:sz w:val="24"/>
                <w:szCs w:val="24"/>
              </w:rPr>
              <w:lastRenderedPageBreak/>
              <w:t xml:space="preserve">Администрация </w:t>
            </w:r>
            <w:proofErr w:type="gramStart"/>
            <w:r w:rsidRPr="009209DB">
              <w:rPr>
                <w:rFonts w:ascii="Times New Roman" w:hAnsi="Times New Roman" w:cs="Times New Roman"/>
                <w:sz w:val="24"/>
                <w:szCs w:val="24"/>
              </w:rPr>
              <w:t>Чумаевского  сельсовета</w:t>
            </w:r>
            <w:proofErr w:type="gramEnd"/>
            <w:r w:rsidRPr="009209DB">
              <w:rPr>
                <w:rFonts w:ascii="Times New Roman" w:hAnsi="Times New Roman" w:cs="Times New Roman"/>
                <w:sz w:val="24"/>
                <w:szCs w:val="24"/>
              </w:rPr>
              <w:t xml:space="preserve"> Камешкирского района Пензенской </w:t>
            </w:r>
            <w:r w:rsidRPr="009209DB">
              <w:rPr>
                <w:rFonts w:ascii="Times New Roman" w:hAnsi="Times New Roman" w:cs="Times New Roman"/>
                <w:sz w:val="24"/>
                <w:szCs w:val="24"/>
              </w:rPr>
              <w:lastRenderedPageBreak/>
              <w:t>области</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b/>
                <w:sz w:val="24"/>
                <w:szCs w:val="24"/>
              </w:rPr>
            </w:pPr>
            <w:r w:rsidRPr="009209DB">
              <w:rPr>
                <w:rFonts w:ascii="Times New Roman" w:hAnsi="Times New Roman" w:cs="Times New Roman"/>
                <w:b/>
                <w:sz w:val="24"/>
                <w:szCs w:val="24"/>
              </w:rPr>
              <w:lastRenderedPageBreak/>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0,000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209DB" w:rsidRPr="009209DB" w:rsidRDefault="009209DB">
            <w:pPr>
              <w:jc w:val="center"/>
              <w:rPr>
                <w:rFonts w:ascii="Times New Roman" w:eastAsia="Times New Roman" w:hAnsi="Times New Roman" w:cs="Times New Roman"/>
                <w:sz w:val="24"/>
                <w:szCs w:val="24"/>
              </w:rPr>
            </w:pPr>
          </w:p>
        </w:tc>
      </w:tr>
      <w:tr w:rsidR="009209DB" w:rsidRPr="009209DB" w:rsidTr="009209DB">
        <w:trPr>
          <w:trHeight w:val="39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0,000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42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4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41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209DB" w:rsidRPr="009209DB" w:rsidRDefault="009209DB">
            <w:pPr>
              <w:spacing w:line="195" w:lineRule="atLeast"/>
              <w:jc w:val="center"/>
              <w:rPr>
                <w:rFonts w:ascii="Times New Roman" w:eastAsia="Times New Roman" w:hAnsi="Times New Roman" w:cs="Times New Roman"/>
                <w:sz w:val="24"/>
                <w:szCs w:val="24"/>
              </w:rPr>
            </w:pPr>
          </w:p>
        </w:tc>
      </w:tr>
      <w:tr w:rsidR="009209DB" w:rsidRPr="009209DB" w:rsidTr="009209DB">
        <w:trPr>
          <w:trHeight w:val="41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4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327"/>
        </w:trPr>
        <w:tc>
          <w:tcPr>
            <w:tcW w:w="1613"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ind w:left="1135"/>
              <w:rPr>
                <w:rFonts w:ascii="Times New Roman" w:eastAsia="Times New Roman" w:hAnsi="Times New Roman" w:cs="Times New Roman"/>
                <w:b/>
                <w:sz w:val="24"/>
                <w:szCs w:val="24"/>
              </w:rPr>
            </w:pPr>
            <w:r w:rsidRPr="009209DB">
              <w:rPr>
                <w:rFonts w:ascii="Times New Roman" w:hAnsi="Times New Roman" w:cs="Times New Roman"/>
                <w:b/>
                <w:sz w:val="24"/>
                <w:szCs w:val="24"/>
              </w:rPr>
              <w:t>Итого по мероприятиям</w:t>
            </w:r>
            <w:r w:rsidRPr="009209DB">
              <w:rPr>
                <w:rFonts w:ascii="Times New Roman" w:hAnsi="Times New Roman" w:cs="Times New Roman"/>
                <w:b/>
              </w:rPr>
              <w:t xml:space="preserve"> </w:t>
            </w:r>
            <w:r w:rsidRPr="009209DB">
              <w:rPr>
                <w:rFonts w:ascii="Times New Roman" w:hAnsi="Times New Roman" w:cs="Times New Roman"/>
                <w:b/>
                <w:sz w:val="24"/>
                <w:szCs w:val="24"/>
              </w:rPr>
              <w:t xml:space="preserve">муниципальной </w:t>
            </w:r>
            <w:proofErr w:type="gramStart"/>
            <w:r w:rsidRPr="009209DB">
              <w:rPr>
                <w:rFonts w:ascii="Times New Roman" w:hAnsi="Times New Roman" w:cs="Times New Roman"/>
                <w:b/>
                <w:sz w:val="24"/>
                <w:szCs w:val="24"/>
              </w:rPr>
              <w:t>программы  «</w:t>
            </w:r>
            <w:proofErr w:type="gramEnd"/>
            <w:r w:rsidRPr="009209DB">
              <w:rPr>
                <w:rFonts w:ascii="Times New Roman" w:hAnsi="Times New Roman" w:cs="Times New Roman"/>
                <w:b/>
                <w:sz w:val="24"/>
                <w:szCs w:val="24"/>
              </w:rPr>
              <w:t>Комплексное развитие сельских территорий Чумаевского сельсовета Камешкирского района Пензенской области на 2022 – 2027 годы»</w:t>
            </w: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Итого: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0,000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388"/>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b/>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0,000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50F9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2189,3</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0,000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408"/>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b/>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415"/>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b/>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w:t>
            </w:r>
          </w:p>
        </w:tc>
      </w:tr>
      <w:tr w:rsidR="009209DB" w:rsidRPr="009209DB" w:rsidTr="009209DB">
        <w:trPr>
          <w:trHeight w:val="420"/>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b/>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spacing w:line="195" w:lineRule="atLeast"/>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209DB" w:rsidRPr="009209DB" w:rsidRDefault="009209DB">
            <w:pPr>
              <w:jc w:val="center"/>
              <w:rPr>
                <w:rFonts w:ascii="Times New Roman" w:eastAsia="Times New Roman" w:hAnsi="Times New Roman" w:cs="Times New Roman"/>
                <w:sz w:val="24"/>
                <w:szCs w:val="24"/>
              </w:rPr>
            </w:pPr>
          </w:p>
        </w:tc>
      </w:tr>
      <w:tr w:rsidR="009209DB" w:rsidRPr="009209DB" w:rsidTr="009209DB">
        <w:trPr>
          <w:trHeight w:val="412"/>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b/>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209DB" w:rsidRPr="009209DB" w:rsidRDefault="009209DB">
            <w:pPr>
              <w:jc w:val="center"/>
              <w:rPr>
                <w:rFonts w:ascii="Times New Roman" w:eastAsia="Times New Roman" w:hAnsi="Times New Roman" w:cs="Times New Roman"/>
                <w:sz w:val="24"/>
                <w:szCs w:val="24"/>
              </w:rPr>
            </w:pPr>
          </w:p>
        </w:tc>
      </w:tr>
      <w:tr w:rsidR="009209DB" w:rsidRPr="009209DB" w:rsidTr="009209DB">
        <w:trPr>
          <w:trHeight w:val="522"/>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209DB" w:rsidRPr="009209DB" w:rsidRDefault="009209DB">
            <w:pPr>
              <w:rPr>
                <w:rFonts w:ascii="Times New Roman" w:eastAsia="Times New Roman" w:hAnsi="Times New Roman" w:cs="Times New Roman"/>
                <w:b/>
                <w:sz w:val="24"/>
                <w:szCs w:val="24"/>
              </w:rPr>
            </w:pPr>
          </w:p>
        </w:tc>
        <w:tc>
          <w:tcPr>
            <w:tcW w:w="3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2027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5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6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209DB" w:rsidRPr="009209DB" w:rsidRDefault="009209DB">
            <w:pPr>
              <w:jc w:val="center"/>
              <w:rPr>
                <w:rFonts w:ascii="Times New Roman" w:eastAsia="Times New Roman" w:hAnsi="Times New Roman" w:cs="Times New Roman"/>
                <w:sz w:val="24"/>
                <w:szCs w:val="24"/>
              </w:rPr>
            </w:pPr>
            <w:r w:rsidRPr="009209DB">
              <w:rPr>
                <w:rFonts w:ascii="Times New Roman" w:hAnsi="Times New Roman" w:cs="Times New Roman"/>
                <w:sz w:val="24"/>
                <w:szCs w:val="24"/>
              </w:rPr>
              <w:t>0</w:t>
            </w:r>
          </w:p>
        </w:tc>
        <w:tc>
          <w:tcPr>
            <w:tcW w:w="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209DB" w:rsidRPr="009209DB" w:rsidRDefault="009209DB">
            <w:pPr>
              <w:jc w:val="center"/>
              <w:rPr>
                <w:rFonts w:ascii="Times New Roman" w:eastAsia="Times New Roman" w:hAnsi="Times New Roman" w:cs="Times New Roman"/>
                <w:sz w:val="24"/>
                <w:szCs w:val="24"/>
              </w:rPr>
            </w:pPr>
          </w:p>
        </w:tc>
      </w:tr>
    </w:tbl>
    <w:p w:rsidR="009209DB" w:rsidRPr="009209DB" w:rsidRDefault="009209DB" w:rsidP="009209DB">
      <w:pPr>
        <w:pStyle w:val="20"/>
        <w:shd w:val="clear" w:color="auto" w:fill="auto"/>
        <w:spacing w:before="120" w:after="120" w:line="298" w:lineRule="exact"/>
        <w:ind w:firstLine="0"/>
        <w:rPr>
          <w:rFonts w:ascii="Times New Roman" w:eastAsia="Calibri" w:hAnsi="Times New Roman" w:cs="Times New Roman"/>
          <w:b/>
          <w:sz w:val="24"/>
          <w:szCs w:val="24"/>
        </w:rPr>
      </w:pPr>
    </w:p>
    <w:p w:rsidR="009209DB" w:rsidRPr="009209DB" w:rsidRDefault="009209DB" w:rsidP="009209DB">
      <w:pPr>
        <w:shd w:val="clear" w:color="auto" w:fill="FFFFFF"/>
        <w:spacing w:after="100" w:afterAutospacing="1"/>
        <w:jc w:val="center"/>
        <w:rPr>
          <w:rFonts w:ascii="Times New Roman" w:hAnsi="Times New Roman" w:cs="Times New Roman"/>
          <w:b/>
          <w:color w:val="212121"/>
          <w:sz w:val="24"/>
          <w:szCs w:val="24"/>
        </w:rPr>
      </w:pPr>
    </w:p>
    <w:p w:rsidR="009209DB" w:rsidRPr="009209DB" w:rsidRDefault="009209DB" w:rsidP="009209DB">
      <w:pPr>
        <w:pStyle w:val="ConsPlusNormal0"/>
        <w:ind w:firstLine="540"/>
        <w:jc w:val="center"/>
        <w:rPr>
          <w:rFonts w:ascii="Times New Roman" w:hAnsi="Times New Roman" w:cs="Times New Roman"/>
          <w:b/>
          <w:sz w:val="24"/>
          <w:szCs w:val="24"/>
        </w:rPr>
      </w:pPr>
    </w:p>
    <w:p w:rsidR="009209DB" w:rsidRPr="009209DB" w:rsidRDefault="009209DB">
      <w:pPr>
        <w:rPr>
          <w:rFonts w:ascii="Times New Roman" w:hAnsi="Times New Roman" w:cs="Times New Roman"/>
        </w:rPr>
      </w:pPr>
    </w:p>
    <w:sectPr w:rsidR="009209DB" w:rsidRPr="009209DB" w:rsidSect="009209D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useFELayout/>
    <w:compatSetting w:name="compatibilityMode" w:uri="http://schemas.microsoft.com/office/word" w:val="12"/>
  </w:compat>
  <w:rsids>
    <w:rsidRoot w:val="009209DB"/>
    <w:rsid w:val="000816D1"/>
    <w:rsid w:val="0027257C"/>
    <w:rsid w:val="00327555"/>
    <w:rsid w:val="006125D6"/>
    <w:rsid w:val="00750A24"/>
    <w:rsid w:val="009209DB"/>
    <w:rsid w:val="00950F94"/>
    <w:rsid w:val="00BF1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D0037D-DBC7-406A-AEFC-D2E0BA763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5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209DB"/>
    <w:pPr>
      <w:spacing w:before="100" w:beforeAutospacing="1" w:after="100" w:afterAutospacing="1" w:line="268" w:lineRule="atLeast"/>
    </w:pPr>
    <w:rPr>
      <w:rFonts w:ascii="Verdana" w:eastAsia="Times New Roman" w:hAnsi="Verdana" w:cs="Times New Roman"/>
      <w:color w:val="000000"/>
      <w:sz w:val="20"/>
      <w:szCs w:val="20"/>
    </w:rPr>
  </w:style>
  <w:style w:type="character" w:customStyle="1" w:styleId="a4">
    <w:name w:val="Верхний колонтитул Знак"/>
    <w:aliases w:val="!Заголовок документа Знак"/>
    <w:link w:val="a5"/>
    <w:semiHidden/>
    <w:locked/>
    <w:rsid w:val="009209DB"/>
    <w:rPr>
      <w:b/>
      <w:i/>
      <w:sz w:val="24"/>
      <w:szCs w:val="24"/>
      <w:lang w:val="en-GB"/>
    </w:rPr>
  </w:style>
  <w:style w:type="paragraph" w:styleId="a5">
    <w:name w:val="header"/>
    <w:aliases w:val="!Заголовок документа"/>
    <w:basedOn w:val="a"/>
    <w:link w:val="a4"/>
    <w:semiHidden/>
    <w:unhideWhenUsed/>
    <w:rsid w:val="009209DB"/>
    <w:pPr>
      <w:tabs>
        <w:tab w:val="center" w:pos="4677"/>
        <w:tab w:val="right" w:pos="9355"/>
      </w:tabs>
      <w:spacing w:after="0" w:line="240" w:lineRule="auto"/>
    </w:pPr>
    <w:rPr>
      <w:b/>
      <w:i/>
      <w:sz w:val="24"/>
      <w:szCs w:val="24"/>
      <w:lang w:val="en-GB"/>
    </w:rPr>
  </w:style>
  <w:style w:type="character" w:customStyle="1" w:styleId="1">
    <w:name w:val="Верхний колонтитул Знак1"/>
    <w:basedOn w:val="a0"/>
    <w:uiPriority w:val="99"/>
    <w:semiHidden/>
    <w:rsid w:val="009209DB"/>
  </w:style>
  <w:style w:type="paragraph" w:styleId="a6">
    <w:name w:val="List Paragraph"/>
    <w:basedOn w:val="a"/>
    <w:qFormat/>
    <w:rsid w:val="009209DB"/>
    <w:pPr>
      <w:ind w:left="720"/>
      <w:contextualSpacing/>
    </w:pPr>
    <w:rPr>
      <w:rFonts w:ascii="Calibri" w:eastAsia="Calibri" w:hAnsi="Calibri" w:cs="Times New Roman"/>
      <w:lang w:eastAsia="en-US"/>
    </w:rPr>
  </w:style>
  <w:style w:type="paragraph" w:customStyle="1" w:styleId="ConsPlusTitle">
    <w:name w:val="ConsPlusTitle"/>
    <w:uiPriority w:val="99"/>
    <w:rsid w:val="009209DB"/>
    <w:pPr>
      <w:widowControl w:val="0"/>
      <w:autoSpaceDE w:val="0"/>
      <w:autoSpaceDN w:val="0"/>
      <w:adjustRightInd w:val="0"/>
      <w:spacing w:after="0" w:line="240" w:lineRule="auto"/>
    </w:pPr>
    <w:rPr>
      <w:rFonts w:ascii="Calibri" w:eastAsia="Times New Roman" w:hAnsi="Calibri" w:cs="Calibri"/>
      <w:b/>
      <w:bCs/>
    </w:rPr>
  </w:style>
  <w:style w:type="character" w:customStyle="1" w:styleId="ConsPlusNormal">
    <w:name w:val="ConsPlusNormal Знак"/>
    <w:link w:val="ConsPlusNormal0"/>
    <w:locked/>
    <w:rsid w:val="009209DB"/>
    <w:rPr>
      <w:rFonts w:ascii="Arial" w:hAnsi="Liberation Serif" w:cs="Arial"/>
      <w:color w:val="000000"/>
      <w:kern w:val="2"/>
      <w:lang w:bidi="hi-IN"/>
    </w:rPr>
  </w:style>
  <w:style w:type="paragraph" w:customStyle="1" w:styleId="ConsPlusNormal0">
    <w:name w:val="ConsPlusNormal"/>
    <w:link w:val="ConsPlusNormal"/>
    <w:rsid w:val="009209DB"/>
    <w:pPr>
      <w:widowControl w:val="0"/>
      <w:suppressAutoHyphens/>
      <w:autoSpaceDE w:val="0"/>
      <w:autoSpaceDN w:val="0"/>
      <w:adjustRightInd w:val="0"/>
      <w:spacing w:after="0" w:line="240" w:lineRule="auto"/>
    </w:pPr>
    <w:rPr>
      <w:rFonts w:ascii="Arial" w:hAnsi="Liberation Serif" w:cs="Arial"/>
      <w:color w:val="000000"/>
      <w:kern w:val="2"/>
      <w:lang w:bidi="hi-IN"/>
    </w:rPr>
  </w:style>
  <w:style w:type="character" w:customStyle="1" w:styleId="2">
    <w:name w:val="Основной текст (2)_"/>
    <w:link w:val="20"/>
    <w:locked/>
    <w:rsid w:val="009209DB"/>
    <w:rPr>
      <w:sz w:val="26"/>
      <w:szCs w:val="26"/>
      <w:shd w:val="clear" w:color="auto" w:fill="FFFFFF"/>
    </w:rPr>
  </w:style>
  <w:style w:type="paragraph" w:customStyle="1" w:styleId="20">
    <w:name w:val="Основной текст (2)"/>
    <w:basedOn w:val="a"/>
    <w:link w:val="2"/>
    <w:rsid w:val="009209DB"/>
    <w:pPr>
      <w:widowControl w:val="0"/>
      <w:shd w:val="clear" w:color="auto" w:fill="FFFFFF"/>
      <w:spacing w:before="720" w:after="0" w:line="384" w:lineRule="exact"/>
      <w:ind w:hanging="320"/>
      <w:jc w:val="both"/>
    </w:pPr>
    <w:rPr>
      <w:sz w:val="26"/>
      <w:szCs w:val="26"/>
    </w:rPr>
  </w:style>
  <w:style w:type="paragraph" w:styleId="a7">
    <w:name w:val="Balloon Text"/>
    <w:basedOn w:val="a"/>
    <w:link w:val="a8"/>
    <w:uiPriority w:val="99"/>
    <w:semiHidden/>
    <w:unhideWhenUsed/>
    <w:rsid w:val="009209D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09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9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18</Pages>
  <Words>2910</Words>
  <Characters>16591</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2022-07-19T11:57:00Z</dcterms:created>
  <dcterms:modified xsi:type="dcterms:W3CDTF">2022-07-21T06:05:00Z</dcterms:modified>
</cp:coreProperties>
</file>