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880" w:rsidRDefault="006A0880" w:rsidP="006A0880">
      <w:pPr>
        <w:tabs>
          <w:tab w:val="left" w:pos="4320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16915" cy="963930"/>
            <wp:effectExtent l="19050" t="0" r="698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sz w:val="28"/>
          <w:szCs w:val="28"/>
        </w:rPr>
        <w:t xml:space="preserve">                                                                                          </w:t>
      </w:r>
    </w:p>
    <w:p w:rsidR="006A0880" w:rsidRPr="006A0880" w:rsidRDefault="006A0880" w:rsidP="006A088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880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</w:t>
      </w:r>
    </w:p>
    <w:p w:rsidR="006A0880" w:rsidRPr="006A0880" w:rsidRDefault="006A0880" w:rsidP="006A088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880">
        <w:rPr>
          <w:rFonts w:ascii="Times New Roman" w:hAnsi="Times New Roman" w:cs="Times New Roman"/>
          <w:b/>
          <w:sz w:val="24"/>
          <w:szCs w:val="24"/>
        </w:rPr>
        <w:t xml:space="preserve">ЧУМАЕВСКОГО СЕЛЬСОВЕТА </w:t>
      </w:r>
    </w:p>
    <w:p w:rsidR="006A0880" w:rsidRPr="006A0880" w:rsidRDefault="006A0880" w:rsidP="006A088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880">
        <w:rPr>
          <w:rFonts w:ascii="Times New Roman" w:hAnsi="Times New Roman" w:cs="Times New Roman"/>
          <w:b/>
          <w:sz w:val="24"/>
          <w:szCs w:val="24"/>
        </w:rPr>
        <w:t xml:space="preserve">КАМЕШКИРСКОГО РАЙОНА </w:t>
      </w:r>
    </w:p>
    <w:p w:rsidR="006A0880" w:rsidRPr="006A0880" w:rsidRDefault="006A0880" w:rsidP="006A088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880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6A0880" w:rsidRPr="006A0880" w:rsidRDefault="006A0880" w:rsidP="006A088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880" w:rsidRPr="006A0880" w:rsidRDefault="006A0880" w:rsidP="006A088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88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A0880" w:rsidRPr="006A0880" w:rsidRDefault="006A0880" w:rsidP="006A0880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6A0880" w:rsidRPr="006A0880" w:rsidRDefault="006A0880" w:rsidP="006A0880">
      <w:pPr>
        <w:tabs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6A0880">
        <w:rPr>
          <w:rFonts w:ascii="Times New Roman" w:hAnsi="Times New Roman" w:cs="Times New Roman"/>
          <w:sz w:val="24"/>
          <w:szCs w:val="24"/>
        </w:rPr>
        <w:t>от 2</w:t>
      </w:r>
      <w:r w:rsidR="00D42837">
        <w:rPr>
          <w:rFonts w:ascii="Times New Roman" w:hAnsi="Times New Roman" w:cs="Times New Roman"/>
          <w:sz w:val="24"/>
          <w:szCs w:val="24"/>
        </w:rPr>
        <w:t>7</w:t>
      </w:r>
      <w:r w:rsidRPr="006A0880">
        <w:rPr>
          <w:rFonts w:ascii="Times New Roman" w:hAnsi="Times New Roman" w:cs="Times New Roman"/>
          <w:sz w:val="24"/>
          <w:szCs w:val="24"/>
        </w:rPr>
        <w:t>.01.202</w:t>
      </w:r>
      <w:r w:rsidR="00D42837">
        <w:rPr>
          <w:rFonts w:ascii="Times New Roman" w:hAnsi="Times New Roman" w:cs="Times New Roman"/>
          <w:sz w:val="24"/>
          <w:szCs w:val="24"/>
        </w:rPr>
        <w:t>2</w:t>
      </w:r>
      <w:r w:rsidRPr="006A088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 № 1</w:t>
      </w:r>
      <w:r w:rsidR="00D42837">
        <w:rPr>
          <w:rFonts w:ascii="Times New Roman" w:hAnsi="Times New Roman" w:cs="Times New Roman"/>
          <w:sz w:val="24"/>
          <w:szCs w:val="24"/>
        </w:rPr>
        <w:t>99</w:t>
      </w:r>
      <w:r w:rsidRPr="006A0880">
        <w:rPr>
          <w:rFonts w:ascii="Times New Roman" w:hAnsi="Times New Roman" w:cs="Times New Roman"/>
          <w:sz w:val="24"/>
          <w:szCs w:val="24"/>
        </w:rPr>
        <w:t>-</w:t>
      </w:r>
      <w:r w:rsidR="00D42837">
        <w:rPr>
          <w:rFonts w:ascii="Times New Roman" w:hAnsi="Times New Roman" w:cs="Times New Roman"/>
          <w:sz w:val="24"/>
          <w:szCs w:val="24"/>
        </w:rPr>
        <w:t>61</w:t>
      </w:r>
      <w:r w:rsidRPr="006A0880">
        <w:rPr>
          <w:rFonts w:ascii="Times New Roman" w:hAnsi="Times New Roman" w:cs="Times New Roman"/>
          <w:sz w:val="24"/>
          <w:szCs w:val="24"/>
        </w:rPr>
        <w:t xml:space="preserve">/7   </w:t>
      </w:r>
    </w:p>
    <w:p w:rsidR="006A0880" w:rsidRPr="006A0880" w:rsidRDefault="006A0880" w:rsidP="006A0880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A0880">
        <w:rPr>
          <w:rFonts w:ascii="Times New Roman" w:hAnsi="Times New Roman" w:cs="Times New Roman"/>
          <w:sz w:val="24"/>
          <w:szCs w:val="24"/>
        </w:rPr>
        <w:t>с</w:t>
      </w:r>
      <w:r w:rsidRPr="006A0880">
        <w:rPr>
          <w:rFonts w:ascii="Times New Roman" w:hAnsi="Times New Roman" w:cs="Times New Roman"/>
          <w:color w:val="990099"/>
          <w:sz w:val="24"/>
          <w:szCs w:val="24"/>
        </w:rPr>
        <w:t xml:space="preserve">. </w:t>
      </w:r>
      <w:r w:rsidRPr="006A0880">
        <w:rPr>
          <w:rFonts w:ascii="Times New Roman" w:hAnsi="Times New Roman" w:cs="Times New Roman"/>
          <w:sz w:val="24"/>
          <w:szCs w:val="24"/>
        </w:rPr>
        <w:t>Чумаево</w:t>
      </w:r>
    </w:p>
    <w:p w:rsidR="006A0880" w:rsidRPr="00E022BF" w:rsidRDefault="006A0880" w:rsidP="006A0880">
      <w:pPr>
        <w:tabs>
          <w:tab w:val="left" w:pos="432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6A0880" w:rsidRPr="00E022BF" w:rsidRDefault="006A0880" w:rsidP="006A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2B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</w:t>
      </w:r>
    </w:p>
    <w:p w:rsidR="006A0880" w:rsidRPr="00E022BF" w:rsidRDefault="006A0880" w:rsidP="006A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2BF">
        <w:rPr>
          <w:rFonts w:ascii="Times New Roman" w:hAnsi="Times New Roman" w:cs="Times New Roman"/>
          <w:b/>
          <w:sz w:val="24"/>
          <w:szCs w:val="24"/>
        </w:rPr>
        <w:t xml:space="preserve">самоуправления Чумаевского сельсовета Камешкирского </w:t>
      </w:r>
    </w:p>
    <w:p w:rsidR="006A0880" w:rsidRPr="00E022BF" w:rsidRDefault="006A0880" w:rsidP="006A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2BF">
        <w:rPr>
          <w:rFonts w:ascii="Times New Roman" w:hAnsi="Times New Roman" w:cs="Times New Roman"/>
          <w:b/>
          <w:sz w:val="24"/>
          <w:szCs w:val="24"/>
        </w:rPr>
        <w:t>района Пензенской области от 27.12.2021 г. № 196-59/7</w:t>
      </w:r>
      <w:r w:rsidRPr="00E022BF">
        <w:rPr>
          <w:rFonts w:ascii="Times New Roman" w:hAnsi="Times New Roman" w:cs="Times New Roman"/>
          <w:sz w:val="24"/>
          <w:szCs w:val="24"/>
        </w:rPr>
        <w:t xml:space="preserve"> </w:t>
      </w:r>
      <w:r w:rsidRPr="00E022BF">
        <w:rPr>
          <w:rFonts w:ascii="Times New Roman" w:hAnsi="Times New Roman" w:cs="Times New Roman"/>
          <w:b/>
          <w:sz w:val="24"/>
          <w:szCs w:val="24"/>
        </w:rPr>
        <w:t xml:space="preserve">«О Бюджете Чумаевского сельсовета Камешкирского района Пензенской </w:t>
      </w:r>
    </w:p>
    <w:p w:rsidR="006A0880" w:rsidRPr="00E022BF" w:rsidRDefault="006A0880" w:rsidP="006A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2BF">
        <w:rPr>
          <w:rFonts w:ascii="Times New Roman" w:hAnsi="Times New Roman" w:cs="Times New Roman"/>
          <w:b/>
          <w:sz w:val="24"/>
          <w:szCs w:val="24"/>
        </w:rPr>
        <w:t>области на 2022 год и на плановый период 2023 и 2024 годов»</w:t>
      </w:r>
    </w:p>
    <w:p w:rsidR="006A0880" w:rsidRPr="00E022BF" w:rsidRDefault="006A0880" w:rsidP="00AB787E">
      <w:pPr>
        <w:jc w:val="both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Руководствуясь Бюджетным кодексом Российской Федерации, Уставом Чумаевского сельсовета Камешкирского района Пензенской области, решением Комитета местного самоуправления Чумаевского сельсовета Камешкирского района Пензенской области от 16 июня </w:t>
      </w:r>
      <w:smartTag w:uri="urn:schemas-microsoft-com:office:smarttags" w:element="metricconverter">
        <w:smartTagPr>
          <w:attr w:name="ProductID" w:val="2010 г"/>
        </w:smartTagPr>
        <w:r w:rsidRPr="00E022BF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E022BF">
        <w:rPr>
          <w:rFonts w:ascii="Times New Roman" w:hAnsi="Times New Roman" w:cs="Times New Roman"/>
          <w:sz w:val="24"/>
          <w:szCs w:val="24"/>
        </w:rPr>
        <w:t>. № 80-35/5 «Об утверждении Положения о бюджетном процессе в муниципальном образовании Чумаевский сельсовет Камешкирского района Пензенской области» (с последующими изменениями), в целях уточнения бюджета Чумаевского сельсовета Камешкирского</w:t>
      </w:r>
      <w:r w:rsidRPr="00E022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022BF">
        <w:rPr>
          <w:rFonts w:ascii="Times New Roman" w:hAnsi="Times New Roman" w:cs="Times New Roman"/>
          <w:sz w:val="24"/>
          <w:szCs w:val="24"/>
        </w:rPr>
        <w:t>района Пензенской области,</w:t>
      </w:r>
    </w:p>
    <w:p w:rsidR="00AB787E" w:rsidRPr="00E022BF" w:rsidRDefault="006A0880" w:rsidP="00AB787E">
      <w:pPr>
        <w:pStyle w:val="1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E022BF">
        <w:rPr>
          <w:rFonts w:ascii="Times New Roman" w:hAnsi="Times New Roman"/>
          <w:b/>
          <w:bCs/>
          <w:iCs/>
          <w:sz w:val="24"/>
          <w:szCs w:val="24"/>
        </w:rPr>
        <w:t>Комитет местного самоуправления Чумаевского сельсовета Камешкирского района Пензенской области решил:</w:t>
      </w:r>
    </w:p>
    <w:p w:rsidR="006A0880" w:rsidRPr="00E022BF" w:rsidRDefault="006A0880" w:rsidP="00AB787E">
      <w:pPr>
        <w:pStyle w:val="1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 w:rsidRPr="00E022BF">
        <w:rPr>
          <w:rFonts w:ascii="Times New Roman" w:hAnsi="Times New Roman"/>
          <w:sz w:val="24"/>
          <w:szCs w:val="24"/>
        </w:rPr>
        <w:t xml:space="preserve"> 1. Внести в решение Комитета местного  самоуправления Чумаевского сельсовета Камешкирского района Пензенской области от 27.12.202</w:t>
      </w:r>
      <w:r w:rsidR="00D42837" w:rsidRPr="00E022BF">
        <w:rPr>
          <w:rFonts w:ascii="Times New Roman" w:hAnsi="Times New Roman"/>
          <w:sz w:val="24"/>
          <w:szCs w:val="24"/>
        </w:rPr>
        <w:t>1</w:t>
      </w:r>
      <w:r w:rsidRPr="00E022BF">
        <w:rPr>
          <w:rFonts w:ascii="Times New Roman" w:hAnsi="Times New Roman"/>
          <w:sz w:val="24"/>
          <w:szCs w:val="24"/>
        </w:rPr>
        <w:t xml:space="preserve"> г. № 196-59/7</w:t>
      </w:r>
      <w:r w:rsidRPr="00E022BF">
        <w:rPr>
          <w:rFonts w:ascii="Times New Roman" w:hAnsi="Times New Roman"/>
          <w:b/>
          <w:sz w:val="24"/>
          <w:szCs w:val="24"/>
        </w:rPr>
        <w:t xml:space="preserve"> </w:t>
      </w:r>
      <w:r w:rsidRPr="00E022BF">
        <w:rPr>
          <w:rFonts w:ascii="Times New Roman" w:hAnsi="Times New Roman"/>
          <w:sz w:val="24"/>
          <w:szCs w:val="24"/>
        </w:rPr>
        <w:t>«О Бюджете Чумаевского сельсовета Камешкирского района Пензенской области на 2022 год</w:t>
      </w:r>
      <w:r w:rsidRPr="00E022BF">
        <w:rPr>
          <w:rFonts w:ascii="Times New Roman" w:hAnsi="Times New Roman"/>
          <w:b/>
          <w:sz w:val="24"/>
          <w:szCs w:val="24"/>
        </w:rPr>
        <w:t xml:space="preserve"> </w:t>
      </w:r>
      <w:r w:rsidRPr="00E022BF">
        <w:rPr>
          <w:rFonts w:ascii="Times New Roman" w:hAnsi="Times New Roman"/>
          <w:sz w:val="24"/>
          <w:szCs w:val="24"/>
        </w:rPr>
        <w:t>и на плановый период 2023 и 2024 годов» следующие изменения:</w:t>
      </w:r>
    </w:p>
    <w:p w:rsidR="006A0880" w:rsidRPr="00E022BF" w:rsidRDefault="006A0880" w:rsidP="006A0880">
      <w:pPr>
        <w:jc w:val="both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</w:t>
      </w:r>
      <w:r w:rsidR="00AB787E" w:rsidRPr="00E022B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022BF">
        <w:rPr>
          <w:rFonts w:ascii="Times New Roman" w:hAnsi="Times New Roman" w:cs="Times New Roman"/>
          <w:sz w:val="24"/>
          <w:szCs w:val="24"/>
        </w:rPr>
        <w:t>1) Пункт 1 решения изложить в новой редакции:</w:t>
      </w:r>
    </w:p>
    <w:p w:rsidR="006A0880" w:rsidRPr="00E022BF" w:rsidRDefault="006A0880" w:rsidP="006A0880">
      <w:pPr>
        <w:pStyle w:val="12"/>
        <w:tabs>
          <w:tab w:val="left" w:pos="708"/>
        </w:tabs>
        <w:ind w:firstLine="629"/>
        <w:rPr>
          <w:rFonts w:ascii="Times New Roman" w:hAnsi="Times New Roman" w:cs="Times New Roman"/>
          <w:szCs w:val="24"/>
        </w:rPr>
      </w:pPr>
      <w:r w:rsidRPr="00E022BF">
        <w:rPr>
          <w:rFonts w:ascii="Times New Roman" w:hAnsi="Times New Roman" w:cs="Times New Roman"/>
          <w:szCs w:val="24"/>
        </w:rPr>
        <w:lastRenderedPageBreak/>
        <w:t xml:space="preserve"> «1. Утвердить основные характеристики Бюджета Чумаевского сельсовета Камешкирского района  Пензенской области (далее – Бюджет  Чумаевского сельсовета) на 2022 год:</w:t>
      </w:r>
    </w:p>
    <w:p w:rsidR="006A0880" w:rsidRPr="00E022BF" w:rsidRDefault="006A0880" w:rsidP="006A0880">
      <w:pPr>
        <w:pStyle w:val="21"/>
        <w:tabs>
          <w:tab w:val="left" w:pos="708"/>
        </w:tabs>
        <w:ind w:left="0" w:firstLine="629"/>
        <w:contextualSpacing/>
        <w:rPr>
          <w:rFonts w:ascii="Times New Roman" w:hAnsi="Times New Roman" w:cs="Times New Roman"/>
          <w:szCs w:val="24"/>
        </w:rPr>
      </w:pPr>
      <w:r w:rsidRPr="00E022BF">
        <w:rPr>
          <w:rFonts w:ascii="Times New Roman" w:hAnsi="Times New Roman" w:cs="Times New Roman"/>
          <w:szCs w:val="24"/>
        </w:rPr>
        <w:t>1) прогнозируемый общий объем доходов Бюджета Чумаевского сельсовета в сумме 3 </w:t>
      </w:r>
      <w:r w:rsidR="00260BAA" w:rsidRPr="00E022BF">
        <w:rPr>
          <w:rFonts w:ascii="Times New Roman" w:hAnsi="Times New Roman" w:cs="Times New Roman"/>
          <w:szCs w:val="24"/>
        </w:rPr>
        <w:t>4</w:t>
      </w:r>
      <w:r w:rsidRPr="00E022BF">
        <w:rPr>
          <w:rFonts w:ascii="Times New Roman" w:hAnsi="Times New Roman" w:cs="Times New Roman"/>
          <w:szCs w:val="24"/>
        </w:rPr>
        <w:t>9</w:t>
      </w:r>
      <w:r w:rsidR="00260BAA" w:rsidRPr="00E022BF">
        <w:rPr>
          <w:rFonts w:ascii="Times New Roman" w:hAnsi="Times New Roman" w:cs="Times New Roman"/>
          <w:szCs w:val="24"/>
        </w:rPr>
        <w:t>3</w:t>
      </w:r>
      <w:r w:rsidRPr="00E022BF">
        <w:rPr>
          <w:rFonts w:ascii="Times New Roman" w:hAnsi="Times New Roman" w:cs="Times New Roman"/>
          <w:szCs w:val="24"/>
        </w:rPr>
        <w:t>,</w:t>
      </w:r>
      <w:r w:rsidR="00260BAA" w:rsidRPr="00E022BF">
        <w:rPr>
          <w:rFonts w:ascii="Times New Roman" w:hAnsi="Times New Roman" w:cs="Times New Roman"/>
          <w:szCs w:val="24"/>
        </w:rPr>
        <w:t>4</w:t>
      </w:r>
      <w:r w:rsidR="00191966" w:rsidRPr="00E022BF">
        <w:rPr>
          <w:rFonts w:ascii="Times New Roman" w:hAnsi="Times New Roman" w:cs="Times New Roman"/>
          <w:szCs w:val="24"/>
        </w:rPr>
        <w:t>3220</w:t>
      </w:r>
      <w:r w:rsidRPr="00E022BF">
        <w:rPr>
          <w:rFonts w:ascii="Times New Roman" w:hAnsi="Times New Roman" w:cs="Times New Roman"/>
          <w:szCs w:val="24"/>
        </w:rPr>
        <w:t xml:space="preserve"> тыс. рублей;</w:t>
      </w:r>
    </w:p>
    <w:p w:rsidR="006A0880" w:rsidRPr="00E022BF" w:rsidRDefault="006A0880" w:rsidP="006A0880">
      <w:pPr>
        <w:ind w:firstLine="6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Чумаевского сельсовета в сумме </w:t>
      </w:r>
      <w:r w:rsidR="00191966" w:rsidRPr="00E022BF">
        <w:rPr>
          <w:rFonts w:ascii="Times New Roman" w:hAnsi="Times New Roman" w:cs="Times New Roman"/>
          <w:sz w:val="24"/>
          <w:szCs w:val="24"/>
        </w:rPr>
        <w:t>5 969,74473</w:t>
      </w:r>
      <w:r w:rsidRPr="00E022BF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A0880" w:rsidRPr="00E022BF" w:rsidRDefault="006A0880" w:rsidP="006A0880">
      <w:pPr>
        <w:pStyle w:val="21"/>
        <w:tabs>
          <w:tab w:val="left" w:pos="708"/>
        </w:tabs>
        <w:ind w:left="0" w:firstLine="627"/>
        <w:rPr>
          <w:rFonts w:ascii="Times New Roman" w:hAnsi="Times New Roman" w:cs="Times New Roman"/>
          <w:szCs w:val="24"/>
        </w:rPr>
      </w:pPr>
      <w:r w:rsidRPr="00E022BF">
        <w:rPr>
          <w:rFonts w:ascii="Times New Roman" w:hAnsi="Times New Roman" w:cs="Times New Roman"/>
          <w:szCs w:val="24"/>
        </w:rPr>
        <w:t>3) размер резервного фонда администрации Чумаевского сельсовета Камешкирского района Пензенской области в сумме 5,000 тыс. рублей;</w:t>
      </w:r>
    </w:p>
    <w:p w:rsidR="006A0880" w:rsidRPr="00E022BF" w:rsidRDefault="006A0880" w:rsidP="006A0880">
      <w:pPr>
        <w:ind w:firstLine="627"/>
        <w:jc w:val="both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4) верхний предел муниципального внутреннего долга Чумаевского сельсовета Камешкирского района Пензенской области на 01 января 2022 года в сумме 0,000 тыс. рублей;</w:t>
      </w:r>
    </w:p>
    <w:p w:rsidR="006A0880" w:rsidRPr="00E022BF" w:rsidRDefault="006A0880" w:rsidP="006A0880">
      <w:pPr>
        <w:ind w:firstLine="627"/>
        <w:jc w:val="both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5) прогнозируемый дефицит Бюджета Чумаевского сельсовета в сумме </w:t>
      </w:r>
      <w:r w:rsidR="00191966" w:rsidRPr="00E022BF">
        <w:rPr>
          <w:rFonts w:ascii="Times New Roman" w:hAnsi="Times New Roman" w:cs="Times New Roman"/>
          <w:sz w:val="24"/>
          <w:szCs w:val="24"/>
        </w:rPr>
        <w:t>2 476,31253</w:t>
      </w:r>
      <w:r w:rsidRPr="00E022BF">
        <w:rPr>
          <w:rFonts w:ascii="Times New Roman" w:hAnsi="Times New Roman" w:cs="Times New Roman"/>
          <w:sz w:val="24"/>
          <w:szCs w:val="24"/>
        </w:rPr>
        <w:t xml:space="preserve"> тыс. рублей».</w:t>
      </w:r>
    </w:p>
    <w:p w:rsidR="006A0880" w:rsidRPr="00E022BF" w:rsidRDefault="006A0880" w:rsidP="006A0880">
      <w:pPr>
        <w:ind w:firstLine="627"/>
        <w:jc w:val="both"/>
        <w:rPr>
          <w:rFonts w:ascii="Times New Roman" w:hAnsi="Times New Roman" w:cs="Times New Roman"/>
          <w:sz w:val="24"/>
          <w:szCs w:val="24"/>
        </w:rPr>
      </w:pPr>
    </w:p>
    <w:p w:rsidR="006A0880" w:rsidRPr="00E022BF" w:rsidRDefault="006A0880" w:rsidP="006A0880">
      <w:pPr>
        <w:ind w:firstLine="627"/>
        <w:jc w:val="both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2) Пункт 19 решения изложить в новой редакции:</w:t>
      </w:r>
    </w:p>
    <w:p w:rsidR="006A0880" w:rsidRPr="00E022BF" w:rsidRDefault="006A0880" w:rsidP="00AB78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         «19. В соответствии со статьей 16 Решения Комитета местного самоуправления Чумаевского сельсовета Камешкирского района Пензенской области от 16.06.2010 года № 80-35/5 «Об утверждении Положения о Бюджетном процессе в муниципальном образовании Чумаевский сельсовет Камешкирского района Пензенской области» (с последующими изменениями) в пределах общего объема расходов, установленного пунктами 1 и 2 настоящего решения, утвердить объем бюджетных ассигнований муниципального дорожного фонда Чумаевского сельсовета Камешкирского района Пензенской области: </w:t>
      </w:r>
    </w:p>
    <w:p w:rsidR="006A0880" w:rsidRPr="00E022BF" w:rsidRDefault="006A0880" w:rsidP="006A0880">
      <w:pPr>
        <w:jc w:val="both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          на 202</w:t>
      </w:r>
      <w:r w:rsidR="00191966" w:rsidRPr="00E022BF">
        <w:rPr>
          <w:rFonts w:ascii="Times New Roman" w:hAnsi="Times New Roman" w:cs="Times New Roman"/>
          <w:sz w:val="24"/>
          <w:szCs w:val="24"/>
        </w:rPr>
        <w:t>2</w:t>
      </w:r>
      <w:r w:rsidRPr="00E022BF">
        <w:rPr>
          <w:rFonts w:ascii="Times New Roman" w:hAnsi="Times New Roman" w:cs="Times New Roman"/>
          <w:sz w:val="24"/>
          <w:szCs w:val="24"/>
        </w:rPr>
        <w:t xml:space="preserve"> год в сумме</w:t>
      </w:r>
      <w:r w:rsidR="00191966" w:rsidRPr="00E022BF">
        <w:rPr>
          <w:rFonts w:ascii="Times New Roman" w:hAnsi="Times New Roman" w:cs="Times New Roman"/>
          <w:sz w:val="24"/>
          <w:szCs w:val="24"/>
        </w:rPr>
        <w:t xml:space="preserve"> </w:t>
      </w:r>
      <w:r w:rsidRPr="00E022BF">
        <w:rPr>
          <w:rFonts w:ascii="Times New Roman" w:hAnsi="Times New Roman" w:cs="Times New Roman"/>
          <w:sz w:val="24"/>
          <w:szCs w:val="24"/>
        </w:rPr>
        <w:t xml:space="preserve"> </w:t>
      </w:r>
      <w:r w:rsidR="00191966" w:rsidRPr="00E022BF">
        <w:rPr>
          <w:rFonts w:ascii="Times New Roman" w:hAnsi="Times New Roman" w:cs="Times New Roman"/>
          <w:sz w:val="24"/>
          <w:szCs w:val="24"/>
        </w:rPr>
        <w:t>442,95170</w:t>
      </w:r>
      <w:r w:rsidRPr="00E022BF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A0880" w:rsidRPr="00E022BF" w:rsidRDefault="006A0880" w:rsidP="006A088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  на 202</w:t>
      </w:r>
      <w:r w:rsidR="00191966" w:rsidRPr="00E022BF">
        <w:rPr>
          <w:rFonts w:ascii="Times New Roman" w:hAnsi="Times New Roman" w:cs="Times New Roman"/>
          <w:sz w:val="24"/>
          <w:szCs w:val="24"/>
        </w:rPr>
        <w:t>3</w:t>
      </w:r>
      <w:r w:rsidRPr="00E022BF">
        <w:rPr>
          <w:rFonts w:ascii="Times New Roman" w:hAnsi="Times New Roman" w:cs="Times New Roman"/>
          <w:sz w:val="24"/>
          <w:szCs w:val="24"/>
        </w:rPr>
        <w:t xml:space="preserve"> год в сумме 3</w:t>
      </w:r>
      <w:r w:rsidR="00191966" w:rsidRPr="00E022BF">
        <w:rPr>
          <w:rFonts w:ascii="Times New Roman" w:hAnsi="Times New Roman" w:cs="Times New Roman"/>
          <w:sz w:val="24"/>
          <w:szCs w:val="24"/>
        </w:rPr>
        <w:t>9</w:t>
      </w:r>
      <w:r w:rsidRPr="00E022BF">
        <w:rPr>
          <w:rFonts w:ascii="Times New Roman" w:hAnsi="Times New Roman" w:cs="Times New Roman"/>
          <w:sz w:val="24"/>
          <w:szCs w:val="24"/>
        </w:rPr>
        <w:t>7,000 тыс. рублей;</w:t>
      </w:r>
    </w:p>
    <w:p w:rsidR="006A0880" w:rsidRPr="00E022BF" w:rsidRDefault="006A0880" w:rsidP="006A088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  на 202</w:t>
      </w:r>
      <w:r w:rsidR="00191966" w:rsidRPr="00E022BF">
        <w:rPr>
          <w:rFonts w:ascii="Times New Roman" w:hAnsi="Times New Roman" w:cs="Times New Roman"/>
          <w:sz w:val="24"/>
          <w:szCs w:val="24"/>
        </w:rPr>
        <w:t>4</w:t>
      </w:r>
      <w:r w:rsidRPr="00E022BF">
        <w:rPr>
          <w:rFonts w:ascii="Times New Roman" w:hAnsi="Times New Roman" w:cs="Times New Roman"/>
          <w:sz w:val="24"/>
          <w:szCs w:val="24"/>
        </w:rPr>
        <w:t xml:space="preserve"> год в сумме 4</w:t>
      </w:r>
      <w:r w:rsidR="00191966" w:rsidRPr="00E022BF">
        <w:rPr>
          <w:rFonts w:ascii="Times New Roman" w:hAnsi="Times New Roman" w:cs="Times New Roman"/>
          <w:sz w:val="24"/>
          <w:szCs w:val="24"/>
        </w:rPr>
        <w:t>11</w:t>
      </w:r>
      <w:r w:rsidRPr="00E022BF">
        <w:rPr>
          <w:rFonts w:ascii="Times New Roman" w:hAnsi="Times New Roman" w:cs="Times New Roman"/>
          <w:sz w:val="24"/>
          <w:szCs w:val="24"/>
        </w:rPr>
        <w:t>,000 тыс. рублей».</w:t>
      </w:r>
    </w:p>
    <w:p w:rsidR="006A0880" w:rsidRPr="00E022BF" w:rsidRDefault="006A0880" w:rsidP="006A0880">
      <w:pPr>
        <w:pStyle w:val="12"/>
        <w:tabs>
          <w:tab w:val="left" w:pos="708"/>
        </w:tabs>
        <w:spacing w:before="0"/>
        <w:ind w:firstLine="0"/>
        <w:rPr>
          <w:rFonts w:ascii="Times New Roman" w:hAnsi="Times New Roman" w:cs="Times New Roman"/>
          <w:color w:val="FF0066"/>
          <w:szCs w:val="24"/>
        </w:rPr>
      </w:pPr>
      <w:r w:rsidRPr="00E022BF">
        <w:rPr>
          <w:rFonts w:ascii="Times New Roman" w:hAnsi="Times New Roman" w:cs="Times New Roman"/>
          <w:szCs w:val="24"/>
        </w:rPr>
        <w:t xml:space="preserve"> 3) Приложение 1 к решению изложить в новой редакции:</w:t>
      </w:r>
    </w:p>
    <w:p w:rsidR="006A0880" w:rsidRPr="00E022BF" w:rsidRDefault="006A0880" w:rsidP="006A0880">
      <w:pPr>
        <w:pStyle w:val="12"/>
        <w:tabs>
          <w:tab w:val="left" w:pos="708"/>
        </w:tabs>
        <w:spacing w:before="0"/>
        <w:ind w:firstLine="0"/>
        <w:rPr>
          <w:rFonts w:ascii="Times New Roman" w:hAnsi="Times New Roman" w:cs="Times New Roman"/>
          <w:szCs w:val="24"/>
        </w:rPr>
      </w:pPr>
    </w:p>
    <w:p w:rsidR="008B6E0B" w:rsidRPr="00E022BF" w:rsidRDefault="008B6E0B">
      <w:pPr>
        <w:rPr>
          <w:rFonts w:ascii="Times New Roman" w:hAnsi="Times New Roman" w:cs="Times New Roman"/>
          <w:sz w:val="24"/>
          <w:szCs w:val="24"/>
        </w:rPr>
      </w:pPr>
    </w:p>
    <w:p w:rsidR="00191966" w:rsidRPr="00E022BF" w:rsidRDefault="00191966">
      <w:pPr>
        <w:rPr>
          <w:rFonts w:ascii="Times New Roman" w:hAnsi="Times New Roman" w:cs="Times New Roman"/>
          <w:sz w:val="24"/>
          <w:szCs w:val="24"/>
        </w:rPr>
      </w:pPr>
    </w:p>
    <w:p w:rsidR="00191966" w:rsidRPr="00E022BF" w:rsidRDefault="00191966" w:rsidP="00191966">
      <w:pPr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Приложение 1</w:t>
      </w:r>
    </w:p>
    <w:p w:rsidR="00191966" w:rsidRPr="00E022BF" w:rsidRDefault="00191966" w:rsidP="00191966">
      <w:pPr>
        <w:ind w:left="5387" w:right="-530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к решению Комитета местного самоуправления Чумаевского </w:t>
      </w:r>
    </w:p>
    <w:p w:rsidR="00191966" w:rsidRPr="00E022BF" w:rsidRDefault="00191966" w:rsidP="00AB787E">
      <w:pPr>
        <w:ind w:left="5387" w:right="-530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сельсовета Камешкирского района</w:t>
      </w:r>
      <w:r w:rsidR="00AB787E" w:rsidRPr="00E022BF">
        <w:rPr>
          <w:rFonts w:ascii="Times New Roman" w:hAnsi="Times New Roman" w:cs="Times New Roman"/>
          <w:sz w:val="24"/>
          <w:szCs w:val="24"/>
        </w:rPr>
        <w:t xml:space="preserve"> </w:t>
      </w:r>
      <w:r w:rsidRPr="00E022BF">
        <w:rPr>
          <w:rFonts w:ascii="Times New Roman" w:hAnsi="Times New Roman" w:cs="Times New Roman"/>
          <w:sz w:val="24"/>
          <w:szCs w:val="24"/>
        </w:rPr>
        <w:t xml:space="preserve">Пензенской области «О Бюджете Чумаевского сельсовета Камешкирского </w:t>
      </w:r>
      <w:r w:rsidRPr="00E022BF">
        <w:rPr>
          <w:rFonts w:ascii="Times New Roman" w:hAnsi="Times New Roman" w:cs="Times New Roman"/>
          <w:sz w:val="24"/>
          <w:szCs w:val="24"/>
        </w:rPr>
        <w:lastRenderedPageBreak/>
        <w:t xml:space="preserve">района Пензенской области на 2022 год и на плановый период 2023 и 2024 годов» </w:t>
      </w:r>
    </w:p>
    <w:p w:rsidR="00191966" w:rsidRPr="00E022BF" w:rsidRDefault="00191966" w:rsidP="00AB787E">
      <w:pPr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Источники финансирования дефицита Бюджета Чумаевского сельсовета  на 2022 год и на плановый период 2023 и 2024 годов</w:t>
      </w:r>
    </w:p>
    <w:p w:rsidR="00191966" w:rsidRPr="00E022BF" w:rsidRDefault="00191966" w:rsidP="00191966">
      <w:pPr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(тыс. рублей)                                                         </w:t>
      </w: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3120"/>
        <w:gridCol w:w="1440"/>
        <w:gridCol w:w="1440"/>
        <w:gridCol w:w="1440"/>
      </w:tblGrid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Сумма на 2022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Сумма на 2023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Сумма на 2024 год</w:t>
            </w:r>
          </w:p>
        </w:tc>
      </w:tr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000 01 00 00 00 00 0000 000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D42837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-2476,31253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36,950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37,750</w:t>
            </w:r>
          </w:p>
        </w:tc>
      </w:tr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372CB0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-2476,31253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36,950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37,750</w:t>
            </w:r>
          </w:p>
        </w:tc>
      </w:tr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000 01 05 00 00 00 0000 500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2CB0" w:rsidRPr="00E022BF">
              <w:rPr>
                <w:rFonts w:ascii="Times New Roman" w:hAnsi="Times New Roman" w:cs="Times New Roman"/>
                <w:sz w:val="24"/>
                <w:szCs w:val="24"/>
              </w:rPr>
              <w:t>3493,43220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-1 244,200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-1 260,500</w:t>
            </w:r>
          </w:p>
        </w:tc>
      </w:tr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000 01 05 02 00 00 0000 500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372CB0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-3493,43220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-1 244,200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-1 260,500</w:t>
            </w:r>
          </w:p>
        </w:tc>
      </w:tr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000 01 05 02 01 00 0000 510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372CB0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-3493,43220</w:t>
            </w:r>
          </w:p>
          <w:p w:rsidR="00191966" w:rsidRPr="00E022BF" w:rsidRDefault="00191966" w:rsidP="00F02C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-1 244,200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-1 260,500</w:t>
            </w:r>
          </w:p>
        </w:tc>
      </w:tr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901 01 05 02 01 10 0000 510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372CB0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-3493,43220</w:t>
            </w:r>
          </w:p>
          <w:p w:rsidR="00191966" w:rsidRPr="00E022BF" w:rsidRDefault="00191966" w:rsidP="00372C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-1 244,200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-1 260,500</w:t>
            </w:r>
          </w:p>
        </w:tc>
      </w:tr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000 01 05 00 00 00 0000 600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2CB0" w:rsidRPr="00E022BF">
              <w:rPr>
                <w:rFonts w:ascii="Times New Roman" w:hAnsi="Times New Roman" w:cs="Times New Roman"/>
                <w:sz w:val="24"/>
                <w:szCs w:val="24"/>
              </w:rPr>
              <w:t> 969,74473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281,150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1 298,250</w:t>
            </w:r>
          </w:p>
        </w:tc>
      </w:tr>
      <w:tr w:rsidR="00191966" w:rsidRPr="00E022BF" w:rsidTr="00F02CD1">
        <w:trPr>
          <w:trHeight w:val="863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000 01 05 02 00 00 0000 600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372CB0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5 969,74473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1 281,150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1 298,250</w:t>
            </w:r>
          </w:p>
        </w:tc>
      </w:tr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000 01 05 02 01 00 0000 610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372CB0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5 969,74473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1 281,150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1 298,250</w:t>
            </w:r>
          </w:p>
        </w:tc>
      </w:tr>
      <w:tr w:rsidR="00191966" w:rsidRPr="00E022BF" w:rsidTr="00F02CD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денежных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бюджетов сельских поселений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901 01 05 02 01 10 0000 610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372CB0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5 969,74473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1 281,150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1 298,250</w:t>
            </w:r>
          </w:p>
        </w:tc>
      </w:tr>
      <w:tr w:rsidR="00191966" w:rsidRPr="00E022BF" w:rsidTr="00F02CD1">
        <w:trPr>
          <w:trHeight w:val="183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966" w:rsidRPr="00E022BF" w:rsidRDefault="00191966" w:rsidP="00F02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372CB0" w:rsidP="00F02C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-2476,31253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36,950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66" w:rsidRPr="00E022BF" w:rsidRDefault="00191966" w:rsidP="00F02C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37,750</w:t>
            </w:r>
          </w:p>
        </w:tc>
      </w:tr>
    </w:tbl>
    <w:p w:rsidR="00191966" w:rsidRPr="00E022BF" w:rsidRDefault="00191966" w:rsidP="00191966">
      <w:pPr>
        <w:rPr>
          <w:rFonts w:ascii="Times New Roman" w:hAnsi="Times New Roman" w:cs="Times New Roman"/>
          <w:sz w:val="24"/>
          <w:szCs w:val="24"/>
        </w:rPr>
      </w:pPr>
    </w:p>
    <w:p w:rsidR="00191966" w:rsidRPr="00E022BF" w:rsidRDefault="00191966" w:rsidP="00191966">
      <w:pPr>
        <w:rPr>
          <w:rFonts w:ascii="Times New Roman" w:hAnsi="Times New Roman" w:cs="Times New Roman"/>
          <w:sz w:val="24"/>
          <w:szCs w:val="24"/>
        </w:rPr>
      </w:pPr>
    </w:p>
    <w:p w:rsidR="001779CB" w:rsidRPr="00E022BF" w:rsidRDefault="00372CB0" w:rsidP="001779CB">
      <w:pPr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4) Приложение </w:t>
      </w:r>
      <w:r w:rsidR="001779CB" w:rsidRPr="00E022BF">
        <w:rPr>
          <w:rFonts w:ascii="Times New Roman" w:hAnsi="Times New Roman" w:cs="Times New Roman"/>
          <w:sz w:val="24"/>
          <w:szCs w:val="24"/>
        </w:rPr>
        <w:t>3</w:t>
      </w:r>
      <w:r w:rsidRPr="00E022BF">
        <w:rPr>
          <w:rFonts w:ascii="Times New Roman" w:hAnsi="Times New Roman" w:cs="Times New Roman"/>
          <w:sz w:val="24"/>
          <w:szCs w:val="24"/>
        </w:rPr>
        <w:t xml:space="preserve"> к решению изложить в новой редакции:</w:t>
      </w:r>
    </w:p>
    <w:p w:rsidR="001779CB" w:rsidRPr="00E022BF" w:rsidRDefault="00191966" w:rsidP="001779CB">
      <w:pPr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02CD1" w:rsidRPr="00E022B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77A0E" w:rsidRPr="00E022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6795C" w:rsidRPr="00E022B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372CB0" w:rsidRPr="00E022BF">
        <w:rPr>
          <w:sz w:val="24"/>
          <w:szCs w:val="24"/>
        </w:rPr>
        <w:t xml:space="preserve">                                    </w:t>
      </w:r>
      <w:r w:rsidR="001779CB" w:rsidRPr="00E022BF">
        <w:rPr>
          <w:sz w:val="24"/>
          <w:szCs w:val="24"/>
        </w:rPr>
        <w:t xml:space="preserve">                                                                                                         </w:t>
      </w:r>
      <w:r w:rsidR="001779CB" w:rsidRPr="00E022BF">
        <w:rPr>
          <w:rFonts w:ascii="Times New Roman" w:hAnsi="Times New Roman" w:cs="Times New Roman"/>
          <w:sz w:val="24"/>
          <w:szCs w:val="24"/>
        </w:rPr>
        <w:t>Приложение 3</w:t>
      </w:r>
    </w:p>
    <w:p w:rsidR="001779CB" w:rsidRPr="00E022BF" w:rsidRDefault="001779CB" w:rsidP="001779CB">
      <w:pPr>
        <w:ind w:left="5387" w:right="-530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 Чумаевского сельсовета Камешкирского района</w:t>
      </w:r>
    </w:p>
    <w:p w:rsidR="001779CB" w:rsidRPr="00E022BF" w:rsidRDefault="00AB787E" w:rsidP="00AB787E">
      <w:pPr>
        <w:ind w:right="-530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</w:t>
      </w:r>
      <w:r w:rsidR="001779CB" w:rsidRPr="00E022BF">
        <w:rPr>
          <w:rFonts w:ascii="Times New Roman" w:hAnsi="Times New Roman" w:cs="Times New Roman"/>
          <w:sz w:val="24"/>
          <w:szCs w:val="24"/>
        </w:rPr>
        <w:t xml:space="preserve">Пензенской области «О Бюджете </w:t>
      </w:r>
      <w:r w:rsidR="001779CB" w:rsidRPr="00E022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9CB" w:rsidRPr="00E022BF">
        <w:rPr>
          <w:rFonts w:ascii="Times New Roman" w:hAnsi="Times New Roman" w:cs="Times New Roman"/>
          <w:sz w:val="24"/>
          <w:szCs w:val="24"/>
        </w:rPr>
        <w:t>Чумаевского сельсовета Камешкирского района Пензенской области на 2022 год и на плановый период 2023 и 2024 годов»</w:t>
      </w:r>
    </w:p>
    <w:p w:rsidR="001779CB" w:rsidRPr="00E022BF" w:rsidRDefault="001779CB" w:rsidP="00AB787E">
      <w:pPr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Объем поступлений налоговых и неналоговых доходов в Бюджет Чумаевского сельсовета на 2022 год и на плановый период 2023 и 2024 годов</w:t>
      </w:r>
    </w:p>
    <w:p w:rsidR="001779CB" w:rsidRPr="00E022BF" w:rsidRDefault="001779CB" w:rsidP="001779CB">
      <w:pPr>
        <w:spacing w:after="120"/>
        <w:ind w:left="1418" w:hanging="1418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104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9"/>
        <w:gridCol w:w="3771"/>
        <w:gridCol w:w="1260"/>
        <w:gridCol w:w="1260"/>
        <w:gridCol w:w="1260"/>
      </w:tblGrid>
      <w:tr w:rsidR="001779CB" w:rsidRPr="00E022BF" w:rsidTr="001779CB">
        <w:trPr>
          <w:trHeight w:val="102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9CB" w:rsidRPr="00E022BF" w:rsidRDefault="001779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79CB" w:rsidRPr="00E022BF" w:rsidRDefault="001779CB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9CB" w:rsidRPr="00E022BF" w:rsidRDefault="001779CB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Виды  доходов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2022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2023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2024 год</w:t>
            </w:r>
          </w:p>
        </w:tc>
      </w:tr>
      <w:tr w:rsidR="001779CB" w:rsidRPr="00E022BF" w:rsidTr="001779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79CB" w:rsidRPr="00E022BF" w:rsidTr="001779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E66670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2</w:t>
            </w:r>
            <w:r w:rsidR="001779CB"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573,000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739,000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755,000</w:t>
            </w:r>
          </w:p>
        </w:tc>
      </w:tr>
      <w:tr w:rsidR="001779CB" w:rsidRPr="00E022BF" w:rsidTr="001779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000 1 01 00000 00 0000 000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18,000</w:t>
            </w:r>
          </w:p>
        </w:tc>
      </w:tr>
      <w:tr w:rsidR="001779CB" w:rsidRPr="00E022BF" w:rsidTr="001779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000 1 01 02000 01 0000 110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</w:tr>
      <w:tr w:rsidR="001779CB" w:rsidRPr="00E022BF" w:rsidTr="001779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000 1 03 00000 00 0000 000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378,000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411,000</w:t>
            </w:r>
          </w:p>
        </w:tc>
      </w:tr>
      <w:tr w:rsidR="001779CB" w:rsidRPr="00E022BF" w:rsidTr="001779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000 1 03 02000 01 0000 110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378,000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411,000</w:t>
            </w:r>
          </w:p>
        </w:tc>
      </w:tr>
      <w:tr w:rsidR="001779CB" w:rsidRPr="00E022BF" w:rsidTr="001779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000 1 06 00000 00 0000 000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322,000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323,000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324,000</w:t>
            </w:r>
          </w:p>
        </w:tc>
      </w:tr>
      <w:tr w:rsidR="001779CB" w:rsidRPr="00E022BF" w:rsidTr="001779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000 1 06 01030 10 0000 110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44,000</w:t>
            </w:r>
          </w:p>
        </w:tc>
      </w:tr>
      <w:tr w:rsidR="001779CB" w:rsidRPr="00E022BF" w:rsidTr="001779CB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000 1 06 06000 00 0000 110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280,000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280,000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280,000</w:t>
            </w:r>
          </w:p>
        </w:tc>
      </w:tr>
      <w:tr w:rsidR="001779CB" w:rsidRPr="00E022BF" w:rsidTr="001779CB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000 1 11 0000 00 00000 000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</w:tr>
      <w:tr w:rsidR="001779CB" w:rsidRPr="00E022BF" w:rsidTr="001779CB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000 1 14 0000 00 00000 000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CB" w:rsidRPr="00E022BF" w:rsidRDefault="001779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1855,000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9CB" w:rsidRPr="00E022BF" w:rsidRDefault="001779C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</w:tbl>
    <w:p w:rsidR="001779CB" w:rsidRPr="00E022BF" w:rsidRDefault="001779CB" w:rsidP="001779CB">
      <w:pPr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5) Приложение 4 к решению изложить в новой редакции:</w:t>
      </w:r>
    </w:p>
    <w:p w:rsidR="001779CB" w:rsidRPr="00E022BF" w:rsidRDefault="001779CB" w:rsidP="001779CB">
      <w:pPr>
        <w:ind w:right="-530"/>
        <w:rPr>
          <w:sz w:val="24"/>
          <w:szCs w:val="24"/>
        </w:rPr>
      </w:pPr>
    </w:p>
    <w:p w:rsidR="001779CB" w:rsidRPr="00E022BF" w:rsidRDefault="001779CB" w:rsidP="001779CB">
      <w:pPr>
        <w:ind w:left="5387" w:right="-530"/>
        <w:jc w:val="center"/>
        <w:rPr>
          <w:sz w:val="24"/>
          <w:szCs w:val="24"/>
        </w:rPr>
      </w:pPr>
    </w:p>
    <w:p w:rsidR="001779CB" w:rsidRPr="00E022BF" w:rsidRDefault="001779CB" w:rsidP="001779CB">
      <w:pPr>
        <w:rPr>
          <w:sz w:val="24"/>
          <w:szCs w:val="24"/>
        </w:rPr>
      </w:pPr>
      <w:r w:rsidRPr="00E022BF">
        <w:rPr>
          <w:sz w:val="24"/>
          <w:szCs w:val="24"/>
        </w:rPr>
        <w:t xml:space="preserve">                                                                  </w:t>
      </w:r>
    </w:p>
    <w:p w:rsidR="00372CB0" w:rsidRPr="00E022BF" w:rsidRDefault="00372CB0" w:rsidP="001779CB">
      <w:pPr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Приложение 4</w:t>
      </w:r>
    </w:p>
    <w:p w:rsidR="0086795C" w:rsidRPr="00E022BF" w:rsidRDefault="0086795C" w:rsidP="00AB787E">
      <w:pPr>
        <w:ind w:right="-530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к решению Комитета местного самоуправления Чумаевского сельсовета Камешкирского района</w:t>
      </w:r>
    </w:p>
    <w:p w:rsidR="00AB787E" w:rsidRPr="00E022BF" w:rsidRDefault="0086795C" w:rsidP="00AB787E">
      <w:pPr>
        <w:ind w:left="5387" w:right="-530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Пензенской области «О Бюджете </w:t>
      </w:r>
      <w:r w:rsidRPr="00E022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22BF">
        <w:rPr>
          <w:rFonts w:ascii="Times New Roman" w:hAnsi="Times New Roman" w:cs="Times New Roman"/>
          <w:sz w:val="24"/>
          <w:szCs w:val="24"/>
        </w:rPr>
        <w:t>Чумаевского сельсовета Камешкирского района Пензенской области на 2022 год и на плановый период 2023 и 2024 годов»</w:t>
      </w:r>
    </w:p>
    <w:p w:rsidR="0086795C" w:rsidRPr="00E022BF" w:rsidRDefault="0086795C" w:rsidP="00AB787E">
      <w:pPr>
        <w:ind w:left="5387" w:right="-530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bCs/>
          <w:sz w:val="24"/>
          <w:szCs w:val="24"/>
        </w:rPr>
        <w:t>Объем безвозмездных поступлений в Бюджет</w:t>
      </w:r>
      <w:r w:rsidRPr="00E022BF">
        <w:rPr>
          <w:rFonts w:ascii="Times New Roman" w:hAnsi="Times New Roman" w:cs="Times New Roman"/>
          <w:bCs/>
          <w:color w:val="0066FF"/>
          <w:sz w:val="24"/>
          <w:szCs w:val="24"/>
        </w:rPr>
        <w:t xml:space="preserve"> </w:t>
      </w:r>
      <w:r w:rsidRPr="00E022BF">
        <w:rPr>
          <w:rFonts w:ascii="Times New Roman" w:hAnsi="Times New Roman" w:cs="Times New Roman"/>
          <w:sz w:val="24"/>
          <w:szCs w:val="24"/>
        </w:rPr>
        <w:t xml:space="preserve">Чумаевского сельсовета </w:t>
      </w:r>
    </w:p>
    <w:p w:rsidR="0086795C" w:rsidRPr="00E022BF" w:rsidRDefault="0086795C" w:rsidP="0086795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022BF">
        <w:rPr>
          <w:rFonts w:ascii="Times New Roman" w:hAnsi="Times New Roman" w:cs="Times New Roman"/>
          <w:bCs/>
          <w:sz w:val="24"/>
          <w:szCs w:val="24"/>
        </w:rPr>
        <w:t>на 2022 год и на плановый период 2023 и 2024 годов</w:t>
      </w:r>
    </w:p>
    <w:p w:rsidR="0086795C" w:rsidRPr="00E022BF" w:rsidRDefault="0086795C" w:rsidP="0086795C">
      <w:pPr>
        <w:rPr>
          <w:rFonts w:ascii="Times New Roman" w:hAnsi="Times New Roman" w:cs="Times New Roman"/>
          <w:bCs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3772"/>
        <w:gridCol w:w="1260"/>
        <w:gridCol w:w="1260"/>
        <w:gridCol w:w="1260"/>
      </w:tblGrid>
      <w:tr w:rsidR="0086795C" w:rsidRPr="00E022BF" w:rsidTr="00D42837">
        <w:trPr>
          <w:trHeight w:val="1029"/>
        </w:trPr>
        <w:tc>
          <w:tcPr>
            <w:tcW w:w="2891" w:type="dxa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2022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2023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2024 год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2" w:type="dxa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795C" w:rsidRPr="00E022BF" w:rsidTr="00D42837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920,43220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505,200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505,500</w:t>
            </w:r>
          </w:p>
        </w:tc>
      </w:tr>
      <w:tr w:rsidR="0086795C" w:rsidRPr="00E022BF" w:rsidTr="00D42837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920,400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505,200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505,500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307,500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306,100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303,100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195,500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195,100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194,100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195,500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195,100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194,100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112,000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111,000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109,000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112,000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111,000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109,000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416,900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  <w:t>416,900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 xml:space="preserve">Прочие субсидии бюджетам  сельских поселений на совершенствование систем </w:t>
            </w: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lastRenderedPageBreak/>
              <w:t>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lastRenderedPageBreak/>
              <w:t>90,000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000 2 02 29999 10 9275 150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Прочие субсидии бюджетам сельских поселений на капитальный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326,93220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97,100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102,000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102,000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</w:tbl>
    <w:p w:rsidR="0086795C" w:rsidRPr="00E022BF" w:rsidRDefault="0086795C" w:rsidP="0086795C">
      <w:pPr>
        <w:rPr>
          <w:rFonts w:ascii="Times New Roman" w:hAnsi="Times New Roman" w:cs="Times New Roman"/>
          <w:sz w:val="24"/>
          <w:szCs w:val="24"/>
        </w:rPr>
        <w:sectPr w:rsidR="0086795C" w:rsidRPr="00E022BF" w:rsidSect="00D42837">
          <w:footerReference w:type="default" r:id="rId9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779CB" w:rsidRPr="00E022BF" w:rsidRDefault="0086795C" w:rsidP="001779CB">
      <w:pPr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</w:t>
      </w:r>
      <w:r w:rsidR="001779CB" w:rsidRPr="00E022BF">
        <w:rPr>
          <w:rFonts w:ascii="Times New Roman" w:hAnsi="Times New Roman" w:cs="Times New Roman"/>
          <w:sz w:val="24"/>
          <w:szCs w:val="24"/>
        </w:rPr>
        <w:t>6) Приложение 5 к решению изложить в новой редакции:</w:t>
      </w:r>
    </w:p>
    <w:p w:rsidR="0086795C" w:rsidRPr="00E022BF" w:rsidRDefault="0086795C" w:rsidP="0086795C">
      <w:pPr>
        <w:rPr>
          <w:rFonts w:ascii="Times New Roman" w:hAnsi="Times New Roman" w:cs="Times New Roman"/>
          <w:color w:val="0000FF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Приложение 5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к решению Комитета местного самоуправления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Чумаевского сельсовета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области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«О Бюджете Чумаевского сельсовета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области на 2022 год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и на плановый период 2023 и 2024 годов»</w:t>
      </w:r>
    </w:p>
    <w:p w:rsidR="0086795C" w:rsidRPr="00E022BF" w:rsidRDefault="0086795C" w:rsidP="0086795C">
      <w:pPr>
        <w:ind w:left="851" w:right="-527"/>
        <w:rPr>
          <w:rFonts w:ascii="Times New Roman" w:hAnsi="Times New Roman" w:cs="Times New Roman"/>
          <w:sz w:val="24"/>
          <w:szCs w:val="24"/>
        </w:rPr>
      </w:pPr>
    </w:p>
    <w:p w:rsidR="0086795C" w:rsidRPr="00E022BF" w:rsidRDefault="0086795C" w:rsidP="0086795C">
      <w:pPr>
        <w:ind w:right="-530"/>
        <w:jc w:val="center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Распределение бюджетных ассигнований на 2022 год и на плановый период 2023 и 2024 годов по разделам, подразделам, целевым статьям (муниципальным программам</w:t>
      </w:r>
      <w:r w:rsidRPr="00E022BF">
        <w:rPr>
          <w:rFonts w:ascii="Times New Roman" w:hAnsi="Times New Roman" w:cs="Times New Roman"/>
          <w:color w:val="FF0066"/>
          <w:sz w:val="24"/>
          <w:szCs w:val="24"/>
        </w:rPr>
        <w:t xml:space="preserve"> </w:t>
      </w:r>
      <w:r w:rsidRPr="00E022BF">
        <w:rPr>
          <w:rFonts w:ascii="Times New Roman" w:hAnsi="Times New Roman" w:cs="Times New Roman"/>
          <w:sz w:val="24"/>
          <w:szCs w:val="24"/>
        </w:rPr>
        <w:t xml:space="preserve">Чумаевского сельсовета Камешкирского района </w:t>
      </w:r>
      <w:r w:rsidRPr="00E022BF">
        <w:rPr>
          <w:rFonts w:ascii="Times New Roman" w:hAnsi="Times New Roman" w:cs="Times New Roman"/>
          <w:bCs/>
          <w:sz w:val="24"/>
          <w:szCs w:val="24"/>
        </w:rPr>
        <w:t xml:space="preserve">Пензенской области </w:t>
      </w:r>
      <w:r w:rsidRPr="00E022BF">
        <w:rPr>
          <w:rFonts w:ascii="Times New Roman" w:hAnsi="Times New Roman" w:cs="Times New Roman"/>
          <w:sz w:val="24"/>
          <w:szCs w:val="24"/>
        </w:rPr>
        <w:t xml:space="preserve">и непрограммным направлениям деятельности), группам и подгруппам видов расходов классификации </w:t>
      </w:r>
    </w:p>
    <w:p w:rsidR="0086795C" w:rsidRPr="00E022BF" w:rsidRDefault="0086795C" w:rsidP="0086795C">
      <w:pPr>
        <w:ind w:right="-5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расходов Бюджета Чумаевского сельсовета</w:t>
      </w:r>
    </w:p>
    <w:tbl>
      <w:tblPr>
        <w:tblpPr w:leftFromText="180" w:rightFromText="180" w:vertAnchor="text" w:horzAnchor="margin" w:tblpY="282"/>
        <w:tblW w:w="14512" w:type="dxa"/>
        <w:tblLayout w:type="fixed"/>
        <w:tblLook w:val="04A0" w:firstRow="1" w:lastRow="0" w:firstColumn="1" w:lastColumn="0" w:noHBand="0" w:noVBand="1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949"/>
        <w:gridCol w:w="1036"/>
        <w:gridCol w:w="290"/>
        <w:gridCol w:w="1321"/>
        <w:gridCol w:w="1325"/>
      </w:tblGrid>
      <w:tr w:rsidR="0086795C" w:rsidRPr="00E022BF" w:rsidTr="00D42837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ind w:left="45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86795C" w:rsidRPr="00E022BF" w:rsidTr="00D42837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Раз-</w:t>
            </w: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Вид расхо-</w:t>
            </w: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br/>
              <w:t>на 2022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br/>
              <w:t>на 2023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br/>
              <w:t>на 2024 год</w:t>
            </w:r>
          </w:p>
        </w:tc>
      </w:tr>
      <w:tr w:rsidR="0086795C" w:rsidRPr="00E022BF" w:rsidTr="00D42837">
        <w:trPr>
          <w:trHeight w:val="31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6795C" w:rsidRPr="00E022BF" w:rsidTr="00D42837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5969,74473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1254,050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1243,450</w:t>
            </w:r>
          </w:p>
        </w:tc>
      </w:tr>
      <w:tr w:rsidR="0086795C" w:rsidRPr="00E022BF" w:rsidTr="00D42837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2856,033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445,358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417,458</w:t>
            </w:r>
          </w:p>
        </w:tc>
      </w:tr>
      <w:tr w:rsidR="0086795C" w:rsidRPr="00E022BF" w:rsidTr="00D42837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2618,033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438,358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410,458</w:t>
            </w:r>
          </w:p>
        </w:tc>
      </w:tr>
      <w:tr w:rsidR="0086795C" w:rsidRPr="00E022BF" w:rsidTr="00D42837">
        <w:trPr>
          <w:trHeight w:val="98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2618,033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438,358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410,458</w:t>
            </w:r>
          </w:p>
        </w:tc>
      </w:tr>
      <w:tr w:rsidR="0086795C" w:rsidRPr="00E022BF" w:rsidTr="00D42837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2618,033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438,358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410,458</w:t>
            </w:r>
          </w:p>
        </w:tc>
      </w:tr>
      <w:tr w:rsidR="0086795C" w:rsidRPr="00E022BF" w:rsidTr="00D42837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2616,033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44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656,402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635,802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635,802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непрограммные расходы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233,000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«Формирование у жителей Чумаевского сельсовета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«Антинаркотическая программа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«Антикоррупционная программа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Мобилизационная и вневойсковая 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83,711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86,263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90,281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83,711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86,263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90,281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10,289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10,837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10,119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10,289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10,837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10,119</w:t>
            </w:r>
          </w:p>
        </w:tc>
      </w:tr>
      <w:tr w:rsidR="0086795C" w:rsidRPr="00E022BF" w:rsidTr="00D42837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742,95170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497,000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511,000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442,95170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397,000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411,000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442,95170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397,000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411,000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«Содержание улично-дорожной сети населенных пунктов Чумаевского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442,95170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397,000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411,000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«Мероприятия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301,44170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Чумаевского</w:t>
            </w: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301,44170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301,44170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301,44170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300,000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2 062,16803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800,03250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800,03250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800,03250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569,775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479,775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479,775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479,775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совершенствование систем наружного освещения населенных пунктов Чумаевского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S1400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S1400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S1400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сельских территорий  Чумаевского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«Благоустройство и развитие инженерной инфраструктуры на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</w:tbl>
    <w:p w:rsidR="0086795C" w:rsidRPr="00E022BF" w:rsidRDefault="0086795C" w:rsidP="0086795C">
      <w:pPr>
        <w:pStyle w:val="21"/>
        <w:tabs>
          <w:tab w:val="clear" w:pos="4250"/>
        </w:tabs>
        <w:ind w:left="0" w:firstLine="0"/>
        <w:rPr>
          <w:rFonts w:ascii="Times New Roman" w:hAnsi="Times New Roman" w:cs="Times New Roman"/>
          <w:szCs w:val="24"/>
        </w:rPr>
        <w:sectPr w:rsidR="0086795C" w:rsidRPr="00E022BF" w:rsidSect="00D42837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86795C" w:rsidRPr="00E022BF" w:rsidRDefault="0086795C" w:rsidP="001779CB">
      <w:pPr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779CB" w:rsidRPr="00E022BF">
        <w:rPr>
          <w:rFonts w:ascii="Times New Roman" w:hAnsi="Times New Roman" w:cs="Times New Roman"/>
          <w:sz w:val="24"/>
          <w:szCs w:val="24"/>
        </w:rPr>
        <w:t>7) Приложение 6 к решению изложить в новой редакции:</w:t>
      </w:r>
      <w:r w:rsidRPr="00E022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Приложение 6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к решению Комитета местного самоуправления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Чумаевского сельсовета Камешкирского района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Пензенской области «О Бюджете Чумаевского сельсовета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области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на 2022 год и на плановый период 2023 и 2024 годов» </w:t>
      </w:r>
    </w:p>
    <w:p w:rsidR="0086795C" w:rsidRPr="00E022BF" w:rsidRDefault="0086795C" w:rsidP="0086795C">
      <w:pPr>
        <w:rPr>
          <w:rFonts w:ascii="Times New Roman" w:hAnsi="Times New Roman" w:cs="Times New Roman"/>
          <w:sz w:val="24"/>
          <w:szCs w:val="24"/>
        </w:rPr>
      </w:pPr>
    </w:p>
    <w:p w:rsidR="0086795C" w:rsidRPr="00E022BF" w:rsidRDefault="0086795C" w:rsidP="00867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Ведомственная структура расходов Бюджета </w:t>
      </w:r>
    </w:p>
    <w:p w:rsidR="0086795C" w:rsidRPr="00E022BF" w:rsidRDefault="0086795C" w:rsidP="00867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Чумаевского сельсовета на 2022 год и на плановый период 2023 и 2024 годов</w:t>
      </w:r>
    </w:p>
    <w:tbl>
      <w:tblPr>
        <w:tblpPr w:leftFromText="180" w:rightFromText="180" w:vertAnchor="text" w:horzAnchor="margin" w:tblpY="282"/>
        <w:tblW w:w="15331" w:type="dxa"/>
        <w:tblLayout w:type="fixed"/>
        <w:tblLook w:val="04A0" w:firstRow="1" w:lastRow="0" w:firstColumn="1" w:lastColumn="0" w:noHBand="0" w:noVBand="1"/>
      </w:tblPr>
      <w:tblGrid>
        <w:gridCol w:w="4668"/>
        <w:gridCol w:w="979"/>
        <w:gridCol w:w="819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949"/>
        <w:gridCol w:w="1036"/>
        <w:gridCol w:w="290"/>
        <w:gridCol w:w="1321"/>
        <w:gridCol w:w="1325"/>
      </w:tblGrid>
      <w:tr w:rsidR="0086795C" w:rsidRPr="00E022BF" w:rsidTr="00D42837">
        <w:trPr>
          <w:trHeight w:val="315"/>
        </w:trPr>
        <w:tc>
          <w:tcPr>
            <w:tcW w:w="46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</w:tcPr>
          <w:p w:rsidR="0086795C" w:rsidRPr="00E022BF" w:rsidRDefault="0086795C" w:rsidP="00D42837">
            <w:pPr>
              <w:ind w:left="45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ind w:left="45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86795C" w:rsidRPr="00E022BF" w:rsidTr="00D42837">
        <w:trPr>
          <w:trHeight w:val="63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Код главного распоря-</w:t>
            </w: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дителя бюджет-</w:t>
            </w: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Раз-</w:t>
            </w: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Под-</w:t>
            </w: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Вид расхо-</w:t>
            </w:r>
          </w:p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br/>
              <w:t>на 2022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br/>
              <w:t>на 2023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br/>
              <w:t>на 2024 год</w:t>
            </w:r>
          </w:p>
        </w:tc>
      </w:tr>
      <w:tr w:rsidR="0086795C" w:rsidRPr="00E022BF" w:rsidTr="00D42837">
        <w:trPr>
          <w:trHeight w:val="315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6795C" w:rsidRPr="00E022BF" w:rsidTr="00D42837">
        <w:trPr>
          <w:trHeight w:val="14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Чумаевского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5969,74473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1254,050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1243,450</w:t>
            </w:r>
          </w:p>
        </w:tc>
      </w:tr>
      <w:tr w:rsidR="0086795C" w:rsidRPr="00E022BF" w:rsidTr="00D42837">
        <w:trPr>
          <w:trHeight w:val="14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2856,033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445,358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417,458</w:t>
            </w:r>
          </w:p>
        </w:tc>
      </w:tr>
      <w:tr w:rsidR="0086795C" w:rsidRPr="00E022BF" w:rsidTr="00D42837">
        <w:trPr>
          <w:trHeight w:val="71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2618,033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438,358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410,458</w:t>
            </w:r>
          </w:p>
        </w:tc>
      </w:tr>
      <w:tr w:rsidR="0086795C" w:rsidRPr="00E022BF" w:rsidTr="00D42837">
        <w:trPr>
          <w:trHeight w:val="981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2618,033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438,358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410,458</w:t>
            </w:r>
          </w:p>
        </w:tc>
      </w:tr>
      <w:tr w:rsidR="0086795C" w:rsidRPr="00E022BF" w:rsidTr="00D42837">
        <w:trPr>
          <w:trHeight w:val="61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2618,033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438,358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410,458</w:t>
            </w:r>
          </w:p>
        </w:tc>
      </w:tr>
      <w:tr w:rsidR="0086795C" w:rsidRPr="00E022BF" w:rsidTr="00D42837">
        <w:trPr>
          <w:trHeight w:val="61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2616,033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27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351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AB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44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44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44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44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41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656,402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84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635,802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41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635,802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9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непрограммные расходы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233,000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«Реализация функций администрации Чумаевского сельсовета Камешкирского района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76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1318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317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«Антинаркотическая программа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«Антикоррупционная программа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«Пропагандистские мероприятия в сфере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«Реализация функций администрации Чумаевского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83,711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86,263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90,281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83,711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86,263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90,281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10,289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10,837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10,119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10,289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10,837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10,119</w:t>
            </w:r>
          </w:p>
        </w:tc>
      </w:tr>
      <w:tr w:rsidR="0086795C" w:rsidRPr="00E022BF" w:rsidTr="00D42837">
        <w:trPr>
          <w:trHeight w:val="213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9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742,95170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497,000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b/>
                <w:sz w:val="24"/>
                <w:szCs w:val="24"/>
              </w:rPr>
            </w:pPr>
            <w:r w:rsidRPr="00E022BF">
              <w:rPr>
                <w:b/>
                <w:sz w:val="24"/>
                <w:szCs w:val="24"/>
              </w:rPr>
              <w:t>511,000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442,95170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397,000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b/>
                <w:sz w:val="24"/>
                <w:szCs w:val="24"/>
              </w:rPr>
            </w:pPr>
            <w:r w:rsidRPr="00E022BF">
              <w:rPr>
                <w:b/>
                <w:sz w:val="24"/>
                <w:szCs w:val="24"/>
              </w:rPr>
              <w:t>411,000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442,95170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397,000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411,000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«Содержание улично-дорожной сети населенных пунктов Чумаевского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442,95170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397,000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411,000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301,44170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Чумаевского</w:t>
            </w: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301,44170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301,44170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301,44170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уличное освещение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300,000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b/>
                <w:sz w:val="24"/>
                <w:szCs w:val="24"/>
              </w:rPr>
            </w:pPr>
            <w:r w:rsidRPr="00E022BF">
              <w:rPr>
                <w:b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color w:val="000080"/>
                <w:sz w:val="24"/>
                <w:szCs w:val="24"/>
              </w:rPr>
            </w:pPr>
            <w:r w:rsidRPr="00E022BF">
              <w:rPr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color w:val="000080"/>
                <w:sz w:val="24"/>
                <w:szCs w:val="24"/>
              </w:rPr>
            </w:pPr>
            <w:r w:rsidRPr="00E022BF">
              <w:rPr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color w:val="000080"/>
                <w:sz w:val="24"/>
                <w:szCs w:val="24"/>
              </w:rPr>
            </w:pPr>
            <w:r w:rsidRPr="00E022BF">
              <w:rPr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2062,16803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b/>
                <w:sz w:val="24"/>
                <w:szCs w:val="24"/>
              </w:rPr>
            </w:pPr>
            <w:r w:rsidRPr="00E022BF">
              <w:rPr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Коммунальное хозяйство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b/>
                <w:sz w:val="24"/>
                <w:szCs w:val="24"/>
              </w:rPr>
            </w:pPr>
            <w:r w:rsidRPr="00E022BF">
              <w:rPr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800,03220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800,03220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800,03220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569,775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b/>
                <w:sz w:val="24"/>
                <w:szCs w:val="24"/>
              </w:rPr>
            </w:pPr>
            <w:r w:rsidRPr="00E022BF">
              <w:rPr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479,775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479,775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479,775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совершенствование систем наружного освещения населенных пунктов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S1400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S1400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S1400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«Комплексное развитие сельских территорий 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b/>
                <w:sz w:val="24"/>
                <w:szCs w:val="24"/>
              </w:rPr>
            </w:pPr>
            <w:r w:rsidRPr="00E022BF">
              <w:rPr>
                <w:b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b/>
                <w:sz w:val="24"/>
                <w:szCs w:val="24"/>
              </w:rPr>
            </w:pPr>
            <w:r w:rsidRPr="00E022BF">
              <w:rPr>
                <w:b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62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95C" w:rsidRPr="00E022BF" w:rsidRDefault="0086795C" w:rsidP="00D42837">
            <w:pPr>
              <w:jc w:val="right"/>
              <w:rPr>
                <w:sz w:val="24"/>
                <w:szCs w:val="24"/>
              </w:rPr>
            </w:pPr>
            <w:r w:rsidRPr="00E022BF">
              <w:rPr>
                <w:sz w:val="24"/>
                <w:szCs w:val="24"/>
              </w:rPr>
              <w:t>66,450</w:t>
            </w:r>
          </w:p>
        </w:tc>
      </w:tr>
    </w:tbl>
    <w:p w:rsidR="0086795C" w:rsidRPr="00E022BF" w:rsidRDefault="0086795C" w:rsidP="0086795C">
      <w:pPr>
        <w:rPr>
          <w:sz w:val="24"/>
          <w:szCs w:val="24"/>
        </w:rPr>
        <w:sectPr w:rsidR="0086795C" w:rsidRPr="00E022BF" w:rsidSect="00D42837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1779CB" w:rsidRPr="00E022BF" w:rsidRDefault="001779CB" w:rsidP="001779CB">
      <w:pPr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lastRenderedPageBreak/>
        <w:t>8) Приложение 7 к решению изложить в новой редакции:</w:t>
      </w:r>
    </w:p>
    <w:p w:rsidR="0086795C" w:rsidRPr="00E022BF" w:rsidRDefault="0086795C" w:rsidP="0086795C">
      <w:pPr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                 Приложение 7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к решению Комитета местного самоуправления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Чумаевского сельсовета Камешкирского района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Пензенской области «О Бюджете Чумаевского сельсовета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области </w:t>
      </w:r>
    </w:p>
    <w:p w:rsidR="0086795C" w:rsidRPr="00E022BF" w:rsidRDefault="0086795C" w:rsidP="0086795C">
      <w:pPr>
        <w:ind w:left="5387" w:right="-530"/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на 2022 год и на плановый период 2023 и 2024 годов» </w:t>
      </w:r>
    </w:p>
    <w:p w:rsidR="0086795C" w:rsidRPr="00E022BF" w:rsidRDefault="0086795C" w:rsidP="0086795C">
      <w:pPr>
        <w:tabs>
          <w:tab w:val="left" w:pos="13559"/>
        </w:tabs>
        <w:ind w:left="5387" w:right="-530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ab/>
      </w:r>
    </w:p>
    <w:p w:rsidR="0086795C" w:rsidRPr="00E022BF" w:rsidRDefault="0086795C" w:rsidP="00867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>Распределение бюджетных ассигнований по целевым статьям (муниципальным программам Чумаевского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2022 год и на плановый период 2023 и 2024 годов</w:t>
      </w:r>
    </w:p>
    <w:p w:rsidR="0086795C" w:rsidRPr="00E022BF" w:rsidRDefault="0086795C" w:rsidP="0086795C">
      <w:pPr>
        <w:jc w:val="right"/>
        <w:rPr>
          <w:rFonts w:ascii="Times New Roman" w:hAnsi="Times New Roman" w:cs="Times New Roman"/>
          <w:sz w:val="24"/>
          <w:szCs w:val="24"/>
        </w:rPr>
      </w:pPr>
      <w:r w:rsidRPr="00E022BF">
        <w:rPr>
          <w:rFonts w:ascii="Times New Roman" w:hAnsi="Times New Roman" w:cs="Times New Roman"/>
          <w:sz w:val="24"/>
          <w:szCs w:val="24"/>
        </w:rPr>
        <w:t xml:space="preserve"> (тыс. рублей)</w:t>
      </w:r>
    </w:p>
    <w:tbl>
      <w:tblPr>
        <w:tblW w:w="14044" w:type="dxa"/>
        <w:tblInd w:w="468" w:type="dxa"/>
        <w:tblLayout w:type="fixed"/>
        <w:tblLook w:val="00A0" w:firstRow="1" w:lastRow="0" w:firstColumn="1" w:lastColumn="0" w:noHBand="0" w:noVBand="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813"/>
      </w:tblGrid>
      <w:tr w:rsidR="0086795C" w:rsidRPr="00E022BF" w:rsidTr="00D42837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br/>
              <w:t>на 2022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br/>
              <w:t>на 2023 год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br/>
              <w:t>на 2024 год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«Развитие гражданского общества на территории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Чумаевского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F845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2928,625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752,050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727,450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в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Чумаевском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2928,625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752,050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727,450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Основное мероприятие «Реализация функций администрации 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Cs/>
                <w:i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color w:val="000080"/>
                <w:sz w:val="24"/>
                <w:szCs w:val="24"/>
              </w:rPr>
              <w:t>2712,033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535,458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510,858</w:t>
            </w:r>
          </w:p>
        </w:tc>
      </w:tr>
      <w:tr w:rsidR="0086795C" w:rsidRPr="00E022BF" w:rsidTr="00D42837">
        <w:trPr>
          <w:trHeight w:val="411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Расходы на выплаты персоналу государственных (муниципальных) </w:t>
            </w: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1174,568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436,358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408,458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785,062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656,402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635,802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635,802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635,802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lastRenderedPageBreak/>
              <w:t>635,802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20,600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20,600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20,600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20,600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97,100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100,400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83,711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86,263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90,281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83,711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86,263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90,281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83,711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86,263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90,281</w:t>
            </w:r>
          </w:p>
        </w:tc>
      </w:tr>
      <w:tr w:rsidR="0086795C" w:rsidRPr="00E022BF" w:rsidTr="00D4283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83,711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86,263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90,281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10,289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10,837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10,119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10,289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10,837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10,119</w:t>
            </w:r>
          </w:p>
        </w:tc>
      </w:tr>
      <w:tr w:rsidR="0086795C" w:rsidRPr="00E022BF" w:rsidTr="00D42837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10,289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10,837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10,119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10,289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10,837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10,119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исполнение части полномочий по осуществлению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земельного контроля в границах Чумаевского</w:t>
            </w:r>
            <w:r w:rsidRPr="00E022BF">
              <w:rPr>
                <w:rFonts w:ascii="Times New Roman" w:hAnsi="Times New Roman" w:cs="Times New Roman"/>
                <w:color w:val="0066FF"/>
                <w:sz w:val="24"/>
                <w:szCs w:val="24"/>
              </w:rPr>
              <w:t xml:space="preserve">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216,592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216,592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216,592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исполнение части полномочий по обеспечению первичных мер пожарной безопасности в границах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tabs>
                <w:tab w:val="left" w:pos="12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148,142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66,450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CD6" w:rsidRPr="00E022BF" w:rsidRDefault="000D6CD6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0D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«Развитие территорий и инженерной инфраструктуры, 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обеспечение энергосбережения и повышение энергетической эффективности в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Чумаевском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1972,16803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«Благоустройство территории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Чумаевского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479,775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мероприятие «Благоустройство населенных пунктов 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  <w:t>479,775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329,775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совершенствование систем наружного освещения населенных пунктов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Подпрограмма «Чистая вода на территории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Чумаевского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  <w:t>1492,39303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ЖИЛИЩНО-КОММУНАЛЬНОЕ </w:t>
            </w: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692,36083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800,03220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800,03220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800,03220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800,03220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S1350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800,03220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Чумаевского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Камешкирского района 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378,000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397,000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411,000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«Содержание улично-дорожной сети населенных пунктов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Чумаевского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378,000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397,000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411,000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236,490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255,490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Чумаевского</w:t>
            </w: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236,490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236,490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236,490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236,490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236,490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255,490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269,490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Дорожное хозяйство (дорожные </w:t>
            </w: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141,510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«Обеспечение муниципального управления собственностью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Чумаевского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523,000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119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«Об управлении муниципальной собственностью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Чумаевского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  <w:t>523,000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color w:val="000080"/>
                <w:sz w:val="24"/>
                <w:szCs w:val="24"/>
              </w:rPr>
              <w:t>523,000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  <w:t xml:space="preserve">Расходы на техническую инвентаризацию, землеустроительную документацию, </w:t>
            </w:r>
            <w:r w:rsidRPr="00E022BF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  <w:lastRenderedPageBreak/>
              <w:t>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0D6CD6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71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23,000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«Обеспечение общественного порядка и противодействие преступности в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Чумаевском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8,000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«Профилактика правонарушений и экстремистской деятельности в </w:t>
            </w: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Чумаевском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Основное мероприятие «Формирование у жителей </w:t>
            </w:r>
            <w:r w:rsidRPr="00E02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Чумаевского сельсовета Камешкирского района Пензенской области правового сознания и вовлечение их в деятельность </w:t>
            </w: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«Антинаркотическая программа Чумаевского сельсовета Камешкирского района </w:t>
            </w: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«Антикоррупционная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771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Муниципальная программа «Комплексное развитие сельских территорий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90,000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i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Иные непрограммные расходы Чумаевского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B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86795C" w:rsidRPr="00E022BF" w:rsidTr="00D42837">
        <w:trPr>
          <w:trHeight w:val="11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bCs/>
                <w:color w:val="000080"/>
                <w:sz w:val="24"/>
                <w:szCs w:val="24"/>
              </w:rPr>
              <w:t>5529,300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1254,050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795C" w:rsidRPr="00E022BF" w:rsidRDefault="0086795C" w:rsidP="00D428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BF">
              <w:rPr>
                <w:rFonts w:ascii="Times New Roman" w:hAnsi="Times New Roman" w:cs="Times New Roman"/>
                <w:b/>
                <w:sz w:val="24"/>
                <w:szCs w:val="24"/>
              </w:rPr>
              <w:t>1243,450</w:t>
            </w:r>
          </w:p>
        </w:tc>
      </w:tr>
      <w:bookmarkEnd w:id="0"/>
    </w:tbl>
    <w:p w:rsidR="00F02CD1" w:rsidRPr="00E022BF" w:rsidRDefault="00F02CD1" w:rsidP="0086795C">
      <w:pPr>
        <w:rPr>
          <w:rFonts w:ascii="Times New Roman" w:hAnsi="Times New Roman" w:cs="Times New Roman"/>
          <w:sz w:val="24"/>
          <w:szCs w:val="24"/>
        </w:rPr>
      </w:pPr>
    </w:p>
    <w:sectPr w:rsidR="00F02CD1" w:rsidRPr="00E022BF" w:rsidSect="0086795C">
      <w:pgSz w:w="16838" w:h="11906" w:orient="landscape"/>
      <w:pgMar w:top="1134" w:right="1418" w:bottom="1418" w:left="99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8DA" w:rsidRDefault="008D68DA" w:rsidP="009A1D02">
      <w:pPr>
        <w:spacing w:after="0" w:line="240" w:lineRule="auto"/>
      </w:pPr>
      <w:r>
        <w:separator/>
      </w:r>
    </w:p>
  </w:endnote>
  <w:endnote w:type="continuationSeparator" w:id="0">
    <w:p w:rsidR="008D68DA" w:rsidRDefault="008D68DA" w:rsidP="009A1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87E" w:rsidRDefault="00AB787E">
    <w:pPr>
      <w:pStyle w:val="aa"/>
      <w:jc w:val="right"/>
    </w:pPr>
  </w:p>
  <w:p w:rsidR="00AB787E" w:rsidRDefault="00AB787E">
    <w:pPr>
      <w:pStyle w:val="a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022BF">
      <w:rPr>
        <w:noProof/>
      </w:rPr>
      <w:t>42</w:t>
    </w:r>
    <w:r>
      <w:rPr>
        <w:noProof/>
      </w:rPr>
      <w:fldChar w:fldCharType="end"/>
    </w:r>
  </w:p>
  <w:p w:rsidR="00AB787E" w:rsidRDefault="00AB787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8DA" w:rsidRDefault="008D68DA" w:rsidP="009A1D02">
      <w:pPr>
        <w:spacing w:after="0" w:line="240" w:lineRule="auto"/>
      </w:pPr>
      <w:r>
        <w:separator/>
      </w:r>
    </w:p>
  </w:footnote>
  <w:footnote w:type="continuationSeparator" w:id="0">
    <w:p w:rsidR="008D68DA" w:rsidRDefault="008D68DA" w:rsidP="009A1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 w15:restartNumberingAfterBreak="0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  <w:rPr>
        <w:rFonts w:cs="Times New Roman"/>
      </w:rPr>
    </w:lvl>
  </w:abstractNum>
  <w:abstractNum w:abstractNumId="14" w15:restartNumberingAfterBreak="0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 w15:restartNumberingAfterBreak="0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 w15:restartNumberingAfterBreak="0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 w15:restartNumberingAfterBreak="0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abstractNum w:abstractNumId="19" w15:restartNumberingAfterBreak="0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 w15:restartNumberingAfterBreak="0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 w15:restartNumberingAfterBreak="0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</w:abstractNum>
  <w:abstractNum w:abstractNumId="24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 w15:restartNumberingAfterBreak="0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18"/>
  </w:num>
  <w:num w:numId="9">
    <w:abstractNumId w:val="23"/>
  </w:num>
  <w:num w:numId="10">
    <w:abstractNumId w:val="28"/>
  </w:num>
  <w:num w:numId="11">
    <w:abstractNumId w:val="17"/>
  </w:num>
  <w:num w:numId="12">
    <w:abstractNumId w:val="11"/>
  </w:num>
  <w:num w:numId="13">
    <w:abstractNumId w:val="12"/>
  </w:num>
  <w:num w:numId="14">
    <w:abstractNumId w:val="3"/>
  </w:num>
  <w:num w:numId="15">
    <w:abstractNumId w:val="24"/>
  </w:num>
  <w:num w:numId="16">
    <w:abstractNumId w:val="27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6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"/>
  </w:num>
  <w:num w:numId="37">
    <w:abstractNumId w:val="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0880"/>
    <w:rsid w:val="000C2BBD"/>
    <w:rsid w:val="000D6CD6"/>
    <w:rsid w:val="001779CB"/>
    <w:rsid w:val="00191966"/>
    <w:rsid w:val="001C2A74"/>
    <w:rsid w:val="00204800"/>
    <w:rsid w:val="00260BAA"/>
    <w:rsid w:val="00372CB0"/>
    <w:rsid w:val="004A2400"/>
    <w:rsid w:val="006A0880"/>
    <w:rsid w:val="007013F2"/>
    <w:rsid w:val="0086795C"/>
    <w:rsid w:val="008B04E7"/>
    <w:rsid w:val="008B6E0B"/>
    <w:rsid w:val="008D68DA"/>
    <w:rsid w:val="009A1D02"/>
    <w:rsid w:val="009C70BD"/>
    <w:rsid w:val="009E4500"/>
    <w:rsid w:val="00A41C66"/>
    <w:rsid w:val="00AB787E"/>
    <w:rsid w:val="00C16D2A"/>
    <w:rsid w:val="00D42837"/>
    <w:rsid w:val="00DB71E4"/>
    <w:rsid w:val="00E022BF"/>
    <w:rsid w:val="00E66670"/>
    <w:rsid w:val="00E77A0E"/>
    <w:rsid w:val="00F02CD1"/>
    <w:rsid w:val="00F8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BFBB9A3-3248-4EB4-9663-57FEEBE9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0B"/>
  </w:style>
  <w:style w:type="paragraph" w:styleId="1">
    <w:name w:val="heading 1"/>
    <w:aliases w:val="Знак,Знак Знак, Знак"/>
    <w:basedOn w:val="a"/>
    <w:next w:val="a"/>
    <w:link w:val="10"/>
    <w:qFormat/>
    <w:rsid w:val="006A0880"/>
    <w:pPr>
      <w:keepNext/>
      <w:keepLines/>
      <w:spacing w:after="360" w:line="240" w:lineRule="auto"/>
      <w:jc w:val="center"/>
      <w:outlineLvl w:val="0"/>
    </w:pPr>
    <w:rPr>
      <w:rFonts w:ascii="Arial" w:eastAsia="Times New Roman" w:hAnsi="Arial" w:cs="Times New Roman"/>
      <w:kern w:val="28"/>
      <w:sz w:val="28"/>
      <w:szCs w:val="20"/>
    </w:rPr>
  </w:style>
  <w:style w:type="paragraph" w:styleId="2">
    <w:name w:val="heading 2"/>
    <w:basedOn w:val="a"/>
    <w:next w:val="a0"/>
    <w:link w:val="20"/>
    <w:unhideWhenUsed/>
    <w:qFormat/>
    <w:rsid w:val="00F02CD1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4"/>
    <w:link w:val="30"/>
    <w:unhideWhenUsed/>
    <w:qFormat/>
    <w:rsid w:val="00F02CD1"/>
    <w:pPr>
      <w:keepNext/>
      <w:keepLines/>
      <w:spacing w:before="360" w:after="0" w:line="240" w:lineRule="auto"/>
      <w:ind w:left="1701" w:hanging="1134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0"/>
    <w:unhideWhenUsed/>
    <w:qFormat/>
    <w:rsid w:val="00F02CD1"/>
    <w:pPr>
      <w:keepNext/>
      <w:keepLines/>
      <w:spacing w:before="240" w:after="0" w:line="240" w:lineRule="auto"/>
      <w:ind w:left="1701" w:hanging="1134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F02CD1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F02CD1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nhideWhenUsed/>
    <w:qFormat/>
    <w:rsid w:val="00F02CD1"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nhideWhenUsed/>
    <w:qFormat/>
    <w:rsid w:val="00F02CD1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5"/>
    <w:link w:val="90"/>
    <w:unhideWhenUsed/>
    <w:qFormat/>
    <w:rsid w:val="00F02CD1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нак Знак15,Знак Знак Знак1, Знак Знак"/>
    <w:basedOn w:val="a1"/>
    <w:link w:val="1"/>
    <w:rsid w:val="006A0880"/>
    <w:rPr>
      <w:rFonts w:ascii="Arial" w:eastAsia="Times New Roman" w:hAnsi="Arial" w:cs="Times New Roman"/>
      <w:kern w:val="28"/>
      <w:sz w:val="28"/>
      <w:szCs w:val="20"/>
    </w:rPr>
  </w:style>
  <w:style w:type="paragraph" w:styleId="a0">
    <w:name w:val="Body Text"/>
    <w:basedOn w:val="a"/>
    <w:link w:val="a4"/>
    <w:unhideWhenUsed/>
    <w:rsid w:val="00F02CD1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1"/>
    <w:link w:val="a0"/>
    <w:rsid w:val="00F02CD1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1"/>
    <w:link w:val="2"/>
    <w:rsid w:val="00F02CD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02CD1"/>
    <w:rPr>
      <w:rFonts w:ascii="Arial" w:eastAsia="Times New Roman" w:hAnsi="Arial" w:cs="Times New Roman"/>
      <w:sz w:val="24"/>
      <w:szCs w:val="20"/>
    </w:rPr>
  </w:style>
  <w:style w:type="character" w:customStyle="1" w:styleId="50">
    <w:name w:val="Заголовок 5 Знак"/>
    <w:basedOn w:val="a1"/>
    <w:link w:val="5"/>
    <w:rsid w:val="00F02CD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1"/>
    <w:link w:val="9"/>
    <w:rsid w:val="00F02CD1"/>
    <w:rPr>
      <w:rFonts w:ascii="Times New Roman" w:eastAsia="Times New Roman" w:hAnsi="Times New Roman" w:cs="Times New Roman"/>
      <w:sz w:val="24"/>
      <w:szCs w:val="20"/>
    </w:rPr>
  </w:style>
  <w:style w:type="character" w:customStyle="1" w:styleId="11">
    <w:name w:val="Стиль1 Знак"/>
    <w:link w:val="12"/>
    <w:locked/>
    <w:rsid w:val="006A0880"/>
    <w:rPr>
      <w:sz w:val="24"/>
    </w:rPr>
  </w:style>
  <w:style w:type="paragraph" w:customStyle="1" w:styleId="12">
    <w:name w:val="Стиль1"/>
    <w:basedOn w:val="a"/>
    <w:link w:val="11"/>
    <w:rsid w:val="006A0880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sz w:val="24"/>
    </w:rPr>
  </w:style>
  <w:style w:type="paragraph" w:customStyle="1" w:styleId="21">
    <w:name w:val="Стиль2"/>
    <w:basedOn w:val="12"/>
    <w:rsid w:val="006A0880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styleId="a5">
    <w:name w:val="Balloon Text"/>
    <w:basedOn w:val="a"/>
    <w:link w:val="a6"/>
    <w:semiHidden/>
    <w:unhideWhenUsed/>
    <w:rsid w:val="006A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6A08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rsid w:val="00F02CD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aliases w:val="Заголовок 4 Знак Знак Знак Знак1,Заголовок 4 Знак Знак Знак Знак Знак,Заголовок 4 Знак Знак Знак1"/>
    <w:basedOn w:val="a1"/>
    <w:link w:val="4"/>
    <w:rsid w:val="00F02CD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1"/>
    <w:link w:val="6"/>
    <w:rsid w:val="00F02CD1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1"/>
    <w:link w:val="8"/>
    <w:rsid w:val="00F02CD1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Верхний колонтитул Знак"/>
    <w:basedOn w:val="a1"/>
    <w:link w:val="a8"/>
    <w:rsid w:val="00F02CD1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header"/>
    <w:basedOn w:val="a"/>
    <w:link w:val="a7"/>
    <w:unhideWhenUsed/>
    <w:rsid w:val="00F02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3">
    <w:name w:val="Верхний колонтитул Знак1"/>
    <w:basedOn w:val="a1"/>
    <w:uiPriority w:val="99"/>
    <w:semiHidden/>
    <w:rsid w:val="00F02CD1"/>
  </w:style>
  <w:style w:type="character" w:customStyle="1" w:styleId="a9">
    <w:name w:val="Нижний колонтитул Знак"/>
    <w:basedOn w:val="a1"/>
    <w:link w:val="aa"/>
    <w:rsid w:val="00F02CD1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footer"/>
    <w:basedOn w:val="a"/>
    <w:link w:val="a9"/>
    <w:unhideWhenUsed/>
    <w:rsid w:val="00F02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4">
    <w:name w:val="Нижний колонтитул Знак1"/>
    <w:basedOn w:val="a1"/>
    <w:uiPriority w:val="99"/>
    <w:semiHidden/>
    <w:rsid w:val="00F02CD1"/>
  </w:style>
  <w:style w:type="character" w:customStyle="1" w:styleId="ab">
    <w:name w:val="Подпись Знак"/>
    <w:basedOn w:val="a1"/>
    <w:link w:val="ac"/>
    <w:rsid w:val="00F02CD1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Signature"/>
    <w:basedOn w:val="a"/>
    <w:next w:val="a"/>
    <w:link w:val="ab"/>
    <w:unhideWhenUsed/>
    <w:rsid w:val="00F02CD1"/>
    <w:pPr>
      <w:tabs>
        <w:tab w:val="left" w:pos="6237"/>
      </w:tabs>
      <w:spacing w:before="600" w:after="0" w:line="240" w:lineRule="auto"/>
      <w:ind w:left="127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5">
    <w:name w:val="Подпись Знак1"/>
    <w:basedOn w:val="a1"/>
    <w:uiPriority w:val="99"/>
    <w:semiHidden/>
    <w:rsid w:val="00F02CD1"/>
  </w:style>
  <w:style w:type="character" w:customStyle="1" w:styleId="ad">
    <w:name w:val="Основной текст с отступом Знак"/>
    <w:basedOn w:val="a1"/>
    <w:link w:val="ae"/>
    <w:rsid w:val="00F02CD1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Body Text Indent"/>
    <w:basedOn w:val="a"/>
    <w:link w:val="ad"/>
    <w:unhideWhenUsed/>
    <w:rsid w:val="00F02CD1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6">
    <w:name w:val="Основной текст с отступом Знак1"/>
    <w:basedOn w:val="a1"/>
    <w:uiPriority w:val="99"/>
    <w:semiHidden/>
    <w:rsid w:val="00F02CD1"/>
  </w:style>
  <w:style w:type="paragraph" w:styleId="af">
    <w:name w:val="List Paragraph"/>
    <w:basedOn w:val="a"/>
    <w:qFormat/>
    <w:rsid w:val="00F02CD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1">
    <w:name w:val="Стиль4"/>
    <w:basedOn w:val="a"/>
    <w:rsid w:val="00F02CD1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">
    <w:name w:val="Стиль3"/>
    <w:basedOn w:val="a"/>
    <w:rsid w:val="00F02CD1"/>
    <w:pPr>
      <w:tabs>
        <w:tab w:val="num" w:pos="851"/>
      </w:tabs>
      <w:spacing w:after="0" w:line="240" w:lineRule="auto"/>
      <w:ind w:left="851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0">
    <w:name w:val="Обычный + вправо"/>
    <w:basedOn w:val="a"/>
    <w:rsid w:val="00F02CD1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1">
    <w:name w:val="Обычный + курсив"/>
    <w:basedOn w:val="a"/>
    <w:rsid w:val="00F02CD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0">
    <w:name w:val="Заголовок 0"/>
    <w:basedOn w:val="a"/>
    <w:rsid w:val="00F02CD1"/>
    <w:pPr>
      <w:spacing w:before="1440" w:after="0" w:line="240" w:lineRule="auto"/>
      <w:jc w:val="center"/>
    </w:pPr>
    <w:rPr>
      <w:rFonts w:ascii="Arial" w:eastAsia="Times New Roman" w:hAnsi="Arial" w:cs="Arial"/>
      <w:sz w:val="40"/>
      <w:szCs w:val="40"/>
    </w:rPr>
  </w:style>
  <w:style w:type="paragraph" w:customStyle="1" w:styleId="af2">
    <w:name w:val="Таблицы (моноширинный)"/>
    <w:basedOn w:val="a"/>
    <w:next w:val="a"/>
    <w:rsid w:val="00F02CD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110">
    <w:name w:val="Стиль11"/>
    <w:basedOn w:val="a"/>
    <w:rsid w:val="00F02CD1"/>
    <w:pPr>
      <w:tabs>
        <w:tab w:val="num" w:pos="0"/>
        <w:tab w:val="num" w:pos="851"/>
      </w:tabs>
      <w:spacing w:before="120" w:after="0" w:line="240" w:lineRule="auto"/>
      <w:ind w:left="360" w:hanging="360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F02C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l66">
    <w:name w:val="xl66"/>
    <w:basedOn w:val="a"/>
    <w:rsid w:val="00F0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F02CD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F0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4">
    <w:name w:val="xl74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5">
    <w:name w:val="xl75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0">
    <w:name w:val="xl80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3">
    <w:name w:val="xl83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2">
    <w:name w:val="xl92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5">
    <w:name w:val="xl95"/>
    <w:basedOn w:val="a"/>
    <w:rsid w:val="00F02C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F02C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7">
    <w:name w:val="xl97"/>
    <w:basedOn w:val="a"/>
    <w:rsid w:val="00F02C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F02C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9">
    <w:name w:val="xl99"/>
    <w:basedOn w:val="a"/>
    <w:rsid w:val="00F02C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F02C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F02CD1"/>
    <w:pPr>
      <w:pBdr>
        <w:top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F02CD1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3">
    <w:name w:val="xl103"/>
    <w:basedOn w:val="a"/>
    <w:rsid w:val="00F02CD1"/>
    <w:pP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F02CD1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F0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6">
    <w:name w:val="xl106"/>
    <w:basedOn w:val="a"/>
    <w:rsid w:val="00F02CD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F02C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F02C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F02CD1"/>
    <w:pPr>
      <w:pBdr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F02C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1">
    <w:name w:val="xl111"/>
    <w:basedOn w:val="a"/>
    <w:rsid w:val="00F02C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F02CD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F02CD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F02CD1"/>
    <w:pPr>
      <w:pBdr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F02C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F02C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3">
    <w:name w:val="xl123"/>
    <w:basedOn w:val="a"/>
    <w:rsid w:val="00F0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F02C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rsid w:val="00F02CD1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36">
    <w:name w:val="xl136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7">
    <w:name w:val="xl137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8">
    <w:name w:val="xl138"/>
    <w:basedOn w:val="a"/>
    <w:rsid w:val="00F02C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9">
    <w:name w:val="xl139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0">
    <w:name w:val="xl140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41">
    <w:name w:val="xl141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F02C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F02C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F02CD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F02CD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F02C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51">
    <w:name w:val="Знак Знак5 Знак Знак Знак Знак"/>
    <w:basedOn w:val="a"/>
    <w:rsid w:val="00F02CD1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customStyle="1" w:styleId="ConsTitle">
    <w:name w:val="ConsTitle"/>
    <w:rsid w:val="00F02C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F02C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6">
    <w:name w:val="xl146"/>
    <w:basedOn w:val="a"/>
    <w:rsid w:val="00F02C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F02C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9">
    <w:name w:val="xl149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51">
    <w:name w:val="xl151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a"/>
    <w:rsid w:val="00F02C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F02C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a"/>
    <w:rsid w:val="00F02CD1"/>
    <w:pP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F02C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F02C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F02C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F02C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F02C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a"/>
    <w:rsid w:val="00F02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rsid w:val="00F02C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heading8cxsplast">
    <w:name w:val="msoheading8cxsplast"/>
    <w:basedOn w:val="a"/>
    <w:rsid w:val="00F0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Знак1"/>
    <w:basedOn w:val="a"/>
    <w:rsid w:val="00F02CD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customStyle="1" w:styleId="71">
    <w:name w:val="Знак Знак7"/>
    <w:basedOn w:val="a1"/>
    <w:rsid w:val="00F02CD1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1">
    <w:name w:val="Знак Знак6"/>
    <w:basedOn w:val="a1"/>
    <w:rsid w:val="00F02CD1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140">
    <w:name w:val="Знак Знак14"/>
    <w:basedOn w:val="a1"/>
    <w:rsid w:val="00F02CD1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20">
    <w:name w:val="Знак Знак12"/>
    <w:basedOn w:val="a1"/>
    <w:rsid w:val="00F02CD1"/>
    <w:rPr>
      <w:rFonts w:ascii="Times New Roman" w:eastAsia="Times New Roman" w:hAnsi="Times New Roman" w:cs="Times New Roman" w:hint="default"/>
      <w:b/>
      <w:bCs w:val="0"/>
      <w:sz w:val="24"/>
      <w:szCs w:val="20"/>
      <w:lang w:eastAsia="ru-RU"/>
    </w:rPr>
  </w:style>
  <w:style w:type="character" w:customStyle="1" w:styleId="130">
    <w:name w:val="Знак Знак13"/>
    <w:basedOn w:val="a1"/>
    <w:rsid w:val="00F02CD1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11">
    <w:name w:val="Знак Знак11"/>
    <w:basedOn w:val="a1"/>
    <w:rsid w:val="00F02CD1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00">
    <w:name w:val="Знак Знак10"/>
    <w:basedOn w:val="a1"/>
    <w:rsid w:val="00F02CD1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character" w:customStyle="1" w:styleId="91">
    <w:name w:val="Знак Знак9"/>
    <w:basedOn w:val="a1"/>
    <w:rsid w:val="00F02CD1"/>
    <w:rPr>
      <w:rFonts w:ascii="Arial" w:eastAsia="Times New Roman" w:hAnsi="Arial" w:cs="Times New Roman" w:hint="default"/>
      <w:sz w:val="24"/>
      <w:szCs w:val="20"/>
      <w:lang w:eastAsia="ru-RU"/>
    </w:rPr>
  </w:style>
  <w:style w:type="character" w:customStyle="1" w:styleId="81">
    <w:name w:val="Знак Знак8"/>
    <w:basedOn w:val="a1"/>
    <w:rsid w:val="00F02CD1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52">
    <w:name w:val="Знак Знак5"/>
    <w:basedOn w:val="a1"/>
    <w:rsid w:val="00F02CD1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42">
    <w:name w:val="Знак Знак4"/>
    <w:basedOn w:val="a1"/>
    <w:rsid w:val="00F02CD1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32">
    <w:name w:val="Знак Знак3"/>
    <w:basedOn w:val="a1"/>
    <w:rsid w:val="00F02CD1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22">
    <w:name w:val="Знак Знак2"/>
    <w:basedOn w:val="a1"/>
    <w:rsid w:val="00F02CD1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10">
    <w:name w:val="Заголовок 6 Знак1"/>
    <w:basedOn w:val="a1"/>
    <w:rsid w:val="00F02CD1"/>
    <w:rPr>
      <w:sz w:val="28"/>
    </w:rPr>
  </w:style>
  <w:style w:type="character" w:customStyle="1" w:styleId="810">
    <w:name w:val="Заголовок 8 Знак1"/>
    <w:basedOn w:val="a1"/>
    <w:rsid w:val="00F02CD1"/>
    <w:rPr>
      <w:sz w:val="24"/>
    </w:rPr>
  </w:style>
  <w:style w:type="character" w:styleId="af3">
    <w:name w:val="page number"/>
    <w:basedOn w:val="a1"/>
    <w:rsid w:val="0086795C"/>
    <w:rPr>
      <w:rFonts w:cs="Times New Roman"/>
    </w:rPr>
  </w:style>
  <w:style w:type="paragraph" w:styleId="af4">
    <w:name w:val="table of figures"/>
    <w:basedOn w:val="a"/>
    <w:next w:val="a"/>
    <w:semiHidden/>
    <w:rsid w:val="0086795C"/>
    <w:pPr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0"/>
    </w:rPr>
  </w:style>
  <w:style w:type="table" w:styleId="af5">
    <w:name w:val="Table Grid"/>
    <w:basedOn w:val="a2"/>
    <w:rsid w:val="00867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1"/>
    <w:rsid w:val="0086795C"/>
    <w:rPr>
      <w:rFonts w:cs="Times New Roman"/>
      <w:color w:val="0000FF"/>
      <w:u w:val="single"/>
    </w:rPr>
  </w:style>
  <w:style w:type="paragraph" w:styleId="af7">
    <w:name w:val="List Number"/>
    <w:basedOn w:val="a"/>
    <w:rsid w:val="0086795C"/>
    <w:pPr>
      <w:tabs>
        <w:tab w:val="num" w:pos="720"/>
        <w:tab w:val="right" w:leader="dot" w:pos="8505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</w:rPr>
  </w:style>
  <w:style w:type="paragraph" w:styleId="18">
    <w:name w:val="toc 1"/>
    <w:basedOn w:val="a"/>
    <w:autoRedefine/>
    <w:semiHidden/>
    <w:rsid w:val="0086795C"/>
    <w:pPr>
      <w:keepNext/>
      <w:tabs>
        <w:tab w:val="right" w:leader="dot" w:pos="9072"/>
      </w:tabs>
      <w:spacing w:before="240" w:after="0" w:line="240" w:lineRule="auto"/>
    </w:pPr>
    <w:rPr>
      <w:rFonts w:ascii="Times New Roman" w:eastAsia="Times New Roman" w:hAnsi="Times New Roman" w:cs="Times New Roman"/>
      <w:caps/>
      <w:noProof/>
      <w:sz w:val="24"/>
      <w:szCs w:val="24"/>
    </w:rPr>
  </w:style>
  <w:style w:type="paragraph" w:styleId="23">
    <w:name w:val="toc 2"/>
    <w:basedOn w:val="a"/>
    <w:next w:val="a"/>
    <w:autoRedefine/>
    <w:semiHidden/>
    <w:rsid w:val="0086795C"/>
    <w:pPr>
      <w:keepLines/>
      <w:tabs>
        <w:tab w:val="right" w:leader="dot" w:pos="9072"/>
      </w:tabs>
      <w:spacing w:before="60" w:after="0" w:line="240" w:lineRule="auto"/>
      <w:ind w:left="1725" w:right="567"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toc 3"/>
    <w:basedOn w:val="a"/>
    <w:next w:val="a"/>
    <w:autoRedefine/>
    <w:semiHidden/>
    <w:rsid w:val="0086795C"/>
    <w:pPr>
      <w:keepLines/>
      <w:tabs>
        <w:tab w:val="left" w:pos="1995"/>
        <w:tab w:val="right" w:leader="dot" w:pos="9072"/>
      </w:tabs>
      <w:spacing w:before="60" w:after="0" w:line="240" w:lineRule="auto"/>
      <w:ind w:left="1588" w:right="567" w:hanging="1588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43">
    <w:name w:val="toc 4"/>
    <w:basedOn w:val="a"/>
    <w:next w:val="a"/>
    <w:autoRedefine/>
    <w:semiHidden/>
    <w:rsid w:val="0086795C"/>
    <w:pPr>
      <w:keepLines/>
      <w:tabs>
        <w:tab w:val="num" w:pos="0"/>
        <w:tab w:val="left" w:pos="1985"/>
        <w:tab w:val="right" w:leader="dot" w:pos="9072"/>
      </w:tabs>
      <w:spacing w:before="60" w:after="0" w:line="240" w:lineRule="auto"/>
      <w:ind w:left="1985" w:right="567" w:hanging="1985"/>
    </w:pPr>
    <w:rPr>
      <w:rFonts w:ascii="Times New Roman" w:eastAsia="Times New Roman" w:hAnsi="Times New Roman" w:cs="Times New Roman"/>
      <w:sz w:val="24"/>
      <w:szCs w:val="20"/>
    </w:rPr>
  </w:style>
  <w:style w:type="paragraph" w:styleId="53">
    <w:name w:val="toc 5"/>
    <w:basedOn w:val="a"/>
    <w:next w:val="a"/>
    <w:autoRedefine/>
    <w:semiHidden/>
    <w:rsid w:val="0086795C"/>
    <w:pPr>
      <w:keepLines/>
      <w:tabs>
        <w:tab w:val="right" w:leader="dot" w:pos="9072"/>
      </w:tabs>
      <w:spacing w:before="60" w:after="0" w:line="240" w:lineRule="auto"/>
      <w:ind w:right="567"/>
    </w:pPr>
    <w:rPr>
      <w:rFonts w:ascii="Times New Roman" w:eastAsia="Times New Roman" w:hAnsi="Times New Roman" w:cs="Times New Roman"/>
      <w:sz w:val="24"/>
      <w:szCs w:val="20"/>
    </w:rPr>
  </w:style>
  <w:style w:type="character" w:styleId="af8">
    <w:name w:val="FollowedHyperlink"/>
    <w:basedOn w:val="a1"/>
    <w:rsid w:val="0086795C"/>
    <w:rPr>
      <w:rFonts w:cs="Times New Roman"/>
      <w:color w:val="800080"/>
      <w:u w:val="single"/>
    </w:rPr>
  </w:style>
  <w:style w:type="paragraph" w:styleId="af9">
    <w:name w:val="Normal Indent"/>
    <w:basedOn w:val="a"/>
    <w:rsid w:val="0086795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72">
    <w:name w:val="Знак Знак7"/>
    <w:basedOn w:val="a1"/>
    <w:rsid w:val="008679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Знак Знак Знак"/>
    <w:basedOn w:val="a1"/>
    <w:rsid w:val="0086795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2">
    <w:name w:val="Знак Знак6"/>
    <w:basedOn w:val="a1"/>
    <w:rsid w:val="008679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1">
    <w:name w:val="Знак Знак14"/>
    <w:basedOn w:val="a1"/>
    <w:rsid w:val="008679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1">
    <w:name w:val="Знак Знак12"/>
    <w:basedOn w:val="a1"/>
    <w:rsid w:val="008679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1">
    <w:name w:val="Знак Знак13"/>
    <w:basedOn w:val="a1"/>
    <w:rsid w:val="008679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2">
    <w:name w:val="Знак Знак11"/>
    <w:basedOn w:val="a1"/>
    <w:rsid w:val="008679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1">
    <w:name w:val="Знак Знак10"/>
    <w:basedOn w:val="a1"/>
    <w:rsid w:val="008679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2">
    <w:name w:val="Знак Знак9"/>
    <w:basedOn w:val="a1"/>
    <w:rsid w:val="0086795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2">
    <w:name w:val="Знак Знак8"/>
    <w:basedOn w:val="a1"/>
    <w:rsid w:val="008679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Знак Знак5"/>
    <w:basedOn w:val="a1"/>
    <w:rsid w:val="008679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4">
    <w:name w:val="Знак Знак4"/>
    <w:basedOn w:val="a1"/>
    <w:rsid w:val="008679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Знак Знак3"/>
    <w:basedOn w:val="a1"/>
    <w:rsid w:val="008679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Знак Знак2"/>
    <w:basedOn w:val="a1"/>
    <w:rsid w:val="008679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9">
    <w:name w:val="Знак Знак1"/>
    <w:basedOn w:val="a1"/>
    <w:rsid w:val="0086795C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rsid w:val="0086795C"/>
    <w:rPr>
      <w:i/>
      <w:iCs/>
    </w:rPr>
  </w:style>
  <w:style w:type="paragraph" w:styleId="afc">
    <w:name w:val="Normal (Web)"/>
    <w:basedOn w:val="a"/>
    <w:rsid w:val="0086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Знак Знак"/>
    <w:rsid w:val="0086795C"/>
    <w:rPr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3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7233E-C6F6-4DAF-9A74-11FA92EF6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10422</Words>
  <Characters>59409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2022-02-02T12:25:00Z</cp:lastPrinted>
  <dcterms:created xsi:type="dcterms:W3CDTF">2022-02-01T10:01:00Z</dcterms:created>
  <dcterms:modified xsi:type="dcterms:W3CDTF">2022-05-31T12:17:00Z</dcterms:modified>
</cp:coreProperties>
</file>