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DE" w:rsidRPr="00531992" w:rsidRDefault="00FD59DE" w:rsidP="00E330DD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9DE" w:rsidRPr="00531992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9DE" w:rsidRPr="00531992" w:rsidTr="00FD59DE"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FD59DE" w:rsidRPr="00531992" w:rsidTr="00FD59DE">
        <w:trPr>
          <w:trHeight w:hRule="exact" w:val="397"/>
        </w:trPr>
        <w:tc>
          <w:tcPr>
            <w:tcW w:w="9606" w:type="dxa"/>
          </w:tcPr>
          <w:p w:rsidR="00FD59DE" w:rsidRPr="00531992" w:rsidRDefault="00FD59DE" w:rsidP="00FD59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D59DE" w:rsidRPr="00531992" w:rsidTr="00FD59DE">
        <w:trPr>
          <w:trHeight w:val="314"/>
        </w:trPr>
        <w:tc>
          <w:tcPr>
            <w:tcW w:w="9606" w:type="dxa"/>
          </w:tcPr>
          <w:p w:rsidR="00FD59DE" w:rsidRPr="001A5BB1" w:rsidRDefault="00FD59DE" w:rsidP="00FD59DE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FD59DE" w:rsidRPr="00531992" w:rsidTr="00FD59DE">
        <w:trPr>
          <w:trHeight w:hRule="exact" w:val="548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FD59DE" w:rsidRPr="00531992" w:rsidTr="00FD59DE">
        <w:trPr>
          <w:trHeight w:hRule="exact" w:val="212"/>
        </w:trPr>
        <w:tc>
          <w:tcPr>
            <w:tcW w:w="9606" w:type="dxa"/>
            <w:vAlign w:val="center"/>
          </w:tcPr>
          <w:p w:rsidR="00FD59DE" w:rsidRPr="001A5BB1" w:rsidRDefault="00FD59DE" w:rsidP="00FD59DE">
            <w:pPr>
              <w:pStyle w:val="3"/>
              <w:rPr>
                <w:sz w:val="28"/>
                <w:szCs w:val="28"/>
              </w:rPr>
            </w:pPr>
          </w:p>
        </w:tc>
      </w:tr>
    </w:tbl>
    <w:p w:rsidR="00FD59DE" w:rsidRPr="00122CC9" w:rsidRDefault="00FD59DE" w:rsidP="00FD59DE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D59DE" w:rsidRPr="00531992" w:rsidTr="00FD59DE">
        <w:tc>
          <w:tcPr>
            <w:tcW w:w="284" w:type="dxa"/>
            <w:vAlign w:val="bottom"/>
          </w:tcPr>
          <w:p w:rsidR="00FD59DE" w:rsidRPr="00531992" w:rsidRDefault="00FD59DE" w:rsidP="00FD59DE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D59DE" w:rsidRPr="00531992" w:rsidTr="00FD59DE">
        <w:tc>
          <w:tcPr>
            <w:tcW w:w="4650" w:type="dxa"/>
            <w:gridSpan w:val="4"/>
          </w:tcPr>
          <w:p w:rsidR="00FD59DE" w:rsidRPr="00122CC9" w:rsidRDefault="00FD59DE" w:rsidP="00FD59DE">
            <w:pPr>
              <w:rPr>
                <w:sz w:val="16"/>
                <w:szCs w:val="16"/>
              </w:rPr>
            </w:pPr>
          </w:p>
          <w:p w:rsidR="00FD59DE" w:rsidRPr="00531992" w:rsidRDefault="00FD59DE" w:rsidP="00FD59DE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с.Р.Камешкир</w:t>
            </w:r>
          </w:p>
        </w:tc>
      </w:tr>
    </w:tbl>
    <w:p w:rsidR="00FD59DE" w:rsidRPr="003577F8" w:rsidRDefault="00FD59DE" w:rsidP="00FD59DE">
      <w:pPr>
        <w:widowControl/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3577F8">
        <w:rPr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</w:t>
      </w:r>
      <w:r>
        <w:rPr>
          <w:b/>
          <w:bCs/>
          <w:sz w:val="28"/>
          <w:szCs w:val="28"/>
        </w:rPr>
        <w:t>29</w:t>
      </w:r>
      <w:r w:rsidRPr="003577F8">
        <w:rPr>
          <w:b/>
          <w:bCs/>
          <w:sz w:val="28"/>
          <w:szCs w:val="28"/>
        </w:rPr>
        <w:t xml:space="preserve"> « Об утверждении муниципальной программы </w:t>
      </w:r>
      <w:r w:rsidRPr="00FD59DE">
        <w:rPr>
          <w:b/>
          <w:bCs/>
          <w:sz w:val="28"/>
          <w:szCs w:val="28"/>
        </w:rPr>
        <w:t>«</w:t>
      </w:r>
      <w:r w:rsidRPr="00FD59DE">
        <w:rPr>
          <w:b/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FD59DE">
        <w:rPr>
          <w:b/>
          <w:bCs/>
          <w:sz w:val="28"/>
          <w:szCs w:val="28"/>
        </w:rPr>
        <w:t>»</w:t>
      </w:r>
    </w:p>
    <w:p w:rsidR="00FD59DE" w:rsidRPr="00A967F1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D59DE" w:rsidRDefault="00FD59DE" w:rsidP="00FD59DE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2AEF">
        <w:rPr>
          <w:b/>
          <w:sz w:val="28"/>
          <w:szCs w:val="28"/>
        </w:rPr>
        <w:t>постановляет:</w:t>
      </w:r>
    </w:p>
    <w:p w:rsidR="00FD59DE" w:rsidRPr="004B2AEF" w:rsidRDefault="00FD59DE" w:rsidP="00FD59DE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   1.</w:t>
      </w:r>
      <w:r>
        <w:rPr>
          <w:sz w:val="28"/>
          <w:szCs w:val="28"/>
        </w:rPr>
        <w:t>Внести следующие изменения</w:t>
      </w:r>
      <w:r w:rsidRPr="004B2AEF">
        <w:rPr>
          <w:sz w:val="28"/>
          <w:szCs w:val="28"/>
        </w:rPr>
        <w:t xml:space="preserve"> в постановление администрации Камешкирского района </w:t>
      </w:r>
      <w:r w:rsidRPr="00FD59DE">
        <w:rPr>
          <w:bCs/>
          <w:sz w:val="28"/>
          <w:szCs w:val="28"/>
        </w:rPr>
        <w:t>от 01.11.2013 г. № 329 « Об утверждении муниципальной программы «</w:t>
      </w:r>
      <w:r w:rsidRPr="00FD59DE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FD59DE">
        <w:rPr>
          <w:bCs/>
          <w:sz w:val="28"/>
          <w:szCs w:val="28"/>
        </w:rPr>
        <w:t>»</w:t>
      </w:r>
      <w:r w:rsidRPr="004B2AEF">
        <w:rPr>
          <w:sz w:val="28"/>
          <w:szCs w:val="28"/>
        </w:rPr>
        <w:t xml:space="preserve">, а именно: </w:t>
      </w:r>
    </w:p>
    <w:p w:rsidR="00FD59DE" w:rsidRDefault="00FD59DE" w:rsidP="00FD59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1.1. </w:t>
      </w:r>
      <w:r w:rsidRPr="004B2AEF">
        <w:rPr>
          <w:spacing w:val="-2"/>
          <w:sz w:val="28"/>
          <w:szCs w:val="28"/>
        </w:rPr>
        <w:t xml:space="preserve"> Изложить программу </w:t>
      </w:r>
      <w:r w:rsidRPr="004B2AEF">
        <w:rPr>
          <w:sz w:val="28"/>
          <w:szCs w:val="28"/>
        </w:rPr>
        <w:t>«</w:t>
      </w:r>
      <w:r w:rsidRPr="00FD59DE">
        <w:rPr>
          <w:bCs/>
          <w:color w:val="000000"/>
          <w:sz w:val="28"/>
          <w:szCs w:val="28"/>
        </w:rPr>
        <w:t>Обеспечение общественного порядка и противодействие преступности в Камешкирском районе Пензенской области</w:t>
      </w:r>
      <w:r w:rsidRPr="004B2AEF">
        <w:rPr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FD59DE" w:rsidRDefault="00FD59DE" w:rsidP="00FD59DE">
      <w:pPr>
        <w:tabs>
          <w:tab w:val="left" w:pos="3138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AEF">
        <w:rPr>
          <w:sz w:val="28"/>
          <w:szCs w:val="28"/>
        </w:rPr>
        <w:t>. Опубликовать настоящее постановление в информационном бюллетене «Камешкирский вестник».</w:t>
      </w:r>
    </w:p>
    <w:p w:rsidR="00FD59DE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2AEF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FD59DE" w:rsidRPr="004B2AEF" w:rsidRDefault="00FD59DE" w:rsidP="00FD5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2AE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Камешкир</w:t>
      </w:r>
      <w:r>
        <w:rPr>
          <w:sz w:val="28"/>
          <w:szCs w:val="28"/>
        </w:rPr>
        <w:t>ского района Пензенской области, курирующего вопросы социальной сферы.</w:t>
      </w:r>
    </w:p>
    <w:p w:rsidR="00FD59DE" w:rsidRPr="004B2AEF" w:rsidRDefault="00FD59DE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Глава  администрации</w:t>
      </w:r>
    </w:p>
    <w:p w:rsidR="00FD59DE" w:rsidRDefault="00FD59DE" w:rsidP="00FD59D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Камешкирского района</w:t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>
        <w:rPr>
          <w:sz w:val="28"/>
          <w:szCs w:val="28"/>
        </w:rPr>
        <w:t>О.Н.Белянина</w:t>
      </w:r>
    </w:p>
    <w:p w:rsidR="001656FC" w:rsidRDefault="001656FC" w:rsidP="00FD59DE">
      <w:pPr>
        <w:ind w:firstLine="567"/>
        <w:jc w:val="right"/>
        <w:rPr>
          <w:color w:val="000000"/>
        </w:rPr>
      </w:pPr>
    </w:p>
    <w:p w:rsidR="00AD56BA" w:rsidRDefault="00AD56BA" w:rsidP="00FD59DE">
      <w:pPr>
        <w:ind w:firstLine="567"/>
        <w:jc w:val="right"/>
        <w:rPr>
          <w:color w:val="000000"/>
        </w:r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Утверждена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постановлением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администрации Камешкирского района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 xml:space="preserve">от </w:t>
      </w:r>
      <w:r>
        <w:rPr>
          <w:color w:val="000000"/>
        </w:rPr>
        <w:t>__________</w:t>
      </w:r>
      <w:r w:rsidRPr="0046790A">
        <w:rPr>
          <w:color w:val="000000"/>
        </w:rPr>
        <w:t xml:space="preserve"> № </w:t>
      </w:r>
      <w:r>
        <w:rPr>
          <w:color w:val="000000"/>
        </w:rPr>
        <w:t>_____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Муниципальная программа «Обеспечение общественного порядка и противодействие преступности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984"/>
      </w:tblGrid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общественного порядка и противодействие преступности в Камешкирском районе Пензенской области в (далее – муниципальная Программа)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 администрации Камешкирскеого района</w:t>
            </w:r>
            <w:r w:rsidR="00FD59DE" w:rsidRPr="00D15BF5">
              <w:rPr>
                <w:color w:val="000000" w:themeColor="text1"/>
              </w:rPr>
              <w:t xml:space="preserve">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несовершеннолетних </w:t>
            </w:r>
            <w:r w:rsidRPr="0046790A">
              <w:t>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 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E330DD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вопросам ГОЧС и защите информации и мобилизационной подготовки</w:t>
            </w:r>
            <w:r w:rsidR="00FD59DE" w:rsidRPr="00D15BF5">
              <w:rPr>
                <w:color w:val="000000" w:themeColor="text1"/>
              </w:rPr>
              <w:t xml:space="preserve"> администрации Камешкирского района </w:t>
            </w:r>
            <w:r w:rsidR="00FD59DE" w:rsidRPr="0046790A">
              <w:t>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</w:t>
            </w:r>
            <w:proofErr w:type="gramStart"/>
            <w:r w:rsidRPr="0046790A">
              <w:t xml:space="preserve">( </w:t>
            </w:r>
            <w:proofErr w:type="gramEnd"/>
            <w:r w:rsidRPr="0046790A">
              <w:t>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Подпрограммы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1.«Профилактика правонарушений и экстремистской деятельности в Камешкирском районе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2.«Антинаркотическая программа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3.«Антикоррупционная программа 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4.«Повышение безопасности дорожного движения в Камешкирском районе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 «Профилактика безнадзорности и правонарушений несовершеннолетних в Камешкирском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1.Снижение уровня преступности в 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2.Снижение масштабов незаконного распространения и немедицинского потребления наркотиков в 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5.Сокращение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7.Совершенствование и дальнейшее развитие системы профилактики безнадзорности и правонарушений несовершеннолетних, направленной на защиту и 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правонарушений, социального неблагополучия, недопущение проявлений экстремизма и терроризма.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семей страдающих от алкогольной зависимости, проживающих на территории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комплекса мероприятий, направленных на побуждение лиц, страдающих алкогольной зависимостью, к лечению;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Лечение от алкогольной зависимости граждан, страдающих от алкогольной зависимости;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Оказание помощи пролеченным лицам в развитии трудовых навыков, профессиональной ориентации, психологической поддержке;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Трудоустройство пролеченных граждан;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-Сокращение количества дорожно-транспортных происшествий с пострадавшими, устранение причин и условий, способствующих их совершению.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-Создание надежной системы антитеррористической безопасности Камешкирского района, повышение уровня защищенности его граждан и уязвимых объектов инфраструктуры (прежде всего критически важных, потенциально опасных объектов, объектов жизнеобеспечения населения и с массовым пребыванием граждан)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-Изготовление и распространение информационных материалов по вопросам обеспечения информационной безопасности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-Оказание социальной, правовой помощи детям и семьям, находящимся в социально опасном положении, состоящим на профилактических учетах в подразделениях по делам несовершеннолетних органов внутренних дел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муниципальной 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к уровню преступности по итогам 2013 года.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трудоустроенных ранее судимых лиц от числа освободившихся из мест лишения свободы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-Увеличение количества наркозависимых, участвующих в лечебных и реабилитационных программах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граждан, претендующих на замещение должностей муниципальной службы 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-Количество лиц, погибших в результате ДТП, на 1 тыс. населения.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Создание условий для комплексной реабилитации лиц, злоупотребляющих спиртными напитками, проживающих на территории Камешкирского района Пензенской области.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-Минимизация проявлений экстремизма, терроризма, снижение уровня правонарушений и предупреждение межнациональных конфликтов на территории Камешкирского района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 и этапы реализации муниципальной 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0D2108" w:rsidP="00FD59DE">
            <w:pPr>
              <w:ind w:firstLine="567"/>
              <w:jc w:val="both"/>
            </w:pPr>
            <w:r>
              <w:t>2014 – 2027</w:t>
            </w:r>
            <w:r w:rsidR="00FD59DE"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2023 -2024 годы</w:t>
            </w:r>
          </w:p>
          <w:p w:rsidR="000D2108" w:rsidRPr="0046790A" w:rsidRDefault="000453AE" w:rsidP="00FD59DE">
            <w:pPr>
              <w:ind w:firstLine="567"/>
              <w:jc w:val="both"/>
            </w:pPr>
            <w:r>
              <w:t>5 этап – 2025</w:t>
            </w:r>
            <w:r w:rsidR="000D2108">
              <w:t xml:space="preserve">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бюджетных ассигнований муниципальной 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объем финансирования муни</w:t>
            </w:r>
            <w:r w:rsidR="001656FC">
              <w:t>ципальной программы составит 528,42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за счет средств </w:t>
            </w:r>
            <w:r w:rsidR="001656FC">
              <w:t>бюджета Камешкирского района 528,42</w:t>
            </w:r>
            <w:r w:rsidRPr="0046790A">
              <w:t xml:space="preserve"> тыс. 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 15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 55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 31,17 тыс. рублей;</w:t>
            </w:r>
          </w:p>
          <w:p w:rsidR="00FD59DE" w:rsidRPr="0046790A" w:rsidRDefault="001105C1" w:rsidP="00FD59DE">
            <w:pPr>
              <w:ind w:firstLine="567"/>
              <w:jc w:val="both"/>
            </w:pPr>
            <w:r>
              <w:t>2020 год – 32,25 тыс.</w:t>
            </w:r>
            <w:r w:rsidR="00FD59DE" w:rsidRPr="0046790A">
              <w:t> 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  50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 50тыс.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2023год- 50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2024год- 50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50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-50 тыс. рублей;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2027 год – 50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Снижение количества совершенных преступлений на 1 тыс. населения Камешкирского района по отношению к уровню преступности предыдущего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удельного веса детей и подростков, снятых с профилактического учета по положительным основаниям.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масштабов незаконного распространения и немедицинского потребления наркотиков в Камешкирском районе.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Обеспечение защиты прав и законных интересов граждан, общества и государства от коррупции.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Сокращение количества погибших в результате дорожно-транспортных происшествий.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детей и подростков, снятых с профилактического учета в ОВД в связи с положительной динамикой;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</w:tr>
    </w:tbl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Приложение № 2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2.1.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«Профилактика правонарушений и экстремистской деятельности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009"/>
        <w:gridCol w:w="266"/>
      </w:tblGrid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(заведующий сектором по профилактике правонарушений администрации Камешкирского района Пензенской области)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( 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преступности в Камешкирском районе Пензенской области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1.Профилактика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3.Профилактика экстремистской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террористической деятельности.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Пензенской области по отношению к уровню преступности по итогам 2017 года;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D67" w:rsidRDefault="001656FC" w:rsidP="00FD59DE">
            <w:pPr>
              <w:ind w:firstLine="567"/>
              <w:jc w:val="both"/>
            </w:pPr>
            <w:r>
              <w:t>2014 – 2027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этап- 2023-2024 годы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5 этап  2025 – 2027 годы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</w:t>
            </w:r>
            <w:r w:rsidR="00A37D67">
              <w:t>К</w:t>
            </w:r>
            <w:r w:rsidR="001A528A">
              <w:t>амешкирского района составит 198,41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13,86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19</w:t>
            </w:r>
            <w:r w:rsidR="001105C1">
              <w:t>,55</w:t>
            </w:r>
            <w:r w:rsidRPr="0046790A">
              <w:t xml:space="preserve">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2022 год – 20 тыс. рублей</w:t>
            </w:r>
            <w:r w:rsidR="000453AE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–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2026 год – 20 тыс. рублей:</w:t>
            </w:r>
          </w:p>
          <w:p w:rsidR="000453AE" w:rsidRPr="0046790A" w:rsidRDefault="000453AE" w:rsidP="00FD59DE">
            <w:pPr>
              <w:ind w:firstLine="567"/>
              <w:jc w:val="both"/>
            </w:pPr>
            <w:r>
              <w:t>2027 год – 20 тыс. рублей.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совершенных преступлений на 1 тыс. населения Камешкирского района по отношению по итогам предыдущего года;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-Удельный вес трудоустроенных ранее судимых лиц от числа освободившихся из мест лишения свободы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 доля объектов уязвимой инфраструктуры Пензенского региона, защищенных в соответствии с установленными требованиями безопасности, по отношению к предыдущему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-Снижение количества преступлений, совершенных несовершеннолетними, от общего количества преступлений.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занятости несовершеннолетних в культурно-массовых мероприятиях;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-Увеличение коэффициента участия дружинника в охране общественного порядка;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объектов уязвимой инфраструктуры Камешкирского района, защищенных в соответствии с установленными требованиями безопасности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3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46790A" w:rsidRDefault="00FD59DE" w:rsidP="00FD59DE"/>
        </w:tc>
        <w:tc>
          <w:tcPr>
            <w:tcW w:w="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2.2.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«Антинаркотическая программа Камешкирского района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7069"/>
      </w:tblGrid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Антинаркотическая программа Камешкирского района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 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D15BF5" w:rsidRDefault="00E330DD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>Заведующий сектором п</w:t>
            </w:r>
            <w:r w:rsidR="002530C4" w:rsidRPr="00D15BF5">
              <w:rPr>
                <w:color w:val="000000" w:themeColor="text1"/>
              </w:rPr>
              <w:t>о профилактике правонарушений,</w:t>
            </w:r>
            <w:r w:rsidRPr="00D15BF5">
              <w:rPr>
                <w:color w:val="000000" w:themeColor="text1"/>
              </w:rPr>
              <w:t xml:space="preserve"> развития физкультуры, спорта и молодежной политики администрации </w:t>
            </w:r>
            <w:r w:rsidR="00FD59DE" w:rsidRPr="00D15BF5">
              <w:rPr>
                <w:color w:val="000000" w:themeColor="text1"/>
              </w:rPr>
              <w:t>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 xml:space="preserve">Комиссия по делам </w:t>
            </w:r>
            <w:r w:rsidRPr="0046790A">
              <w:t>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 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Цель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масштабов незаконного распространения и немедицинского потребления наркотиков в Камещкирском 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Снижение спроса на наркотики в Камешкирском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доля детей и молодежи в возрасте от 7 до 30 лет, 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число больных наркоманией, находящихся в ремиссии свыше 2 лет;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наркозависимых, участвующих в лечебных и реабилитационных программах, от общего числа наркозависимых;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- удельный вес подростков и молодежи в возрасте от 11 до 24 лет, </w:t>
            </w:r>
            <w:r w:rsidRPr="0046790A">
              <w:lastRenderedPageBreak/>
              <w:t>вовлеченных в программные мероприятия по профилактике наркомании;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наблюдением.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Сроки и этапы реализации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E846BB" w:rsidP="00FD59DE">
            <w:pPr>
              <w:ind w:firstLine="567"/>
              <w:jc w:val="both"/>
            </w:pPr>
            <w:r>
              <w:t>2014–2027</w:t>
            </w:r>
            <w:r w:rsidR="00FD59DE" w:rsidRPr="0046790A">
              <w:t>годы, без разбивки на этапы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Объемы и источники финансирования подпрограммы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финансирования подпрограммы за счет средств бюджета Камешкирского района</w:t>
            </w:r>
            <w:r w:rsidR="001A528A">
              <w:t xml:space="preserve"> Пензенской области составит 225,01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45тыс.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12,31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 – 7</w:t>
            </w:r>
            <w:r w:rsidR="001105C1">
              <w:t>,</w:t>
            </w:r>
            <w:r w:rsidRPr="0046790A">
              <w:t>7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год- 20 тыс</w:t>
            </w:r>
            <w:proofErr w:type="gramStart"/>
            <w:r w:rsidRPr="0046790A">
              <w:t>.р</w:t>
            </w:r>
            <w:proofErr w:type="gramEnd"/>
            <w:r w:rsidRPr="0046790A">
              <w:t>ублей;</w:t>
            </w:r>
          </w:p>
          <w:p w:rsidR="00FD59DE" w:rsidRPr="0046790A" w:rsidRDefault="000453AE" w:rsidP="00FD59DE">
            <w:pPr>
              <w:ind w:firstLine="567"/>
              <w:jc w:val="both"/>
            </w:pPr>
            <w:r>
              <w:t>2022 год- 20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год- 20 тыс. рублей</w:t>
            </w:r>
            <w:r w:rsidR="000453AE">
              <w:t>;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год-20 тыс. рублей</w:t>
            </w:r>
            <w:r w:rsidR="000453AE">
              <w:t>;</w:t>
            </w:r>
          </w:p>
          <w:p w:rsidR="000453AE" w:rsidRDefault="000453AE" w:rsidP="00FD59DE">
            <w:pPr>
              <w:ind w:firstLine="567"/>
              <w:jc w:val="both"/>
            </w:pPr>
            <w:r>
              <w:t>2025 год  - 20 тыс. рублей;</w:t>
            </w:r>
          </w:p>
          <w:p w:rsidR="000453AE" w:rsidRDefault="000453AE" w:rsidP="00FD59DE">
            <w:pPr>
              <w:ind w:firstLine="567"/>
              <w:jc w:val="both"/>
            </w:pPr>
            <w:r>
              <w:t xml:space="preserve">2026 год - </w:t>
            </w:r>
            <w:r w:rsidR="000A79B3">
              <w:t xml:space="preserve"> 20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– 20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1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3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 наркозависимых, участвующих в лечебных и реабилитационных программах до 100%;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количества подростков и молодежи в возрасте от 11 до 24 лет, вовлеченных в программные профилактические мероприятия.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2.3. ПАСПОРТ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 «Антикоррупционная программа Камешкирского района Пензенской области  муниципальной программы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«Обеспечение общественного порядка и противодействие преступности в Камешкирском районе Пензенской области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66"/>
        <w:gridCol w:w="7429"/>
      </w:tblGrid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Антикоррупционная программа Камешкирского района Пензенской 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Администрация Камешкирского района Пензенской области (</w:t>
            </w:r>
            <w:r>
              <w:t>юридический отдел</w:t>
            </w:r>
            <w:r w:rsidRPr="0046790A">
              <w:t>)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Финансовое управление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коррупции, ее влияния на деятельность органов местного самоуправления, активность и эффективность бизнеса, на повседневную жизнь граждан.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 граждан, общества и государства от угроз, связанных с коррупцией.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Создание системы противодействия коррупции в Камешкирском районе Пензенской области.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1.Устранение условий, порождающих коррупцию, предупреждение коррупционных правонарушений.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2.Формирование правового пространства, свободного от коррупционных проявлений.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4.Формирование нетерпимого отношения к проявлениям коррупции.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lastRenderedPageBreak/>
              <w:t>Сроки и этапы реализации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8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этап- 2021-2022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– 2023-2024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>
              <w:t>5 этап- 2025-2027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jc w:val="both"/>
            </w:pPr>
            <w:r w:rsidRPr="0046790A">
              <w:t>Объёмы и источники финансирования подпрограммы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Общий объём финансирования подпрограммы за счёт средств бюджета Камешкирского района составит </w:t>
            </w:r>
            <w:r>
              <w:t>70</w:t>
            </w:r>
            <w:r w:rsidRPr="0046790A">
              <w:t> 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- 5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 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 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год- 5 тыс. рублей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2025 год 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>2026 год</w:t>
            </w:r>
            <w:r w:rsidRPr="0046790A">
              <w:t>-5 тыс. рублей</w:t>
            </w:r>
          </w:p>
          <w:p w:rsidR="00FD59DE" w:rsidRDefault="00FD59DE" w:rsidP="00FD59DE">
            <w:pPr>
              <w:ind w:firstLine="567"/>
              <w:jc w:val="both"/>
            </w:pPr>
            <w:r>
              <w:t xml:space="preserve">2027 год </w:t>
            </w:r>
            <w:r w:rsidRPr="0046790A">
              <w:t>-5 тыс. рублей</w:t>
            </w:r>
          </w:p>
          <w:p w:rsidR="00FD59DE" w:rsidRPr="0046790A" w:rsidRDefault="00FD59DE" w:rsidP="00FD59DE">
            <w:pPr>
              <w:ind w:firstLine="567"/>
              <w:jc w:val="both"/>
            </w:pPr>
          </w:p>
        </w:tc>
      </w:tr>
      <w:tr w:rsidR="00FD59DE" w:rsidRPr="0046790A" w:rsidTr="00FD59DE">
        <w:trPr>
          <w:jc w:val="center"/>
        </w:trPr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71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  <w:tc>
          <w:tcPr>
            <w:tcW w:w="39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Увеличение проектов 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 до 98%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Повысить рейтинг информационной открытости и доступности деятельности органов муниципальной власти Камешкирского района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2.4.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 «Повышение безопасности дорожного движения в Камешкирском районе Пензенской области 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7002"/>
      </w:tblGrid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Повышение безопасности дорожного движения в Камешкирском районе Пензенской области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4E0450">
            <w:pPr>
              <w:ind w:firstLine="567"/>
              <w:jc w:val="both"/>
            </w:pPr>
            <w:r w:rsidRPr="0046790A">
              <w:t xml:space="preserve">Администрация Камешкирского района (начальник отдела по вопросам </w:t>
            </w:r>
            <w:r w:rsidR="004E0450">
              <w:t>ГО ЧС, защиты информации и мобилизационной подготовке</w:t>
            </w:r>
            <w:r w:rsidRPr="0046790A">
              <w:t xml:space="preserve">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2530C4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Заведующий сектором по профилактике правонарушений развития физкультуры, спорта и молодежной политики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</w:t>
            </w:r>
            <w:r w:rsidR="00FD59DE" w:rsidRPr="0046790A">
              <w:t>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ОтдМВД России 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Сокращение количества погибших в результате дорожно-транспортных происшествий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Задачи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1.Развитие системы предупреждения опасного поведения участников дорожного движения.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2.Обеспечение безопасного участия детей в дорожном движении.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3.Развитие системы организации движения транспортных средств и пешеходов и повышение безопасности дорожных условий.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- количество лиц, погибших в результате ДТП, на 1 тыс. населения;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– 2022 годы, этапы: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2014-2016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2017-2020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4этап - 2023 -2024годы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5 этап – 2025 -2027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Объем и источники </w:t>
            </w:r>
            <w:r w:rsidRPr="0046790A">
              <w:lastRenderedPageBreak/>
              <w:t>финансирования подпрограммы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Общий объём финанс</w:t>
            </w:r>
            <w:r w:rsidR="000F02D4">
              <w:t>ирования подпрограммы составит 35</w:t>
            </w:r>
            <w:r w:rsidRPr="0046790A">
              <w:t xml:space="preserve"> тыс. рублей, </w:t>
            </w:r>
            <w:r w:rsidRPr="0046790A">
              <w:lastRenderedPageBreak/>
              <w:t>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</w:t>
            </w:r>
            <w:r w:rsidR="001105C1">
              <w:t>ого района Пензенской области: 35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2014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2015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2016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2017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2018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–5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2022 год –5 тыс. рублей.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2023 год – 5 тыс. рублей.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2024 год – 5 тыс. рублей</w:t>
            </w:r>
            <w:r w:rsidR="000A79B3">
              <w:t>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2025 год – 5 тыс. рублей;</w:t>
            </w:r>
          </w:p>
          <w:p w:rsidR="000A79B3" w:rsidRDefault="000A79B3" w:rsidP="00FD59DE">
            <w:pPr>
              <w:ind w:firstLine="567"/>
              <w:jc w:val="both"/>
            </w:pPr>
            <w:r>
              <w:t>2026 год -  5 тыс. рублей;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2027 год -  5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1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количества лиц, погибших в результате ДТП, на 1 тыс. населения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2.5. П А С П О Р Т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подпрограммы 5 «Профилактика безнадзорности и правонарушений несовершеннолетних в Камешкирском районе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735"/>
      </w:tblGrid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Наименование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«Профилактика безнадзорности и правонарушений несовершеннолетних в Камешкирском районе Пензенской области 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Ответственный исполнитель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Администрация Камешкирского района Пензенской области (заведующий сектором по профилактике правонарушений администрации Камешкирского района Пензенской области)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Соисполнители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Главы поселений, входящих в состав района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Отдел образования Камешкирского района Пензенской области;</w:t>
            </w:r>
          </w:p>
          <w:p w:rsidR="00FD59DE" w:rsidRPr="00D15BF5" w:rsidRDefault="002530C4" w:rsidP="00FD59DE">
            <w:pPr>
              <w:ind w:firstLine="567"/>
              <w:jc w:val="both"/>
              <w:rPr>
                <w:color w:val="000000" w:themeColor="text1"/>
              </w:rPr>
            </w:pPr>
            <w:r w:rsidRPr="00D15BF5">
              <w:rPr>
                <w:color w:val="000000" w:themeColor="text1"/>
              </w:rPr>
              <w:t xml:space="preserve">Заведующий сектором по профилактике правонарушений, развития физкультуры, спорта и молодежной политики </w:t>
            </w:r>
            <w:r w:rsidR="00FD59DE" w:rsidRPr="00D15BF5">
              <w:rPr>
                <w:color w:val="000000" w:themeColor="text1"/>
              </w:rPr>
              <w:t xml:space="preserve"> администрации 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Комиссия по делам несовершеннолетних и защите их прав 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ОтдМВД России по Камешкирскому району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Камешкирская участковая больница ГБУЗ «Кузнецкая межрайонная больница»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ГКУ «Центр занятости населения Камешкирского района Пензенской области»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Управление социальной защиты населения администрации Камешкирского 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МБУ «Комплексный центр социального обслуживания населения Камешкирского района Пензенской области»;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Руководители предприятий и организаций Камешкирского района Пензенской области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Редакция районной газеты «Новь»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D15BF5">
              <w:rPr>
                <w:color w:val="000000" w:themeColor="text1"/>
              </w:rPr>
              <w:t>Отдел по вопро</w:t>
            </w:r>
            <w:r w:rsidR="002530C4" w:rsidRPr="00D15BF5">
              <w:rPr>
                <w:color w:val="000000" w:themeColor="text1"/>
              </w:rPr>
              <w:t>сам ГОЧС</w:t>
            </w:r>
            <w:r w:rsidR="004E0450">
              <w:rPr>
                <w:color w:val="000000" w:themeColor="text1"/>
              </w:rPr>
              <w:t xml:space="preserve">, </w:t>
            </w:r>
            <w:r w:rsidR="002530C4" w:rsidRPr="00D15BF5">
              <w:rPr>
                <w:color w:val="000000" w:themeColor="text1"/>
              </w:rPr>
              <w:t xml:space="preserve"> защиты информации и мобилизационной подготовки</w:t>
            </w:r>
            <w:r w:rsidRPr="00D15BF5">
              <w:rPr>
                <w:color w:val="000000" w:themeColor="text1"/>
              </w:rPr>
              <w:t xml:space="preserve"> администрации </w:t>
            </w:r>
            <w:r w:rsidRPr="0046790A">
              <w:t>Камешкирского района Пензенской области;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ООО «Камешкиравтодорсервис» (по согласованию); Муниципальное унитарное предприятие «ГАРАНТ» (по согласованию)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Камешкирский филиал ГБПОУ « Кузнецкий многопрофильный колледж» (по согласованию);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Филиал по Камешкирскому району Федерального казенного учреждения «Уголовно-исполнительная инспекция Управления Федеральной службы исполнения наказания России по Пензенской области (по согласованию).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 xml:space="preserve">Совершенствование и дальнейшее развитие системы профилактики безнадзорности и правонарушений несовершеннолетних, направленной на защиту и </w:t>
            </w:r>
            <w:r w:rsidRPr="0046790A">
              <w:lastRenderedPageBreak/>
              <w:t>улучшение положения семей и детей, находящихся в социально опасном положении.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Обеспечение защиты прав и законных интересов несовершеннолетних.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Задачи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1. Обеспечение информационно- разъяснительной работы, направленной на повышение уровня осведомленности несовершеннолетних об Интернет угрозах и мерах защиты от нее;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2.Выявление фактов, наносящих вред здоровью несовершеннолетних, их нравственному и духовному развитию, пропагандирующих насилие, жестокость, порнографию;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3.Выявление и пресечение случаев вовлечения несовершеннолетних в неформальные группы криминальной направленности в сети «Интернет»;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4.Профилактика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5.Изготовление и распространение информационных материалов по вопросам профилактики безнадзорности и правонарушений несовершеннолетних, защите их прав и законных интересов, а также снижение уровня суицидальных проявлений и аутоагрессивного поведения.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6.Проведение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7.Организация и проведение молодежных акций, направленных на пропаганду здорового образа жизни посредством сравнительной характеристики молодежных форм здорового досуга и ассоциативных явлений в молодежной среде;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8.Оказание социальной, правовой помощи детям и семьям, находящимся в социально опасном положении, состоящим на профилактических учетах в подразделении по делам несовершеннолетних органов внутренних дел.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9. Проведение педагогического мониторинга социальных сетей (страниц, групп обучающихся) па предмет выявления интересов, увлечений, общения и т.п. несовершеннолетних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10. 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11. Освещение вопроса по проблеме информационной безопасности детей в соот</w:t>
            </w:r>
            <w:r w:rsidRPr="0046790A">
              <w:softHyphen/>
              <w:t>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12.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13. 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14.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15.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16. 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17. 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Целевые показатели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Увеличение количества несовершеннолетних, участвующих в акциях, посвященных борьбе с размещением в сети «интернет» материалов с детской порнографией, насилием над детьми и иной противоправной и негативной информации (к уровню предшествующего года);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Сроки и этапы реализации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1 этап – 2019-2020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 этап – 2020-2021 годы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3 этап – 2021-2022 годы</w:t>
            </w:r>
          </w:p>
          <w:p w:rsidR="00FD59DE" w:rsidRDefault="00FD59DE" w:rsidP="00FD59DE">
            <w:pPr>
              <w:ind w:firstLine="567"/>
              <w:jc w:val="both"/>
            </w:pPr>
            <w:r w:rsidRPr="0046790A">
              <w:t>4 этап -2023 -2024 годы</w:t>
            </w:r>
          </w:p>
          <w:p w:rsidR="000A79B3" w:rsidRPr="0046790A" w:rsidRDefault="000A79B3" w:rsidP="00FD59DE">
            <w:pPr>
              <w:ind w:firstLine="567"/>
              <w:jc w:val="both"/>
            </w:pPr>
            <w:r>
              <w:t>5 этап – 2025 – 2027 годы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lastRenderedPageBreak/>
              <w:t>Объем и источники финансирования подпрограммы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Общий объём финанс</w:t>
            </w:r>
            <w:r w:rsidR="001105C1">
              <w:t>ирования подпрограммы составит 0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за счет средств бюджета Камешкирск</w:t>
            </w:r>
            <w:r w:rsidR="001105C1">
              <w:t>ого района Пензенской области: 0</w:t>
            </w:r>
            <w:r w:rsidRPr="0046790A">
              <w:t xml:space="preserve"> тыс. рублей, в том числе: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2019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2020 год –0 тыс. рублей;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2021 год –0 тыс. рублей;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2022 год –0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Pr="0046790A" w:rsidRDefault="001A528A" w:rsidP="00FD59DE">
            <w:pPr>
              <w:ind w:firstLine="567"/>
              <w:jc w:val="both"/>
            </w:pPr>
            <w:r>
              <w:t>2023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FD59DE" w:rsidRDefault="001A528A" w:rsidP="00FD59DE">
            <w:pPr>
              <w:ind w:firstLine="567"/>
              <w:jc w:val="both"/>
            </w:pPr>
            <w:r>
              <w:t>2024 год – 0</w:t>
            </w:r>
            <w:r w:rsidR="00FD59DE" w:rsidRPr="0046790A">
              <w:t xml:space="preserve"> тыс. рублей</w:t>
            </w:r>
            <w:r w:rsidR="000A79B3">
              <w:t>;</w:t>
            </w:r>
          </w:p>
          <w:p w:rsidR="000A79B3" w:rsidRDefault="001A528A" w:rsidP="00FD59DE">
            <w:pPr>
              <w:ind w:firstLine="567"/>
              <w:jc w:val="both"/>
            </w:pPr>
            <w:r>
              <w:t>2025 год -  0</w:t>
            </w:r>
            <w:r w:rsidR="000A79B3">
              <w:t xml:space="preserve"> тыс</w:t>
            </w:r>
            <w:proofErr w:type="gramStart"/>
            <w:r w:rsidR="000A79B3">
              <w:t>.р</w:t>
            </w:r>
            <w:proofErr w:type="gramEnd"/>
            <w:r w:rsidR="000A79B3">
              <w:t>ублей;</w:t>
            </w:r>
          </w:p>
          <w:p w:rsidR="000A79B3" w:rsidRDefault="001A528A" w:rsidP="00FD59DE">
            <w:pPr>
              <w:ind w:firstLine="567"/>
              <w:jc w:val="both"/>
            </w:pPr>
            <w:r>
              <w:t>2026 год -  0</w:t>
            </w:r>
            <w:r w:rsidR="000A79B3">
              <w:t xml:space="preserve"> тыс. рублей</w:t>
            </w:r>
            <w:proofErr w:type="gramStart"/>
            <w:r w:rsidR="000A79B3">
              <w:t>;.</w:t>
            </w:r>
            <w:proofErr w:type="gramEnd"/>
          </w:p>
          <w:p w:rsidR="000A79B3" w:rsidRPr="0046790A" w:rsidRDefault="001A528A" w:rsidP="00FD59DE">
            <w:pPr>
              <w:ind w:firstLine="567"/>
              <w:jc w:val="both"/>
            </w:pPr>
            <w:r>
              <w:t>2027 год -  0</w:t>
            </w:r>
            <w:r w:rsidR="000A79B3">
              <w:t xml:space="preserve"> тыс. рублей.</w:t>
            </w:r>
          </w:p>
        </w:tc>
      </w:tr>
      <w:tr w:rsidR="00FD59DE" w:rsidRPr="0046790A" w:rsidTr="00FD59DE">
        <w:trPr>
          <w:jc w:val="center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Ожидаемые результаты реализации муниципальной программы</w:t>
            </w:r>
          </w:p>
        </w:tc>
        <w:tc>
          <w:tcPr>
            <w:tcW w:w="4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Удельный вес подростков и молодежи в возрасте от 7 до 30 лет, вовлеченных в проведение молодежных акций, направленных на пропаганду здорового образа жизни.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Снижение уровня суицидальных проявлений и аутоагрессивного поведения несовершеннолетних.</w:t>
            </w:r>
          </w:p>
          <w:p w:rsidR="00FD59DE" w:rsidRPr="0046790A" w:rsidRDefault="00FD59DE" w:rsidP="00FD59DE">
            <w:pPr>
              <w:ind w:firstLine="567"/>
              <w:jc w:val="both"/>
            </w:pPr>
            <w:r w:rsidRPr="0046790A">
              <w:t> </w:t>
            </w:r>
          </w:p>
        </w:tc>
      </w:tr>
    </w:tbl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ПРИОРИТЕТЫ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государственной политики, цели, задачи и основные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мероприятия в сфере социально-экономического развития,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в рамках которых реализуется муниципальная программа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Камешкирского района Пензенской области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Стратегия национальной безопасности Российской Федерации до 2020 года, утвержденная Указом Президента РФ от 12.05.2009 N 537, утратила силу с 31 декабря 2015 года в связи с изданием Указа Президента РФ от 31.12.2015 N 683. Действующие нормы по данному вопросу содержатся в Стратегии национальной безопасности Российской Федерации, утвержденной Указом Президента РФ от 31.12.2015 N 683.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Стратегии национальной безопасности Российской Федерации до 2020 года, утвержденной Указом Президента Российской Федерации от 12.05.2009 N 537 (с последующими изменениями), главными направлениями государственной политики на долгосрочную перспективу определены усиление роли государства в качестве гаранта безопасности личности, прежде всего детей и подростков, совершенствование нормативного правового регулирования предупреждения и борьбы с преступностью, коррупцией и терроризмом.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положениям Концепции общественной безопасности в Российской Федерации, утвержденной Президентом Российской Федерации от 14.11.2013 N Пр-2685 (далее - Концепция), при обеспечении общественной безопасности на долгосрочную перспективу Российская Федерация исходит из необходимости постоянного совершенствования системы мер по предупреждению, выявлению и пресечению террористической деятельности, преступлений, связанных с коррупцией, незаконным оборотом наркотических средств и психотропных веществ, а также других преступных посягательств на права и свободы человека и гражданина, материальные и духовные ценности общества.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Приоритетной целью обеспечения общественной безопасности согласно указанной Концепции является достижение и поддержание необходимого уровня защищенности прав и свобод человека и гражданина, прав и законных интересов организаций и общественных объединений, материальных и духовных ценностей общества от угроз криминального характера.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Российская Федерация осуществляет формирование и проведение на территории Российской Федерации единой государственной политики в области обеспечения безопасности дорожного движения.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Направления единой государственной политики закрепляются в программных документах, разрабатываемых и принимаемых на определенный плановый период.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Одним из ключевых направлений российской государственной демографической политики является снижение смертности и травматизма в результате дорожно-транспортных происшествий, что соотносится с общесоциальными итогами реализации Транспортной стратегии Российской Федерации на период до 2030 года, утвержденной распоряжением Правительства Российской Федерации от 22.11.2008 N 1734-р (с последующими изменениями).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Генеральной целью Стратегии государственной антинаркотической политики Российской Федерации до 2020 года, утвержденной Указом Президента Российской Федерации от 09.06.2010 N 690 (с последующими изменениями),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 Одним из направлений достижения данной цели является сокращение спроса на наркотики путем совершенствования системы профилактической, лечебной и реабилитационной работы.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lastRenderedPageBreak/>
        <w:t>Основные задачи в области противодействия коррупции определены в Национальной стратегии противодействия коррупции, утвержденной Указом Президента Российской Федерации от 13.04.2010 N 460 "О Национальной стратегии противодействия коррупции и Национальном плане п</w:t>
      </w:r>
      <w:r w:rsidR="00EC6480">
        <w:rPr>
          <w:color w:val="000000"/>
        </w:rPr>
        <w:t>ротиводействия коррупции на 2014 - 2027</w:t>
      </w:r>
      <w:r w:rsidRPr="0046790A">
        <w:rPr>
          <w:color w:val="000000"/>
        </w:rPr>
        <w:t xml:space="preserve"> годы" (с последующими изменениями). 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В соответствии с Законом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 (далее - Стратегия) стратегическими направлениями являются повышение благосостояния жителей региона, развитие человеческого потенциала, опережающее развитие экономики на основе инновационных подходов, развитие институтов гражданского общества и обеспечение социального согласия.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Согласно Стратегии повышение благосостояния жителей региона приведет к тому, что уровень доходов и качеств</w:t>
      </w:r>
      <w:r w:rsidR="00EC6480">
        <w:rPr>
          <w:color w:val="000000"/>
        </w:rPr>
        <w:t>о жизни населения региона к 2027</w:t>
      </w:r>
      <w:r w:rsidRPr="0046790A">
        <w:rPr>
          <w:color w:val="000000"/>
        </w:rPr>
        <w:t xml:space="preserve"> году достигнет показателей, характерных для развитых субъектов Российской Федерации. Рост р</w:t>
      </w:r>
      <w:r w:rsidR="00EC6480">
        <w:rPr>
          <w:color w:val="000000"/>
        </w:rPr>
        <w:t>еальных доходов населения к 2027</w:t>
      </w:r>
      <w:r w:rsidRPr="0046790A">
        <w:rPr>
          <w:color w:val="000000"/>
        </w:rPr>
        <w:t xml:space="preserve"> году при инновационном сценарии развития составит 2,8 раза, а при инерционном - 2,2 раза (по сравнению с 2006 годом).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обеспечения роста уровня доходов населения необходимо создание высоких стандартов личной безопасности населения.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Одним из условий безопасного проживания населения на территории Камешкирского района Пензенской области является улучшение криминогенной обстановки в районе.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Исходя из положений указанных документов и нормативных правовых актов сформулирована цель муниципальной программы Камешкирского района Пензенской области - повышение уровня безопасного проживания населения на территории Камешкирского района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Задачами муниципальной программы Камешкирского района Пензенской области являются: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снижение уровня преступности в Камешкирском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сокращение случаев смерти в результате дорожно-транспортных происшествий;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снижение масштабов незаконного распространения и немедицинского потребления наркотиков в Камешкирском районе Пензенской области;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выявление и устранение причин возникновения коррупции во всех сферах деятельности общества, создание условий, препятствующих коррупции;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Для решения поставленных задач в муниципальную программу Камешкирского района Пензенской области включены подпрограммы: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1 "Профилактика правонарушений и экстремистской деятельности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2"Антинаркотическая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3 "Антикоррупционная программа Камешкирского района Пензенской области.;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-              подпрограмма 4"Повышение безопасности дорожного движения в Камешкирском районе Пензенской области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Реализация основных мероприятий и мероприятий государственной программы Пензенской области обеспечит достижение стратегических целей в сфере улучшения криминогенной ситуации и позволит создать условия по обеспечению прав и законных интересов населения области.</w:t>
      </w: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</w:pPr>
    </w:p>
    <w:p w:rsidR="00FD59DE" w:rsidRDefault="00FD59DE" w:rsidP="00FD59DE">
      <w:pPr>
        <w:ind w:firstLine="567"/>
        <w:jc w:val="right"/>
        <w:rPr>
          <w:color w:val="000000"/>
        </w:rPr>
        <w:sectPr w:rsidR="00FD59DE" w:rsidSect="00AD56BA">
          <w:headerReference w:type="default" r:id="rId10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lastRenderedPageBreak/>
        <w:t> Приложение № 3</w:t>
      </w:r>
    </w:p>
    <w:p w:rsidR="00FD59DE" w:rsidRPr="0046790A" w:rsidRDefault="00FD59DE" w:rsidP="00FD59DE">
      <w:pPr>
        <w:ind w:firstLine="567"/>
        <w:jc w:val="right"/>
        <w:rPr>
          <w:color w:val="000000"/>
        </w:rPr>
      </w:pPr>
      <w:r w:rsidRPr="0046790A">
        <w:rPr>
          <w:color w:val="000000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области.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Перечень</w:t>
      </w:r>
    </w:p>
    <w:p w:rsidR="00FD59DE" w:rsidRPr="0046790A" w:rsidRDefault="00FD59DE" w:rsidP="00FD59DE">
      <w:pPr>
        <w:ind w:firstLine="567"/>
        <w:jc w:val="center"/>
        <w:rPr>
          <w:color w:val="000000"/>
        </w:rPr>
      </w:pPr>
      <w:r w:rsidRPr="0046790A">
        <w:rPr>
          <w:b/>
          <w:bCs/>
          <w:color w:val="000000"/>
        </w:rPr>
        <w:t>целевых показателей муниципальной программы «Обеспечение общественного порядка и противодействие преступности в Камешкирском районе Пензенской области»</w:t>
      </w:r>
    </w:p>
    <w:p w:rsidR="00FD59DE" w:rsidRPr="0046790A" w:rsidRDefault="00FD59DE" w:rsidP="00FD59DE">
      <w:pPr>
        <w:ind w:firstLine="567"/>
        <w:jc w:val="both"/>
        <w:rPr>
          <w:color w:val="000000"/>
        </w:rPr>
      </w:pPr>
      <w:r w:rsidRPr="0046790A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3526"/>
        <w:gridCol w:w="1113"/>
        <w:gridCol w:w="616"/>
        <w:gridCol w:w="666"/>
        <w:gridCol w:w="666"/>
        <w:gridCol w:w="666"/>
        <w:gridCol w:w="666"/>
        <w:gridCol w:w="631"/>
        <w:gridCol w:w="743"/>
        <w:gridCol w:w="900"/>
        <w:gridCol w:w="771"/>
        <w:gridCol w:w="900"/>
        <w:gridCol w:w="777"/>
        <w:gridCol w:w="706"/>
        <w:gridCol w:w="506"/>
        <w:gridCol w:w="506"/>
      </w:tblGrid>
      <w:tr w:rsidR="005C3683" w:rsidRPr="005C3683" w:rsidTr="007B69C3">
        <w:trPr>
          <w:jc w:val="center"/>
        </w:trPr>
        <w:tc>
          <w:tcPr>
            <w:tcW w:w="1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244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измерения</w:t>
            </w:r>
          </w:p>
        </w:tc>
        <w:tc>
          <w:tcPr>
            <w:tcW w:w="153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1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B82" w:rsidRPr="005C3683" w:rsidRDefault="00582B82" w:rsidP="00FD59DE">
            <w:pPr>
              <w:rPr>
                <w:color w:val="000000" w:themeColor="text1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014 год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год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 год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 год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 год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 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B82" w:rsidRPr="005C3683">
              <w:rPr>
                <w:color w:val="000000" w:themeColor="text1"/>
              </w:rPr>
              <w:t>024</w:t>
            </w:r>
          </w:p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2025год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ггод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 год</w:t>
            </w:r>
          </w:p>
        </w:tc>
      </w:tr>
      <w:tr w:rsidR="005C3683" w:rsidRPr="005C3683" w:rsidTr="007B69C3">
        <w:trPr>
          <w:jc w:val="center"/>
        </w:trPr>
        <w:tc>
          <w:tcPr>
            <w:tcW w:w="338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 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по положительным основаниям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масштабов незаконного распространения и немедицинского потребления наркотиков в Камешкирском районе.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95,5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Доля граждан, претендующих на замещение должностей муниципальной службы </w:t>
            </w:r>
            <w:r w:rsidRPr="005C3683">
              <w:rPr>
                <w:color w:val="000000" w:themeColor="text1"/>
              </w:rPr>
              <w:lastRenderedPageBreak/>
              <w:t>Камешкирского района Пензенской области, в отношении которых проведены проверки достоверности 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4,9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О0,5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1. 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557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77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9  9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 граждан к деятельности местного самоуправления по профилактике терроризма и экстремизма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уровня подготовки граждан к действиям в условиях возникновения тер.акта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F5F98" w:rsidRPr="005C3683">
              <w:rPr>
                <w:color w:val="000000" w:themeColor="text1"/>
              </w:rPr>
              <w:t>1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11.98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1,96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11,98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  <w:r w:rsidR="00582B82" w:rsidRPr="005C3683">
              <w:rPr>
                <w:color w:val="000000" w:themeColor="text1"/>
              </w:rPr>
              <w:t>х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3B3827" w:rsidP="00EF5F98">
            <w:pPr>
              <w:ind w:firstLine="567"/>
              <w:jc w:val="center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хх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               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2 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44,6</w:t>
            </w:r>
          </w:p>
        </w:tc>
      </w:tr>
      <w:tr w:rsidR="005C3683" w:rsidRPr="005C3683" w:rsidTr="007B69C3">
        <w:trPr>
          <w:jc w:val="center"/>
        </w:trPr>
        <w:tc>
          <w:tcPr>
            <w:tcW w:w="393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B69C3">
        <w:trPr>
          <w:jc w:val="center"/>
        </w:trPr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3,3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3,8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2B82" w:rsidRPr="005C3683" w:rsidRDefault="00582B8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B82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9061"/>
        <w:gridCol w:w="383"/>
        <w:gridCol w:w="318"/>
        <w:gridCol w:w="318"/>
        <w:gridCol w:w="318"/>
        <w:gridCol w:w="318"/>
        <w:gridCol w:w="1716"/>
        <w:gridCol w:w="416"/>
        <w:gridCol w:w="416"/>
        <w:gridCol w:w="416"/>
        <w:gridCol w:w="416"/>
        <w:gridCol w:w="327"/>
        <w:gridCol w:w="318"/>
        <w:gridCol w:w="315"/>
      </w:tblGrid>
      <w:tr w:rsidR="005C3683" w:rsidRPr="005C3683" w:rsidTr="00EF5F98">
        <w:trPr>
          <w:jc w:val="center"/>
        </w:trPr>
        <w:tc>
          <w:tcPr>
            <w:tcW w:w="468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динамикой;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07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EF5F98">
        <w:trPr>
          <w:jc w:val="center"/>
        </w:trPr>
        <w:tc>
          <w:tcPr>
            <w:tcW w:w="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53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64</w:t>
            </w:r>
          </w:p>
        </w:tc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E" w:rsidRPr="005C3683" w:rsidRDefault="0072762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4.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целевых показателях в разрезе муниципальных образований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Наименование муниципальной программы Камешкирского района Пензенской области: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 Ответственный исполнитель Администрация Камешкирского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868"/>
        <w:gridCol w:w="857"/>
        <w:gridCol w:w="857"/>
        <w:gridCol w:w="858"/>
        <w:gridCol w:w="858"/>
        <w:gridCol w:w="858"/>
        <w:gridCol w:w="858"/>
        <w:gridCol w:w="935"/>
        <w:gridCol w:w="858"/>
        <w:gridCol w:w="858"/>
        <w:gridCol w:w="688"/>
        <w:gridCol w:w="657"/>
        <w:gridCol w:w="586"/>
        <w:gridCol w:w="583"/>
        <w:gridCol w:w="571"/>
      </w:tblGrid>
      <w:tr w:rsidR="005C3683" w:rsidRPr="005C3683" w:rsidTr="00EF5F98">
        <w:trPr>
          <w:jc w:val="center"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2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Муниципальные образования</w:t>
            </w:r>
          </w:p>
        </w:tc>
        <w:tc>
          <w:tcPr>
            <w:tcW w:w="196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2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12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47D02" w:rsidRPr="005C3683" w:rsidRDefault="00D47D02" w:rsidP="00FD59DE">
            <w:pPr>
              <w:rPr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  <w:r w:rsidR="00D47D02" w:rsidRPr="005C3683">
              <w:rPr>
                <w:color w:val="000000" w:themeColor="text1"/>
              </w:rPr>
              <w:t> 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2530C4" w:rsidP="002530C4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D47D02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EF5F98">
        <w:trPr>
          <w:jc w:val="center"/>
        </w:trPr>
        <w:tc>
          <w:tcPr>
            <w:tcW w:w="39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Муниципальная программа «Обеспечение общественного порядка и противодействие преступности в Камешкирском районе Пензенской области»</w:t>
            </w:r>
          </w:p>
        </w:tc>
        <w:tc>
          <w:tcPr>
            <w:tcW w:w="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D02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B69C3" w:rsidRPr="005C3683" w:rsidRDefault="007B69C3" w:rsidP="00FD59DE">
      <w:pPr>
        <w:ind w:firstLine="567"/>
        <w:jc w:val="both"/>
        <w:rPr>
          <w:color w:val="000000" w:themeColor="text1"/>
        </w:rPr>
      </w:pPr>
    </w:p>
    <w:tbl>
      <w:tblPr>
        <w:tblW w:w="48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3656"/>
        <w:gridCol w:w="741"/>
        <w:gridCol w:w="566"/>
        <w:gridCol w:w="666"/>
        <w:gridCol w:w="666"/>
        <w:gridCol w:w="666"/>
        <w:gridCol w:w="666"/>
        <w:gridCol w:w="566"/>
        <w:gridCol w:w="666"/>
        <w:gridCol w:w="666"/>
        <w:gridCol w:w="666"/>
        <w:gridCol w:w="666"/>
        <w:gridCol w:w="666"/>
        <w:gridCol w:w="465"/>
        <w:gridCol w:w="465"/>
        <w:gridCol w:w="465"/>
        <w:gridCol w:w="465"/>
        <w:gridCol w:w="716"/>
        <w:gridCol w:w="465"/>
      </w:tblGrid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</w:t>
            </w:r>
          </w:p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преступности по итогам 2013 года.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7B69C3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7B69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  <w:p w:rsidR="007B69C3" w:rsidRPr="005C3683" w:rsidRDefault="007B69C3" w:rsidP="007B69C3">
            <w:pPr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1F4DC3" w:rsidRPr="005C3683" w:rsidRDefault="001F4DC3" w:rsidP="001F4DC3">
            <w:pPr>
              <w:rPr>
                <w:color w:val="000000" w:themeColor="text1"/>
              </w:rPr>
            </w:pPr>
          </w:p>
          <w:p w:rsidR="007B69C3" w:rsidRPr="005C3683" w:rsidRDefault="007B69C3" w:rsidP="001F4DC3">
            <w:pPr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1F4DC3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1F4DC3">
            <w:pPr>
              <w:jc w:val="both"/>
              <w:rPr>
                <w:color w:val="000000" w:themeColor="text1"/>
              </w:rPr>
            </w:pPr>
          </w:p>
          <w:p w:rsidR="005C33AD" w:rsidRPr="005C3683" w:rsidRDefault="005C33AD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трудоустроенных ранее судимых лиц от числа освободившихся из мест лишения свободы в текущем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7B69C3" w:rsidP="0072762E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0  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 подростков и молодежи в возрасте от 11 до 24 лет от их общего количества, вовлеченных в программные профилактические мероприятия по сравнению с предшествующим годом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130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135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136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480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C6480" w:rsidP="00EC648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336</w:t>
            </w:r>
            <w:r w:rsidR="007B69C3"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преступлений, совершенных несовершеннолетними, от общего количества преступлений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занятости несовершеннолетних в культурно- массовых мероприятиях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коэффициента участия дружинника в охране общественного порядка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объектов уязвимой инфраструктуры Камешкирского района, защищенных в соответствии с установленными требованиями безопасности, по отношению к предыдущему году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C648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 защищенности объектов всех категорий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доверия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граждан к деятельности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местного самоуправления по профилактике терроризма и экстремизма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уровня подготовки граждан к действиям в условиях возникновения тер.акта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2. «Антинаркотическая программа Камешкирского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детей и молодежи в возрасте от 7 до 30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Число больных наркоманией, находящихся в ремиссии свыше 2 лет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11,88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11,96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наркозависимых, участвующих в лечебных и реабилитационных программах, от общего числа наркозависимых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24 лет, вовлеченных в программные мероприятия по профилактике наркомании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больных с установленным диагнозом "наркомания", находящихся в ремиссии свыше двух лет, от числа больных наркоманией, состоящих под диспансерным наблюдением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3. «Антикоррупционная программа Камешкирского района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5C33AD" w:rsidP="005C33AD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999,5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99,5 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B69C3" w:rsidRPr="005C3683" w:rsidRDefault="00E94525" w:rsidP="00E94525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9,5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Рейтинг информационной открытости и доступности деятельности органов местного самоуправления Камешкирского района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баллы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4,6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66</w:t>
            </w: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4. «Повышение безопасности дорожного движения в Камешкирском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  <w:r w:rsidR="007B69C3" w:rsidRPr="005C3683">
              <w:rPr>
                <w:color w:val="000000" w:themeColor="text1"/>
              </w:rPr>
              <w:t>8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="007B69C3" w:rsidRPr="005C3683">
              <w:rPr>
                <w:color w:val="000000" w:themeColor="text1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5C33AD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B69C3" w:rsidRPr="005C3683">
              <w:rPr>
                <w:color w:val="000000" w:themeColor="text1"/>
              </w:rPr>
              <w:t>2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367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5. 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детей и подростков, снятых с профилактического учета в ОВД в связи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несовершеннолетних, с которых снят статус находящихся в социально опасном положении (ДЕСОП) в связи с положительной динамикой.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30 лет, вовлеченных в акции в целях борьбы с размещением в сети «Интернет» материалов с детской порнографией и иной противоправной и негативной информацией.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1F4DC3">
        <w:trPr>
          <w:jc w:val="center"/>
        </w:trPr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Удельный вес подростков и молодежи в возрасте от 11 до 30 лет, вовлеченных в проведение молодежных акций, направленных на пропаганду здорового образа жизни, снижение уровня суицидальных проявлений и аутоагрессивного поведения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9C3" w:rsidRPr="005C3683" w:rsidRDefault="007B69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9C3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</w:tbl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" w:name="P595"/>
      <w:bookmarkEnd w:id="1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основных мерах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949"/>
        <w:gridCol w:w="4309"/>
        <w:gridCol w:w="6302"/>
        <w:gridCol w:w="1449"/>
      </w:tblGrid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Вид нормативного правового акта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положения нормативного правового акта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 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Ожидаемые сроки принятия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 (указать наименование) «Профилактика правонарушений и экстремисткой деятельности в Камешкирском районе Пензенской области в 20</w:t>
            </w:r>
            <w:r w:rsidR="000F02D4" w:rsidRPr="005C3683">
              <w:rPr>
                <w:color w:val="000000" w:themeColor="text1"/>
              </w:rPr>
              <w:t>24 - 2027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 «Антинаркотическая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2.2.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От08.11.2016г №231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перечня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муниципальной 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</w:tc>
        <w:tc>
          <w:tcPr>
            <w:tcW w:w="389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«Повышение безопасности дорожного движения в Камешкирском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20.09.2013 №291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от12.10.2016г №211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муниципальных программ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отменено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4.3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24.09.18 № 292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8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«Профилактика безнадзорности и правонарушений несовершеннолетних в Камешкирском</w:t>
            </w:r>
            <w:r w:rsidR="00D62E44" w:rsidRPr="005C3683">
              <w:rPr>
                <w:color w:val="000000" w:themeColor="text1"/>
              </w:rPr>
              <w:t>районе Пензенской области в 2023-2027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 администрации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19.12.2019 г. № 391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  <w:tr w:rsidR="005C3683" w:rsidRPr="005C3683" w:rsidTr="00FD59DE">
        <w:trPr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Постановление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 07.10.20 № 249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2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принято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2" w:name="P760"/>
      <w:bookmarkEnd w:id="2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lastRenderedPageBreak/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 по муниципальной программе Камешкирского района Пензенской области «Обеспечение общественного порядка и противодействие преступности в Камешкирском районе в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289"/>
        <w:gridCol w:w="1624"/>
        <w:gridCol w:w="1541"/>
        <w:gridCol w:w="1901"/>
        <w:gridCol w:w="1574"/>
        <w:gridCol w:w="788"/>
        <w:gridCol w:w="784"/>
        <w:gridCol w:w="776"/>
        <w:gridCol w:w="757"/>
        <w:gridCol w:w="555"/>
        <w:gridCol w:w="506"/>
        <w:gridCol w:w="472"/>
        <w:gridCol w:w="356"/>
        <w:gridCol w:w="361"/>
        <w:gridCol w:w="1755"/>
      </w:tblGrid>
      <w:tr w:rsidR="005C3683" w:rsidRPr="005C3683" w:rsidTr="00FD59DE">
        <w:trPr>
          <w:jc w:val="center"/>
        </w:trPr>
        <w:tc>
          <w:tcPr>
            <w:tcW w:w="28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69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105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8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9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5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8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FD59DE" w:rsidRPr="005C3683">
              <w:rPr>
                <w:color w:val="000000" w:themeColor="text1"/>
              </w:rPr>
              <w:t>г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D47D02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  <w:r w:rsidR="000F02D4" w:rsidRPr="005C3683">
              <w:rPr>
                <w:color w:val="000000" w:themeColor="text1"/>
              </w:rPr>
              <w:t>026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0F02D4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  <w:r w:rsidR="00FD59DE" w:rsidRPr="005C3683">
              <w:rPr>
                <w:color w:val="000000" w:themeColor="text1"/>
              </w:rPr>
              <w:t xml:space="preserve"> г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 Камешкирском районе Пензенской области</w:t>
            </w:r>
            <w:r w:rsidR="00B20E83" w:rsidRPr="005C3683">
              <w:rPr>
                <w:color w:val="000000" w:themeColor="text1"/>
              </w:rPr>
              <w:t xml:space="preserve"> в 2014 – 2027гг.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свободы(предупреждение рецидивной преступности)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 судимых лиц.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советов).Страхование </w:t>
            </w:r>
            <w:r w:rsidRPr="005C3683">
              <w:rPr>
                <w:color w:val="000000" w:themeColor="text1"/>
              </w:rPr>
              <w:lastRenderedPageBreak/>
              <w:t>членов ДНД.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 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 области.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По мере необходимости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4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12</w:t>
            </w:r>
          </w:p>
        </w:tc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7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 др.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 Изготовление и размещение информационных материалов антинаркотичес-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кой направленности в </w:t>
            </w:r>
            <w:r w:rsidRPr="005C3683">
              <w:rPr>
                <w:color w:val="000000" w:themeColor="text1"/>
              </w:rPr>
              <w:lastRenderedPageBreak/>
              <w:t>районной газете «Новь»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Камешкирскомрайоне Пензенской области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87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</w:tr>
      <w:tr w:rsidR="005C3683" w:rsidRPr="005C3683" w:rsidTr="00FD59DE">
        <w:trPr>
          <w:jc w:val="center"/>
        </w:trPr>
        <w:tc>
          <w:tcPr>
            <w:tcW w:w="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4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2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</w:tr>
      <w:tr w:rsidR="005C3683" w:rsidRPr="005C3683" w:rsidTr="00FD59DE">
        <w:trPr>
          <w:jc w:val="center"/>
        </w:trPr>
        <w:tc>
          <w:tcPr>
            <w:tcW w:w="12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- разъяснения законодательства в сфере обеспечения безопасности дорожного движения; правового воспитания участников дорожного </w:t>
            </w:r>
            <w:r w:rsidRPr="005C3683">
              <w:rPr>
                <w:color w:val="000000" w:themeColor="text1"/>
              </w:rPr>
              <w:lastRenderedPageBreak/>
              <w:t>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1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4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3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4 </w:t>
            </w:r>
          </w:p>
        </w:tc>
        <w:tc>
          <w:tcPr>
            <w:tcW w:w="3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  <w:gridCol w:w="439"/>
        <w:gridCol w:w="416"/>
        <w:gridCol w:w="416"/>
        <w:gridCol w:w="1716"/>
        <w:gridCol w:w="1716"/>
        <w:gridCol w:w="1716"/>
      </w:tblGrid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«Профилактика безнадзорности и правонарушений несовершеннолетних в Камешкирском районе Пензенской области».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</w:tr>
      <w:tr w:rsidR="005C3683" w:rsidRPr="005C3683" w:rsidTr="00FD59DE">
        <w:trPr>
          <w:jc w:val="center"/>
        </w:trPr>
        <w:tc>
          <w:tcPr>
            <w:tcW w:w="3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Е1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1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                           2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C35043" w:rsidRPr="005C3683" w:rsidRDefault="00C3504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6.1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Камешкирского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ПРОГНОЗ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сводных показателей муниципальных заданий 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 по муниципальной программе Камешкирского района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 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42"/>
        <w:gridCol w:w="539"/>
        <w:gridCol w:w="514"/>
        <w:gridCol w:w="506"/>
        <w:gridCol w:w="1385"/>
        <w:gridCol w:w="435"/>
        <w:gridCol w:w="407"/>
        <w:gridCol w:w="224"/>
        <w:gridCol w:w="226"/>
        <w:gridCol w:w="235"/>
        <w:gridCol w:w="220"/>
        <w:gridCol w:w="252"/>
        <w:gridCol w:w="207"/>
        <w:gridCol w:w="263"/>
        <w:gridCol w:w="265"/>
        <w:gridCol w:w="204"/>
        <w:gridCol w:w="288"/>
        <w:gridCol w:w="205"/>
        <w:gridCol w:w="235"/>
        <w:gridCol w:w="311"/>
        <w:gridCol w:w="425"/>
        <w:gridCol w:w="219"/>
        <w:gridCol w:w="242"/>
        <w:gridCol w:w="241"/>
        <w:gridCol w:w="389"/>
        <w:gridCol w:w="674"/>
        <w:gridCol w:w="198"/>
        <w:gridCol w:w="289"/>
        <w:gridCol w:w="200"/>
        <w:gridCol w:w="389"/>
        <w:gridCol w:w="389"/>
        <w:gridCol w:w="395"/>
        <w:gridCol w:w="168"/>
        <w:gridCol w:w="168"/>
        <w:gridCol w:w="235"/>
        <w:gridCol w:w="235"/>
        <w:gridCol w:w="168"/>
        <w:gridCol w:w="179"/>
        <w:gridCol w:w="222"/>
        <w:gridCol w:w="222"/>
        <w:gridCol w:w="222"/>
        <w:gridCol w:w="224"/>
        <w:gridCol w:w="221"/>
        <w:gridCol w:w="221"/>
        <w:gridCol w:w="361"/>
        <w:gridCol w:w="3"/>
        <w:gridCol w:w="3"/>
        <w:gridCol w:w="180"/>
        <w:gridCol w:w="614"/>
        <w:gridCol w:w="17"/>
        <w:gridCol w:w="17"/>
        <w:gridCol w:w="17"/>
        <w:gridCol w:w="2"/>
      </w:tblGrid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65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35" w:type="pct"/>
            <w:gridSpan w:val="4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83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(работы)</w:t>
            </w:r>
          </w:p>
        </w:tc>
        <w:tc>
          <w:tcPr>
            <w:tcW w:w="7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1554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муниципальной услуги</w:t>
            </w:r>
          </w:p>
        </w:tc>
        <w:tc>
          <w:tcPr>
            <w:tcW w:w="1456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83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7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4525" w:rsidRPr="005C3683" w:rsidRDefault="00E94525" w:rsidP="00FD59DE">
            <w:pPr>
              <w:rPr>
                <w:color w:val="000000" w:themeColor="text1"/>
              </w:rPr>
            </w:pP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2016г.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  <w:r w:rsidR="00DA2DEA" w:rsidRPr="005C3683">
              <w:rPr>
                <w:color w:val="000000" w:themeColor="text1"/>
              </w:rPr>
              <w:t>г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2019г.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2020г.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2021г.</w:t>
            </w:r>
            <w:r w:rsidR="00E94525"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5C33AD" w:rsidRPr="005C3683" w:rsidRDefault="005C33A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 год завершения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программы, подпрограммы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025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C33AD" w:rsidRPr="005C3683">
              <w:rPr>
                <w:color w:val="000000" w:themeColor="text1"/>
              </w:rPr>
              <w:t>2</w:t>
            </w:r>
            <w:r w:rsidR="00DA2DEA" w:rsidRPr="005C3683">
              <w:rPr>
                <w:color w:val="000000" w:themeColor="text1"/>
              </w:rPr>
              <w:t>018</w:t>
            </w:r>
            <w:r w:rsidRPr="005C3683">
              <w:rPr>
                <w:color w:val="000000" w:themeColor="text1"/>
              </w:rPr>
              <w:t xml:space="preserve"> г 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5C33AD" w:rsidP="005C33A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</w:t>
            </w:r>
            <w:r w:rsidR="00DA2DEA" w:rsidRPr="005C3683">
              <w:rPr>
                <w:color w:val="000000" w:themeColor="text1"/>
              </w:rPr>
              <w:t>3</w:t>
            </w:r>
            <w:r w:rsidR="00E94525" w:rsidRPr="005C3683">
              <w:rPr>
                <w:color w:val="000000" w:themeColor="text1"/>
              </w:rPr>
              <w:t>г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3B218D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DA2DEA" w:rsidRPr="005C3683">
              <w:rPr>
                <w:color w:val="000000" w:themeColor="text1"/>
              </w:rPr>
              <w:t>24</w:t>
            </w:r>
            <w:r w:rsidRPr="005C3683">
              <w:rPr>
                <w:color w:val="000000" w:themeColor="text1"/>
              </w:rPr>
              <w:t>г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  <w:r w:rsidR="003B218D" w:rsidRPr="005C3683">
              <w:rPr>
                <w:color w:val="000000" w:themeColor="text1"/>
              </w:rPr>
              <w:t>г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3B218D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2026г.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 г</w:t>
            </w:r>
          </w:p>
          <w:p w:rsidR="00E94525" w:rsidRPr="005C3683" w:rsidRDefault="00DA2DEA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</w:t>
            </w:r>
            <w:r w:rsidR="00E94525" w:rsidRPr="005C3683">
              <w:rPr>
                <w:color w:val="000000" w:themeColor="text1"/>
              </w:rPr>
              <w:t>завершения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действия основного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3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09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предупреждение рецидивной преступности, в т.ч. мероприятия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 судимых лиц.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 в районе, выработка организационн</w:t>
            </w:r>
            <w:r w:rsidRPr="005C3683">
              <w:rPr>
                <w:color w:val="000000" w:themeColor="text1"/>
              </w:rPr>
              <w:lastRenderedPageBreak/>
              <w:t>ых мер на ее улучшение, с последующим рассмотрением итогов на заседании МВК района, совещаниях.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Анализ криминогенной обстановки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Материально-техническое обеспечение деятельности ДНД. Страхование членов ДНД. Поощрение лучших активистов общественных организаций правоохранительной направленности (членов ОМОДа, членов народных дружин, советов общественности, женских советов).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DA2DEA" w:rsidP="00DA2DEA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встреч по вопросу профилактики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несовершеннолетних, ведению здорового образа жизни с учащимися и их родителями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встреч по вопросу профилактики правонаруше</w:t>
            </w:r>
            <w:r w:rsidRPr="005C3683">
              <w:rPr>
                <w:color w:val="000000" w:themeColor="text1"/>
              </w:rPr>
              <w:lastRenderedPageBreak/>
              <w:t>ний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 алкогольного опьянения, в т.ч. краж мобильных телефонов, мошенничества, фальшивомонетничества, иных видов преступлений и правонарушений. Освещение данной деятельности на сайте администрации Камешкирского района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0,1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мероприятий по социальному </w:t>
            </w:r>
            <w:r w:rsidRPr="005C3683">
              <w:rPr>
                <w:color w:val="000000" w:themeColor="text1"/>
              </w:rPr>
              <w:lastRenderedPageBreak/>
              <w:t>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социального сопровождения семей и </w:t>
            </w:r>
            <w:r w:rsidRPr="005C3683">
              <w:rPr>
                <w:color w:val="000000" w:themeColor="text1"/>
              </w:rPr>
              <w:lastRenderedPageBreak/>
              <w:t>несовершеннолетних группы риска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 защищенности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_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</w:t>
            </w:r>
            <w:r w:rsidRPr="005C3683">
              <w:rPr>
                <w:color w:val="000000" w:themeColor="text1"/>
              </w:rPr>
              <w:lastRenderedPageBreak/>
              <w:t>и.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 лицами, злоупотребляющими спиртными напитками, своевременное принятие мер по направлению их на лечение, ограничению </w:t>
            </w:r>
            <w:r w:rsidRPr="005C3683">
              <w:rPr>
                <w:color w:val="000000" w:themeColor="text1"/>
              </w:rPr>
              <w:lastRenderedPageBreak/>
              <w:t>дееспособности, ограничению в родительских правах.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профилактической работы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 ОМОД), гражданам.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6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</w:t>
            </w:r>
            <w:r w:rsidRPr="005C3683">
              <w:rPr>
                <w:color w:val="000000" w:themeColor="text1"/>
              </w:rPr>
              <w:lastRenderedPageBreak/>
              <w:t>етним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мероприятий по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</w:t>
            </w:r>
          </w:p>
        </w:tc>
        <w:tc>
          <w:tcPr>
            <w:tcW w:w="4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работа): 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</w:t>
            </w:r>
            <w:r w:rsidRPr="005C3683">
              <w:rPr>
                <w:color w:val="000000" w:themeColor="text1"/>
              </w:rPr>
              <w:lastRenderedPageBreak/>
              <w:t>ация и проведение мероприятий в рамках областной антинаркотической акции «Сурский край – без наркотиков!»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комплекса мероприятий, направленных на профилактикумнаркомании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Изготовление баннеров, буклетов, листовок, сувенирной продукции по пропаганде здорового образа жизни, антинаркотической </w:t>
            </w:r>
            <w:r w:rsidRPr="005C3683">
              <w:rPr>
                <w:color w:val="000000" w:themeColor="text1"/>
              </w:rPr>
              <w:lastRenderedPageBreak/>
              <w:t>направленности.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антинаркотичес-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кой направленности в районной газете «Новь»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---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7,6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Камешкирском районе Пензенской области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уничтожению очагов произрастания дикорастущих наркосодержащих культур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2.5</w:t>
            </w:r>
          </w:p>
        </w:tc>
        <w:tc>
          <w:tcPr>
            <w:tcW w:w="4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Мероприятия, направленные на формирование условий для прохождения по социальной реабилитации и ресоциализации лиц, осужденных без изоляци</w:t>
            </w:r>
            <w:r w:rsidRPr="005C3683">
              <w:rPr>
                <w:color w:val="000000" w:themeColor="text1"/>
              </w:rPr>
              <w:lastRenderedPageBreak/>
              <w:t>и об общества, признанных больными наркоманией</w:t>
            </w:r>
          </w:p>
        </w:tc>
        <w:tc>
          <w:tcPr>
            <w:tcW w:w="11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 мероприятий по социальной реабилитации наркозависимых лиц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96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BF0931" w:rsidRPr="005C3683" w:rsidRDefault="00BF093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0,2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BF0931">
            <w:pPr>
              <w:jc w:val="both"/>
              <w:rPr>
                <w:color w:val="000000" w:themeColor="text1"/>
              </w:rPr>
            </w:pPr>
          </w:p>
          <w:p w:rsidR="00BF0931" w:rsidRPr="005C3683" w:rsidRDefault="00BF0931" w:rsidP="00BF093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3 «Антикоррупционная программа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709" w:type="pct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2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9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3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E94525" w:rsidRPr="005C3683">
              <w:rPr>
                <w:color w:val="000000" w:themeColor="text1"/>
              </w:rPr>
              <w:t>0</w:t>
            </w:r>
          </w:p>
        </w:tc>
        <w:tc>
          <w:tcPr>
            <w:tcW w:w="2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</w:p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50,5</w:t>
            </w:r>
          </w:p>
        </w:tc>
        <w:tc>
          <w:tcPr>
            <w:tcW w:w="44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4« Повышение безопасности дорожного движения в Камешкирском районе Пензенской области 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 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gridAfter w:val="1"/>
          <w:wAfter w:w="1" w:type="pct"/>
          <w:jc w:val="center"/>
        </w:trPr>
        <w:tc>
          <w:tcPr>
            <w:tcW w:w="4986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 СМИ вопросов, касающихся: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- разъяснения </w:t>
            </w:r>
            <w:r w:rsidRPr="005C3683">
              <w:rPr>
                <w:color w:val="000000" w:themeColor="text1"/>
              </w:rPr>
              <w:lastRenderedPageBreak/>
              <w:t>законодательства в сфере обеспечения безопасности дорожного движения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  <w:tcBorders>
              <w:top w:val="single" w:sz="6" w:space="0" w:color="000000"/>
            </w:tcBorders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 5 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4156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проявлений, преступлений и правонарушений несовершеннолетних, ведению антиобщественного образа жизни, а также случаев склонения их к суицидальным действиям. Профилактика преступлений и правонарушений,совершенных несовершеннолетними или в отношении их.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агитационной работы по профилактике </w:t>
            </w:r>
            <w:r w:rsidRPr="005C3683">
              <w:rPr>
                <w:color w:val="000000" w:themeColor="text1"/>
              </w:rPr>
              <w:lastRenderedPageBreak/>
              <w:t>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Организация и проведение агитационной работы по профилактике противодействия </w:t>
            </w:r>
            <w:r w:rsidRPr="005C3683">
              <w:rPr>
                <w:color w:val="000000" w:themeColor="text1"/>
              </w:rPr>
              <w:lastRenderedPageBreak/>
              <w:t>криминальным проявлениям несовершеннолетних,ведениюантиобщественного образа жизни,а также случаев склонения их к суицидальным действиям.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Педагогический мониторинг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742ED9">
            <w:pPr>
              <w:jc w:val="both"/>
              <w:rPr>
                <w:color w:val="000000" w:themeColor="text1"/>
              </w:rPr>
            </w:pPr>
          </w:p>
          <w:p w:rsidR="00E94525" w:rsidRPr="005C3683" w:rsidRDefault="00E94525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Организация и 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</w:t>
            </w:r>
            <w:r w:rsidRPr="005C3683">
              <w:rPr>
                <w:color w:val="000000" w:themeColor="text1"/>
              </w:rPr>
              <w:lastRenderedPageBreak/>
              <w:t>криминальной направленности в сети «Интернет»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 на родительских собраниях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ED9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Проведение анализа ситуации по выявленным суицидальным </w:t>
            </w:r>
            <w:r w:rsidRPr="005C3683">
              <w:rPr>
                <w:color w:val="000000" w:themeColor="text1"/>
              </w:rPr>
              <w:lastRenderedPageBreak/>
              <w:t>случаям среди детей и подростков, проживающих на территории Камешкирского района</w:t>
            </w:r>
          </w:p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AD56BA">
        <w:trPr>
          <w:jc w:val="center"/>
        </w:trPr>
        <w:tc>
          <w:tcPr>
            <w:tcW w:w="7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0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0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0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" w:type="pct"/>
          </w:tcPr>
          <w:p w:rsidR="00E94525" w:rsidRPr="005C3683" w:rsidRDefault="00E94525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lastRenderedPageBreak/>
        <w:t>Приложение № 7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6195"/>
        <w:gridCol w:w="4695"/>
        <w:gridCol w:w="793"/>
        <w:gridCol w:w="789"/>
      </w:tblGrid>
      <w:tr w:rsidR="005C3683" w:rsidRPr="005C3683" w:rsidTr="00FD59DE">
        <w:trPr>
          <w:jc w:val="center"/>
        </w:trPr>
        <w:tc>
          <w:tcPr>
            <w:tcW w:w="28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1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 год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742ED9" w:rsidRPr="005C3683">
              <w:rPr>
                <w:color w:val="000000" w:themeColor="text1"/>
              </w:rPr>
              <w:t>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5,1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«Антикоррупционная программа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20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области»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1F4DC3" w:rsidRPr="005C3683" w:rsidRDefault="001F4DC3">
      <w:pPr>
        <w:widowControl/>
        <w:spacing w:after="200" w:line="276" w:lineRule="auto"/>
        <w:rPr>
          <w:color w:val="000000" w:themeColor="text1"/>
        </w:rPr>
      </w:pPr>
      <w:r w:rsidRPr="005C3683">
        <w:rPr>
          <w:color w:val="000000" w:themeColor="text1"/>
        </w:rPr>
        <w:br w:type="page"/>
      </w: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7E49A3" w:rsidRPr="005C3683" w:rsidRDefault="007E49A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7.1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Камешкирскомрайоне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«Обеспечение общественного порядка и противодействие преступности в Камешкирском районе Пензенской области»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69"/>
        <w:gridCol w:w="2418"/>
        <w:gridCol w:w="1957"/>
        <w:gridCol w:w="2178"/>
        <w:gridCol w:w="684"/>
        <w:gridCol w:w="684"/>
        <w:gridCol w:w="684"/>
        <w:gridCol w:w="684"/>
        <w:gridCol w:w="684"/>
        <w:gridCol w:w="684"/>
        <w:gridCol w:w="684"/>
        <w:gridCol w:w="591"/>
        <w:gridCol w:w="303"/>
        <w:gridCol w:w="134"/>
        <w:gridCol w:w="135"/>
        <w:gridCol w:w="638"/>
        <w:gridCol w:w="638"/>
        <w:gridCol w:w="638"/>
        <w:gridCol w:w="638"/>
      </w:tblGrid>
      <w:tr w:rsidR="005C3683" w:rsidRPr="005C3683" w:rsidTr="006C2070">
        <w:tc>
          <w:tcPr>
            <w:tcW w:w="1560" w:type="pct"/>
            <w:gridSpan w:val="3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 программы</w:t>
            </w:r>
          </w:p>
        </w:tc>
        <w:tc>
          <w:tcPr>
            <w:tcW w:w="2243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196" w:type="pct"/>
            <w:gridSpan w:val="8"/>
            <w:hideMark/>
          </w:tcPr>
          <w:p w:rsidR="005D16CF" w:rsidRPr="005C3683" w:rsidRDefault="005D16CF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542" w:type="pct"/>
            <w:gridSpan w:val="7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Оценка расходов, тыс. рублей 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67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3" w:type="pct"/>
            <w:gridSpan w:val="3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742ED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90" w:type="pct"/>
            <w:hideMark/>
          </w:tcPr>
          <w:p w:rsidR="007E49A3" w:rsidRPr="005C3683" w:rsidRDefault="00E10517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42ED9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</w:tr>
      <w:tr w:rsidR="005C3683" w:rsidRPr="005C3683" w:rsidTr="006C2070">
        <w:trPr>
          <w:trHeight w:val="944"/>
        </w:trPr>
        <w:tc>
          <w:tcPr>
            <w:tcW w:w="15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79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63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1,17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E10517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42ED9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6" w:type="pct"/>
            <w:gridSpan w:val="2"/>
            <w:hideMark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53" w:type="pct"/>
            <w:gridSpan w:val="2"/>
          </w:tcPr>
          <w:p w:rsidR="007E49A3" w:rsidRPr="005C3683" w:rsidRDefault="00E10517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</w:t>
            </w:r>
          </w:p>
        </w:tc>
        <w:tc>
          <w:tcPr>
            <w:tcW w:w="205" w:type="pct"/>
          </w:tcPr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E10517" w:rsidRPr="005C3683" w:rsidRDefault="00E10517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>
            <w:pPr>
              <w:widowControl/>
              <w:spacing w:after="200" w:line="276" w:lineRule="auto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</w:tr>
      <w:tr w:rsidR="005C3683" w:rsidRPr="005C3683" w:rsidTr="006C2070">
        <w:tc>
          <w:tcPr>
            <w:tcW w:w="151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9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30" w:type="pct"/>
            <w:vMerge w:val="restar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противодействие преступности в Камешкирском районе Пензенской области</w:t>
            </w:r>
          </w:p>
        </w:tc>
        <w:tc>
          <w:tcPr>
            <w:tcW w:w="701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2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0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36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3" w:type="pct"/>
            <w:gridSpan w:val="2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rPr>
          <w:trHeight w:val="672"/>
        </w:trPr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Территориальный фонд обязательного медицинского страхования </w:t>
            </w:r>
            <w:r w:rsidRPr="005C3683">
              <w:rPr>
                <w:color w:val="000000" w:themeColor="text1"/>
              </w:rPr>
              <w:lastRenderedPageBreak/>
              <w:t>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742ED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 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220" w:type="pct"/>
            <w:hideMark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742ED9" w:rsidP="00742ED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205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39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7E49A3" w:rsidRPr="005C3683" w:rsidRDefault="00E10517" w:rsidP="00E10517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0,00</w:t>
            </w:r>
          </w:p>
        </w:tc>
        <w:tc>
          <w:tcPr>
            <w:tcW w:w="83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</w:t>
            </w:r>
            <w:r w:rsidRPr="005C3683">
              <w:rPr>
                <w:color w:val="000000" w:themeColor="text1"/>
              </w:rPr>
              <w:lastRenderedPageBreak/>
              <w:t>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ind w:left="52"/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779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630" w:type="pct"/>
            <w:vMerge w:val="restar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C2070">
            <w:pPr>
              <w:jc w:val="both"/>
              <w:rPr>
                <w:color w:val="000000" w:themeColor="text1"/>
              </w:rPr>
            </w:pP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0,33</w:t>
            </w:r>
          </w:p>
        </w:tc>
        <w:tc>
          <w:tcPr>
            <w:tcW w:w="83" w:type="pct"/>
          </w:tcPr>
          <w:p w:rsidR="007E49A3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</w:t>
            </w:r>
          </w:p>
        </w:tc>
        <w:tc>
          <w:tcPr>
            <w:tcW w:w="205" w:type="pct"/>
          </w:tcPr>
          <w:p w:rsidR="007E49A3" w:rsidRPr="005C3683" w:rsidRDefault="00C07F3B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 бюджет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 Камешкирского района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33,0 </w:t>
            </w:r>
          </w:p>
        </w:tc>
        <w:tc>
          <w:tcPr>
            <w:tcW w:w="205" w:type="pct"/>
          </w:tcPr>
          <w:p w:rsidR="00C07F3B" w:rsidRPr="005C3683" w:rsidRDefault="00C07F3B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C07F3B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иные источники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5" w:type="pct"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</w:tr>
      <w:tr w:rsidR="005C3683" w:rsidRPr="005C3683" w:rsidTr="006C2070">
        <w:tc>
          <w:tcPr>
            <w:tcW w:w="151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79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630" w:type="pct"/>
            <w:vMerge/>
            <w:hideMark/>
          </w:tcPr>
          <w:p w:rsidR="007E49A3" w:rsidRPr="005C3683" w:rsidRDefault="007E49A3" w:rsidP="00FD59DE">
            <w:pPr>
              <w:rPr>
                <w:color w:val="000000" w:themeColor="text1"/>
              </w:rPr>
            </w:pPr>
          </w:p>
        </w:tc>
        <w:tc>
          <w:tcPr>
            <w:tcW w:w="701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Всего, в том числе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11,0</w:t>
            </w:r>
          </w:p>
        </w:tc>
        <w:tc>
          <w:tcPr>
            <w:tcW w:w="190" w:type="pct"/>
            <w:hideMark/>
          </w:tcPr>
          <w:p w:rsidR="007E49A3" w:rsidRPr="005C3683" w:rsidRDefault="007E49A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22,0 </w:t>
            </w:r>
          </w:p>
        </w:tc>
        <w:tc>
          <w:tcPr>
            <w:tcW w:w="306" w:type="pct"/>
            <w:gridSpan w:val="3"/>
            <w:hideMark/>
          </w:tcPr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7E49A3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3,0 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</w:t>
            </w:r>
            <w:r w:rsidR="006C2070" w:rsidRPr="005C3683">
              <w:rPr>
                <w:color w:val="000000" w:themeColor="text1"/>
              </w:rPr>
              <w:t>0</w:t>
            </w:r>
          </w:p>
        </w:tc>
        <w:tc>
          <w:tcPr>
            <w:tcW w:w="205" w:type="pct"/>
          </w:tcPr>
          <w:p w:rsidR="006C2070" w:rsidRPr="005C3683" w:rsidRDefault="006C2070" w:rsidP="0063131F">
            <w:pPr>
              <w:jc w:val="both"/>
              <w:rPr>
                <w:color w:val="000000" w:themeColor="text1"/>
              </w:rPr>
            </w:pPr>
          </w:p>
          <w:p w:rsidR="007E49A3" w:rsidRPr="005C3683" w:rsidRDefault="00C07F3B" w:rsidP="0063131F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 Камешкирском районе Пензенской области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96"/>
        <w:gridCol w:w="4112"/>
        <w:gridCol w:w="3185"/>
        <w:gridCol w:w="657"/>
        <w:gridCol w:w="406"/>
        <w:gridCol w:w="448"/>
        <w:gridCol w:w="470"/>
        <w:gridCol w:w="543"/>
        <w:gridCol w:w="753"/>
        <w:gridCol w:w="753"/>
        <w:gridCol w:w="600"/>
        <w:gridCol w:w="600"/>
        <w:gridCol w:w="600"/>
        <w:gridCol w:w="594"/>
      </w:tblGrid>
      <w:tr w:rsidR="005C3683" w:rsidRPr="005C3683" w:rsidTr="001F4DC3">
        <w:trPr>
          <w:jc w:val="center"/>
        </w:trPr>
        <w:tc>
          <w:tcPr>
            <w:tcW w:w="19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27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 программы, подпрограммы</w:t>
            </w:r>
          </w:p>
        </w:tc>
        <w:tc>
          <w:tcPr>
            <w:tcW w:w="1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2014г.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1F4DC3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2015г.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экстремисткой деятельности 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  <w:p w:rsidR="006C2070" w:rsidRPr="005C3683" w:rsidRDefault="006C2070" w:rsidP="006C207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 на период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«Антикоррупционная программа Камешкирского района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6C2070" w:rsidP="006C207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0,5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безнадзорности и правонарушений несовершеннолетних в Камешкирском районе Пензенской области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  <w:tr w:rsidR="005C3683" w:rsidRPr="005C3683" w:rsidTr="001F4DC3">
        <w:trPr>
          <w:jc w:val="center"/>
        </w:trPr>
        <w:tc>
          <w:tcPr>
            <w:tcW w:w="1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5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2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DC3" w:rsidRPr="005C3683" w:rsidRDefault="001F4DC3" w:rsidP="00FD59DE">
            <w:pPr>
              <w:rPr>
                <w:color w:val="000000" w:themeColor="text1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DC3" w:rsidRPr="005C3683" w:rsidRDefault="001F4DC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DC3" w:rsidRPr="005C3683" w:rsidRDefault="001F4DC3" w:rsidP="001F4DC3">
            <w:pPr>
              <w:ind w:firstLine="567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8.1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«Обеспечение общественного порядка 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противодействие преступности в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Камешкирскомрайоне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Ресурсное обеспечение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63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567"/>
        <w:gridCol w:w="2665"/>
        <w:gridCol w:w="1883"/>
        <w:gridCol w:w="692"/>
        <w:gridCol w:w="428"/>
        <w:gridCol w:w="472"/>
        <w:gridCol w:w="494"/>
        <w:gridCol w:w="461"/>
        <w:gridCol w:w="716"/>
        <w:gridCol w:w="716"/>
        <w:gridCol w:w="716"/>
        <w:gridCol w:w="716"/>
        <w:gridCol w:w="716"/>
        <w:gridCol w:w="716"/>
        <w:gridCol w:w="716"/>
        <w:gridCol w:w="515"/>
        <w:gridCol w:w="515"/>
        <w:gridCol w:w="515"/>
        <w:gridCol w:w="28"/>
        <w:gridCol w:w="28"/>
        <w:gridCol w:w="129"/>
        <w:gridCol w:w="129"/>
        <w:gridCol w:w="129"/>
        <w:gridCol w:w="129"/>
        <w:gridCol w:w="101"/>
      </w:tblGrid>
      <w:tr w:rsidR="005C3683" w:rsidRPr="005C3683" w:rsidTr="0097754D">
        <w:trPr>
          <w:jc w:val="center"/>
        </w:trPr>
        <w:tc>
          <w:tcPr>
            <w:tcW w:w="16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271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Статус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программы, подпрограммы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7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Код бюджетной классификации&lt;1&gt;</w:t>
            </w:r>
          </w:p>
        </w:tc>
        <w:tc>
          <w:tcPr>
            <w:tcW w:w="144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района,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тыс. рублей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ГРБС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РЗ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ЦС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22018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77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88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 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«Обеспечение общественного порядка и противодействие преступности в Камешкирском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070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6C2070" w:rsidP="006C207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31,17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</w:t>
            </w:r>
            <w:r w:rsidRPr="005C3683">
              <w:rPr>
                <w:color w:val="000000" w:themeColor="text1"/>
              </w:rPr>
              <w:lastRenderedPageBreak/>
              <w:t>правонарушений и экстремисткой деятельности в Камешкирском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5</w:t>
            </w:r>
            <w:r w:rsidR="0097754D"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</w:t>
            </w:r>
            <w:r w:rsidRPr="005C3683">
              <w:rPr>
                <w:color w:val="000000" w:themeColor="text1"/>
              </w:rPr>
              <w:lastRenderedPageBreak/>
              <w:t>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6C207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0</w:t>
            </w:r>
            <w:r w:rsidRPr="005C3683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13,86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12,31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«Антикоррупционная программа Камешкирского района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2B9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97754D" w:rsidRPr="005C3683" w:rsidRDefault="002C72B9" w:rsidP="002C72B9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54D" w:rsidRPr="005C3683" w:rsidRDefault="0097754D" w:rsidP="00FD59DE">
            <w:pPr>
              <w:rPr>
                <w:color w:val="000000" w:themeColor="text1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«Повышение безопасности дорожного движения в Камешкирском районе Пензенской области»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</w:t>
            </w:r>
          </w:p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«Профилактика безнадзорности и правонарушений </w:t>
            </w:r>
            <w:r w:rsidRPr="005C3683">
              <w:rPr>
                <w:color w:val="000000" w:themeColor="text1"/>
              </w:rPr>
              <w:lastRenderedPageBreak/>
              <w:t>несовершеннолетних в Камешкирском районе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97754D">
        <w:trPr>
          <w:jc w:val="center"/>
        </w:trPr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исполнитель: Администрация Камешкирского района Пензенской области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901</w:t>
            </w:r>
          </w:p>
        </w:tc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2C72B9" w:rsidP="002C72B9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54D" w:rsidRPr="005C3683" w:rsidRDefault="0097754D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1F4DC3" w:rsidRPr="005C3683" w:rsidRDefault="001F4DC3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№ 9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к муниципальной программе «Обеспечение общественного порядка и противодействие преступности в Камешкирском районе Пензенской области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Перечень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 «Обеспечение общественного порядка и противодействие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465"/>
        <w:gridCol w:w="1354"/>
        <w:gridCol w:w="1167"/>
        <w:gridCol w:w="671"/>
        <w:gridCol w:w="1948"/>
        <w:gridCol w:w="1943"/>
        <w:gridCol w:w="2222"/>
        <w:gridCol w:w="2126"/>
        <w:gridCol w:w="1999"/>
      </w:tblGrid>
      <w:tr w:rsidR="005C3683" w:rsidRPr="005C3683" w:rsidTr="00FD59DE">
        <w:trPr>
          <w:jc w:val="center"/>
        </w:trPr>
        <w:tc>
          <w:tcPr>
            <w:tcW w:w="2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п/п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Исполнители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Срок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C3683">
              <w:rPr>
                <w:color w:val="000000" w:themeColor="text1"/>
              </w:rPr>
              <w:t>испол-нения</w:t>
            </w:r>
            <w:proofErr w:type="gramEnd"/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(год)</w:t>
            </w:r>
          </w:p>
        </w:tc>
        <w:tc>
          <w:tcPr>
            <w:tcW w:w="28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финансирования, млн. рублей</w:t>
            </w:r>
          </w:p>
        </w:tc>
        <w:tc>
          <w:tcPr>
            <w:tcW w:w="6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Показатели результата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годам</w:t>
            </w:r>
          </w:p>
        </w:tc>
      </w:tr>
      <w:tr w:rsidR="005C3683" w:rsidRPr="005C3683" w:rsidTr="00FD59DE">
        <w:trPr>
          <w:jc w:val="center"/>
        </w:trPr>
        <w:tc>
          <w:tcPr>
            <w:tcW w:w="2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 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 района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средства</w:t>
            </w:r>
          </w:p>
        </w:tc>
        <w:tc>
          <w:tcPr>
            <w:tcW w:w="6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Style w:val="a9"/>
        <w:tblpPr w:leftFromText="180" w:rightFromText="180" w:vertAnchor="text" w:tblpX="-551" w:tblpY="4051"/>
        <w:tblW w:w="5036" w:type="pct"/>
        <w:tblLayout w:type="fixed"/>
        <w:tblLook w:val="04A0" w:firstRow="1" w:lastRow="0" w:firstColumn="1" w:lastColumn="0" w:noHBand="0" w:noVBand="1"/>
      </w:tblPr>
      <w:tblGrid>
        <w:gridCol w:w="654"/>
        <w:gridCol w:w="3762"/>
        <w:gridCol w:w="7"/>
        <w:gridCol w:w="932"/>
        <w:gridCol w:w="963"/>
        <w:gridCol w:w="369"/>
        <w:gridCol w:w="428"/>
        <w:gridCol w:w="6"/>
        <w:gridCol w:w="91"/>
        <w:gridCol w:w="228"/>
        <w:gridCol w:w="66"/>
        <w:gridCol w:w="153"/>
        <w:gridCol w:w="125"/>
        <w:gridCol w:w="9"/>
        <w:gridCol w:w="81"/>
        <w:gridCol w:w="175"/>
        <w:gridCol w:w="181"/>
        <w:gridCol w:w="44"/>
        <w:gridCol w:w="44"/>
        <w:gridCol w:w="125"/>
        <w:gridCol w:w="256"/>
        <w:gridCol w:w="41"/>
        <w:gridCol w:w="103"/>
        <w:gridCol w:w="53"/>
        <w:gridCol w:w="9"/>
        <w:gridCol w:w="253"/>
        <w:gridCol w:w="163"/>
        <w:gridCol w:w="113"/>
        <w:gridCol w:w="94"/>
        <w:gridCol w:w="294"/>
        <w:gridCol w:w="350"/>
        <w:gridCol w:w="256"/>
        <w:gridCol w:w="125"/>
        <w:gridCol w:w="94"/>
        <w:gridCol w:w="84"/>
        <w:gridCol w:w="278"/>
        <w:gridCol w:w="47"/>
        <w:gridCol w:w="78"/>
        <w:gridCol w:w="272"/>
        <w:gridCol w:w="2430"/>
        <w:gridCol w:w="247"/>
        <w:gridCol w:w="241"/>
        <w:gridCol w:w="10"/>
        <w:gridCol w:w="226"/>
        <w:gridCol w:w="34"/>
        <w:gridCol w:w="235"/>
        <w:gridCol w:w="50"/>
        <w:gridCol w:w="188"/>
        <w:gridCol w:w="75"/>
        <w:gridCol w:w="238"/>
        <w:gridCol w:w="19"/>
        <w:gridCol w:w="238"/>
      </w:tblGrid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Подпрограмма: 1 «Профилактика правонарушений и экстремистской деятельности в 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Снижение уровня преступности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Задачи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1.Профилактика 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2.Социальная реабилитация лиц, отбывших наказание в виде лишения свободы, и лиц, осужденных без изоляции от общества.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3.Профилактика экстремистской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4.Профилактика террористической деятельности.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5.Оказание поддержки гражданам и их объединениям, участвующим в охране общественного порядка.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Профилактика правонарушений и экстремистской деятельности.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</w:t>
            </w:r>
          </w:p>
        </w:tc>
        <w:tc>
          <w:tcPr>
            <w:tcW w:w="214" w:type="pct"/>
            <w:gridSpan w:val="6"/>
            <w:hideMark/>
          </w:tcPr>
          <w:p w:rsidR="003A59DE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ее улучшению. Ежемесячно в течении срока действия программы.</w:t>
            </w: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720"/>
        </w:trPr>
        <w:tc>
          <w:tcPr>
            <w:tcW w:w="209" w:type="pct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3A59DE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A59DE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A59DE" w:rsidRPr="005C3683" w:rsidRDefault="003A59DE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A59DE" w:rsidRPr="005C3683" w:rsidRDefault="003A59DE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10"/>
        </w:trPr>
        <w:tc>
          <w:tcPr>
            <w:tcW w:w="209" w:type="pct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E23A4" w:rsidRPr="005C3683" w:rsidRDefault="00EE23A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E23A4" w:rsidRPr="005C3683" w:rsidRDefault="00EE23A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6F6EBE" w:rsidRPr="005C3683" w:rsidRDefault="006F6EBE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80"/>
        </w:trPr>
        <w:tc>
          <w:tcPr>
            <w:tcW w:w="20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B531BA" w:rsidRPr="005C3683" w:rsidRDefault="00B531B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B531BA" w:rsidRPr="005C3683" w:rsidRDefault="005277F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0"/>
        </w:trPr>
        <w:tc>
          <w:tcPr>
            <w:tcW w:w="209" w:type="pct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B531BA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B531BA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B531BA" w:rsidRPr="005C3683" w:rsidRDefault="00B531B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277F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предупреждение рецидивной преступности, в т.ч.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 правонарушений администрации Камешкирского района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по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ресоциализации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ранее судимых</w:t>
            </w:r>
          </w:p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лиц.</w:t>
            </w: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</w:p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65"/>
        </w:trPr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FB3CED"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лиц, освобождаемых из мест лишения свободы.</w:t>
            </w:r>
          </w:p>
        </w:tc>
        <w:tc>
          <w:tcPr>
            <w:tcW w:w="861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B3CED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B3CED" w:rsidRPr="005C3683" w:rsidRDefault="00FB3CE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B3CED" w:rsidRPr="005C3683" w:rsidRDefault="00FB3CE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B3CED" w:rsidRPr="005C3683" w:rsidRDefault="00FB3CE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49"/>
        </w:trPr>
        <w:tc>
          <w:tcPr>
            <w:tcW w:w="209" w:type="pct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40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6"/>
        </w:trPr>
        <w:tc>
          <w:tcPr>
            <w:tcW w:w="209" w:type="pct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90"/>
        </w:trPr>
        <w:tc>
          <w:tcPr>
            <w:tcW w:w="209" w:type="pct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91BD2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righ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left w:val="single" w:sz="4" w:space="0" w:color="auto"/>
            </w:tcBorders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91BD2" w:rsidRPr="005C3683" w:rsidRDefault="00091BD2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left="567"/>
              <w:jc w:val="both"/>
              <w:rPr>
                <w:color w:val="000000" w:themeColor="text1"/>
              </w:rPr>
            </w:pPr>
          </w:p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1.3.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последующим рассмотрением итогов на заседании МВК района, совещаниях.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 администрации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 (по согласованию).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2C72B9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</w:t>
            </w:r>
            <w:r w:rsidR="00E10517" w:rsidRPr="005C3683">
              <w:rPr>
                <w:color w:val="000000" w:themeColor="text1"/>
              </w:rPr>
              <w:t>го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Получение информации о состоянии криминогенной обстановки, разработка действенных мер по её улучшению.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5F06FB" w:rsidRPr="005C3683" w:rsidRDefault="005F06F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F06FB" w:rsidRPr="005C3683" w:rsidRDefault="005F06F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95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0"/>
        </w:trPr>
        <w:tc>
          <w:tcPr>
            <w:tcW w:w="209" w:type="pct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52EE0" w:rsidRPr="005C3683" w:rsidRDefault="00052EE0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5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1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70"/>
        </w:trPr>
        <w:tc>
          <w:tcPr>
            <w:tcW w:w="20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091BD2" w:rsidRPr="005C3683" w:rsidRDefault="00E105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8D355A" w:rsidRPr="005C3683" w:rsidRDefault="00091B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85"/>
        </w:trPr>
        <w:tc>
          <w:tcPr>
            <w:tcW w:w="20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C6302D" w:rsidRPr="005C3683" w:rsidRDefault="00C6302D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  <w:bottom w:val="nil"/>
            </w:tcBorders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Страхование членов ДНД. Поощрение лучших активистов общественных 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района,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сектор по профилактике правонарушений администрации Камешкирского района </w:t>
            </w:r>
            <w:r w:rsidRPr="005C3683">
              <w:rPr>
                <w:color w:val="000000" w:themeColor="text1"/>
              </w:rPr>
              <w:lastRenderedPageBreak/>
              <w:t>Пензенской области.</w:t>
            </w:r>
          </w:p>
        </w:tc>
        <w:tc>
          <w:tcPr>
            <w:tcW w:w="214" w:type="pct"/>
            <w:gridSpan w:val="6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57" w:type="pct"/>
            <w:gridSpan w:val="5"/>
            <w:hideMark/>
          </w:tcPr>
          <w:p w:rsidR="00C6302D" w:rsidRPr="005C3683" w:rsidRDefault="00C6302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99" w:type="pct"/>
            <w:gridSpan w:val="6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4,8</w:t>
            </w:r>
          </w:p>
        </w:tc>
        <w:tc>
          <w:tcPr>
            <w:tcW w:w="146" w:type="pct"/>
            <w:gridSpan w:val="3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Стимулирование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деятельности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общественных</w:t>
            </w:r>
          </w:p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формирований</w:t>
            </w:r>
          </w:p>
        </w:tc>
        <w:tc>
          <w:tcPr>
            <w:tcW w:w="79" w:type="pct"/>
            <w:hideMark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C6302D" w:rsidRPr="005C3683" w:rsidRDefault="00C6302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shd w:val="clear" w:color="auto" w:fill="auto"/>
          </w:tcPr>
          <w:p w:rsidR="00091BD2" w:rsidRPr="005C3683" w:rsidRDefault="00091BD2" w:rsidP="001153B0">
            <w:pPr>
              <w:widowControl/>
              <w:spacing w:after="200" w:line="276" w:lineRule="auto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40"/>
        </w:trPr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организаций правоохранительной направленности (членов ОМОДа, членов народных дружин, советов общественности, женских советов).Материально- техническое обеспечение деятельности ДНД.</w:t>
            </w:r>
          </w:p>
        </w:tc>
        <w:tc>
          <w:tcPr>
            <w:tcW w:w="861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6720BB" w:rsidRPr="005C3683" w:rsidRDefault="006720BB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6720BB" w:rsidRPr="005C3683" w:rsidRDefault="006720BB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6720BB" w:rsidRPr="005C3683" w:rsidRDefault="006720BB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A2917" w:rsidRPr="005C3683" w:rsidRDefault="001A291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1A2917" w:rsidRPr="005C3683" w:rsidRDefault="001A291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1A2917" w:rsidRPr="005C3683" w:rsidRDefault="001A291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05951" w:rsidRPr="005C3683" w:rsidRDefault="00E05951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05951" w:rsidRPr="005C3683" w:rsidRDefault="00E0595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E05951" w:rsidRPr="005C3683" w:rsidRDefault="00C6066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E05951" w:rsidRPr="005C3683">
              <w:rPr>
                <w:color w:val="000000" w:themeColor="text1"/>
              </w:rPr>
              <w:t>0</w:t>
            </w:r>
          </w:p>
        </w:tc>
        <w:tc>
          <w:tcPr>
            <w:tcW w:w="199" w:type="pct"/>
            <w:gridSpan w:val="6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05951" w:rsidRPr="005C3683" w:rsidRDefault="00E05951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2,8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15"/>
        </w:trPr>
        <w:tc>
          <w:tcPr>
            <w:tcW w:w="209" w:type="pct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0,01</w:t>
            </w:r>
          </w:p>
        </w:tc>
        <w:tc>
          <w:tcPr>
            <w:tcW w:w="146" w:type="pct"/>
            <w:gridSpan w:val="3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7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55,2</w:t>
            </w:r>
          </w:p>
        </w:tc>
        <w:tc>
          <w:tcPr>
            <w:tcW w:w="199" w:type="pct"/>
            <w:gridSpan w:val="6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5,2</w:t>
            </w:r>
          </w:p>
        </w:tc>
        <w:tc>
          <w:tcPr>
            <w:tcW w:w="146" w:type="pct"/>
            <w:gridSpan w:val="3"/>
          </w:tcPr>
          <w:p w:rsidR="00EB07D7" w:rsidRPr="005C3683" w:rsidRDefault="00EB07D7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EB07D7" w:rsidRPr="005C3683" w:rsidRDefault="00EB07D7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B07D7" w:rsidRPr="005C3683" w:rsidRDefault="00EB07D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6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right w:val="single" w:sz="4" w:space="0" w:color="auto"/>
            </w:tcBorders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  <w:tcBorders>
              <w:left w:val="single" w:sz="4" w:space="0" w:color="auto"/>
            </w:tcBorders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45"/>
        </w:trPr>
        <w:tc>
          <w:tcPr>
            <w:tcW w:w="209" w:type="pct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5D2B64" w:rsidRPr="005C3683" w:rsidRDefault="005D2B64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5D2B64" w:rsidRPr="005C3683" w:rsidRDefault="005D2B64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5D2B64" w:rsidRPr="005C3683" w:rsidRDefault="005D2B64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35"/>
        </w:trPr>
        <w:tc>
          <w:tcPr>
            <w:tcW w:w="209" w:type="pct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1153B0" w:rsidRPr="005C3683" w:rsidRDefault="001153B0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46" w:type="pct"/>
            <w:gridSpan w:val="3"/>
            <w:hideMark/>
          </w:tcPr>
          <w:p w:rsidR="001153B0" w:rsidRPr="005C3683" w:rsidRDefault="001153B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1153B0" w:rsidRPr="005C3683" w:rsidRDefault="001153B0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15"/>
        </w:trPr>
        <w:tc>
          <w:tcPr>
            <w:tcW w:w="20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</w:trPr>
        <w:tc>
          <w:tcPr>
            <w:tcW w:w="20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сельского хозяйства и экономики администрации Камешкирского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 го района Пензенской области.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Комиссии по делам несовершеннолетних и</w:t>
            </w: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фактов незаконного оборота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алкогольной продукции, нарушений правил продажи спиртных напитков и табачной продукции несовершеннолетним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</w:t>
            </w: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  <w:tcBorders>
              <w:top w:val="nil"/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76"/>
        </w:trPr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  <w:vMerge/>
            <w:tcBorders>
              <w:right w:val="nil"/>
            </w:tcBorders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420"/>
        </w:trPr>
        <w:tc>
          <w:tcPr>
            <w:tcW w:w="20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hideMark/>
          </w:tcPr>
          <w:p w:rsidR="003F7B9A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защите их прав Камешкирского района Пензенской области (по согласованию).</w:t>
            </w:r>
          </w:p>
        </w:tc>
        <w:tc>
          <w:tcPr>
            <w:tcW w:w="214" w:type="pct"/>
            <w:gridSpan w:val="6"/>
            <w:hideMark/>
          </w:tcPr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</w:p>
          <w:p w:rsidR="003F7B9A" w:rsidRPr="005C3683" w:rsidRDefault="003F7B9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55"/>
        </w:trPr>
        <w:tc>
          <w:tcPr>
            <w:tcW w:w="209" w:type="pct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5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gridAfter w:val="1"/>
          <w:wAfter w:w="76" w:type="pct"/>
          <w:trHeight w:val="210"/>
        </w:trPr>
        <w:tc>
          <w:tcPr>
            <w:tcW w:w="209" w:type="pct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404055" w:rsidRPr="005C3683" w:rsidRDefault="0040405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404055" w:rsidRPr="005C3683" w:rsidRDefault="0040405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404055" w:rsidRPr="005C3683" w:rsidRDefault="00404055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 (по</w:t>
            </w: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  <w:tcBorders>
              <w:top w:val="nil"/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15"/>
        </w:trPr>
        <w:tc>
          <w:tcPr>
            <w:tcW w:w="209" w:type="pct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согласованию).</w:t>
            </w:r>
          </w:p>
        </w:tc>
        <w:tc>
          <w:tcPr>
            <w:tcW w:w="214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single" w:sz="4" w:space="0" w:color="auto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rPr>
          <w:trHeight w:val="210"/>
        </w:trPr>
        <w:tc>
          <w:tcPr>
            <w:tcW w:w="209" w:type="pct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bottom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A63387">
        <w:tc>
          <w:tcPr>
            <w:tcW w:w="209" w:type="pct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  <w:r w:rsidRPr="005C3683">
              <w:rPr>
                <w:color w:val="000000" w:themeColor="text1"/>
              </w:rPr>
              <w:lastRenderedPageBreak/>
              <w:t>.6.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Проведение встреч по вопросу </w:t>
            </w:r>
            <w:r w:rsidRPr="005C3683">
              <w:rPr>
                <w:color w:val="000000" w:themeColor="text1"/>
              </w:rPr>
              <w:lastRenderedPageBreak/>
              <w:t>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 xml:space="preserve">Отдел образования </w:t>
            </w:r>
            <w:r w:rsidRPr="005C3683">
              <w:rPr>
                <w:color w:val="000000" w:themeColor="text1"/>
              </w:rPr>
              <w:lastRenderedPageBreak/>
              <w:t>Камешкирского района Пензенской области.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Главный специалист по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Развитию физической культуры, спорта и молодежной политики администрации Камешкирского района</w:t>
            </w:r>
          </w:p>
        </w:tc>
        <w:tc>
          <w:tcPr>
            <w:tcW w:w="214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</w:t>
            </w:r>
            <w:r w:rsidRPr="005C3683">
              <w:rPr>
                <w:color w:val="000000" w:themeColor="text1"/>
              </w:rPr>
              <w:lastRenderedPageBreak/>
              <w:t>того</w:t>
            </w:r>
          </w:p>
        </w:tc>
        <w:tc>
          <w:tcPr>
            <w:tcW w:w="157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99" w:type="pct"/>
            <w:gridSpan w:val="6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количества правонарушений, совершаемых несовершеннолетними, постоянно, в течение срока действия</w:t>
            </w:r>
          </w:p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  <w:tcBorders>
              <w:right w:val="nil"/>
            </w:tcBorders>
          </w:tcPr>
          <w:p w:rsidR="00A63387" w:rsidRPr="005C3683" w:rsidRDefault="00A63387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0A61FF" w:rsidRPr="005C3683" w:rsidRDefault="000A61FF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tcBorders>
              <w:top w:val="nil"/>
            </w:tcBorders>
            <w:hideMark/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tcBorders>
              <w:top w:val="nil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A61FF" w:rsidRPr="005C3683" w:rsidRDefault="000A61FF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tcBorders>
              <w:top w:val="nil"/>
            </w:tcBorders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профилактики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 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Комиссия по делам несовершеннолетних и защите их прав Камешкирского района Пензенской области (по согласованию). ОтдМВД России по Камешкирскому району(по согласованию) Камешкирская УБ ГБУЗ «Кузнецкая ЦРБ»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9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08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фальшивомонетничества, 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Сектор по профилактике правонарушений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администрации Камешкирского района Пензенской области.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Комиссия по делам несовершеннолетних и защите их прав Камешкирского района Пензенской области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ОтдМВД России по </w:t>
            </w:r>
            <w:r w:rsidRPr="005C3683">
              <w:rPr>
                <w:color w:val="000000" w:themeColor="text1"/>
              </w:rPr>
              <w:lastRenderedPageBreak/>
              <w:t>Камешкирскому району (по согласованию).</w:t>
            </w: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Иитого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3,1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13,1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Уменьшение количества преступлений и правонарушений. Повышение уровня информированности населения о профилактической работе по пресечению преступлений и иных правонарушений.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22014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22015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22016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22017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2,1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 w:val="restar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3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  <w:vMerge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330"/>
        </w:trPr>
        <w:tc>
          <w:tcPr>
            <w:tcW w:w="209" w:type="pct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A80D6D" w:rsidRPr="005C3683" w:rsidRDefault="00BB06EF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A80D6D" w:rsidRPr="005C3683" w:rsidRDefault="00A80D6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" w:type="pct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5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0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A80D6D" w:rsidRPr="005C3683" w:rsidRDefault="00A80D6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  <w:hideMark/>
          </w:tcPr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Органы местного самоуправления сельских поселений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согласованию).</w:t>
            </w:r>
          </w:p>
          <w:p w:rsidR="006A0A82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Советы общественности по профилактике правонарушений Камешкирского района</w:t>
            </w:r>
          </w:p>
          <w:p w:rsidR="008D355A" w:rsidRPr="005C3683" w:rsidRDefault="006A0A8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590"/>
        </w:trPr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 КЦСОН Камешкирского района, органы местного самоуправления сельских поселений Камешкирского района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Камешкирская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680"/>
        </w:trPr>
        <w:tc>
          <w:tcPr>
            <w:tcW w:w="209" w:type="pct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57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F47D45" w:rsidRPr="005C3683" w:rsidRDefault="00F47D45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2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0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5"/>
        </w:trPr>
        <w:tc>
          <w:tcPr>
            <w:tcW w:w="209" w:type="pct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 w:val="restart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3F7B9A" w:rsidRPr="005C3683" w:rsidRDefault="00F47D45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57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15"/>
        </w:trPr>
        <w:tc>
          <w:tcPr>
            <w:tcW w:w="209" w:type="pct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 w:val="restart"/>
            <w:hideMark/>
          </w:tcPr>
          <w:p w:rsidR="00F47D45" w:rsidRPr="005C3683" w:rsidRDefault="00F47D45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2025</w:t>
            </w:r>
          </w:p>
          <w:p w:rsidR="00F47D45" w:rsidRPr="005C3683" w:rsidRDefault="00F47D45" w:rsidP="001153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99" w:type="pct"/>
            <w:gridSpan w:val="6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72" w:type="pct"/>
            <w:gridSpan w:val="4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58" w:type="pct"/>
            <w:gridSpan w:val="5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46" w:type="pct"/>
            <w:gridSpan w:val="3"/>
            <w:vMerge w:val="restart"/>
            <w:hideMark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210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7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99" w:type="pct"/>
            <w:gridSpan w:val="6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  <w:vMerge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5"/>
        </w:trPr>
        <w:tc>
          <w:tcPr>
            <w:tcW w:w="209" w:type="pct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3F7B9A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</w:tcPr>
          <w:p w:rsidR="003F7B9A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2" w:type="pct"/>
            <w:gridSpan w:val="4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8" w:type="pct"/>
            <w:gridSpan w:val="5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6" w:type="pct"/>
            <w:gridSpan w:val="3"/>
          </w:tcPr>
          <w:p w:rsidR="003F7B9A" w:rsidRPr="005C3683" w:rsidRDefault="003F7B9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3F7B9A" w:rsidRPr="005C3683" w:rsidRDefault="003F7B9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1.9.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861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 опеки и попечительства Камешкирского района КЦСОН Камешкирского района, Комиссия по делам несовершеннолетних и защите их прав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Отдел образования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ОтдМВД России по Камешкирскому району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огласованию),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КамешкирскаяУБ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Итого: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Реабилитация лиц, злоупотребляющих алкоголем.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Постоянно, в течение срока действия Программы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9E123D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5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rPr>
          <w:trHeight w:val="430"/>
        </w:trPr>
        <w:tc>
          <w:tcPr>
            <w:tcW w:w="20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61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9E123D" w:rsidRPr="005C3683" w:rsidRDefault="009E123D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57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99" w:type="pct"/>
            <w:gridSpan w:val="6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72" w:type="pct"/>
            <w:gridSpan w:val="4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gridSpan w:val="5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1,0</w:t>
            </w:r>
          </w:p>
        </w:tc>
        <w:tc>
          <w:tcPr>
            <w:tcW w:w="146" w:type="pct"/>
            <w:gridSpan w:val="3"/>
            <w:hideMark/>
          </w:tcPr>
          <w:p w:rsidR="009E123D" w:rsidRPr="005C3683" w:rsidRDefault="009E123D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9E123D" w:rsidRPr="005C3683" w:rsidRDefault="009E123D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защищенности объектов всех категорий Камешкирского </w:t>
            </w:r>
            <w:r w:rsidRPr="005C3683">
              <w:rPr>
                <w:color w:val="000000" w:themeColor="text1"/>
              </w:rPr>
              <w:lastRenderedPageBreak/>
              <w:t>района 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Создание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надежной системы антитеррористической безопасности. Безопасное </w:t>
            </w:r>
            <w:r w:rsidRPr="005C3683">
              <w:rPr>
                <w:color w:val="000000" w:themeColor="text1"/>
              </w:rPr>
              <w:lastRenderedPageBreak/>
              <w:t>функционирование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объектов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жизнеобеспечения.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D418A9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  <w:p w:rsidR="00D418A9" w:rsidRPr="005C3683" w:rsidRDefault="00D418A9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социального сопровождения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 КЦСОН Камешкирского района, органы местного самоуправления сельских поселений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(по согласованию), УБ ГБУЗ «Кузнецкая МРБ» (по согласованию)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количества правонарушений, совершаемых несовершеннолетними «группы риска».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Ежемесячно, в течение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lastRenderedPageBreak/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газете «Новь» Камешкирского района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печатных материалов по действиям в условиях угрозы или совершенном террористическом акте для распространения среди различных категорий граждан, на объектах с массовым пребыванием граждан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терроризму.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3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94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3,0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</w:t>
            </w:r>
          </w:p>
        </w:tc>
        <w:tc>
          <w:tcPr>
            <w:tcW w:w="1205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гармонизации межнациональных отношений,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развитие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межэтничсескоговзаимопонимания.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осведомленности жителей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 принимаемых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органами местного самоуправления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мерах по противодействию экстремизму.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5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lastRenderedPageBreak/>
              <w:t>2027</w:t>
            </w:r>
          </w:p>
        </w:tc>
        <w:tc>
          <w:tcPr>
            <w:tcW w:w="20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 2,0</w:t>
            </w:r>
          </w:p>
        </w:tc>
        <w:tc>
          <w:tcPr>
            <w:tcW w:w="14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16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2,0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1.14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863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 развитию физкультуры спорта и молодежной политики администрации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эффективности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работы общественных формирований и граждан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профилактике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правонарушений.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Ежегодно в течении срока действия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Программы.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63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4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B2368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B2368E" w:rsidRPr="005C3683" w:rsidRDefault="00B2368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171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8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88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64" w:type="pct"/>
            <w:gridSpan w:val="2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2. «Антинаркотическая программа Камешкирского района Пензенской области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Снижение масштабов незаконного распространения и немедицинского потребления наркотиков в Камешкирском районе Пензенской области.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подпрограммы: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спроса на наркотики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4.1.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 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Камешкирский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 и финансовое обеспечение проведения не менее 4 мероприятий районного уровня и участие не менее чем в 2 мероприятиях областного уровня. Доля детей - участников районных и областных мероприятий с обучающимися в общем числе от общего количества 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03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20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00,0</w:t>
            </w:r>
          </w:p>
        </w:tc>
        <w:tc>
          <w:tcPr>
            <w:tcW w:w="147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24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68" w:type="pct"/>
            <w:gridSpan w:val="5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04" w:type="pct"/>
            <w:gridSpan w:val="4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81</w:t>
            </w:r>
          </w:p>
        </w:tc>
        <w:tc>
          <w:tcPr>
            <w:tcW w:w="79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</w:t>
            </w:r>
            <w:proofErr w:type="gramStart"/>
            <w:r w:rsidRPr="005C3683">
              <w:rPr>
                <w:color w:val="000000" w:themeColor="text1"/>
              </w:rPr>
              <w:t>.О</w:t>
            </w:r>
            <w:proofErr w:type="gramEnd"/>
            <w:r w:rsidRPr="005C3683">
              <w:rPr>
                <w:color w:val="000000" w:themeColor="text1"/>
              </w:rPr>
              <w:t>рганизация и проведение мероприятий в рамках областной антинаркотической акции «Сурский край – без наркотиков!»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МБУК МЦ РДК Камешкирского района Пензенской области (по согласованию)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Камешкирский филиал «КМК» (по согласованию)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Организационно-методическое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 финансовое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обеспечение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проведения не менее 2 мероприятий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районного уровня. Доля детей - участников районных мероприятий от общего количества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учащихся, %: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44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2,7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50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52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 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 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10,0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10,0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26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904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54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Отдел образования Камешкирского района</w:t>
            </w: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человек, принявших участие в исследованиях (%)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7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429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8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63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86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7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4.1.4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ОтдМВД России по Камешкирскому району(по согласованию),главы поселений района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1F4311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99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5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4.1.5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антинаркотичес-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 xml:space="preserve">кой направленности в районной </w:t>
            </w:r>
            <w:r w:rsidRPr="005C3683">
              <w:rPr>
                <w:color w:val="000000" w:themeColor="text1"/>
              </w:rPr>
              <w:lastRenderedPageBreak/>
              <w:t>газете «Новь»</w:t>
            </w:r>
          </w:p>
        </w:tc>
        <w:tc>
          <w:tcPr>
            <w:tcW w:w="608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lastRenderedPageBreak/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области.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109,6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Пропаганда здорового образа жизни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17,6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608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08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9" w:type="pct"/>
            <w:gridSpan w:val="5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9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208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23,0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4.1.6</w:t>
            </w:r>
          </w:p>
        </w:tc>
        <w:tc>
          <w:tcPr>
            <w:tcW w:w="1203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 по социальной адаптации и реабилитации,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726" w:type="pct"/>
            <w:gridSpan w:val="4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района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Области, Камешкирская УБ ГБУЗ «Кузнецкая МРБ» (по согласованию), МБУ «Комплексный центр социального обслуживания населения Камешкирского района Пензенской области»(по согласованию)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203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26" w:type="pct"/>
            <w:gridSpan w:val="4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03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6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62" w:type="pct"/>
            <w:gridSpan w:val="5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0901D2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23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2,0</w:t>
            </w:r>
          </w:p>
        </w:tc>
        <w:tc>
          <w:tcPr>
            <w:tcW w:w="150" w:type="pct"/>
            <w:gridSpan w:val="4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2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3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8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3 «Антикоррупционная программа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Цели подпрограммы: снижение уровня коррупции и ее влияния на деятельность исполнительных органов муниципальной власти Камешкирского района Пензенской области, органов местного самоуправления Камешкирского района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1. Формирование правового пространства, свободного от коррупциогенных факторов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(юридический отдел)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</w:t>
            </w:r>
            <w:r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1F4311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3647" w:type="pct"/>
            <w:gridSpan w:val="39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1F4311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8D355A" w:rsidRPr="005C3683">
              <w:rPr>
                <w:color w:val="000000" w:themeColor="text1"/>
              </w:rPr>
              <w:t>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0901D2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0901D2" w:rsidRPr="005C3683" w:rsidRDefault="000901D2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5,0</w:t>
            </w:r>
          </w:p>
        </w:tc>
        <w:tc>
          <w:tcPr>
            <w:tcW w:w="252" w:type="pct"/>
            <w:gridSpan w:val="7"/>
            <w:hideMark/>
          </w:tcPr>
          <w:p w:rsidR="008D355A" w:rsidRPr="005C3683" w:rsidRDefault="001F4311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85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4 «Повышение безопасности дорожного движения в Камешкирском районе Пензенской области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повышение безопасности дорожного движения в Камешкирском районе Пензенской области, уменьшение тяжести последствий дорожно-транспортных происшествий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4424" w:type="pct"/>
            <w:gridSpan w:val="40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 1. Развитие системы предупреждения опасного поведения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0901D2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</w:t>
            </w:r>
            <w:r w:rsidR="008D355A" w:rsidRPr="005C3683">
              <w:rPr>
                <w:color w:val="000000" w:themeColor="text1"/>
              </w:rPr>
              <w:t>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22024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22025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22026</w:t>
            </w:r>
          </w:p>
          <w:p w:rsidR="0058272E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1.2.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отделением полиции (по согласованию)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1F4311" w:rsidRPr="005C3683">
              <w:rPr>
                <w:color w:val="000000" w:themeColor="text1"/>
              </w:rPr>
              <w:t>Итого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Формирование безопасного поведения участников дорожного движения, информирование о правовых вопросах организации дорожного движении</w:t>
            </w:r>
          </w:p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я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015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016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017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018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019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020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vMerge w:val="restar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8D355A" w:rsidRPr="005C3683">
              <w:rPr>
                <w:color w:val="000000" w:themeColor="text1"/>
              </w:rPr>
              <w:t>2021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022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777" w:type="pct"/>
            <w:vMerge/>
            <w:hideMark/>
          </w:tcPr>
          <w:p w:rsidR="008D355A" w:rsidRPr="005C3683" w:rsidRDefault="008D355A" w:rsidP="001153B0">
            <w:pPr>
              <w:rPr>
                <w:color w:val="000000" w:themeColor="text1"/>
              </w:rPr>
            </w:pP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023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03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94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12" w:type="pct"/>
            <w:gridSpan w:val="6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024</w:t>
            </w:r>
          </w:p>
        </w:tc>
        <w:tc>
          <w:tcPr>
            <w:tcW w:w="277" w:type="pct"/>
            <w:gridSpan w:val="7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9" w:type="pct"/>
            <w:gridSpan w:val="3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7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9" w:type="pct"/>
            <w:hideMark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0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8D355A" w:rsidRPr="005C3683" w:rsidRDefault="008D355A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</w:t>
            </w:r>
            <w:r w:rsidRPr="005C3683">
              <w:rPr>
                <w:color w:val="000000" w:themeColor="text1"/>
              </w:rPr>
              <w:t>025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  <w:r w:rsidR="0058272E" w:rsidRPr="005C3683">
              <w:rPr>
                <w:color w:val="000000" w:themeColor="text1"/>
              </w:rPr>
              <w:t>2026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22027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BB06EF">
        <w:tc>
          <w:tcPr>
            <w:tcW w:w="20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503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594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12" w:type="pct"/>
            <w:gridSpan w:val="6"/>
          </w:tcPr>
          <w:p w:rsidR="00EC6480" w:rsidRPr="005C3683" w:rsidRDefault="0058272E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77" w:type="pct"/>
            <w:gridSpan w:val="7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46" w:type="pct"/>
            <w:gridSpan w:val="8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91" w:type="pct"/>
            <w:gridSpan w:val="5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9" w:type="pct"/>
            <w:gridSpan w:val="3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77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9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0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3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4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76" w:type="pct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82" w:type="pct"/>
            <w:gridSpan w:val="2"/>
          </w:tcPr>
          <w:p w:rsidR="00EC6480" w:rsidRPr="005C3683" w:rsidRDefault="00EC6480" w:rsidP="001153B0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B531BA" w:rsidRPr="005C3683" w:rsidRDefault="00B531BA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3A59DE" w:rsidRPr="005C3683" w:rsidRDefault="003A59DE" w:rsidP="00FD59DE">
      <w:pPr>
        <w:ind w:firstLine="567"/>
        <w:jc w:val="both"/>
        <w:rPr>
          <w:color w:val="000000" w:themeColor="text1"/>
        </w:rPr>
      </w:pPr>
    </w:p>
    <w:p w:rsidR="005869AA" w:rsidRPr="005C3683" w:rsidRDefault="005869AA" w:rsidP="00FD59DE">
      <w:pPr>
        <w:ind w:firstLine="567"/>
        <w:jc w:val="both"/>
        <w:rPr>
          <w:color w:val="000000" w:themeColor="text1"/>
        </w:rPr>
      </w:pPr>
    </w:p>
    <w:p w:rsidR="009718D8" w:rsidRPr="005C3683" w:rsidRDefault="009718D8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276"/>
        <w:gridCol w:w="3357"/>
        <w:gridCol w:w="2962"/>
        <w:gridCol w:w="332"/>
        <w:gridCol w:w="335"/>
        <w:gridCol w:w="3378"/>
        <w:gridCol w:w="990"/>
        <w:gridCol w:w="376"/>
        <w:gridCol w:w="376"/>
        <w:gridCol w:w="376"/>
        <w:gridCol w:w="134"/>
        <w:gridCol w:w="149"/>
        <w:gridCol w:w="376"/>
        <w:gridCol w:w="345"/>
      </w:tblGrid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№ 5 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Цель подпрограммы: Профилактика противодействия криминальным проявлениям несовершеннолетних, ведению антиобщественного образа жизни, а также случаев склонения их к суицидальным действиям;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 Проведение акций в целях борьбы с размещением в сети «интернет» материалов с детской порнографией, насилием над детьми и иной противоправной и негативной информации;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несовершеннолетних,ведению антиобщественного образа жизни,а также случаев склонения их к суицидальным действиям, снижение уровня суицидальных проявлений и аутоагрессивного поведения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 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</w:t>
            </w:r>
            <w:r w:rsidR="00FD59DE" w:rsidRPr="005C3683">
              <w:rPr>
                <w:color w:val="000000" w:themeColor="text1"/>
              </w:rPr>
              <w:t>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58272E" w:rsidP="0058272E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B34538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соответствии с Федеральным законом No436- ФЗ «О защите детей от информации, причиняющей вред их здоровью и развитию» на родительских собраниях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N436- ФЗ «О защите детей от информации, причиняющей вред их здоровью и развитию»,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</w:t>
            </w:r>
            <w:r w:rsidR="00B34538" w:rsidRPr="005C3683">
              <w:rPr>
                <w:color w:val="000000" w:themeColor="text1"/>
              </w:rPr>
              <w:t>20</w:t>
            </w:r>
            <w:r w:rsidRPr="005C3683">
              <w:rPr>
                <w:color w:val="000000" w:themeColor="text1"/>
              </w:rPr>
              <w:t>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B34538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Задача: Проведение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 во взаимодействии с органами системы профилактики (по согласованию)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230610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25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1F4311">
            <w:pPr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5E" w:rsidRPr="005C3683" w:rsidRDefault="0068385E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мероприятиям муниципальной программы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 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5C368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  <w:tr w:rsidR="003D4713" w:rsidRPr="005C3683" w:rsidTr="00764107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45,0</w:t>
            </w:r>
          </w:p>
        </w:tc>
        <w:tc>
          <w:tcPr>
            <w:tcW w:w="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55,0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</w:tr>
    </w:tbl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10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3" w:name="P2849"/>
      <w:bookmarkEnd w:id="3"/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СВЕДЕНИЯ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порядке сбора информации и методике расчета целевых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показателей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199"/>
        <w:gridCol w:w="936"/>
        <w:gridCol w:w="1117"/>
        <w:gridCol w:w="1296"/>
        <w:gridCol w:w="1472"/>
        <w:gridCol w:w="2614"/>
        <w:gridCol w:w="1264"/>
        <w:gridCol w:w="1054"/>
        <w:gridCol w:w="1161"/>
        <w:gridCol w:w="1980"/>
      </w:tblGrid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Определение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&lt;1&gt;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Временные характеристики показателя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&lt;2&gt;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Алгоритм формирования (формула) и методологические пояснения к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&lt;3&gt;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Базовые показатели (используемые в формуле)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 сбора информации, индекс формы отчетности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&lt;4&gt;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Объект и единица наблюдения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&lt;5&gt;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Охват единиц совокупности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&lt;6&gt;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за сбор данных по показателю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&lt;7&gt;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Снижение количества совершенных преступлений на 1 тыс. населения Камешкирского района по отношению к уровню преступности 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</w:t>
            </w:r>
          </w:p>
          <w:p w:rsidR="003D4713" w:rsidRPr="005C3683" w:rsidRDefault="003D4713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П: ч х 1000:8,7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 –количество преступлений, совершенных за отчетный период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 – численность населения района на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8,7 – показатель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 наркозависимых, участвующих в лечебных и реабилитационных программах (к уровню 2013 года)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Н:н2013х100%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Н- количество наркозависимых пролеченных за отчетный период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Заведующий сектором по профилактике правонарушений, развитию физкультуры, спорта и молодежной политики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Н2013 – количество наркозависимых в 2013 г.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предшествующим годом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М:м2013х 100: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М- количества подростков и молодежи в возрасте от 11 до 30 лет, вовлеченных в программные профилактические мероприятия за отчетный период,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М2013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подростков и молодежи в возрасте от 11 до 30 лет, вовлеченных в программные профилактические мероприятия за отчетный период, за 2013 г.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7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Доля проектов нормативных правовых актов администрации Камешкирского района Пензенской области, прошедших антикоррупционную экспертизу, в общем числе нормативных правовых актов администрации Камешкирского района Пензенской области, принятых в текущем году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132540" w:rsidRPr="005C3683" w:rsidRDefault="00132540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Аэ:А х 100%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Аэ – нормативные правовые акта, прошедшие антинкоррупционнуюэкспертизуза отчетный период;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 юридического отдела</w:t>
            </w: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 - нормативные правовые акта, принятые в отчетный период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EF5F98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Количество лиц, погибших в результате ДТП, на 1 тыс. населения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2014г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2015г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2018г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2019г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2020г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2021г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2022г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2023г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2024г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2025г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2026г</w:t>
            </w:r>
          </w:p>
          <w:p w:rsidR="00764107" w:rsidRPr="005C3683" w:rsidRDefault="00764107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2027г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Периодическая отчетность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Выборочное наблюдение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Начальник отдела по вопросам безопасности и защиты персональных данных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4" w:name="P2915"/>
      <w:bookmarkEnd w:id="4"/>
      <w:r w:rsidRPr="005C3683">
        <w:rPr>
          <w:color w:val="000000" w:themeColor="text1"/>
        </w:rPr>
        <w:t>&lt;1&gt; Характеристика содержания показателя.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5" w:name="P2916"/>
      <w:bookmarkEnd w:id="5"/>
      <w:r w:rsidRPr="005C3683">
        <w:rPr>
          <w:color w:val="000000" w:themeColor="text1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6" w:name="P2917"/>
      <w:bookmarkEnd w:id="6"/>
      <w:r w:rsidRPr="005C3683">
        <w:rPr>
          <w:color w:val="000000" w:themeColor="text1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7" w:name="P2918"/>
      <w:bookmarkEnd w:id="7"/>
      <w:r w:rsidRPr="005C3683">
        <w:rPr>
          <w:color w:val="000000" w:themeColor="text1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8" w:name="P2919"/>
      <w:bookmarkEnd w:id="8"/>
      <w:r w:rsidRPr="005C3683">
        <w:rPr>
          <w:color w:val="000000" w:themeColor="text1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9" w:name="P2920"/>
      <w:bookmarkEnd w:id="9"/>
      <w:r w:rsidRPr="005C3683">
        <w:rPr>
          <w:color w:val="000000" w:themeColor="text1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0" w:name="P2921"/>
      <w:bookmarkEnd w:id="10"/>
      <w:r w:rsidRPr="005C3683">
        <w:rPr>
          <w:color w:val="000000" w:themeColor="text1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 11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"Утверждаю"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________________________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Глава администрации Камешкирского района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764107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Белянина О.Н.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ПЛАН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реализации 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498"/>
        <w:gridCol w:w="5657"/>
        <w:gridCol w:w="1113"/>
        <w:gridCol w:w="577"/>
        <w:gridCol w:w="581"/>
        <w:gridCol w:w="665"/>
        <w:gridCol w:w="718"/>
      </w:tblGrid>
      <w:tr w:rsidR="005C3683" w:rsidRPr="005C3683" w:rsidTr="00FD59DE">
        <w:trPr>
          <w:jc w:val="center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п/п</w:t>
            </w:r>
          </w:p>
        </w:tc>
        <w:tc>
          <w:tcPr>
            <w:tcW w:w="17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7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7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 кв.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1п/г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 мес.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 Профилактика правонарушений и экстремистской деятельности в Камешкирском районе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осужденных, отбывающих уголовные наказания, не связанные с лишением свободы, а также лиц, освобождаемых из мест лишения свободы.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ресоциализации ранее судимых лиц.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 криминогенной обстановки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районе, выработка организационных мер на ее улучшение, с последующим рассмотрением итогов на заседании МВК района, совещаниях.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Анализ криминогенной обстановки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ДНД/ Поощрение лучших активистов общественных организаций правоохранительной направленности (членов ОМОДа, членов народных дружин, советов общественности, женских советов, ЮДП).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Страхование членов ДНД.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Поощрение лучших активистов общественных организаций правоохранительной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чел.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55/10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 несовершеннолетних, ведению здорового образа жизни с учащимися и их родителями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встреч по вопросу профилактики правонарушений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 преступлений, совершенных в состоянии алкогольного опьянения, в т.ч. краж мобильных телефонов, мошенничества, фальшивомонетничества и иных видов преступлений и правонарушений Освещение данной деятельности на сайте администрации Камешкирского района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профилактику, краж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1.6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риска: содействие в лечении от алкогольной зависимости, трудоустройстве, оказание различных видов социальной помощи и реабилитационных мер.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социальному сопровождению семей и несовершеннолетних группы риска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1.7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 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 объектов всех категорий Камешкирского района Пензенской области.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Повышение уровня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антитеррористической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защищенности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%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85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контрпропагандистских 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информационных материалов антитеррористической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и размещение информационных материалов антитеррористической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освещения 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экстремизма, гармонизации межнациональных отношений, развитие межэтничсеского взаимопонимания.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Освещения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районной газете «Новь»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Камешкирского района Пензенской области материалов, направленных на профилактику экстремизма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 лицами, злоупотребляющими спиртными напитками, своевременное принятие мер по направлению их на лечение, ограничению дееспособности, ограничению в родительских правах.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профилактической работы с лицами, злоупотребляющими спиртными напитками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 методической помощи общественным формированиям (Советы общественности по профилактике правонарушений, народная дружна,ОМОД), гражданам.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Оказание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методической помощи общественным формированиям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продукции, нарушений правил продажи спиртных напитков и табачной продукции несовершеннолетним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мероприятий по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выявлению и предупреждению фактов незаконного оборота алкогольной продукции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«Антинаркотическая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«Профилактика незаконного распространения и немедицинского потребления наркотических средств и психотропных веществ на территории Камешкирского района Пензенской области, совершенствование лечебной и реабилитационной работы»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комплекса мероприятий, направленных на профилактику наркомании, в том числе мероприятия, посвященные Международному дню борьбы с наркоманией и наркобизнесом. Организация и проведение мероприятий в рамках областной антинаркотической акции «Сурский край – без наркотиков!»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Мероприятий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2.1.2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баннеров, буклетов, листовок, сувенирной продукции по пропаганде здорового образа жизни,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Изготовление наглядной агитационной продукции антинаркотического содержания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400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 в рамках мониторинга наркоситуации в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социологических исследований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 по выявлению и уничтожению очагов произрастания дикорастущих наркосодержащих культур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2.1.5.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мероприятий, направленных на формирование условий для прохождения социальной реабилитации и ресоциализации лиц, осужденных без изоляции об общества, признанных больными наркоманией.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Освещение в СМИ информации антинаркотической направленности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 «Антикоррупционная программа Камешкирского района Пензенской области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мероприятие:Пропагандистские мероприятия в сфере противодействия коррупции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ед.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аварийности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Систематическое освещение в СМИ вопросов, касающихся: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разъяснения законодательства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 ««Профилактика безнадзорности и правонарушений несовершеннолетних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 (указать наименование основного мероприятия):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агитационной работы по профилактике противодействия криминальным проявлениям несовершеннолетних, ведению антиобщественного образа жизни, а также случаев склонения их к суицидальным действиям.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педагогических мониторингов социальных сетей (страниц, групп обучающихся) па предмет выявления интересов, увлечений, общения и т.п. несовершеннолетних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семинаров-совещаний со специалистами служб системы профилактики безнадзорности и правонарушений несовершеннолетних по профилактике вовлечения несовершеннолетних в неформальные группы криминальной направленности в сети «Интернет»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Подготовка материалов дляосвещение вопроса по проблеме инфор</w:t>
            </w:r>
            <w:r w:rsidRPr="005C3683">
              <w:rPr>
                <w:color w:val="000000" w:themeColor="text1"/>
              </w:rPr>
              <w:softHyphen/>
              <w:t>мационной безопасности детей в соот</w:t>
            </w:r>
            <w:r w:rsidRPr="005C3683">
              <w:rPr>
                <w:color w:val="000000" w:themeColor="text1"/>
              </w:rPr>
              <w:softHyphen/>
              <w:t>ветствии с Федеральным законом No436- ФЗ «О защите детей от информации, причиняющей вред их здоровью и разви</w:t>
            </w:r>
            <w:r w:rsidRPr="005C3683">
              <w:rPr>
                <w:color w:val="000000" w:themeColor="text1"/>
              </w:rPr>
              <w:softHyphen/>
              <w:t>тию», а также организация и проведение родительских собраний для освещения вопросов информационной безопасности детей.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-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5.1.4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в образовательных организациях Камешкирского района Пензенской области классных часов, диспутов на тему «Ты и Интернет: полезно и опасно», «Правила работы в сети Интернет» и др.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5.1.5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5.1.6.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 психологической диагностики, тренингов, профилактических бесед, направленных на профилактику суицидальных проявлений среди детей и подростков.психологической диагностики, тренингов, профилактических бесед, направленных на профилактику суицидальных проявлений среди детей и подростков.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5.1.7.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Организация и проведение анализа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5.1.8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района, снижение уровня суицидальных проявлений и аутоагрессивного поведения.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и учет ситуации по выявленным суицидальным случаям среди детей и подростков, проживающих на территории Камешкирского района.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5.1.9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анализа занятости спортом несовершеннолетних и другой кружковой деятельностью. Принятие мер по активизации вовлечения детей и подростков «группы риска» в организованные формы досуга и занятости.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  <w:tr w:rsidR="005C3683" w:rsidRPr="005C3683" w:rsidTr="00FD59DE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5.1.10</w:t>
            </w:r>
          </w:p>
        </w:tc>
        <w:tc>
          <w:tcPr>
            <w:tcW w:w="1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Проведение и организация мероприятий по профилактике суицидальных проявлений среди несовершеннолетних с обучающимися, родителями согласно планам образовательных организаций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</w:t>
            </w:r>
          </w:p>
        </w:tc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Руководитель исполнительного органа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местного самоуправления Камешкирского района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Глава администрации Камешкирского района Пензенской области </w:t>
      </w:r>
      <w:r w:rsidR="003D4713" w:rsidRPr="005C3683">
        <w:rPr>
          <w:color w:val="000000" w:themeColor="text1"/>
        </w:rPr>
        <w:t>_______________________Белянина О.Н.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3D4713" w:rsidRPr="005C3683" w:rsidRDefault="003D4713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12</w:t>
      </w: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1F4311" w:rsidRPr="005C3683" w:rsidRDefault="001F4311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основных мероприятий, мероприятий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354"/>
        <w:gridCol w:w="1145"/>
        <w:gridCol w:w="576"/>
        <w:gridCol w:w="767"/>
        <w:gridCol w:w="765"/>
        <w:gridCol w:w="576"/>
        <w:gridCol w:w="767"/>
        <w:gridCol w:w="576"/>
        <w:gridCol w:w="767"/>
        <w:gridCol w:w="576"/>
        <w:gridCol w:w="767"/>
        <w:gridCol w:w="576"/>
        <w:gridCol w:w="767"/>
        <w:gridCol w:w="1033"/>
        <w:gridCol w:w="576"/>
        <w:gridCol w:w="500"/>
        <w:gridCol w:w="1095"/>
        <w:gridCol w:w="1169"/>
      </w:tblGrid>
      <w:tr w:rsidR="005C3683" w:rsidRPr="005C3683" w:rsidTr="00FD59DE">
        <w:trPr>
          <w:jc w:val="center"/>
        </w:trPr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№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основных мероприятий, мероприятий</w:t>
            </w:r>
          </w:p>
        </w:tc>
        <w:tc>
          <w:tcPr>
            <w:tcW w:w="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исполнитель, соисполнитель</w:t>
            </w:r>
          </w:p>
        </w:tc>
        <w:tc>
          <w:tcPr>
            <w:tcW w:w="217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Объем финансирования муниципальной программы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(за отчетный период)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един.изм.</w:t>
            </w:r>
          </w:p>
        </w:tc>
        <w:tc>
          <w:tcPr>
            <w:tcW w:w="4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</w:t>
            </w:r>
          </w:p>
        </w:tc>
        <w:tc>
          <w:tcPr>
            <w:tcW w:w="154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 по источникам: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Пензенской области</w:t>
            </w:r>
          </w:p>
        </w:tc>
        <w:tc>
          <w:tcPr>
            <w:tcW w:w="4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бюджет муниципального образования Пензенской области</w:t>
            </w:r>
          </w:p>
        </w:tc>
        <w:tc>
          <w:tcPr>
            <w:tcW w:w="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64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процент освоения средств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кассовые расходы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Основные этапы выполнения мероприятия и показатели реализации мероприятия, един.изм.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1F4311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</w:t>
            </w:r>
            <w:r w:rsidR="00FD59DE" w:rsidRPr="005C3683">
              <w:rPr>
                <w:color w:val="000000" w:themeColor="text1"/>
              </w:rPr>
              <w:t>план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9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12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13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14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17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18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19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1: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184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2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3.1.2.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3.1.3.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госконтрактов, подготовка ПСД, сокращение финансирования)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9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3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68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97"/>
        <w:gridCol w:w="397"/>
        <w:gridCol w:w="397"/>
        <w:gridCol w:w="397"/>
        <w:gridCol w:w="388"/>
      </w:tblGrid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4.1.2.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4.1.3.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008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316"/>
        <w:gridCol w:w="316"/>
        <w:gridCol w:w="316"/>
        <w:gridCol w:w="316"/>
      </w:tblGrid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5.1.1.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5.1.2.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5.1.3.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Причины невыполнения мероприятия, объемов финансирования мероприятия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Итого по подпрограмме 5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х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Всего по муниципальной программе: «Обеспечение общественного порядка и противодействие преступности в Камешкирском районе Пензенской области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в том числе: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 мероприятиям, имеющим инновационную направленность</w:t>
            </w:r>
          </w:p>
        </w:tc>
        <w:tc>
          <w:tcPr>
            <w:tcW w:w="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1</w:t>
      </w: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</w:t>
      </w: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764107" w:rsidRPr="005C3683" w:rsidRDefault="00764107" w:rsidP="00FD59DE">
      <w:pPr>
        <w:ind w:firstLine="567"/>
        <w:jc w:val="right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13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об исполнении целевых показателей муниципальной программы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противодействие преступности в Камешкирском районе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406"/>
        <w:gridCol w:w="1444"/>
        <w:gridCol w:w="1317"/>
        <w:gridCol w:w="795"/>
        <w:gridCol w:w="1748"/>
        <w:gridCol w:w="2214"/>
        <w:gridCol w:w="5067"/>
      </w:tblGrid>
      <w:tr w:rsidR="005C3683" w:rsidRPr="005C3683" w:rsidTr="00FD59DE">
        <w:trPr>
          <w:jc w:val="center"/>
        </w:trPr>
        <w:tc>
          <w:tcPr>
            <w:tcW w:w="9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405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целевого показателя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Значения целевых показателей</w:t>
            </w:r>
          </w:p>
        </w:tc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Абсолютное отклонение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Относительное отклонение, в %</w:t>
            </w:r>
          </w:p>
        </w:tc>
        <w:tc>
          <w:tcPr>
            <w:tcW w:w="16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 на год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отчет</w:t>
            </w:r>
          </w:p>
        </w:tc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6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Муниципальная программа Камешкирского района Пензенской области «Обеспечение общественного порядка и противодействия преступности в Камешкирском районе Пензенской области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Подпрограмма 1 «Профилактика правонарушений и экстремистской деятельности в Камешки</w:t>
            </w:r>
            <w:r w:rsidR="003D2CC8" w:rsidRPr="005C3683">
              <w:rPr>
                <w:color w:val="000000" w:themeColor="text1"/>
              </w:rPr>
              <w:t>рском районе Пензенской области</w:t>
            </w:r>
            <w:r w:rsidRPr="005C3683">
              <w:rPr>
                <w:color w:val="000000" w:themeColor="text1"/>
              </w:rPr>
              <w:t>.</w:t>
            </w:r>
            <w:r w:rsidR="003D2CC8" w:rsidRPr="005C3683">
              <w:rPr>
                <w:color w:val="000000" w:themeColor="text1"/>
              </w:rPr>
              <w:t xml:space="preserve"> В 2014 – 2027 годах»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Подпрограмма 2 «Антинаркотическая программа Камешкирского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 Подпрограмма 3 «Антикоррупционная программа Камешкирского района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 Подпрограмма 4 « Повышение безопасности дорожного движения в Камешкирском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 2014 – 2027 годах</w:t>
            </w:r>
            <w:r w:rsidR="003D2CC8" w:rsidRPr="005C3683">
              <w:rPr>
                <w:color w:val="000000" w:themeColor="text1"/>
              </w:rPr>
              <w:t>»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 Подпрограмма 5 «Профилактика безнадзорности и правонарушений несовершеннолетних в Камешкирск</w:t>
            </w:r>
            <w:r w:rsidR="00132540" w:rsidRPr="005C3683">
              <w:rPr>
                <w:color w:val="000000" w:themeColor="text1"/>
              </w:rPr>
              <w:t>ом районе Пензенской области</w:t>
            </w:r>
            <w:r w:rsidR="001F4311" w:rsidRPr="005C3683">
              <w:rPr>
                <w:color w:val="000000" w:themeColor="text1"/>
              </w:rPr>
              <w:t xml:space="preserve"> в</w:t>
            </w:r>
            <w:r w:rsidR="00132540" w:rsidRPr="005C3683">
              <w:rPr>
                <w:color w:val="000000" w:themeColor="text1"/>
              </w:rPr>
              <w:t xml:space="preserve"> 2014 -2027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3.2.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14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bookmarkStart w:id="11" w:name="P2912"/>
      <w:bookmarkEnd w:id="11"/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ОТЧЕТ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о выполнении сводных показателей муниципальных заданий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на оказание муниципальных услуг (выполнение работ)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муниципальными учреждениями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по муниципальной программе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984"/>
        <w:gridCol w:w="1000"/>
        <w:gridCol w:w="1003"/>
        <w:gridCol w:w="1655"/>
        <w:gridCol w:w="1667"/>
        <w:gridCol w:w="1456"/>
        <w:gridCol w:w="4220"/>
      </w:tblGrid>
      <w:tr w:rsidR="005C3683" w:rsidRPr="005C3683" w:rsidTr="00FD59DE">
        <w:trPr>
          <w:jc w:val="center"/>
        </w:trPr>
        <w:tc>
          <w:tcPr>
            <w:tcW w:w="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Единица измерения объема муниципальной услуги</w:t>
            </w:r>
          </w:p>
        </w:tc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15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план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факт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1 января отчетного года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Сводная бюджетная роспись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 31 декабря отчетного года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Кассовое исполнение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6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7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8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 Камешкирском районе Пензенской области.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2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 Наименование муниципальной услуги (работа) и ее содержание:</w:t>
            </w:r>
          </w:p>
        </w:tc>
        <w:tc>
          <w:tcPr>
            <w:tcW w:w="28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5"/>
        <w:gridCol w:w="534"/>
        <w:gridCol w:w="534"/>
        <w:gridCol w:w="534"/>
        <w:gridCol w:w="534"/>
        <w:gridCol w:w="736"/>
        <w:gridCol w:w="736"/>
        <w:gridCol w:w="612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 «Профилактика безнадзорности и правонарушений несовершеннолетних в Камешкирс</w:t>
            </w:r>
            <w:r w:rsidR="00764107" w:rsidRPr="005C3683">
              <w:rPr>
                <w:color w:val="000000" w:themeColor="text1"/>
              </w:rPr>
              <w:t>ком районе Пензенской области 2014-2027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480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Основное мероприятие: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муниципальной услуги (работа) и ее содержание: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  <w:tr w:rsidR="005C3683" w:rsidRPr="005C3683" w:rsidTr="00FD59DE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1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11 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Приложение 15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Муниципальной программы «Обеспечение общественного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порядка и противодействия преступности в Камешкирском районе</w:t>
      </w:r>
    </w:p>
    <w:p w:rsidR="00FD59DE" w:rsidRPr="005C3683" w:rsidRDefault="00FD59DE" w:rsidP="00FD59DE">
      <w:pPr>
        <w:ind w:firstLine="567"/>
        <w:jc w:val="right"/>
        <w:rPr>
          <w:color w:val="000000" w:themeColor="text1"/>
        </w:rPr>
      </w:pPr>
      <w:r w:rsidRPr="005C3683">
        <w:rPr>
          <w:color w:val="000000" w:themeColor="text1"/>
        </w:rPr>
        <w:t>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bookmarkStart w:id="12" w:name="P3733"/>
      <w:bookmarkEnd w:id="12"/>
      <w:r w:rsidRPr="005C3683">
        <w:rPr>
          <w:b/>
          <w:bCs/>
          <w:color w:val="000000" w:themeColor="text1"/>
        </w:rPr>
        <w:t>ОЦЕНКА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применения мер правового регулирования в сфере реализации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муниципальной программы Камешкирского района Пензенской области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«Обеспечение общественного порядка и противодействия преступности в Камешкирском районе Пензенской области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197"/>
        <w:gridCol w:w="1917"/>
        <w:gridCol w:w="616"/>
        <w:gridCol w:w="616"/>
        <w:gridCol w:w="366"/>
        <w:gridCol w:w="2284"/>
        <w:gridCol w:w="6013"/>
      </w:tblGrid>
      <w:tr w:rsidR="005C3683" w:rsidRPr="005C3683" w:rsidTr="00FD59DE">
        <w:trPr>
          <w:jc w:val="center"/>
        </w:trPr>
        <w:tc>
          <w:tcPr>
            <w:tcW w:w="18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317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Администрация Камешкирского района Пензенской области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N п/п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Наименование меры муниципального регулирования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Показатель применения меры</w:t>
            </w:r>
          </w:p>
        </w:tc>
        <w:tc>
          <w:tcPr>
            <w:tcW w:w="12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Финансовая оценка результата &lt;*&gt;</w:t>
            </w:r>
          </w:p>
        </w:tc>
        <w:tc>
          <w:tcPr>
            <w:tcW w:w="1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2016 г.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2017 г.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год завершения действия программы</w:t>
            </w:r>
          </w:p>
        </w:tc>
        <w:tc>
          <w:tcPr>
            <w:tcW w:w="1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59DE" w:rsidRPr="005C3683" w:rsidRDefault="00FD59DE" w:rsidP="00FD59DE">
            <w:pPr>
              <w:rPr>
                <w:color w:val="000000" w:themeColor="text1"/>
              </w:rPr>
            </w:pP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1 «Профилактика правонарушений и экстремистской деятельности в Камешкирском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1.2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...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2 «Антинаркотическая программа Камешкирско</w:t>
            </w:r>
            <w:r w:rsidR="003D4713" w:rsidRPr="005C3683">
              <w:rPr>
                <w:color w:val="000000" w:themeColor="text1"/>
              </w:rPr>
              <w:t>го района Пензенской области 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2.1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3 «Антикоррупционная программа Камешкирского района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 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3.1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3.2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</w:t>
            </w:r>
          </w:p>
        </w:tc>
        <w:tc>
          <w:tcPr>
            <w:tcW w:w="48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4 « Повышение безопасности дорожного движения в Камешкирском районе Пензенской области</w:t>
            </w:r>
            <w:r w:rsidR="003D4713" w:rsidRPr="005C3683">
              <w:rPr>
                <w:color w:val="000000" w:themeColor="text1"/>
              </w:rPr>
              <w:t xml:space="preserve"> в 2014 – 2027 годах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4.1.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4.2.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1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35"/>
        <w:gridCol w:w="1736"/>
        <w:gridCol w:w="1736"/>
        <w:gridCol w:w="1736"/>
        <w:gridCol w:w="1736"/>
        <w:gridCol w:w="1736"/>
        <w:gridCol w:w="1739"/>
      </w:tblGrid>
      <w:tr w:rsidR="005C3683" w:rsidRPr="005C3683" w:rsidTr="00FD59D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</w:t>
            </w:r>
          </w:p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Подпрограмма 5 «Профилактика безнадзорности и правонарушений несовершеннолетних в Камешкирс</w:t>
            </w:r>
            <w:r w:rsidR="003D4713" w:rsidRPr="005C3683">
              <w:rPr>
                <w:color w:val="000000" w:themeColor="text1"/>
              </w:rPr>
              <w:t>ком районе Пензенской области 2014-2027</w:t>
            </w:r>
            <w:r w:rsidRPr="005C3683">
              <w:rPr>
                <w:color w:val="000000" w:themeColor="text1"/>
              </w:rPr>
              <w:t xml:space="preserve"> годах».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5.1.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5.2.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  <w:tr w:rsidR="005C3683" w:rsidRPr="005C3683" w:rsidTr="00FD59DE">
        <w:trPr>
          <w:jc w:val="center"/>
        </w:trPr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9DE" w:rsidRPr="005C3683" w:rsidRDefault="00FD59DE" w:rsidP="00FD59DE">
            <w:pPr>
              <w:ind w:firstLine="567"/>
              <w:jc w:val="both"/>
              <w:rPr>
                <w:color w:val="000000" w:themeColor="text1"/>
              </w:rPr>
            </w:pPr>
            <w:r w:rsidRPr="005C3683">
              <w:rPr>
                <w:color w:val="000000" w:themeColor="text1"/>
              </w:rPr>
              <w:t> </w:t>
            </w:r>
          </w:p>
        </w:tc>
      </w:tr>
    </w:tbl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-------------------------------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bookmarkStart w:id="13" w:name="P3805"/>
      <w:bookmarkEnd w:id="13"/>
      <w:r w:rsidRPr="005C3683">
        <w:rPr>
          <w:color w:val="000000" w:themeColor="text1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           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center"/>
        <w:rPr>
          <w:color w:val="000000" w:themeColor="text1"/>
        </w:rPr>
      </w:pPr>
      <w:r w:rsidRPr="005C3683">
        <w:rPr>
          <w:b/>
          <w:bCs/>
          <w:color w:val="000000" w:themeColor="text1"/>
        </w:rPr>
        <w:t> </w:t>
      </w:r>
    </w:p>
    <w:p w:rsidR="00FD59DE" w:rsidRPr="005C3683" w:rsidRDefault="00FD59DE" w:rsidP="00FD59DE">
      <w:pPr>
        <w:ind w:firstLine="567"/>
        <w:jc w:val="both"/>
        <w:rPr>
          <w:color w:val="000000" w:themeColor="text1"/>
        </w:rPr>
      </w:pPr>
    </w:p>
    <w:p w:rsidR="00FD59DE" w:rsidRPr="005C3683" w:rsidRDefault="00FD59DE" w:rsidP="00FD59DE">
      <w:pPr>
        <w:ind w:right="360" w:firstLine="567"/>
        <w:jc w:val="both"/>
        <w:rPr>
          <w:color w:val="000000" w:themeColor="text1"/>
        </w:rPr>
      </w:pPr>
      <w:r w:rsidRPr="005C3683">
        <w:rPr>
          <w:color w:val="000000" w:themeColor="text1"/>
        </w:rPr>
        <w:t> </w:t>
      </w:r>
    </w:p>
    <w:p w:rsidR="00FD59DE" w:rsidRPr="005C3683" w:rsidRDefault="00FD59DE" w:rsidP="00FD59DE">
      <w:pPr>
        <w:rPr>
          <w:color w:val="000000" w:themeColor="text1"/>
        </w:rPr>
      </w:pPr>
    </w:p>
    <w:p w:rsidR="00FD59DE" w:rsidRPr="005C3683" w:rsidRDefault="00FD59DE" w:rsidP="00FD59D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FD59DE" w:rsidRPr="005C3683" w:rsidRDefault="00FD59DE">
      <w:pPr>
        <w:rPr>
          <w:color w:val="000000" w:themeColor="text1"/>
        </w:rPr>
      </w:pPr>
    </w:p>
    <w:sectPr w:rsidR="00FD59DE" w:rsidRPr="005C3683" w:rsidSect="00D47D02">
      <w:pgSz w:w="16838" w:h="11906" w:orient="landscape"/>
      <w:pgMar w:top="851" w:right="39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C9" w:rsidRDefault="00D067C9" w:rsidP="005F2E7D">
      <w:r>
        <w:separator/>
      </w:r>
    </w:p>
  </w:endnote>
  <w:endnote w:type="continuationSeparator" w:id="0">
    <w:p w:rsidR="00D067C9" w:rsidRDefault="00D067C9" w:rsidP="005F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C9" w:rsidRDefault="00D067C9" w:rsidP="005F2E7D">
      <w:r>
        <w:separator/>
      </w:r>
    </w:p>
  </w:footnote>
  <w:footnote w:type="continuationSeparator" w:id="0">
    <w:p w:rsidR="00D067C9" w:rsidRDefault="00D067C9" w:rsidP="005F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83" w:rsidRDefault="005C3683" w:rsidP="00BB06EF">
    <w:pPr>
      <w:pStyle w:val="a5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174C4"/>
    <w:multiLevelType w:val="multilevel"/>
    <w:tmpl w:val="82EE8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C902FF"/>
    <w:multiLevelType w:val="multilevel"/>
    <w:tmpl w:val="3A6A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DE"/>
    <w:rsid w:val="000453AE"/>
    <w:rsid w:val="00052EE0"/>
    <w:rsid w:val="00085562"/>
    <w:rsid w:val="000901D2"/>
    <w:rsid w:val="00091BD2"/>
    <w:rsid w:val="000A61FF"/>
    <w:rsid w:val="000A79B3"/>
    <w:rsid w:val="000B13E3"/>
    <w:rsid w:val="000B65F3"/>
    <w:rsid w:val="000C3D00"/>
    <w:rsid w:val="000C4ACF"/>
    <w:rsid w:val="000D2108"/>
    <w:rsid w:val="000F02D4"/>
    <w:rsid w:val="001105C1"/>
    <w:rsid w:val="001153B0"/>
    <w:rsid w:val="00132540"/>
    <w:rsid w:val="001656FC"/>
    <w:rsid w:val="00193CA6"/>
    <w:rsid w:val="001A2917"/>
    <w:rsid w:val="001A528A"/>
    <w:rsid w:val="001B1006"/>
    <w:rsid w:val="001E68A4"/>
    <w:rsid w:val="001F4311"/>
    <w:rsid w:val="001F4DC3"/>
    <w:rsid w:val="00230610"/>
    <w:rsid w:val="002530C4"/>
    <w:rsid w:val="002C72B9"/>
    <w:rsid w:val="003A3D99"/>
    <w:rsid w:val="003A59DE"/>
    <w:rsid w:val="003B218D"/>
    <w:rsid w:val="003B3827"/>
    <w:rsid w:val="003D2CC8"/>
    <w:rsid w:val="003D4713"/>
    <w:rsid w:val="003F7B9A"/>
    <w:rsid w:val="00404055"/>
    <w:rsid w:val="00417184"/>
    <w:rsid w:val="0046030F"/>
    <w:rsid w:val="00480138"/>
    <w:rsid w:val="004E0450"/>
    <w:rsid w:val="004E55F2"/>
    <w:rsid w:val="005277F5"/>
    <w:rsid w:val="0058272E"/>
    <w:rsid w:val="00582B82"/>
    <w:rsid w:val="005869AA"/>
    <w:rsid w:val="005C33AD"/>
    <w:rsid w:val="005C3683"/>
    <w:rsid w:val="005D16CF"/>
    <w:rsid w:val="005D2B64"/>
    <w:rsid w:val="005F06FB"/>
    <w:rsid w:val="005F099B"/>
    <w:rsid w:val="005F2E7D"/>
    <w:rsid w:val="0063131F"/>
    <w:rsid w:val="00635623"/>
    <w:rsid w:val="00656096"/>
    <w:rsid w:val="006720BB"/>
    <w:rsid w:val="0068385E"/>
    <w:rsid w:val="006A0A82"/>
    <w:rsid w:val="006C2070"/>
    <w:rsid w:val="006E3231"/>
    <w:rsid w:val="006F6EBE"/>
    <w:rsid w:val="0072762E"/>
    <w:rsid w:val="007312CF"/>
    <w:rsid w:val="00742ED9"/>
    <w:rsid w:val="00764107"/>
    <w:rsid w:val="00797BC2"/>
    <w:rsid w:val="007B69C3"/>
    <w:rsid w:val="007E49A3"/>
    <w:rsid w:val="007F59A1"/>
    <w:rsid w:val="00847144"/>
    <w:rsid w:val="008514B7"/>
    <w:rsid w:val="00872A83"/>
    <w:rsid w:val="00882118"/>
    <w:rsid w:val="008A17F1"/>
    <w:rsid w:val="008D355A"/>
    <w:rsid w:val="008F2F2F"/>
    <w:rsid w:val="00927185"/>
    <w:rsid w:val="009718D8"/>
    <w:rsid w:val="0097754D"/>
    <w:rsid w:val="00981EF0"/>
    <w:rsid w:val="009E123D"/>
    <w:rsid w:val="00A37D67"/>
    <w:rsid w:val="00A63387"/>
    <w:rsid w:val="00A80D6D"/>
    <w:rsid w:val="00AD56BA"/>
    <w:rsid w:val="00AE59E7"/>
    <w:rsid w:val="00B20E83"/>
    <w:rsid w:val="00B2368E"/>
    <w:rsid w:val="00B34538"/>
    <w:rsid w:val="00B531BA"/>
    <w:rsid w:val="00B921E9"/>
    <w:rsid w:val="00BB06EF"/>
    <w:rsid w:val="00BF0931"/>
    <w:rsid w:val="00C07F3B"/>
    <w:rsid w:val="00C179DD"/>
    <w:rsid w:val="00C326CA"/>
    <w:rsid w:val="00C35043"/>
    <w:rsid w:val="00C36FAC"/>
    <w:rsid w:val="00C6066E"/>
    <w:rsid w:val="00C6302D"/>
    <w:rsid w:val="00C64F44"/>
    <w:rsid w:val="00CC5E30"/>
    <w:rsid w:val="00D067C9"/>
    <w:rsid w:val="00D15BF5"/>
    <w:rsid w:val="00D418A9"/>
    <w:rsid w:val="00D47D02"/>
    <w:rsid w:val="00D62E44"/>
    <w:rsid w:val="00D81E3C"/>
    <w:rsid w:val="00D97BD0"/>
    <w:rsid w:val="00DA2DEA"/>
    <w:rsid w:val="00E05951"/>
    <w:rsid w:val="00E10517"/>
    <w:rsid w:val="00E330DD"/>
    <w:rsid w:val="00E34B9E"/>
    <w:rsid w:val="00E64433"/>
    <w:rsid w:val="00E779ED"/>
    <w:rsid w:val="00E846BB"/>
    <w:rsid w:val="00E94525"/>
    <w:rsid w:val="00EB07D7"/>
    <w:rsid w:val="00EC6480"/>
    <w:rsid w:val="00EE23A4"/>
    <w:rsid w:val="00EF5F98"/>
    <w:rsid w:val="00F47D45"/>
    <w:rsid w:val="00F62FA1"/>
    <w:rsid w:val="00FB3CED"/>
    <w:rsid w:val="00FD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6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D59DE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9DE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11">
    <w:name w:val="Название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9DE"/>
    <w:rPr>
      <w:color w:val="0000FF"/>
      <w:u w:val="single"/>
    </w:rPr>
  </w:style>
  <w:style w:type="character" w:customStyle="1" w:styleId="12">
    <w:name w:val="Гиперссылка1"/>
    <w:basedOn w:val="a0"/>
    <w:rsid w:val="00FD59DE"/>
  </w:style>
  <w:style w:type="paragraph" w:customStyle="1" w:styleId="13">
    <w:name w:val="Нижний колонтитул1"/>
    <w:basedOn w:val="a"/>
    <w:rsid w:val="00FD59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FD59DE"/>
  </w:style>
  <w:style w:type="paragraph" w:styleId="a5">
    <w:name w:val="header"/>
    <w:basedOn w:val="a"/>
    <w:link w:val="a6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F2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E7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2692-7AA6-4AA1-AD51-F980127C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22766</Words>
  <Characters>129769</Characters>
  <Application>Microsoft Office Word</Application>
  <DocSecurity>0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2023-01-10T12:14:00Z</dcterms:created>
  <dcterms:modified xsi:type="dcterms:W3CDTF">2023-01-10T14:24:00Z</dcterms:modified>
</cp:coreProperties>
</file>