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99" w:rsidRDefault="00A43499" w:rsidP="00A43499">
      <w:pPr>
        <w:ind w:firstLine="900"/>
        <w:jc w:val="right"/>
        <w:rPr>
          <w:b/>
          <w:i/>
          <w:sz w:val="28"/>
          <w:szCs w:val="28"/>
        </w:rPr>
      </w:pPr>
    </w:p>
    <w:p w:rsidR="00A43499" w:rsidRDefault="00A43499" w:rsidP="00A43499">
      <w:pPr>
        <w:ind w:firstLine="900"/>
        <w:jc w:val="righ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99C9A9" wp14:editId="2FDA1C48">
            <wp:simplePos x="0" y="0"/>
            <wp:positionH relativeFrom="column">
              <wp:posOffset>2522220</wp:posOffset>
            </wp:positionH>
            <wp:positionV relativeFrom="paragraph">
              <wp:posOffset>-611505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499" w:rsidRDefault="00A43499" w:rsidP="00A43499">
      <w:pPr>
        <w:ind w:firstLine="900"/>
        <w:jc w:val="right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A43499" w:rsidTr="00267EBF">
        <w:trPr>
          <w:trHeight w:hRule="exact" w:val="397"/>
        </w:trPr>
        <w:tc>
          <w:tcPr>
            <w:tcW w:w="9360" w:type="dxa"/>
          </w:tcPr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  <w:p w:rsidR="00A43499" w:rsidRDefault="00A43499" w:rsidP="00267EBF">
            <w:pPr>
              <w:jc w:val="center"/>
              <w:rPr>
                <w:b/>
                <w:sz w:val="28"/>
              </w:rPr>
            </w:pPr>
          </w:p>
        </w:tc>
      </w:tr>
      <w:tr w:rsidR="00A43499" w:rsidTr="00267EBF">
        <w:tc>
          <w:tcPr>
            <w:tcW w:w="9360" w:type="dxa"/>
          </w:tcPr>
          <w:p w:rsidR="00A43499" w:rsidRPr="000426C3" w:rsidRDefault="00A43499" w:rsidP="00267EB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A43499" w:rsidRDefault="00A43499" w:rsidP="00267EBF">
            <w:pPr>
              <w:jc w:val="center"/>
              <w:rPr>
                <w:b/>
                <w:sz w:val="36"/>
                <w:szCs w:val="36"/>
              </w:rPr>
            </w:pPr>
            <w:r w:rsidRPr="00E108EA">
              <w:rPr>
                <w:b/>
                <w:sz w:val="36"/>
                <w:szCs w:val="36"/>
              </w:rPr>
              <w:t>КАМЕШКИРСКОГО</w:t>
            </w:r>
            <w:r w:rsidRPr="00C60F29">
              <w:rPr>
                <w:b/>
                <w:i/>
                <w:sz w:val="36"/>
                <w:szCs w:val="36"/>
              </w:rPr>
              <w:t xml:space="preserve"> </w:t>
            </w:r>
            <w:r w:rsidRPr="000426C3">
              <w:rPr>
                <w:b/>
                <w:sz w:val="36"/>
                <w:szCs w:val="36"/>
              </w:rPr>
              <w:t>РАЙОНА ПЕНЗЕНСКОЙ ОБЛАСТИ</w:t>
            </w:r>
          </w:p>
          <w:p w:rsidR="00A43499" w:rsidRDefault="00A43499" w:rsidP="00267EB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A43499" w:rsidTr="00267EBF">
        <w:trPr>
          <w:trHeight w:hRule="exact" w:val="80"/>
        </w:trPr>
        <w:tc>
          <w:tcPr>
            <w:tcW w:w="9360" w:type="dxa"/>
          </w:tcPr>
          <w:p w:rsidR="00A43499" w:rsidRDefault="00A43499" w:rsidP="00267EBF">
            <w:pPr>
              <w:jc w:val="both"/>
            </w:pPr>
          </w:p>
        </w:tc>
      </w:tr>
      <w:tr w:rsidR="00A43499" w:rsidTr="00267EBF">
        <w:trPr>
          <w:trHeight w:val="486"/>
        </w:trPr>
        <w:tc>
          <w:tcPr>
            <w:tcW w:w="9360" w:type="dxa"/>
          </w:tcPr>
          <w:p w:rsidR="00A43499" w:rsidRPr="00C60F29" w:rsidRDefault="00A43499" w:rsidP="00267EBF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60F29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C60F29">
              <w:rPr>
                <w:rFonts w:ascii="Times New Roman" w:hAnsi="Times New Roman" w:cs="Times New Roman"/>
                <w:sz w:val="28"/>
              </w:rPr>
              <w:t xml:space="preserve"> Е Ш Е Н И Е</w:t>
            </w:r>
          </w:p>
        </w:tc>
      </w:tr>
      <w:tr w:rsidR="00A43499" w:rsidTr="00267EBF">
        <w:trPr>
          <w:trHeight w:hRule="exact" w:val="340"/>
        </w:trPr>
        <w:tc>
          <w:tcPr>
            <w:tcW w:w="9360" w:type="dxa"/>
            <w:vAlign w:val="center"/>
          </w:tcPr>
          <w:p w:rsidR="00A43499" w:rsidRDefault="00A43499" w:rsidP="00267EBF">
            <w:pPr>
              <w:pStyle w:val="3"/>
            </w:pPr>
          </w:p>
        </w:tc>
      </w:tr>
    </w:tbl>
    <w:p w:rsidR="00A43499" w:rsidRPr="00F8388E" w:rsidRDefault="00A43499" w:rsidP="00A43499">
      <w:pPr>
        <w:rPr>
          <w:vanish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43499" w:rsidTr="00267EBF">
        <w:tc>
          <w:tcPr>
            <w:tcW w:w="284" w:type="dxa"/>
            <w:vAlign w:val="bottom"/>
          </w:tcPr>
          <w:p w:rsidR="00A43499" w:rsidRDefault="00A43499" w:rsidP="00267EBF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43499" w:rsidRDefault="00A43499" w:rsidP="00267EBF">
            <w:pPr>
              <w:jc w:val="center"/>
            </w:pPr>
          </w:p>
        </w:tc>
        <w:tc>
          <w:tcPr>
            <w:tcW w:w="397" w:type="dxa"/>
          </w:tcPr>
          <w:p w:rsidR="00A43499" w:rsidRDefault="00A43499" w:rsidP="00267EBF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43499" w:rsidRDefault="00A43499" w:rsidP="00267EBF">
            <w:pPr>
              <w:jc w:val="center"/>
            </w:pPr>
          </w:p>
        </w:tc>
      </w:tr>
      <w:tr w:rsidR="00A43499" w:rsidTr="00267EBF">
        <w:tc>
          <w:tcPr>
            <w:tcW w:w="4650" w:type="dxa"/>
            <w:gridSpan w:val="4"/>
          </w:tcPr>
          <w:p w:rsidR="00A43499" w:rsidRDefault="00A43499" w:rsidP="00267EBF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A43499" w:rsidRPr="002C40FE" w:rsidRDefault="00A43499" w:rsidP="00267EBF">
            <w:pPr>
              <w:jc w:val="center"/>
            </w:pPr>
            <w:r w:rsidRPr="002C40FE">
              <w:t>(с. Р. Камешкир)</w:t>
            </w:r>
          </w:p>
        </w:tc>
      </w:tr>
    </w:tbl>
    <w:p w:rsidR="00A43499" w:rsidRPr="00886ED7" w:rsidRDefault="00A43499" w:rsidP="00A43499">
      <w:pPr>
        <w:spacing w:line="192" w:lineRule="auto"/>
        <w:jc w:val="both"/>
        <w:rPr>
          <w:sz w:val="16"/>
        </w:rPr>
      </w:pPr>
    </w:p>
    <w:p w:rsidR="00A43499" w:rsidRDefault="00A43499" w:rsidP="00A43499">
      <w:pPr>
        <w:pStyle w:val="1"/>
        <w:ind w:firstLine="709"/>
        <w:jc w:val="center"/>
        <w:rPr>
          <w:sz w:val="26"/>
          <w:szCs w:val="26"/>
        </w:rPr>
      </w:pPr>
    </w:p>
    <w:p w:rsidR="00A43499" w:rsidRPr="00A43499" w:rsidRDefault="00A43499" w:rsidP="00A43499">
      <w:pPr>
        <w:pStyle w:val="1"/>
        <w:ind w:firstLine="709"/>
        <w:rPr>
          <w:i/>
          <w:sz w:val="28"/>
          <w:szCs w:val="28"/>
        </w:rPr>
      </w:pPr>
      <w:r w:rsidRPr="00A43499">
        <w:rPr>
          <w:sz w:val="28"/>
          <w:szCs w:val="28"/>
        </w:rPr>
        <w:t xml:space="preserve">О внесении изменений в </w:t>
      </w:r>
      <w:r w:rsidRPr="00A43499">
        <w:rPr>
          <w:sz w:val="28"/>
          <w:szCs w:val="28"/>
        </w:rPr>
        <w:t xml:space="preserve">решение Собрания представителей </w:t>
      </w:r>
      <w:proofErr w:type="spellStart"/>
      <w:r w:rsidRPr="00A43499">
        <w:rPr>
          <w:sz w:val="28"/>
          <w:szCs w:val="28"/>
        </w:rPr>
        <w:t>Камешкирского</w:t>
      </w:r>
      <w:proofErr w:type="spellEnd"/>
      <w:r w:rsidRPr="00A43499">
        <w:rPr>
          <w:sz w:val="28"/>
          <w:szCs w:val="28"/>
        </w:rPr>
        <w:t xml:space="preserve"> района Пензенской области </w:t>
      </w:r>
      <w:r>
        <w:rPr>
          <w:color w:val="000000"/>
          <w:sz w:val="28"/>
          <w:szCs w:val="28"/>
          <w:lang w:eastAsia="ru-RU"/>
        </w:rPr>
        <w:t>о</w:t>
      </w:r>
      <w:r w:rsidRPr="00A85B7A">
        <w:rPr>
          <w:color w:val="000000"/>
          <w:sz w:val="28"/>
          <w:szCs w:val="28"/>
          <w:lang w:eastAsia="ru-RU"/>
        </w:rPr>
        <w:t>т 13.03.2014г. № 405-43/3</w:t>
      </w:r>
      <w:r w:rsidRPr="00A43499">
        <w:rPr>
          <w:sz w:val="28"/>
          <w:szCs w:val="28"/>
        </w:rPr>
        <w:t xml:space="preserve"> «О </w:t>
      </w:r>
      <w:r w:rsidRPr="00A85B7A">
        <w:rPr>
          <w:color w:val="000000"/>
          <w:sz w:val="28"/>
          <w:szCs w:val="28"/>
          <w:lang w:eastAsia="ru-RU"/>
        </w:rPr>
        <w:t>порядке сообщения муниципальными служащими в </w:t>
      </w:r>
      <w:proofErr w:type="spellStart"/>
      <w:r w:rsidRPr="00A85B7A">
        <w:rPr>
          <w:color w:val="000000"/>
          <w:sz w:val="28"/>
          <w:szCs w:val="28"/>
          <w:lang w:eastAsia="ru-RU"/>
        </w:rPr>
        <w:t>Камешкирском</w:t>
      </w:r>
      <w:proofErr w:type="spellEnd"/>
      <w:r w:rsidRPr="00A85B7A">
        <w:rPr>
          <w:color w:val="000000"/>
          <w:sz w:val="28"/>
          <w:szCs w:val="28"/>
          <w:lang w:eastAsia="ru-RU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</w:t>
      </w:r>
      <w:proofErr w:type="gramStart"/>
      <w:r w:rsidRPr="00A85B7A">
        <w:rPr>
          <w:color w:val="000000"/>
          <w:sz w:val="28"/>
          <w:szCs w:val="28"/>
          <w:lang w:eastAsia="ru-RU"/>
        </w:rPr>
        <w:t>от</w:t>
      </w:r>
      <w:proofErr w:type="gramEnd"/>
      <w:r w:rsidRPr="00A85B7A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A85B7A">
        <w:rPr>
          <w:color w:val="000000"/>
          <w:sz w:val="28"/>
          <w:szCs w:val="28"/>
          <w:lang w:eastAsia="ru-RU"/>
        </w:rPr>
        <w:t>его</w:t>
      </w:r>
      <w:proofErr w:type="gramEnd"/>
      <w:r w:rsidRPr="00A85B7A">
        <w:rPr>
          <w:color w:val="000000"/>
          <w:sz w:val="28"/>
          <w:szCs w:val="28"/>
          <w:lang w:eastAsia="ru-RU"/>
        </w:rPr>
        <w:t xml:space="preserve"> реализации</w:t>
      </w:r>
      <w:r w:rsidRPr="00A43499">
        <w:rPr>
          <w:color w:val="000000"/>
          <w:sz w:val="28"/>
          <w:szCs w:val="28"/>
          <w:lang w:eastAsia="ru-RU"/>
        </w:rPr>
        <w:t>»</w:t>
      </w:r>
    </w:p>
    <w:p w:rsidR="00A43499" w:rsidRPr="00FE00C3" w:rsidRDefault="00A43499" w:rsidP="00A43499">
      <w:pPr>
        <w:jc w:val="center"/>
        <w:rPr>
          <w:b/>
          <w:sz w:val="28"/>
          <w:szCs w:val="28"/>
        </w:rPr>
      </w:pPr>
    </w:p>
    <w:p w:rsidR="00A43499" w:rsidRPr="00FE00C3" w:rsidRDefault="00A43499" w:rsidP="00A4349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230F64">
        <w:rPr>
          <w:rFonts w:eastAsia="Calibri"/>
          <w:sz w:val="28"/>
          <w:szCs w:val="28"/>
        </w:rPr>
        <w:t>Федеральным законом от 25.12.2008 № 273-ФЗ «О противодействии коррупции» (с последующими изменениями), статьей 575 Гражданского кодекса Российской Федерации (с последующими изменениями), постановлением Правительства Российской Федерации от 09.01.2014 № 10 «</w:t>
      </w:r>
      <w:r w:rsidRPr="00230F64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proofErr w:type="gramEnd"/>
      <w:r w:rsidRPr="00230F64">
        <w:rPr>
          <w:sz w:val="28"/>
          <w:szCs w:val="28"/>
        </w:rPr>
        <w:t>, сдачи и оценки подарка, реализации (выкупа) и зачисления средств</w:t>
      </w:r>
      <w:r>
        <w:rPr>
          <w:sz w:val="28"/>
          <w:szCs w:val="28"/>
        </w:rPr>
        <w:t>, вырученных от его реализации</w:t>
      </w:r>
      <w:r w:rsidRPr="00230F64">
        <w:rPr>
          <w:rFonts w:eastAsia="Calibri"/>
          <w:sz w:val="28"/>
          <w:szCs w:val="28"/>
        </w:rPr>
        <w:t>»</w:t>
      </w:r>
      <w:r w:rsidRPr="00230F64">
        <w:rPr>
          <w:sz w:val="28"/>
          <w:szCs w:val="28"/>
        </w:rPr>
        <w:t xml:space="preserve"> </w:t>
      </w:r>
      <w:r w:rsidRPr="00230F64">
        <w:rPr>
          <w:rFonts w:eastAsia="Calibri"/>
          <w:sz w:val="28"/>
          <w:szCs w:val="28"/>
        </w:rPr>
        <w:t>(с последующими изменениями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,   </w:t>
      </w:r>
      <w:r w:rsidRPr="00FE00C3">
        <w:rPr>
          <w:sz w:val="28"/>
          <w:szCs w:val="28"/>
        </w:rPr>
        <w:t xml:space="preserve">на основании Устава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 Пензенской области </w:t>
      </w:r>
    </w:p>
    <w:p w:rsidR="00A43499" w:rsidRDefault="00A43499" w:rsidP="00A43499">
      <w:pPr>
        <w:ind w:firstLine="708"/>
        <w:jc w:val="center"/>
        <w:rPr>
          <w:sz w:val="28"/>
          <w:szCs w:val="28"/>
        </w:rPr>
      </w:pPr>
    </w:p>
    <w:p w:rsidR="00A43499" w:rsidRPr="00EF2AA0" w:rsidRDefault="00A43499" w:rsidP="00A43499">
      <w:pPr>
        <w:ind w:firstLine="708"/>
        <w:jc w:val="center"/>
        <w:rPr>
          <w:sz w:val="28"/>
          <w:szCs w:val="28"/>
        </w:rPr>
      </w:pPr>
      <w:r w:rsidRPr="00EF2AA0">
        <w:rPr>
          <w:sz w:val="28"/>
          <w:szCs w:val="28"/>
        </w:rPr>
        <w:t>решило:</w:t>
      </w:r>
    </w:p>
    <w:p w:rsidR="00A43499" w:rsidRPr="000C27BB" w:rsidRDefault="00A43499" w:rsidP="000C27BB">
      <w:pPr>
        <w:spacing w:before="240" w:after="60"/>
        <w:ind w:firstLine="567"/>
        <w:jc w:val="both"/>
        <w:rPr>
          <w:color w:val="000000" w:themeColor="text1"/>
          <w:sz w:val="28"/>
          <w:szCs w:val="28"/>
        </w:rPr>
      </w:pPr>
      <w:r w:rsidRPr="000C27BB">
        <w:rPr>
          <w:color w:val="000000" w:themeColor="text1"/>
          <w:sz w:val="28"/>
          <w:szCs w:val="28"/>
        </w:rPr>
        <w:t xml:space="preserve">1. </w:t>
      </w:r>
      <w:proofErr w:type="gramStart"/>
      <w:r w:rsidRPr="000C27BB">
        <w:rPr>
          <w:color w:val="000000" w:themeColor="text1"/>
          <w:sz w:val="28"/>
          <w:szCs w:val="28"/>
        </w:rPr>
        <w:t xml:space="preserve">Внести </w:t>
      </w:r>
      <w:r w:rsidRPr="000C27BB">
        <w:rPr>
          <w:sz w:val="28"/>
          <w:szCs w:val="28"/>
        </w:rPr>
        <w:t xml:space="preserve">в решение Собрания представителей </w:t>
      </w:r>
      <w:proofErr w:type="spellStart"/>
      <w:r w:rsidRPr="000C27BB">
        <w:rPr>
          <w:sz w:val="28"/>
          <w:szCs w:val="28"/>
        </w:rPr>
        <w:t>Камешкирского</w:t>
      </w:r>
      <w:proofErr w:type="spellEnd"/>
      <w:r w:rsidRPr="000C27BB">
        <w:rPr>
          <w:sz w:val="28"/>
          <w:szCs w:val="28"/>
        </w:rPr>
        <w:t xml:space="preserve"> района Пензенской области </w:t>
      </w:r>
      <w:r w:rsidRPr="000C27BB">
        <w:rPr>
          <w:color w:val="000000"/>
          <w:sz w:val="28"/>
          <w:szCs w:val="28"/>
        </w:rPr>
        <w:t>о</w:t>
      </w:r>
      <w:r w:rsidRPr="00A85B7A">
        <w:rPr>
          <w:bCs/>
          <w:color w:val="000000"/>
          <w:sz w:val="28"/>
          <w:szCs w:val="28"/>
        </w:rPr>
        <w:t>т 13.03.2014г. № 405-43/3</w:t>
      </w:r>
      <w:r w:rsidRPr="000C27BB">
        <w:rPr>
          <w:sz w:val="28"/>
          <w:szCs w:val="28"/>
        </w:rPr>
        <w:t xml:space="preserve"> «О </w:t>
      </w:r>
      <w:r w:rsidRPr="00A85B7A">
        <w:rPr>
          <w:bCs/>
          <w:color w:val="000000"/>
          <w:sz w:val="28"/>
          <w:szCs w:val="28"/>
        </w:rPr>
        <w:t>порядке сообщения муниципальными служащими в </w:t>
      </w:r>
      <w:proofErr w:type="spellStart"/>
      <w:r w:rsidRPr="00A85B7A">
        <w:rPr>
          <w:bCs/>
          <w:color w:val="000000"/>
          <w:sz w:val="28"/>
          <w:szCs w:val="28"/>
        </w:rPr>
        <w:t>Камешкирском</w:t>
      </w:r>
      <w:proofErr w:type="spellEnd"/>
      <w:r w:rsidRPr="00A85B7A">
        <w:rPr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</w:t>
      </w:r>
      <w:r w:rsidRPr="00A85B7A">
        <w:rPr>
          <w:bCs/>
          <w:color w:val="000000"/>
          <w:sz w:val="28"/>
          <w:szCs w:val="28"/>
        </w:rPr>
        <w:lastRenderedPageBreak/>
        <w:t>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  <w:r w:rsidRPr="000C27BB">
        <w:rPr>
          <w:color w:val="000000"/>
          <w:sz w:val="28"/>
          <w:szCs w:val="28"/>
        </w:rPr>
        <w:t>»</w:t>
      </w:r>
      <w:r w:rsidRPr="000C27BB">
        <w:rPr>
          <w:color w:val="000000"/>
          <w:sz w:val="28"/>
          <w:szCs w:val="28"/>
        </w:rPr>
        <w:t xml:space="preserve"> (далее</w:t>
      </w:r>
      <w:proofErr w:type="gramEnd"/>
      <w:r w:rsidRPr="000C27BB">
        <w:rPr>
          <w:color w:val="000000"/>
          <w:sz w:val="28"/>
          <w:szCs w:val="28"/>
        </w:rPr>
        <w:t xml:space="preserve"> - </w:t>
      </w:r>
      <w:proofErr w:type="gramStart"/>
      <w:r w:rsidRPr="000C27BB">
        <w:rPr>
          <w:color w:val="000000"/>
          <w:sz w:val="28"/>
          <w:szCs w:val="28"/>
        </w:rPr>
        <w:t xml:space="preserve">Порядок) </w:t>
      </w:r>
      <w:r w:rsidRPr="000C27BB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A43499" w:rsidRPr="000C27BB" w:rsidRDefault="00A43499" w:rsidP="000C27BB">
      <w:pPr>
        <w:jc w:val="both"/>
        <w:rPr>
          <w:color w:val="000000" w:themeColor="text1"/>
          <w:sz w:val="28"/>
          <w:szCs w:val="28"/>
          <w:lang w:eastAsia="en-US"/>
        </w:rPr>
      </w:pPr>
      <w:r w:rsidRPr="000C27BB">
        <w:rPr>
          <w:color w:val="000000" w:themeColor="text1"/>
          <w:sz w:val="28"/>
          <w:szCs w:val="28"/>
          <w:lang w:eastAsia="en-US"/>
        </w:rPr>
        <w:t xml:space="preserve">1.1. </w:t>
      </w:r>
      <w:r w:rsidRPr="000C27BB">
        <w:rPr>
          <w:color w:val="000000" w:themeColor="text1"/>
          <w:sz w:val="28"/>
          <w:szCs w:val="28"/>
          <w:lang w:eastAsia="en-US"/>
        </w:rPr>
        <w:t>п. 4 Порядка изложить в следующей редакции:</w:t>
      </w:r>
    </w:p>
    <w:p w:rsidR="00A43499" w:rsidRPr="00A85B7A" w:rsidRDefault="00A43499" w:rsidP="000C27BB">
      <w:pPr>
        <w:ind w:firstLine="567"/>
        <w:jc w:val="both"/>
        <w:rPr>
          <w:color w:val="000000"/>
          <w:sz w:val="28"/>
          <w:szCs w:val="28"/>
        </w:rPr>
      </w:pPr>
      <w:r w:rsidRPr="000C27BB">
        <w:rPr>
          <w:color w:val="000000" w:themeColor="text1"/>
          <w:sz w:val="28"/>
          <w:szCs w:val="28"/>
          <w:lang w:eastAsia="en-US"/>
        </w:rPr>
        <w:t>«</w:t>
      </w:r>
      <w:r w:rsidRPr="00A85B7A">
        <w:rPr>
          <w:color w:val="000000"/>
          <w:sz w:val="28"/>
          <w:szCs w:val="28"/>
        </w:rPr>
        <w:t>4. Муниципальный служащий уведомляет уполномоченное структурное подразделение органа местного самоуправления </w:t>
      </w:r>
      <w:proofErr w:type="spellStart"/>
      <w:r w:rsidRPr="00A85B7A">
        <w:rPr>
          <w:color w:val="000000"/>
          <w:sz w:val="28"/>
          <w:szCs w:val="28"/>
        </w:rPr>
        <w:t>Камешкирского</w:t>
      </w:r>
      <w:proofErr w:type="spellEnd"/>
      <w:r w:rsidRPr="00A85B7A">
        <w:rPr>
          <w:color w:val="000000"/>
          <w:sz w:val="28"/>
          <w:szCs w:val="28"/>
        </w:rPr>
        <w:t xml:space="preserve"> района Пензенской области,</w:t>
      </w:r>
      <w:r w:rsidRPr="00A85B7A">
        <w:rPr>
          <w:i/>
          <w:iCs/>
          <w:color w:val="000000"/>
          <w:sz w:val="28"/>
          <w:szCs w:val="28"/>
        </w:rPr>
        <w:t> </w:t>
      </w:r>
      <w:r w:rsidRPr="00A85B7A">
        <w:rPr>
          <w:color w:val="000000"/>
          <w:sz w:val="28"/>
          <w:szCs w:val="28"/>
        </w:rPr>
        <w:t>в котором муниципальный служащий проходит муниципальную службу, обо всех случаях получения им подарк</w:t>
      </w:r>
      <w:proofErr w:type="gramStart"/>
      <w:r w:rsidRPr="00A85B7A">
        <w:rPr>
          <w:color w:val="000000"/>
          <w:sz w:val="28"/>
          <w:szCs w:val="28"/>
        </w:rPr>
        <w:t>а(</w:t>
      </w:r>
      <w:proofErr w:type="spellStart"/>
      <w:proofErr w:type="gramEnd"/>
      <w:r w:rsidRPr="00A85B7A">
        <w:rPr>
          <w:color w:val="000000"/>
          <w:sz w:val="28"/>
          <w:szCs w:val="28"/>
        </w:rPr>
        <w:t>ов</w:t>
      </w:r>
      <w:proofErr w:type="spellEnd"/>
      <w:r w:rsidRPr="00A85B7A">
        <w:rPr>
          <w:color w:val="000000"/>
          <w:sz w:val="28"/>
          <w:szCs w:val="28"/>
        </w:rPr>
        <w:t>) 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 не позднее трех рабочих дней со дня получения подарка(</w:t>
      </w:r>
      <w:proofErr w:type="spellStart"/>
      <w:r w:rsidRPr="00A85B7A">
        <w:rPr>
          <w:color w:val="000000"/>
          <w:sz w:val="28"/>
          <w:szCs w:val="28"/>
        </w:rPr>
        <w:t>ов</w:t>
      </w:r>
      <w:proofErr w:type="spellEnd"/>
      <w:r w:rsidRPr="00A85B7A">
        <w:rPr>
          <w:color w:val="000000"/>
          <w:sz w:val="28"/>
          <w:szCs w:val="28"/>
        </w:rPr>
        <w:t>) и (или) возвращения из служебной командировки, во время которой был получен указанный подарок, а при невозможности подачи заявления в указанные сроки по причине, не зависящей от муниципального служащего, - не позднее следующего дня после ее устранения по </w:t>
      </w:r>
      <w:hyperlink r:id="rId6" w:history="1">
        <w:r w:rsidRPr="000C27BB">
          <w:rPr>
            <w:color w:val="000000"/>
            <w:sz w:val="28"/>
            <w:szCs w:val="28"/>
          </w:rPr>
          <w:t>форме</w:t>
        </w:r>
      </w:hyperlink>
      <w:r w:rsidRPr="00A85B7A">
        <w:rPr>
          <w:color w:val="000000"/>
          <w:sz w:val="28"/>
          <w:szCs w:val="28"/>
        </w:rPr>
        <w:t> согласно Приложению № 1 к настоящему Порядку</w:t>
      </w:r>
      <w:proofErr w:type="gramStart"/>
      <w:r w:rsidRPr="00A85B7A">
        <w:rPr>
          <w:color w:val="000000"/>
          <w:sz w:val="28"/>
          <w:szCs w:val="28"/>
        </w:rPr>
        <w:t>.</w:t>
      </w:r>
      <w:r w:rsidRPr="000C27BB">
        <w:rPr>
          <w:color w:val="000000"/>
          <w:sz w:val="28"/>
          <w:szCs w:val="28"/>
        </w:rPr>
        <w:t>»</w:t>
      </w:r>
      <w:proofErr w:type="gramEnd"/>
    </w:p>
    <w:p w:rsidR="00A43499" w:rsidRPr="000C27BB" w:rsidRDefault="00A43499" w:rsidP="000C27BB">
      <w:pPr>
        <w:ind w:firstLine="720"/>
        <w:jc w:val="both"/>
        <w:rPr>
          <w:sz w:val="28"/>
          <w:szCs w:val="28"/>
        </w:rPr>
      </w:pPr>
      <w:r w:rsidRPr="000C27BB">
        <w:rPr>
          <w:bCs/>
          <w:color w:val="000000"/>
          <w:sz w:val="28"/>
          <w:szCs w:val="28"/>
        </w:rPr>
        <w:t xml:space="preserve">1.2. </w:t>
      </w:r>
      <w:r w:rsidRPr="000C27BB">
        <w:rPr>
          <w:rFonts w:eastAsia="Calibri"/>
          <w:sz w:val="28"/>
          <w:szCs w:val="28"/>
        </w:rPr>
        <w:t xml:space="preserve">пункт </w:t>
      </w:r>
      <w:r w:rsidR="000C27BB" w:rsidRPr="000C27BB">
        <w:rPr>
          <w:rFonts w:eastAsia="Calibri"/>
          <w:sz w:val="28"/>
          <w:szCs w:val="28"/>
        </w:rPr>
        <w:t>9</w:t>
      </w:r>
      <w:r w:rsidRPr="000C27BB">
        <w:rPr>
          <w:rFonts w:eastAsia="Calibri"/>
          <w:sz w:val="28"/>
          <w:szCs w:val="28"/>
        </w:rPr>
        <w:t xml:space="preserve"> Порядка </w:t>
      </w:r>
      <w:r w:rsidRPr="000C27BB">
        <w:rPr>
          <w:sz w:val="28"/>
          <w:szCs w:val="28"/>
        </w:rPr>
        <w:t xml:space="preserve">изложить в следующей редакции: </w:t>
      </w:r>
    </w:p>
    <w:p w:rsidR="00A43499" w:rsidRPr="000C27BB" w:rsidRDefault="00A43499" w:rsidP="000C27BB">
      <w:pPr>
        <w:ind w:firstLine="720"/>
        <w:jc w:val="both"/>
        <w:rPr>
          <w:rFonts w:eastAsia="Calibri"/>
          <w:sz w:val="28"/>
          <w:szCs w:val="28"/>
        </w:rPr>
      </w:pPr>
      <w:r w:rsidRPr="000C27BB">
        <w:rPr>
          <w:rFonts w:eastAsia="Calibri"/>
          <w:sz w:val="28"/>
          <w:szCs w:val="28"/>
        </w:rPr>
        <w:t>«</w:t>
      </w:r>
      <w:r w:rsidR="000C27BB" w:rsidRPr="000C27BB">
        <w:rPr>
          <w:sz w:val="28"/>
          <w:szCs w:val="28"/>
        </w:rPr>
        <w:t>9</w:t>
      </w:r>
      <w:r w:rsidRPr="000C27BB">
        <w:rPr>
          <w:sz w:val="28"/>
          <w:szCs w:val="28"/>
        </w:rPr>
        <w:t>. Подарок, в отношении к</w:t>
      </w:r>
      <w:r w:rsidR="000C27BB" w:rsidRPr="000C27BB">
        <w:rPr>
          <w:sz w:val="28"/>
          <w:szCs w:val="28"/>
        </w:rPr>
        <w:t xml:space="preserve">оторого не поступило заявление </w:t>
      </w:r>
      <w:r w:rsidRPr="000C27BB">
        <w:rPr>
          <w:sz w:val="28"/>
          <w:szCs w:val="28"/>
        </w:rPr>
        <w:t xml:space="preserve">может использоваться органом местного самоуправления муниципального образования </w:t>
      </w:r>
      <w:proofErr w:type="spellStart"/>
      <w:r w:rsidR="000C27BB" w:rsidRPr="000C27BB">
        <w:rPr>
          <w:sz w:val="28"/>
          <w:szCs w:val="28"/>
        </w:rPr>
        <w:t>Камешкирский</w:t>
      </w:r>
      <w:proofErr w:type="spellEnd"/>
      <w:r w:rsidRPr="000C27BB">
        <w:rPr>
          <w:sz w:val="28"/>
          <w:szCs w:val="28"/>
        </w:rPr>
        <w:t xml:space="preserve"> район Пензенской области с учетом </w:t>
      </w:r>
      <w:r w:rsidRPr="000C27BB">
        <w:rPr>
          <w:rFonts w:eastAsia="Calibri"/>
          <w:sz w:val="28"/>
          <w:szCs w:val="28"/>
        </w:rPr>
        <w:t>заключения комиссии или коллегиального органа о целесообразност</w:t>
      </w:r>
      <w:r w:rsidRPr="000C27BB">
        <w:rPr>
          <w:sz w:val="28"/>
          <w:szCs w:val="28"/>
        </w:rPr>
        <w:t xml:space="preserve">и использования подарка для обеспечения деятельности органа местного самоуправления муниципального образования </w:t>
      </w:r>
      <w:proofErr w:type="spellStart"/>
      <w:r w:rsidR="000C27BB" w:rsidRPr="000C27BB">
        <w:rPr>
          <w:sz w:val="28"/>
          <w:szCs w:val="28"/>
        </w:rPr>
        <w:t>Камешкирский</w:t>
      </w:r>
      <w:proofErr w:type="spellEnd"/>
      <w:r w:rsidRPr="000C27BB">
        <w:rPr>
          <w:sz w:val="28"/>
          <w:szCs w:val="28"/>
        </w:rPr>
        <w:t xml:space="preserve"> район Пензенской области</w:t>
      </w:r>
      <w:proofErr w:type="gramStart"/>
      <w:r w:rsidRPr="000C27BB">
        <w:rPr>
          <w:sz w:val="28"/>
          <w:szCs w:val="28"/>
        </w:rPr>
        <w:t>.».</w:t>
      </w:r>
      <w:proofErr w:type="gramEnd"/>
    </w:p>
    <w:p w:rsidR="00A43499" w:rsidRPr="000C27BB" w:rsidRDefault="000C27BB" w:rsidP="000C27B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3499" w:rsidRPr="000C27BB">
        <w:rPr>
          <w:sz w:val="28"/>
          <w:szCs w:val="28"/>
        </w:rPr>
        <w:t>. Настоящее решение опубликовать в информационном бюллетене «</w:t>
      </w:r>
      <w:proofErr w:type="spellStart"/>
      <w:r w:rsidR="00A43499" w:rsidRPr="000C27BB">
        <w:rPr>
          <w:sz w:val="28"/>
          <w:szCs w:val="28"/>
        </w:rPr>
        <w:t>Камешкирский</w:t>
      </w:r>
      <w:proofErr w:type="spellEnd"/>
      <w:r w:rsidR="00A43499" w:rsidRPr="000C27BB">
        <w:rPr>
          <w:sz w:val="28"/>
          <w:szCs w:val="28"/>
        </w:rPr>
        <w:t xml:space="preserve"> вестник»</w:t>
      </w:r>
      <w:r w:rsidR="00A43499" w:rsidRPr="000C27BB">
        <w:rPr>
          <w:i/>
          <w:sz w:val="28"/>
          <w:szCs w:val="28"/>
        </w:rPr>
        <w:t>.</w:t>
      </w:r>
    </w:p>
    <w:p w:rsidR="00A43499" w:rsidRPr="000C27BB" w:rsidRDefault="000C27BB" w:rsidP="000C27B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3499" w:rsidRPr="000C27B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A43499" w:rsidRPr="000C27BB" w:rsidRDefault="000C27BB" w:rsidP="000C27B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A43499" w:rsidRPr="000C27BB">
        <w:rPr>
          <w:sz w:val="28"/>
          <w:szCs w:val="28"/>
        </w:rPr>
        <w:t xml:space="preserve">. </w:t>
      </w:r>
      <w:proofErr w:type="gramStart"/>
      <w:r w:rsidR="00A43499" w:rsidRPr="000C27BB">
        <w:rPr>
          <w:sz w:val="28"/>
          <w:szCs w:val="28"/>
        </w:rPr>
        <w:t>Контроль за</w:t>
      </w:r>
      <w:proofErr w:type="gramEnd"/>
      <w:r w:rsidR="00A43499" w:rsidRPr="000C27BB">
        <w:rPr>
          <w:sz w:val="28"/>
          <w:szCs w:val="28"/>
        </w:rPr>
        <w:t xml:space="preserve"> исполнением настоящего решения возложить на </w:t>
      </w:r>
      <w:r w:rsidR="00A43499" w:rsidRPr="000C27BB">
        <w:rPr>
          <w:sz w:val="28"/>
          <w:szCs w:val="28"/>
        </w:rPr>
        <w:br/>
        <w:t xml:space="preserve">Главу </w:t>
      </w:r>
      <w:proofErr w:type="spellStart"/>
      <w:r w:rsidR="00A43499" w:rsidRPr="000C27BB">
        <w:rPr>
          <w:sz w:val="28"/>
          <w:szCs w:val="28"/>
        </w:rPr>
        <w:t>Камешкирского</w:t>
      </w:r>
      <w:proofErr w:type="spellEnd"/>
      <w:r w:rsidR="00A43499" w:rsidRPr="000C27BB">
        <w:rPr>
          <w:sz w:val="28"/>
          <w:szCs w:val="28"/>
        </w:rPr>
        <w:t xml:space="preserve"> района Пензенской области.</w:t>
      </w:r>
    </w:p>
    <w:p w:rsidR="00A43499" w:rsidRPr="000C27BB" w:rsidRDefault="00A43499" w:rsidP="000C27BB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ind w:firstLine="540"/>
        <w:jc w:val="both"/>
        <w:rPr>
          <w:sz w:val="28"/>
          <w:szCs w:val="28"/>
        </w:rPr>
      </w:pPr>
    </w:p>
    <w:p w:rsidR="00A43499" w:rsidRPr="00FE00C3" w:rsidRDefault="00A43499" w:rsidP="00A43499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 xml:space="preserve">Глава </w:t>
      </w:r>
      <w:proofErr w:type="spellStart"/>
      <w:r w:rsidRPr="00FE00C3">
        <w:rPr>
          <w:sz w:val="28"/>
          <w:szCs w:val="28"/>
        </w:rPr>
        <w:t>Камешкирского</w:t>
      </w:r>
      <w:proofErr w:type="spellEnd"/>
      <w:r w:rsidRPr="00FE00C3">
        <w:rPr>
          <w:sz w:val="28"/>
          <w:szCs w:val="28"/>
        </w:rPr>
        <w:t xml:space="preserve"> района</w:t>
      </w:r>
    </w:p>
    <w:p w:rsidR="00A43499" w:rsidRPr="00FE00C3" w:rsidRDefault="00A43499" w:rsidP="00A43499">
      <w:pPr>
        <w:jc w:val="both"/>
        <w:rPr>
          <w:sz w:val="28"/>
          <w:szCs w:val="28"/>
        </w:rPr>
      </w:pPr>
      <w:r w:rsidRPr="00FE00C3">
        <w:rPr>
          <w:sz w:val="28"/>
          <w:szCs w:val="28"/>
        </w:rPr>
        <w:t>Пензенской области                                                                          Жиряков В.Н.</w:t>
      </w:r>
    </w:p>
    <w:p w:rsidR="00A43499" w:rsidRDefault="00A43499" w:rsidP="00A43499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A43499" w:rsidRDefault="00A43499" w:rsidP="00A43499"/>
    <w:p w:rsidR="00A43499" w:rsidRDefault="00A43499" w:rsidP="00A43499"/>
    <w:p w:rsidR="00A43499" w:rsidRDefault="00A43499"/>
    <w:sectPr w:rsidR="00A43499" w:rsidSect="00F8388E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0C27BB" w:rsidP="00F838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88E" w:rsidRDefault="000C27BB" w:rsidP="00F838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8E" w:rsidRDefault="000C27BB" w:rsidP="00F8388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99"/>
    <w:rsid w:val="000C27BB"/>
    <w:rsid w:val="00A4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4349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A434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434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434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A434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3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43499"/>
  </w:style>
  <w:style w:type="paragraph" w:styleId="a6">
    <w:name w:val="Normal (Web)"/>
    <w:basedOn w:val="a"/>
    <w:uiPriority w:val="99"/>
    <w:unhideWhenUsed/>
    <w:rsid w:val="00A43499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A434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4349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qFormat/>
    <w:rsid w:val="00A434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434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434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A434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43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43499"/>
  </w:style>
  <w:style w:type="paragraph" w:styleId="a6">
    <w:name w:val="Normal (Web)"/>
    <w:basedOn w:val="a"/>
    <w:uiPriority w:val="99"/>
    <w:unhideWhenUsed/>
    <w:rsid w:val="00A43499"/>
    <w:pPr>
      <w:spacing w:before="100" w:beforeAutospacing="1" w:after="100" w:afterAutospacing="1"/>
    </w:pPr>
  </w:style>
  <w:style w:type="paragraph" w:customStyle="1" w:styleId="11">
    <w:name w:val="Название1"/>
    <w:basedOn w:val="a"/>
    <w:rsid w:val="00A434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0A4F49475AA78CCE974F51A0D06D45CCCCF2FD95ED3F86991838558F522E972A0FB4D1D6DB16F5zEz4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2022-12-05T06:09:00Z</dcterms:created>
  <dcterms:modified xsi:type="dcterms:W3CDTF">2022-12-05T06:28:00Z</dcterms:modified>
</cp:coreProperties>
</file>