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</w:p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AA0" w:rsidRDefault="00EF2AA0" w:rsidP="00EF2AA0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EF2AA0" w:rsidTr="00153E54">
        <w:trPr>
          <w:trHeight w:hRule="exact" w:val="397"/>
        </w:trPr>
        <w:tc>
          <w:tcPr>
            <w:tcW w:w="9360" w:type="dxa"/>
          </w:tcPr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  <w:p w:rsidR="00EF2AA0" w:rsidRDefault="00EF2AA0" w:rsidP="00153E54">
            <w:pPr>
              <w:jc w:val="center"/>
              <w:rPr>
                <w:b/>
                <w:sz w:val="28"/>
              </w:rPr>
            </w:pPr>
          </w:p>
        </w:tc>
      </w:tr>
      <w:tr w:rsidR="00EF2AA0" w:rsidTr="00153E54">
        <w:tc>
          <w:tcPr>
            <w:tcW w:w="9360" w:type="dxa"/>
          </w:tcPr>
          <w:p w:rsidR="00EF2AA0" w:rsidRPr="000426C3" w:rsidRDefault="00EF2AA0" w:rsidP="00153E5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F2AA0" w:rsidRDefault="00EF2AA0" w:rsidP="00153E54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EF2AA0" w:rsidRDefault="00EF2AA0" w:rsidP="00153E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EF2AA0" w:rsidTr="00153E54">
        <w:trPr>
          <w:trHeight w:hRule="exact" w:val="80"/>
        </w:trPr>
        <w:tc>
          <w:tcPr>
            <w:tcW w:w="9360" w:type="dxa"/>
          </w:tcPr>
          <w:p w:rsidR="00EF2AA0" w:rsidRDefault="00EF2AA0" w:rsidP="00153E54">
            <w:pPr>
              <w:jc w:val="both"/>
            </w:pPr>
          </w:p>
        </w:tc>
      </w:tr>
      <w:tr w:rsidR="00EF2AA0" w:rsidTr="00153E54">
        <w:trPr>
          <w:trHeight w:val="486"/>
        </w:trPr>
        <w:tc>
          <w:tcPr>
            <w:tcW w:w="9360" w:type="dxa"/>
          </w:tcPr>
          <w:p w:rsidR="00EF2AA0" w:rsidRPr="00C60F29" w:rsidRDefault="00EF2AA0" w:rsidP="00153E54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EF2AA0" w:rsidTr="00153E54">
        <w:trPr>
          <w:trHeight w:hRule="exact" w:val="340"/>
        </w:trPr>
        <w:tc>
          <w:tcPr>
            <w:tcW w:w="9360" w:type="dxa"/>
            <w:vAlign w:val="center"/>
          </w:tcPr>
          <w:p w:rsidR="00EF2AA0" w:rsidRDefault="00EF2AA0" w:rsidP="00153E54">
            <w:pPr>
              <w:pStyle w:val="3"/>
            </w:pPr>
          </w:p>
        </w:tc>
      </w:tr>
    </w:tbl>
    <w:p w:rsidR="00EF2AA0" w:rsidRPr="00F8388E" w:rsidRDefault="00EF2AA0" w:rsidP="00EF2AA0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F2AA0" w:rsidTr="00153E54">
        <w:tc>
          <w:tcPr>
            <w:tcW w:w="284" w:type="dxa"/>
            <w:vAlign w:val="bottom"/>
          </w:tcPr>
          <w:p w:rsidR="00EF2AA0" w:rsidRDefault="00EF2AA0" w:rsidP="00153E54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F2AA0" w:rsidRDefault="00EF2AA0" w:rsidP="00153E54">
            <w:pPr>
              <w:jc w:val="center"/>
            </w:pPr>
          </w:p>
        </w:tc>
        <w:tc>
          <w:tcPr>
            <w:tcW w:w="397" w:type="dxa"/>
          </w:tcPr>
          <w:p w:rsidR="00EF2AA0" w:rsidRDefault="00EF2AA0" w:rsidP="00153E54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F2AA0" w:rsidRDefault="00EF2AA0" w:rsidP="00153E54">
            <w:pPr>
              <w:jc w:val="center"/>
            </w:pPr>
            <w:bookmarkStart w:id="0" w:name="_GoBack"/>
            <w:bookmarkEnd w:id="0"/>
          </w:p>
        </w:tc>
      </w:tr>
      <w:tr w:rsidR="00EF2AA0" w:rsidTr="00153E54">
        <w:tc>
          <w:tcPr>
            <w:tcW w:w="4650" w:type="dxa"/>
            <w:gridSpan w:val="4"/>
          </w:tcPr>
          <w:p w:rsidR="00EF2AA0" w:rsidRDefault="00EF2AA0" w:rsidP="00153E54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EF2AA0" w:rsidRPr="002C40FE" w:rsidRDefault="00EF2AA0" w:rsidP="00153E54">
            <w:pPr>
              <w:jc w:val="center"/>
            </w:pPr>
            <w:r w:rsidRPr="002C40FE">
              <w:t>(с. Р. Камешкир)</w:t>
            </w:r>
          </w:p>
        </w:tc>
      </w:tr>
    </w:tbl>
    <w:p w:rsidR="00EF2AA0" w:rsidRPr="00886ED7" w:rsidRDefault="00EF2AA0" w:rsidP="00EF2AA0">
      <w:pPr>
        <w:spacing w:line="192" w:lineRule="auto"/>
        <w:jc w:val="both"/>
        <w:rPr>
          <w:sz w:val="16"/>
        </w:rPr>
      </w:pPr>
    </w:p>
    <w:p w:rsidR="00EF2AA0" w:rsidRDefault="00EF2AA0" w:rsidP="00EF2AA0">
      <w:pPr>
        <w:pStyle w:val="1"/>
        <w:ind w:firstLine="709"/>
        <w:jc w:val="center"/>
        <w:rPr>
          <w:sz w:val="26"/>
          <w:szCs w:val="26"/>
        </w:rPr>
      </w:pPr>
    </w:p>
    <w:p w:rsidR="00EF2AA0" w:rsidRPr="00FE00C3" w:rsidRDefault="00EF2AA0" w:rsidP="00EF2AA0">
      <w:pPr>
        <w:pStyle w:val="1"/>
        <w:ind w:firstLine="709"/>
        <w:jc w:val="center"/>
        <w:rPr>
          <w:i/>
          <w:sz w:val="28"/>
          <w:szCs w:val="28"/>
        </w:rPr>
      </w:pPr>
      <w:r w:rsidRPr="00FE00C3">
        <w:rPr>
          <w:sz w:val="28"/>
          <w:szCs w:val="28"/>
        </w:rPr>
        <w:t xml:space="preserve">О внесении изменений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4873D4" w:rsidRPr="00FE00C3">
        <w:rPr>
          <w:sz w:val="28"/>
          <w:szCs w:val="28"/>
        </w:rPr>
        <w:t>Камешкирского</w:t>
      </w:r>
      <w:proofErr w:type="spellEnd"/>
      <w:r w:rsidR="004873D4" w:rsidRPr="00FE00C3">
        <w:rPr>
          <w:sz w:val="28"/>
          <w:szCs w:val="28"/>
        </w:rPr>
        <w:t xml:space="preserve"> района Пензенской области</w:t>
      </w:r>
    </w:p>
    <w:p w:rsidR="00EF2AA0" w:rsidRPr="00FE00C3" w:rsidRDefault="00EF2AA0" w:rsidP="00EF2AA0">
      <w:pPr>
        <w:jc w:val="center"/>
        <w:rPr>
          <w:b/>
          <w:sz w:val="28"/>
          <w:szCs w:val="28"/>
        </w:rPr>
      </w:pPr>
    </w:p>
    <w:p w:rsidR="00EF2AA0" w:rsidRPr="00FE00C3" w:rsidRDefault="00EF2AA0" w:rsidP="00EF2AA0">
      <w:pPr>
        <w:ind w:firstLine="708"/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В соответствии с Федеральными законами от 06.10.2003 № 131-ФЗ </w:t>
      </w:r>
      <w:r w:rsidRPr="00FE00C3">
        <w:rPr>
          <w:sz w:val="28"/>
          <w:szCs w:val="28"/>
        </w:rPr>
        <w:br/>
        <w:t xml:space="preserve">«Об общих принципах организации местного самоуправления </w:t>
      </w:r>
      <w:proofErr w:type="gramStart"/>
      <w:r w:rsidRPr="00FE00C3">
        <w:rPr>
          <w:sz w:val="28"/>
          <w:szCs w:val="28"/>
        </w:rPr>
        <w:t>в</w:t>
      </w:r>
      <w:proofErr w:type="gramEnd"/>
      <w:r w:rsidRPr="00FE00C3">
        <w:rPr>
          <w:sz w:val="28"/>
          <w:szCs w:val="28"/>
        </w:rPr>
        <w:t xml:space="preserve"> Российской Федерации», от 02.03.2007 № 25-ФЗ «О муниципальной службе в Российской Федерации», Законом Пензенской области от 10.10.2007 № 1390-ЗПО </w:t>
      </w:r>
      <w:r w:rsidRPr="00FE00C3">
        <w:rPr>
          <w:sz w:val="28"/>
          <w:szCs w:val="28"/>
        </w:rPr>
        <w:br/>
        <w:t xml:space="preserve">«О муниципальной службе в Пензенской области», 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EF2AA0" w:rsidRDefault="00EF2AA0" w:rsidP="00EF2AA0">
      <w:pPr>
        <w:ind w:firstLine="708"/>
        <w:jc w:val="center"/>
        <w:rPr>
          <w:sz w:val="28"/>
          <w:szCs w:val="28"/>
        </w:rPr>
      </w:pPr>
    </w:p>
    <w:p w:rsidR="00EF2AA0" w:rsidRPr="00EF2AA0" w:rsidRDefault="00EF2AA0" w:rsidP="00EF2AA0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EF2AA0" w:rsidRPr="00FE00C3" w:rsidRDefault="00EF2AA0" w:rsidP="00FE00C3">
      <w:pPr>
        <w:spacing w:before="240" w:after="60"/>
        <w:ind w:firstLine="567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1. Внести в Порядок проведения конкурса на замещение вакантной должности муниципальной  службы в органах местного самоуправления </w:t>
      </w:r>
      <w:proofErr w:type="spellStart"/>
      <w:r w:rsidRPr="00FE00C3">
        <w:rPr>
          <w:color w:val="000000" w:themeColor="text1"/>
          <w:sz w:val="28"/>
          <w:szCs w:val="28"/>
        </w:rPr>
        <w:t>Камешкирского</w:t>
      </w:r>
      <w:proofErr w:type="spellEnd"/>
      <w:r w:rsidRPr="00FE00C3">
        <w:rPr>
          <w:color w:val="000000" w:themeColor="text1"/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 w:rsidRPr="00FE00C3">
        <w:rPr>
          <w:color w:val="000000" w:themeColor="text1"/>
          <w:sz w:val="28"/>
          <w:szCs w:val="28"/>
        </w:rPr>
        <w:t>Камешкирского</w:t>
      </w:r>
      <w:proofErr w:type="spellEnd"/>
      <w:r w:rsidRPr="00FE00C3">
        <w:rPr>
          <w:color w:val="000000" w:themeColor="text1"/>
          <w:sz w:val="28"/>
          <w:szCs w:val="28"/>
        </w:rPr>
        <w:t xml:space="preserve"> района пензенской области </w:t>
      </w:r>
      <w:r w:rsidRPr="00AB2ADF">
        <w:rPr>
          <w:bCs/>
          <w:color w:val="000000" w:themeColor="text1"/>
          <w:sz w:val="28"/>
          <w:szCs w:val="28"/>
        </w:rPr>
        <w:t>от 25.08.2015 № 617-67/3</w:t>
      </w:r>
      <w:r w:rsidRPr="00FE00C3">
        <w:rPr>
          <w:bCs/>
          <w:color w:val="000000" w:themeColor="text1"/>
          <w:sz w:val="28"/>
          <w:szCs w:val="28"/>
        </w:rPr>
        <w:t xml:space="preserve"> (далее – Порядок) </w:t>
      </w:r>
      <w:r w:rsidRPr="00FE00C3">
        <w:rPr>
          <w:color w:val="000000" w:themeColor="text1"/>
          <w:sz w:val="28"/>
          <w:szCs w:val="28"/>
        </w:rPr>
        <w:t>следующие изменения: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 xml:space="preserve">1.1. в подпунктах  4 и 5 пункта  3 Порядка слова «(государственной службы)» исключить. 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>1.2. в подпункте 1 пункта 8 Порядка слова «(государственной службы)» исключить.</w:t>
      </w:r>
    </w:p>
    <w:p w:rsidR="00EF2AA0" w:rsidRPr="00FE00C3" w:rsidRDefault="00EF2AA0" w:rsidP="00FE00C3">
      <w:pPr>
        <w:jc w:val="both"/>
        <w:rPr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>1.3. пункт 4 Порядка</w:t>
      </w:r>
      <w:r w:rsidR="00FE00C3">
        <w:rPr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00C3">
        <w:rPr>
          <w:color w:val="000000" w:themeColor="text1"/>
          <w:sz w:val="28"/>
          <w:szCs w:val="28"/>
          <w:lang w:eastAsia="en-US"/>
        </w:rPr>
        <w:t xml:space="preserve">«4. </w:t>
      </w:r>
      <w:proofErr w:type="gramStart"/>
      <w:r w:rsidRPr="00AB2ADF">
        <w:rPr>
          <w:color w:val="000000" w:themeColor="text1"/>
          <w:sz w:val="28"/>
          <w:szCs w:val="28"/>
        </w:rPr>
        <w:t>Право на участие в конкурсе имеют</w:t>
      </w:r>
      <w:r w:rsidRPr="00FE00C3">
        <w:rPr>
          <w:color w:val="000000" w:themeColor="text1"/>
          <w:sz w:val="28"/>
          <w:szCs w:val="28"/>
        </w:rPr>
        <w:t xml:space="preserve"> </w:t>
      </w: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</w:t>
      </w: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соответствии с Федеральным </w:t>
      </w:r>
      <w:hyperlink r:id="rId9" w:history="1">
        <w:r w:rsidRPr="00FE00C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25-ФЗ для замещения должностей муниципальной службы, при отсутствии обстоятельств, указанных в </w:t>
      </w:r>
      <w:hyperlink r:id="rId10" w:history="1">
        <w:r w:rsidRPr="00FE00C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 13</w:t>
        </w:r>
      </w:hyperlink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Федерального закона № 25-ФЗ в качестве ограничений, связанных с муниципальной службой.»</w:t>
      </w:r>
      <w:proofErr w:type="gramEnd"/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>1.4. подпункт 2 пункта 6 Порядка изложить в следующей редакции:</w:t>
      </w:r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«2) </w:t>
      </w:r>
      <w:r w:rsidRPr="00AB2ADF">
        <w:rPr>
          <w:color w:val="000000" w:themeColor="text1"/>
          <w:sz w:val="28"/>
          <w:szCs w:val="28"/>
        </w:rPr>
        <w:t>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</w:t>
      </w:r>
      <w:proofErr w:type="gramStart"/>
      <w:r w:rsidRPr="00FE00C3">
        <w:rPr>
          <w:color w:val="000000" w:themeColor="text1"/>
          <w:sz w:val="28"/>
          <w:szCs w:val="28"/>
        </w:rPr>
        <w:t>.»</w:t>
      </w:r>
      <w:proofErr w:type="gramEnd"/>
    </w:p>
    <w:p w:rsidR="00EF2AA0" w:rsidRPr="00FE00C3" w:rsidRDefault="00EF2AA0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1.5. </w:t>
      </w:r>
      <w:r w:rsidR="00FE00C3" w:rsidRPr="00FE00C3">
        <w:rPr>
          <w:color w:val="000000" w:themeColor="text1"/>
          <w:sz w:val="28"/>
          <w:szCs w:val="28"/>
        </w:rPr>
        <w:t>В подпункте 6 пункта 3 Порядка после слов «охраняемую законом тайну» дополнить словами «, по перечню должностей, утверждаемому правовым актом представителя нанимателя (работодателя)»</w:t>
      </w:r>
    </w:p>
    <w:p w:rsidR="00FE00C3" w:rsidRPr="00FE00C3" w:rsidRDefault="00FE00C3" w:rsidP="00FE00C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>1.6. абзац 1 пункта 10 Порядка изложить в следующей редакции:</w:t>
      </w:r>
    </w:p>
    <w:p w:rsidR="00FE00C3" w:rsidRPr="00AB2ADF" w:rsidRDefault="00FE00C3" w:rsidP="00FE00C3">
      <w:pPr>
        <w:jc w:val="both"/>
        <w:rPr>
          <w:color w:val="000000" w:themeColor="text1"/>
          <w:sz w:val="28"/>
          <w:szCs w:val="28"/>
        </w:rPr>
      </w:pPr>
      <w:r w:rsidRPr="00FE00C3">
        <w:rPr>
          <w:color w:val="000000" w:themeColor="text1"/>
          <w:sz w:val="28"/>
          <w:szCs w:val="28"/>
        </w:rPr>
        <w:t xml:space="preserve">«10. </w:t>
      </w:r>
      <w:r w:rsidRPr="00AB2ADF">
        <w:rPr>
          <w:color w:val="000000" w:themeColor="text1"/>
          <w:sz w:val="28"/>
          <w:szCs w:val="28"/>
        </w:rPr>
        <w:t>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</w:t>
      </w:r>
      <w:r w:rsidRPr="00FE00C3">
        <w:rPr>
          <w:color w:val="000000" w:themeColor="text1"/>
          <w:sz w:val="28"/>
          <w:szCs w:val="28"/>
        </w:rPr>
        <w:t>я</w:t>
      </w:r>
      <w:r w:rsidRPr="00AB2ADF">
        <w:rPr>
          <w:color w:val="000000" w:themeColor="text1"/>
          <w:sz w:val="28"/>
          <w:szCs w:val="28"/>
        </w:rPr>
        <w:t xml:space="preserve"> конкурсной комиссии и других членов. Общее число членов конкурсной комиссии составляет 6 человек.</w:t>
      </w:r>
      <w:r w:rsidRPr="00FE00C3">
        <w:rPr>
          <w:color w:val="000000" w:themeColor="text1"/>
          <w:sz w:val="28"/>
          <w:szCs w:val="28"/>
        </w:rPr>
        <w:t xml:space="preserve"> Конкурсная комиссия правомочна принимать решения, отнесенные к ее компетенции Порядком</w:t>
      </w:r>
      <w:proofErr w:type="gramStart"/>
      <w:r w:rsidRPr="00FE00C3">
        <w:rPr>
          <w:color w:val="000000" w:themeColor="text1"/>
          <w:sz w:val="28"/>
          <w:szCs w:val="28"/>
        </w:rPr>
        <w:t>.»</w:t>
      </w:r>
      <w:proofErr w:type="gramEnd"/>
    </w:p>
    <w:p w:rsidR="00FE00C3" w:rsidRDefault="00FE00C3" w:rsidP="00FE00C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 Признать утратившими силу</w:t>
      </w:r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решения Собрания представителей </w:t>
      </w:r>
      <w:proofErr w:type="spellStart"/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>Камешкирского</w:t>
      </w:r>
      <w:proofErr w:type="spellEnd"/>
      <w:r w:rsidR="00C00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района Пензенской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FE00C3" w:rsidRDefault="00FE00C3" w:rsidP="00C00C5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2.1. </w:t>
      </w:r>
      <w:r w:rsidR="00C00C5B" w:rsidRPr="0049726F">
        <w:rPr>
          <w:bCs/>
          <w:color w:val="000000"/>
          <w:sz w:val="28"/>
          <w:szCs w:val="28"/>
        </w:rPr>
        <w:t>от 15.11.11 № 816-152\2 « О внесении изменений в Порядок проведения конкурса на замещение вакантной должности муниципальной службы в органах местного самоуправления </w:t>
      </w:r>
      <w:proofErr w:type="spellStart"/>
      <w:r w:rsidR="00C00C5B"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="00C00C5B" w:rsidRPr="0049726F">
        <w:rPr>
          <w:bCs/>
          <w:color w:val="000000"/>
          <w:sz w:val="28"/>
          <w:szCs w:val="28"/>
        </w:rPr>
        <w:t xml:space="preserve"> района»</w:t>
      </w:r>
    </w:p>
    <w:p w:rsidR="00C00C5B" w:rsidRPr="0049726F" w:rsidRDefault="00C00C5B" w:rsidP="00C00C5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2.2. </w:t>
      </w:r>
      <w:r w:rsidRPr="0049726F">
        <w:rPr>
          <w:bCs/>
          <w:color w:val="000000"/>
          <w:sz w:val="28"/>
          <w:szCs w:val="28"/>
        </w:rPr>
        <w:t xml:space="preserve">от 18.06.2012 № 62-6\3 «О внесении изменений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района»</w:t>
      </w:r>
    </w:p>
    <w:p w:rsidR="00C00C5B" w:rsidRPr="0049726F" w:rsidRDefault="00C00C5B" w:rsidP="00C00C5B">
      <w:pPr>
        <w:pStyle w:val="1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2.3. </w:t>
      </w:r>
      <w:r w:rsidRPr="0049726F">
        <w:rPr>
          <w:bCs/>
          <w:color w:val="000000"/>
          <w:sz w:val="28"/>
          <w:szCs w:val="28"/>
        </w:rPr>
        <w:t>от 19.06. 2013 г. № 272-27\3  «О ВНЕСЕНИИ ИЗМЕНЕНИЙ В ПОРЯДОК ПРОВЕДЕНИЯ КОНКУРСА НА ЗАМЕЩЕНИЕ ВАКАНТНОЙ ДОЛЖНОСТИ МУНИЦИПАЛЬНОЙ СЛУЖБЫ В ОРГАНАХ МЕСТНОГО САМОУПРАВЛЕНИЯ КАМЕШКИРСКОГО РАЙОНА ПЕНЗЕНСКОЙ ОБЛАСТИ»</w:t>
      </w:r>
    </w:p>
    <w:p w:rsidR="00C00C5B" w:rsidRPr="0049726F" w:rsidRDefault="00C00C5B" w:rsidP="00C00C5B">
      <w:pPr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2.4. </w:t>
      </w:r>
      <w:r w:rsidRPr="0049726F">
        <w:rPr>
          <w:bCs/>
          <w:color w:val="000000"/>
          <w:sz w:val="28"/>
          <w:szCs w:val="28"/>
        </w:rPr>
        <w:t xml:space="preserve">п. 2 решения Собрания представителей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 от 07.08.2013 № 304-30\3 «О внесении изменений в отдельные муниципальные правовые акты Собрания представителей 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области» </w:t>
      </w:r>
    </w:p>
    <w:p w:rsidR="00C00C5B" w:rsidRPr="0049726F" w:rsidRDefault="00C00C5B" w:rsidP="00C00C5B">
      <w:pPr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2.5. п</w:t>
      </w:r>
      <w:r w:rsidRPr="0049726F">
        <w:rPr>
          <w:bCs/>
          <w:color w:val="000000"/>
          <w:sz w:val="28"/>
          <w:szCs w:val="28"/>
        </w:rPr>
        <w:t xml:space="preserve">. 2 решения Собрания представителей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49726F">
        <w:rPr>
          <w:bCs/>
          <w:color w:val="000000"/>
          <w:sz w:val="28"/>
          <w:szCs w:val="28"/>
        </w:rPr>
        <w:t xml:space="preserve">т 18.12.13 № 365-40/3 « О внесении изменений в отдельные правовые акты </w:t>
      </w:r>
      <w:proofErr w:type="spellStart"/>
      <w:r w:rsidRPr="0049726F">
        <w:rPr>
          <w:bCs/>
          <w:color w:val="000000"/>
          <w:sz w:val="28"/>
          <w:szCs w:val="28"/>
        </w:rPr>
        <w:t>Камешкирского</w:t>
      </w:r>
      <w:proofErr w:type="spellEnd"/>
      <w:r w:rsidRPr="0049726F"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3</w:t>
      </w:r>
      <w:r w:rsidR="00EF2AA0" w:rsidRPr="00FE00C3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="00EF2AA0" w:rsidRPr="00FE00C3">
        <w:rPr>
          <w:sz w:val="28"/>
          <w:szCs w:val="28"/>
        </w:rPr>
        <w:t>Камешкирский</w:t>
      </w:r>
      <w:proofErr w:type="spellEnd"/>
      <w:r w:rsidR="00EF2AA0" w:rsidRPr="00FE00C3">
        <w:rPr>
          <w:sz w:val="28"/>
          <w:szCs w:val="28"/>
        </w:rPr>
        <w:t xml:space="preserve"> вестник»</w:t>
      </w:r>
      <w:r w:rsidR="00EF2AA0" w:rsidRPr="00FE00C3">
        <w:rPr>
          <w:i/>
          <w:sz w:val="28"/>
          <w:szCs w:val="28"/>
        </w:rPr>
        <w:t>.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4</w:t>
      </w:r>
      <w:r w:rsidR="00EF2AA0" w:rsidRPr="00FE00C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EF2AA0" w:rsidRPr="00FE00C3" w:rsidRDefault="00FE00C3" w:rsidP="002B4014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5</w:t>
      </w:r>
      <w:r w:rsidR="00EF2AA0" w:rsidRPr="00FE00C3">
        <w:rPr>
          <w:sz w:val="28"/>
          <w:szCs w:val="28"/>
        </w:rPr>
        <w:t xml:space="preserve">. </w:t>
      </w:r>
      <w:proofErr w:type="gramStart"/>
      <w:r w:rsidR="00EF2AA0" w:rsidRPr="00FE00C3">
        <w:rPr>
          <w:sz w:val="28"/>
          <w:szCs w:val="28"/>
        </w:rPr>
        <w:t>Контроль за</w:t>
      </w:r>
      <w:proofErr w:type="gramEnd"/>
      <w:r w:rsidR="00EF2AA0" w:rsidRPr="00FE00C3">
        <w:rPr>
          <w:sz w:val="28"/>
          <w:szCs w:val="28"/>
        </w:rPr>
        <w:t xml:space="preserve"> исполнением настоящего решения возложить на </w:t>
      </w:r>
      <w:r w:rsidR="00EF2AA0" w:rsidRPr="00FE00C3">
        <w:rPr>
          <w:sz w:val="28"/>
          <w:szCs w:val="28"/>
        </w:rPr>
        <w:br/>
        <w:t xml:space="preserve">Главу </w:t>
      </w:r>
      <w:proofErr w:type="spellStart"/>
      <w:r w:rsidR="00EF2AA0" w:rsidRPr="00FE00C3">
        <w:rPr>
          <w:sz w:val="28"/>
          <w:szCs w:val="28"/>
        </w:rPr>
        <w:t>Камешкирского</w:t>
      </w:r>
      <w:proofErr w:type="spellEnd"/>
      <w:r w:rsidR="00EF2AA0" w:rsidRPr="00FE00C3">
        <w:rPr>
          <w:sz w:val="28"/>
          <w:szCs w:val="28"/>
        </w:rPr>
        <w:t xml:space="preserve"> района Пензенской области.</w:t>
      </w:r>
    </w:p>
    <w:p w:rsidR="00EF2AA0" w:rsidRPr="00FE00C3" w:rsidRDefault="00EF2AA0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FE00C3" w:rsidRPr="00FE00C3" w:rsidRDefault="00FE00C3" w:rsidP="00EF2AA0">
      <w:pPr>
        <w:ind w:firstLine="540"/>
        <w:jc w:val="both"/>
        <w:rPr>
          <w:sz w:val="28"/>
          <w:szCs w:val="28"/>
        </w:rPr>
      </w:pPr>
    </w:p>
    <w:p w:rsidR="00EF2AA0" w:rsidRPr="00FE00C3" w:rsidRDefault="00EF2AA0" w:rsidP="00EF2AA0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Глава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</w:t>
      </w:r>
    </w:p>
    <w:p w:rsidR="00EF2AA0" w:rsidRPr="00FE00C3" w:rsidRDefault="00EF2AA0" w:rsidP="00EF2AA0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Пензенской области                                      </w:t>
      </w:r>
      <w:r w:rsidR="00FE00C3" w:rsidRPr="00FE00C3">
        <w:rPr>
          <w:sz w:val="28"/>
          <w:szCs w:val="28"/>
        </w:rPr>
        <w:t xml:space="preserve">        </w:t>
      </w:r>
      <w:r w:rsidRPr="00FE00C3">
        <w:rPr>
          <w:sz w:val="28"/>
          <w:szCs w:val="28"/>
        </w:rPr>
        <w:t xml:space="preserve">                            Жиряков В.Н.</w:t>
      </w:r>
    </w:p>
    <w:p w:rsidR="00EF2AA0" w:rsidRDefault="00EF2AA0" w:rsidP="00EF2AA0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EF2AA0" w:rsidRDefault="00EF2AA0" w:rsidP="00EF2AA0"/>
    <w:p w:rsidR="00EF2AA0" w:rsidRDefault="00EF2AA0"/>
    <w:sectPr w:rsidR="00EF2AA0" w:rsidSect="00F8388E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CF" w:rsidRDefault="002C34CF">
      <w:r>
        <w:separator/>
      </w:r>
    </w:p>
  </w:endnote>
  <w:endnote w:type="continuationSeparator" w:id="0">
    <w:p w:rsidR="002C34CF" w:rsidRDefault="002C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2B4014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B23FC1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B23FC1" w:rsidP="00F838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CF" w:rsidRDefault="002C34CF">
      <w:r>
        <w:separator/>
      </w:r>
    </w:p>
  </w:footnote>
  <w:footnote w:type="continuationSeparator" w:id="0">
    <w:p w:rsidR="002C34CF" w:rsidRDefault="002C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A0"/>
    <w:rsid w:val="001A01E3"/>
    <w:rsid w:val="002B4014"/>
    <w:rsid w:val="002C34CF"/>
    <w:rsid w:val="004873D4"/>
    <w:rsid w:val="00B23FC1"/>
    <w:rsid w:val="00C00C5B"/>
    <w:rsid w:val="00D439E4"/>
    <w:rsid w:val="00E53ECD"/>
    <w:rsid w:val="00EE31A4"/>
    <w:rsid w:val="00EF2AA0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2AA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EF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F2A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F2A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EF2A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F2AA0"/>
  </w:style>
  <w:style w:type="paragraph" w:styleId="a6">
    <w:name w:val="Normal (Web)"/>
    <w:basedOn w:val="a"/>
    <w:uiPriority w:val="99"/>
    <w:unhideWhenUsed/>
    <w:rsid w:val="00C00C5B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C00C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F2AA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EF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F2A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F2A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EF2A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EF2AA0"/>
  </w:style>
  <w:style w:type="paragraph" w:styleId="a6">
    <w:name w:val="Normal (Web)"/>
    <w:basedOn w:val="a"/>
    <w:uiPriority w:val="99"/>
    <w:unhideWhenUsed/>
    <w:rsid w:val="00C00C5B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C00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E03A14ADE86399CA5FF88ED4E07B0330C423D57EC5D1F9CCF08317D04DC47211A848067671DEAF2FE63489898D02EE4774DF70C93627B4Y5V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E03A14ADE86399CA5FF88ED4E07B0330C423D57EC5D1F9CCF08317D04DC47211A848067671DEA328E63489898D02EE4774DF70C93627B4Y5V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7481-3D7B-4248-8F2D-523EB9B7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2022-11-15T11:14:00Z</dcterms:created>
  <dcterms:modified xsi:type="dcterms:W3CDTF">2022-12-06T05:22:00Z</dcterms:modified>
</cp:coreProperties>
</file>