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24" w:rsidRDefault="00052224" w:rsidP="0085626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ДАТА РАЗМЕЩЕНИЯ:25.11.2022</w:t>
      </w:r>
      <w:bookmarkStart w:id="0" w:name="_GoBack"/>
      <w:bookmarkEnd w:id="0"/>
    </w:p>
    <w:p w:rsidR="00052224" w:rsidRDefault="00052224" w:rsidP="00856263">
      <w:pPr>
        <w:ind w:firstLine="709"/>
        <w:jc w:val="both"/>
        <w:rPr>
          <w:b/>
          <w:sz w:val="26"/>
          <w:szCs w:val="26"/>
        </w:rPr>
      </w:pPr>
    </w:p>
    <w:p w:rsidR="00856263" w:rsidRPr="00FF4B33" w:rsidRDefault="00856263" w:rsidP="00856263">
      <w:pPr>
        <w:ind w:firstLine="709"/>
        <w:jc w:val="both"/>
        <w:rPr>
          <w:b/>
          <w:sz w:val="26"/>
          <w:szCs w:val="26"/>
        </w:rPr>
      </w:pPr>
      <w:r w:rsidRPr="00FF4B33">
        <w:rPr>
          <w:b/>
          <w:sz w:val="26"/>
          <w:szCs w:val="26"/>
        </w:rPr>
        <w:t xml:space="preserve">О результатах конкурса на замещение должности Главы </w:t>
      </w:r>
      <w:r>
        <w:rPr>
          <w:b/>
          <w:sz w:val="26"/>
          <w:szCs w:val="26"/>
        </w:rPr>
        <w:t>а</w:t>
      </w:r>
      <w:r w:rsidRPr="00FF4B33">
        <w:rPr>
          <w:b/>
          <w:sz w:val="26"/>
          <w:szCs w:val="26"/>
        </w:rPr>
        <w:t xml:space="preserve">дминистрации </w:t>
      </w:r>
      <w:proofErr w:type="spellStart"/>
      <w:r>
        <w:rPr>
          <w:b/>
          <w:sz w:val="26"/>
          <w:szCs w:val="26"/>
        </w:rPr>
        <w:t>Камешкирского</w:t>
      </w:r>
      <w:proofErr w:type="spellEnd"/>
      <w:r>
        <w:rPr>
          <w:b/>
          <w:sz w:val="26"/>
          <w:szCs w:val="26"/>
        </w:rPr>
        <w:t xml:space="preserve"> </w:t>
      </w:r>
      <w:r w:rsidRPr="00FF4B33">
        <w:rPr>
          <w:b/>
          <w:sz w:val="26"/>
          <w:szCs w:val="26"/>
        </w:rPr>
        <w:t>района Пензенской области</w:t>
      </w:r>
      <w:r>
        <w:rPr>
          <w:b/>
          <w:sz w:val="26"/>
          <w:szCs w:val="26"/>
        </w:rPr>
        <w:t>, назначаемого по контракту</w:t>
      </w:r>
    </w:p>
    <w:p w:rsidR="00856263" w:rsidRDefault="00856263" w:rsidP="00856263">
      <w:pPr>
        <w:ind w:firstLine="709"/>
        <w:jc w:val="both"/>
      </w:pPr>
      <w:r>
        <w:rPr>
          <w:sz w:val="26"/>
          <w:szCs w:val="26"/>
        </w:rPr>
        <w:t xml:space="preserve">По результатам конкурса на замещение должности Главы Администрации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области, назначаемого по контракту, </w:t>
      </w:r>
      <w:r>
        <w:rPr>
          <w:sz w:val="26"/>
        </w:rPr>
        <w:t xml:space="preserve">Главой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 с </w:t>
      </w:r>
      <w:r w:rsidR="00741A4B">
        <w:rPr>
          <w:sz w:val="26"/>
        </w:rPr>
        <w:t>26 ноября 2022</w:t>
      </w:r>
      <w:r>
        <w:rPr>
          <w:sz w:val="26"/>
        </w:rPr>
        <w:t xml:space="preserve"> года назначен</w:t>
      </w:r>
      <w:r w:rsidR="00741A4B">
        <w:rPr>
          <w:sz w:val="26"/>
        </w:rPr>
        <w:t>а</w:t>
      </w:r>
      <w:r>
        <w:rPr>
          <w:sz w:val="26"/>
        </w:rPr>
        <w:t xml:space="preserve"> </w:t>
      </w:r>
      <w:r w:rsidR="00741A4B">
        <w:rPr>
          <w:sz w:val="26"/>
        </w:rPr>
        <w:t>Белянина Ольга Николаевна</w:t>
      </w:r>
      <w:r>
        <w:rPr>
          <w:sz w:val="26"/>
        </w:rPr>
        <w:t>.</w:t>
      </w:r>
    </w:p>
    <w:p w:rsidR="008A3CB7" w:rsidRDefault="00052224"/>
    <w:sectPr w:rsidR="008A3CB7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63"/>
    <w:rsid w:val="00052224"/>
    <w:rsid w:val="00741A4B"/>
    <w:rsid w:val="00856263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6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6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2023-02-28T06:49:00Z</dcterms:created>
  <dcterms:modified xsi:type="dcterms:W3CDTF">2023-02-28T06:49:00Z</dcterms:modified>
</cp:coreProperties>
</file>