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3D" w:rsidRDefault="00966237" w:rsidP="002C01F1">
      <w:pPr>
        <w:jc w:val="center"/>
      </w:pPr>
      <w:r>
        <w:t xml:space="preserve">                                                   </w:t>
      </w:r>
      <w:r w:rsidR="00D31B10" w:rsidRPr="00D31B10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ПРОЕКТ</w:t>
      </w: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04C3D" w:rsidTr="00B04C3D">
        <w:trPr>
          <w:trHeight w:val="80"/>
        </w:trPr>
        <w:tc>
          <w:tcPr>
            <w:tcW w:w="9606" w:type="dxa"/>
          </w:tcPr>
          <w:p w:rsidR="00B04C3D" w:rsidRDefault="00B04C3D">
            <w:pPr>
              <w:jc w:val="center"/>
              <w:rPr>
                <w:b/>
                <w:sz w:val="28"/>
              </w:rPr>
            </w:pPr>
          </w:p>
        </w:tc>
      </w:tr>
      <w:tr w:rsidR="00B04C3D" w:rsidTr="00B04C3D">
        <w:tc>
          <w:tcPr>
            <w:tcW w:w="9606" w:type="dxa"/>
            <w:hideMark/>
          </w:tcPr>
          <w:p w:rsidR="00B04C3D" w:rsidRDefault="00B04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</w:tc>
      </w:tr>
      <w:tr w:rsidR="00B04C3D" w:rsidTr="00B04C3D">
        <w:trPr>
          <w:trHeight w:val="397"/>
        </w:trPr>
        <w:tc>
          <w:tcPr>
            <w:tcW w:w="9606" w:type="dxa"/>
            <w:hideMark/>
          </w:tcPr>
          <w:p w:rsidR="00B04C3D" w:rsidRDefault="00D31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РУССКО-КАМЕШКИРСКОГО </w:t>
            </w:r>
            <w:r w:rsidR="00B04C3D">
              <w:rPr>
                <w:b/>
                <w:sz w:val="28"/>
                <w:szCs w:val="28"/>
              </w:rPr>
              <w:t>СЕЛЬСОВЕТА</w:t>
            </w:r>
          </w:p>
        </w:tc>
      </w:tr>
      <w:tr w:rsidR="00B04C3D" w:rsidTr="00B04C3D">
        <w:tc>
          <w:tcPr>
            <w:tcW w:w="9606" w:type="dxa"/>
            <w:hideMark/>
          </w:tcPr>
          <w:p w:rsidR="00B04C3D" w:rsidRDefault="00B04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</w:t>
            </w:r>
          </w:p>
        </w:tc>
      </w:tr>
      <w:tr w:rsidR="00B04C3D" w:rsidTr="00B04C3D">
        <w:trPr>
          <w:trHeight w:val="363"/>
        </w:trPr>
        <w:tc>
          <w:tcPr>
            <w:tcW w:w="9606" w:type="dxa"/>
            <w:vAlign w:val="center"/>
            <w:hideMark/>
          </w:tcPr>
          <w:p w:rsidR="00B04C3D" w:rsidRDefault="00B04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B04C3D" w:rsidTr="00B04C3D">
        <w:trPr>
          <w:trHeight w:val="363"/>
        </w:trPr>
        <w:tc>
          <w:tcPr>
            <w:tcW w:w="9606" w:type="dxa"/>
            <w:vAlign w:val="center"/>
            <w:hideMark/>
          </w:tcPr>
          <w:p w:rsidR="00B04C3D" w:rsidRDefault="00D31B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B04C3D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B04C3D" w:rsidTr="00B04C3D">
        <w:trPr>
          <w:trHeight w:val="363"/>
        </w:trPr>
        <w:tc>
          <w:tcPr>
            <w:tcW w:w="9606" w:type="dxa"/>
            <w:vAlign w:val="center"/>
            <w:hideMark/>
          </w:tcPr>
          <w:p w:rsidR="00B04C3D" w:rsidRDefault="00B04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2C01F1" w:rsidRDefault="002C01F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04C3D" w:rsidRDefault="00B04C3D" w:rsidP="00B04C3D">
      <w:pPr>
        <w:rPr>
          <w:b/>
          <w:lang w:val="en-US"/>
        </w:rPr>
      </w:pPr>
      <w:r>
        <w:rPr>
          <w:b/>
        </w:rPr>
        <w:t xml:space="preserve">                                                                             </w:t>
      </w:r>
      <w:r w:rsidR="002C01F1">
        <w:rPr>
          <w:b/>
        </w:rPr>
        <w:t xml:space="preserve">                      </w:t>
      </w:r>
      <w:r>
        <w:rPr>
          <w:b/>
        </w:rPr>
        <w:t xml:space="preserve">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446"/>
      </w:tblGrid>
      <w:tr w:rsidR="00B04C3D" w:rsidTr="00B04C3D">
        <w:tc>
          <w:tcPr>
            <w:tcW w:w="284" w:type="dxa"/>
            <w:vAlign w:val="bottom"/>
            <w:hideMark/>
          </w:tcPr>
          <w:p w:rsidR="00B04C3D" w:rsidRDefault="00B04C3D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04C3D" w:rsidRDefault="002C01F1" w:rsidP="009662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</w:t>
            </w:r>
          </w:p>
        </w:tc>
        <w:tc>
          <w:tcPr>
            <w:tcW w:w="397" w:type="dxa"/>
            <w:hideMark/>
          </w:tcPr>
          <w:p w:rsidR="00B04C3D" w:rsidRDefault="00B04C3D">
            <w:pPr>
              <w:jc w:val="center"/>
            </w:pPr>
            <w:r>
              <w:t xml:space="preserve">№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04C3D" w:rsidRDefault="002C01F1" w:rsidP="009662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</w:t>
            </w:r>
          </w:p>
        </w:tc>
      </w:tr>
      <w:tr w:rsidR="00B04C3D" w:rsidTr="00B04C3D">
        <w:tc>
          <w:tcPr>
            <w:tcW w:w="4962" w:type="dxa"/>
            <w:gridSpan w:val="4"/>
            <w:hideMark/>
          </w:tcPr>
          <w:p w:rsidR="00B04C3D" w:rsidRDefault="00B04C3D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B04C3D" w:rsidRDefault="00B04C3D" w:rsidP="00D31B10">
            <w:pPr>
              <w:jc w:val="center"/>
            </w:pPr>
            <w:r>
              <w:t>с</w:t>
            </w:r>
            <w:proofErr w:type="gramStart"/>
            <w:r>
              <w:t>.</w:t>
            </w:r>
            <w:r w:rsidR="00D31B10">
              <w:t>Р</w:t>
            </w:r>
            <w:proofErr w:type="gramEnd"/>
            <w:r w:rsidR="00D31B10">
              <w:t>усский Камешкир</w:t>
            </w:r>
            <w:r>
              <w:t xml:space="preserve">  </w:t>
            </w:r>
          </w:p>
        </w:tc>
      </w:tr>
    </w:tbl>
    <w:p w:rsidR="00B04C3D" w:rsidRDefault="00B04C3D" w:rsidP="00B04C3D">
      <w:pPr>
        <w:rPr>
          <w:sz w:val="28"/>
        </w:rPr>
      </w:pPr>
    </w:p>
    <w:p w:rsidR="00B04C3D" w:rsidRDefault="00B04C3D" w:rsidP="00B04C3D"/>
    <w:p w:rsidR="00B04C3D" w:rsidRDefault="00B04C3D" w:rsidP="00B04C3D">
      <w:pPr>
        <w:jc w:val="center"/>
        <w:rPr>
          <w:sz w:val="28"/>
        </w:rPr>
      </w:pPr>
    </w:p>
    <w:p w:rsidR="00B04C3D" w:rsidRDefault="00B04C3D" w:rsidP="00B04C3D"/>
    <w:p w:rsidR="00B04C3D" w:rsidRDefault="00B04C3D" w:rsidP="00B04C3D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некоторых решений Комитета местного самоуправления </w:t>
      </w:r>
      <w:proofErr w:type="spellStart"/>
      <w:r w:rsidR="00D31B10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B04C3D" w:rsidRDefault="00B04C3D" w:rsidP="00B04C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4C3D" w:rsidRDefault="00B04C3D" w:rsidP="00B04C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 xml:space="preserve">ставом </w:t>
      </w:r>
      <w:proofErr w:type="spellStart"/>
      <w:r w:rsidR="00D31B10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Комитет местного самоуправления </w:t>
      </w:r>
      <w:proofErr w:type="spellStart"/>
      <w:r w:rsidR="00D31B10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 </w:t>
      </w:r>
    </w:p>
    <w:p w:rsidR="00B04C3D" w:rsidRDefault="00B04C3D" w:rsidP="00B04C3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04C3D" w:rsidRDefault="00B04C3D" w:rsidP="00B04C3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B04C3D" w:rsidRDefault="00B04C3D" w:rsidP="00D31B1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1.Признать утратившими силу следующие решения Комитета местного самоуправления </w:t>
      </w:r>
      <w:proofErr w:type="spellStart"/>
      <w:r w:rsidR="00D31B10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B04C3D" w:rsidRDefault="00B04C3D" w:rsidP="00D31B10">
      <w:pPr>
        <w:ind w:firstLine="720"/>
        <w:jc w:val="both"/>
        <w:rPr>
          <w:bCs/>
          <w:color w:val="000000"/>
          <w:sz w:val="28"/>
          <w:szCs w:val="28"/>
        </w:rPr>
      </w:pPr>
      <w:proofErr w:type="gramStart"/>
      <w:r w:rsidRPr="00B04C3D">
        <w:rPr>
          <w:sz w:val="28"/>
          <w:szCs w:val="28"/>
        </w:rPr>
        <w:t xml:space="preserve">-от </w:t>
      </w:r>
      <w:r w:rsidR="00FA7064">
        <w:rPr>
          <w:sz w:val="28"/>
          <w:szCs w:val="28"/>
        </w:rPr>
        <w:t>03.03</w:t>
      </w:r>
      <w:r w:rsidRPr="00B04C3D">
        <w:rPr>
          <w:sz w:val="28"/>
          <w:szCs w:val="28"/>
        </w:rPr>
        <w:t>.2014 №</w:t>
      </w:r>
      <w:r w:rsidR="00FA7064">
        <w:rPr>
          <w:sz w:val="28"/>
          <w:szCs w:val="28"/>
        </w:rPr>
        <w:t xml:space="preserve"> 730-123/5</w:t>
      </w:r>
      <w:r w:rsidRPr="00B04C3D">
        <w:rPr>
          <w:sz w:val="28"/>
          <w:szCs w:val="28"/>
        </w:rPr>
        <w:t xml:space="preserve"> «</w:t>
      </w:r>
      <w:r w:rsidRPr="00B04C3D">
        <w:rPr>
          <w:bCs/>
          <w:color w:val="000000"/>
          <w:sz w:val="28"/>
          <w:szCs w:val="28"/>
        </w:rPr>
        <w:t>О порядке сообщения муниципальными служащими в </w:t>
      </w:r>
      <w:proofErr w:type="spellStart"/>
      <w:r w:rsidR="00D31B10">
        <w:rPr>
          <w:bCs/>
          <w:color w:val="000000"/>
          <w:sz w:val="28"/>
          <w:szCs w:val="28"/>
        </w:rPr>
        <w:t>Русско-Камешкирском</w:t>
      </w:r>
      <w:proofErr w:type="spellEnd"/>
      <w:r w:rsidRPr="00B04C3D">
        <w:rPr>
          <w:bCs/>
          <w:color w:val="000000"/>
          <w:sz w:val="28"/>
          <w:szCs w:val="28"/>
        </w:rPr>
        <w:t xml:space="preserve"> сельсовете </w:t>
      </w:r>
      <w:proofErr w:type="spellStart"/>
      <w:r w:rsidRPr="00B04C3D">
        <w:rPr>
          <w:bCs/>
          <w:color w:val="000000"/>
          <w:sz w:val="28"/>
          <w:szCs w:val="28"/>
        </w:rPr>
        <w:t>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района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реализации»</w:t>
      </w:r>
      <w:r>
        <w:rPr>
          <w:bCs/>
          <w:color w:val="000000"/>
          <w:sz w:val="28"/>
          <w:szCs w:val="28"/>
        </w:rPr>
        <w:t>;</w:t>
      </w:r>
      <w:proofErr w:type="gramEnd"/>
    </w:p>
    <w:p w:rsidR="00B04C3D" w:rsidRPr="00B04C3D" w:rsidRDefault="00B04C3D" w:rsidP="00D31B10">
      <w:pPr>
        <w:ind w:firstLine="720"/>
        <w:jc w:val="both"/>
        <w:rPr>
          <w:sz w:val="28"/>
          <w:szCs w:val="28"/>
        </w:rPr>
      </w:pPr>
      <w:r w:rsidRPr="00B04C3D">
        <w:rPr>
          <w:bCs/>
          <w:color w:val="000000"/>
          <w:sz w:val="28"/>
          <w:szCs w:val="28"/>
        </w:rPr>
        <w:t xml:space="preserve">-от </w:t>
      </w:r>
      <w:r w:rsidR="00FA7064">
        <w:rPr>
          <w:bCs/>
          <w:color w:val="000000"/>
          <w:sz w:val="28"/>
          <w:szCs w:val="28"/>
        </w:rPr>
        <w:t>13</w:t>
      </w:r>
      <w:r w:rsidRPr="00B04C3D">
        <w:rPr>
          <w:bCs/>
          <w:color w:val="000000"/>
          <w:sz w:val="28"/>
          <w:szCs w:val="28"/>
        </w:rPr>
        <w:t>.08.2014 №</w:t>
      </w:r>
      <w:r w:rsidR="00FA7064">
        <w:rPr>
          <w:bCs/>
          <w:color w:val="000000"/>
          <w:sz w:val="28"/>
          <w:szCs w:val="28"/>
        </w:rPr>
        <w:t xml:space="preserve"> 800-132/5</w:t>
      </w:r>
      <w:r w:rsidRPr="00B04C3D">
        <w:rPr>
          <w:bCs/>
          <w:color w:val="000000"/>
          <w:sz w:val="28"/>
          <w:szCs w:val="28"/>
        </w:rPr>
        <w:t xml:space="preserve"> «О внесении изменения в решение Комитета местного самоуправления </w:t>
      </w:r>
      <w:proofErr w:type="spellStart"/>
      <w:r w:rsidR="00D31B10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сельсовета </w:t>
      </w:r>
      <w:proofErr w:type="spellStart"/>
      <w:r w:rsidRPr="00B04C3D">
        <w:rPr>
          <w:bCs/>
          <w:color w:val="000000"/>
          <w:sz w:val="28"/>
          <w:szCs w:val="28"/>
        </w:rPr>
        <w:t>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района Пензенской области от</w:t>
      </w:r>
      <w:r w:rsidRPr="00B04C3D">
        <w:rPr>
          <w:bCs/>
          <w:color w:val="FF0000"/>
          <w:sz w:val="28"/>
          <w:szCs w:val="28"/>
        </w:rPr>
        <w:t> </w:t>
      </w:r>
      <w:r w:rsidR="00FA7064">
        <w:rPr>
          <w:bCs/>
          <w:color w:val="000000"/>
          <w:sz w:val="28"/>
          <w:szCs w:val="28"/>
        </w:rPr>
        <w:t>03.03</w:t>
      </w:r>
      <w:r w:rsidRPr="00B04C3D">
        <w:rPr>
          <w:bCs/>
          <w:color w:val="000000"/>
          <w:sz w:val="28"/>
          <w:szCs w:val="28"/>
        </w:rPr>
        <w:t>.2014 г. № </w:t>
      </w:r>
      <w:r w:rsidR="00FA7064">
        <w:rPr>
          <w:bCs/>
          <w:color w:val="000000"/>
          <w:sz w:val="28"/>
          <w:szCs w:val="28"/>
        </w:rPr>
        <w:t>730-123/5</w:t>
      </w:r>
      <w:r w:rsidRPr="00B04C3D">
        <w:rPr>
          <w:bCs/>
          <w:color w:val="000000"/>
          <w:sz w:val="28"/>
          <w:szCs w:val="28"/>
        </w:rPr>
        <w:t> «О порядке сообщения муниципальными служащими в </w:t>
      </w:r>
      <w:proofErr w:type="spellStart"/>
      <w:r w:rsidR="00D31B10">
        <w:rPr>
          <w:bCs/>
          <w:color w:val="000000"/>
          <w:sz w:val="28"/>
          <w:szCs w:val="28"/>
        </w:rPr>
        <w:t>Русско-Камешкирском</w:t>
      </w:r>
      <w:proofErr w:type="spellEnd"/>
      <w:r w:rsidRPr="00B04C3D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B04C3D">
        <w:rPr>
          <w:bCs/>
          <w:color w:val="000000"/>
          <w:sz w:val="28"/>
          <w:szCs w:val="28"/>
        </w:rPr>
        <w:t>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района Пензенской области о получении подарка в связи с их должностным положением или </w:t>
      </w:r>
      <w:r w:rsidRPr="00B04C3D">
        <w:rPr>
          <w:bCs/>
          <w:color w:val="000000"/>
          <w:sz w:val="28"/>
          <w:szCs w:val="28"/>
        </w:rPr>
        <w:lastRenderedPageBreak/>
        <w:t xml:space="preserve">исполнением ими должностных обязанностей, сдачи и оценки подарка, реализации и зачисления средств, вырученных </w:t>
      </w:r>
      <w:proofErr w:type="gramStart"/>
      <w:r w:rsidRPr="00B04C3D">
        <w:rPr>
          <w:bCs/>
          <w:color w:val="000000"/>
          <w:sz w:val="28"/>
          <w:szCs w:val="28"/>
        </w:rPr>
        <w:t>от</w:t>
      </w:r>
      <w:proofErr w:type="gramEnd"/>
      <w:r w:rsidRPr="00B04C3D">
        <w:rPr>
          <w:bCs/>
          <w:color w:val="000000"/>
          <w:sz w:val="28"/>
          <w:szCs w:val="28"/>
        </w:rPr>
        <w:t xml:space="preserve"> </w:t>
      </w:r>
      <w:proofErr w:type="gramStart"/>
      <w:r w:rsidRPr="00B04C3D">
        <w:rPr>
          <w:bCs/>
          <w:color w:val="000000"/>
          <w:sz w:val="28"/>
          <w:szCs w:val="28"/>
        </w:rPr>
        <w:t>его</w:t>
      </w:r>
      <w:proofErr w:type="gramEnd"/>
      <w:r w:rsidRPr="00B04C3D">
        <w:rPr>
          <w:bCs/>
          <w:color w:val="000000"/>
          <w:sz w:val="28"/>
          <w:szCs w:val="28"/>
        </w:rPr>
        <w:t xml:space="preserve"> реализации»</w:t>
      </w:r>
      <w:r>
        <w:rPr>
          <w:bCs/>
          <w:color w:val="000000"/>
          <w:sz w:val="28"/>
          <w:szCs w:val="28"/>
        </w:rPr>
        <w:t>;</w:t>
      </w:r>
    </w:p>
    <w:p w:rsidR="00B04C3D" w:rsidRDefault="00B04C3D" w:rsidP="00D31B10">
      <w:pPr>
        <w:pStyle w:val="a3"/>
        <w:spacing w:before="0" w:beforeAutospacing="0" w:after="0" w:afterAutospacing="0"/>
        <w:ind w:firstLine="38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-от </w:t>
      </w:r>
      <w:r w:rsidR="00FA7064">
        <w:rPr>
          <w:sz w:val="28"/>
          <w:szCs w:val="28"/>
        </w:rPr>
        <w:t>25</w:t>
      </w:r>
      <w:r>
        <w:rPr>
          <w:sz w:val="28"/>
          <w:szCs w:val="28"/>
        </w:rPr>
        <w:t>.12.2015 №</w:t>
      </w:r>
      <w:r w:rsidR="00FA7064">
        <w:rPr>
          <w:sz w:val="28"/>
          <w:szCs w:val="28"/>
        </w:rPr>
        <w:t xml:space="preserve"> 298-26/6</w:t>
      </w:r>
      <w:r>
        <w:rPr>
          <w:sz w:val="28"/>
          <w:szCs w:val="28"/>
        </w:rPr>
        <w:t xml:space="preserve"> «</w:t>
      </w:r>
      <w:r w:rsidRPr="00B04C3D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D31B10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B04C3D">
        <w:rPr>
          <w:bCs/>
          <w:color w:val="000000"/>
          <w:sz w:val="28"/>
          <w:szCs w:val="28"/>
        </w:rPr>
        <w:t>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района Пензенской области</w:t>
      </w:r>
      <w:r w:rsidRPr="00B04C3D">
        <w:rPr>
          <w:bCs/>
          <w:i/>
          <w:iCs/>
          <w:color w:val="000000"/>
          <w:sz w:val="28"/>
          <w:szCs w:val="28"/>
        </w:rPr>
        <w:t> </w:t>
      </w:r>
      <w:r w:rsidRPr="00B04C3D">
        <w:rPr>
          <w:bCs/>
          <w:color w:val="000000"/>
          <w:sz w:val="28"/>
          <w:szCs w:val="28"/>
        </w:rPr>
        <w:t xml:space="preserve">от </w:t>
      </w:r>
      <w:r w:rsidR="00FA7064">
        <w:rPr>
          <w:bCs/>
          <w:color w:val="000000"/>
          <w:sz w:val="28"/>
          <w:szCs w:val="28"/>
        </w:rPr>
        <w:t>03.03</w:t>
      </w:r>
      <w:r w:rsidRPr="00B04C3D">
        <w:rPr>
          <w:bCs/>
          <w:color w:val="000000"/>
          <w:sz w:val="28"/>
          <w:szCs w:val="28"/>
        </w:rPr>
        <w:t>.2014 года №</w:t>
      </w:r>
      <w:r w:rsidR="00FA7064">
        <w:rPr>
          <w:bCs/>
          <w:color w:val="000000"/>
          <w:sz w:val="28"/>
          <w:szCs w:val="28"/>
        </w:rPr>
        <w:t xml:space="preserve"> 730-123/5</w:t>
      </w:r>
      <w:r w:rsidRPr="00B04C3D">
        <w:rPr>
          <w:bCs/>
          <w:color w:val="000000"/>
          <w:sz w:val="28"/>
          <w:szCs w:val="28"/>
        </w:rPr>
        <w:t xml:space="preserve"> «О порядке сообщения муниципальными служащими в </w:t>
      </w:r>
      <w:proofErr w:type="spellStart"/>
      <w:r w:rsidR="00D31B10">
        <w:rPr>
          <w:bCs/>
          <w:color w:val="000000"/>
          <w:sz w:val="28"/>
          <w:szCs w:val="28"/>
        </w:rPr>
        <w:t>Русско-Камешкирском</w:t>
      </w:r>
      <w:proofErr w:type="spellEnd"/>
      <w:r w:rsidRPr="00B04C3D">
        <w:rPr>
          <w:bCs/>
          <w:color w:val="000000"/>
          <w:sz w:val="28"/>
          <w:szCs w:val="28"/>
        </w:rPr>
        <w:t xml:space="preserve"> сельсовете </w:t>
      </w:r>
      <w:proofErr w:type="spellStart"/>
      <w:r w:rsidRPr="00B04C3D">
        <w:rPr>
          <w:bCs/>
          <w:color w:val="000000"/>
          <w:sz w:val="28"/>
          <w:szCs w:val="28"/>
        </w:rPr>
        <w:t>Камешкирского</w:t>
      </w:r>
      <w:proofErr w:type="spellEnd"/>
      <w:r w:rsidRPr="00B04C3D">
        <w:rPr>
          <w:bCs/>
          <w:color w:val="000000"/>
          <w:sz w:val="28"/>
          <w:szCs w:val="28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</w:t>
      </w:r>
      <w:proofErr w:type="gramStart"/>
      <w:r w:rsidRPr="00B04C3D">
        <w:rPr>
          <w:bCs/>
          <w:color w:val="000000"/>
          <w:sz w:val="28"/>
          <w:szCs w:val="28"/>
        </w:rPr>
        <w:t>от</w:t>
      </w:r>
      <w:proofErr w:type="gramEnd"/>
      <w:r w:rsidRPr="00B04C3D">
        <w:rPr>
          <w:bCs/>
          <w:color w:val="000000"/>
          <w:sz w:val="28"/>
          <w:szCs w:val="28"/>
        </w:rPr>
        <w:t xml:space="preserve"> </w:t>
      </w:r>
      <w:proofErr w:type="gramStart"/>
      <w:r w:rsidRPr="00B04C3D">
        <w:rPr>
          <w:bCs/>
          <w:color w:val="000000"/>
          <w:sz w:val="28"/>
          <w:szCs w:val="28"/>
        </w:rPr>
        <w:t>его</w:t>
      </w:r>
      <w:proofErr w:type="gramEnd"/>
      <w:r w:rsidRPr="00B04C3D">
        <w:rPr>
          <w:bCs/>
          <w:color w:val="000000"/>
          <w:sz w:val="28"/>
          <w:szCs w:val="28"/>
        </w:rPr>
        <w:t xml:space="preserve"> реализации»</w:t>
      </w:r>
      <w:r>
        <w:rPr>
          <w:bCs/>
          <w:color w:val="000000"/>
          <w:sz w:val="28"/>
          <w:szCs w:val="28"/>
        </w:rPr>
        <w:t>;</w:t>
      </w:r>
    </w:p>
    <w:p w:rsidR="00B04C3D" w:rsidRPr="00B04C3D" w:rsidRDefault="00B04C3D" w:rsidP="00D31B10">
      <w:pPr>
        <w:pStyle w:val="a3"/>
        <w:spacing w:before="0" w:beforeAutospacing="0" w:after="0" w:afterAutospacing="0"/>
        <w:ind w:firstLine="380"/>
        <w:jc w:val="both"/>
        <w:rPr>
          <w:color w:val="000000"/>
          <w:sz w:val="28"/>
          <w:szCs w:val="28"/>
        </w:rPr>
      </w:pPr>
      <w:proofErr w:type="gramStart"/>
      <w:r w:rsidRPr="00B04C3D">
        <w:rPr>
          <w:bCs/>
          <w:color w:val="000000"/>
          <w:sz w:val="28"/>
          <w:szCs w:val="28"/>
        </w:rPr>
        <w:t xml:space="preserve">-от </w:t>
      </w:r>
      <w:r w:rsidR="00FA7064">
        <w:rPr>
          <w:bCs/>
          <w:color w:val="000000"/>
          <w:sz w:val="28"/>
          <w:szCs w:val="28"/>
        </w:rPr>
        <w:t>09</w:t>
      </w:r>
      <w:r w:rsidRPr="00B04C3D">
        <w:rPr>
          <w:bCs/>
          <w:color w:val="000000"/>
          <w:sz w:val="28"/>
          <w:szCs w:val="28"/>
        </w:rPr>
        <w:t>.12.2022 №</w:t>
      </w:r>
      <w:r w:rsidR="00FA7064">
        <w:rPr>
          <w:bCs/>
          <w:color w:val="000000"/>
          <w:sz w:val="28"/>
          <w:szCs w:val="28"/>
        </w:rPr>
        <w:t xml:space="preserve"> 341-73/7</w:t>
      </w:r>
      <w:r w:rsidRPr="00B04C3D">
        <w:rPr>
          <w:bCs/>
          <w:color w:val="000000"/>
          <w:sz w:val="28"/>
          <w:szCs w:val="28"/>
        </w:rPr>
        <w:t xml:space="preserve"> «О внесении изменений в Порядок сообщения муниципальными служащими в </w:t>
      </w:r>
      <w:proofErr w:type="spellStart"/>
      <w:r w:rsidR="00D31B10">
        <w:rPr>
          <w:bCs/>
          <w:color w:val="000000"/>
          <w:sz w:val="28"/>
          <w:szCs w:val="28"/>
        </w:rPr>
        <w:t>Русско-Камешкирском</w:t>
      </w:r>
      <w:proofErr w:type="spellEnd"/>
      <w:r w:rsidRPr="00B04C3D">
        <w:rPr>
          <w:bCs/>
          <w:color w:val="000000"/>
          <w:sz w:val="28"/>
          <w:szCs w:val="28"/>
        </w:rPr>
        <w:t> сельсовете </w:t>
      </w:r>
      <w:proofErr w:type="spellStart"/>
      <w:r w:rsidRPr="00B04C3D">
        <w:rPr>
          <w:bCs/>
          <w:color w:val="000000"/>
          <w:sz w:val="28"/>
          <w:szCs w:val="28"/>
        </w:rPr>
        <w:t>Камешкирского</w:t>
      </w:r>
      <w:proofErr w:type="spellEnd"/>
      <w:r w:rsidRPr="00B04C3D">
        <w:rPr>
          <w:bCs/>
          <w:color w:val="000000"/>
          <w:sz w:val="28"/>
          <w:szCs w:val="28"/>
        </w:rPr>
        <w:t> района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реализации»</w:t>
      </w:r>
      <w:r>
        <w:rPr>
          <w:bCs/>
          <w:color w:val="000000"/>
          <w:sz w:val="28"/>
          <w:szCs w:val="28"/>
        </w:rPr>
        <w:t>.</w:t>
      </w:r>
      <w:proofErr w:type="gramEnd"/>
    </w:p>
    <w:p w:rsidR="00B04C3D" w:rsidRDefault="00B04C3D" w:rsidP="00D31B10">
      <w:pPr>
        <w:pStyle w:val="a3"/>
        <w:spacing w:before="0" w:beforeAutospacing="0" w:after="0" w:afterAutospacing="0"/>
        <w:ind w:firstLine="380"/>
        <w:jc w:val="both"/>
        <w:rPr>
          <w:sz w:val="28"/>
          <w:szCs w:val="28"/>
        </w:rPr>
      </w:pPr>
      <w:r w:rsidRPr="00B04C3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</w:t>
      </w:r>
      <w:r>
        <w:rPr>
          <w:sz w:val="28"/>
          <w:szCs w:val="28"/>
        </w:rPr>
        <w:t>.Настоящее решение опубликовать в информационном бюллетене «</w:t>
      </w:r>
      <w:r w:rsidR="00D31B10">
        <w:rPr>
          <w:sz w:val="28"/>
          <w:szCs w:val="28"/>
        </w:rPr>
        <w:t>Правовое поле</w:t>
      </w:r>
      <w:r>
        <w:rPr>
          <w:sz w:val="28"/>
          <w:szCs w:val="28"/>
        </w:rPr>
        <w:t>».</w:t>
      </w:r>
    </w:p>
    <w:p w:rsidR="00B04C3D" w:rsidRDefault="00B04C3D" w:rsidP="00D31B10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3.Настоящее решение вступает в силу на следующий день после дня его официального опубликования.</w:t>
      </w:r>
    </w:p>
    <w:p w:rsidR="00B04C3D" w:rsidRDefault="00B04C3D" w:rsidP="00D31B10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D31B10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B04C3D" w:rsidRDefault="00B04C3D" w:rsidP="00D31B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4C3D" w:rsidRDefault="00B04C3D" w:rsidP="00D31B1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D31B10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>сельсовета</w:t>
      </w:r>
      <w:proofErr w:type="spellEnd"/>
    </w:p>
    <w:p w:rsidR="00B04C3D" w:rsidRDefault="00B04C3D" w:rsidP="00D31B1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</w:t>
      </w:r>
    </w:p>
    <w:p w:rsidR="00B04C3D" w:rsidRDefault="00B04C3D" w:rsidP="00D31B10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Пензенской области                                                                     </w:t>
      </w:r>
      <w:r w:rsidR="00FA7064">
        <w:rPr>
          <w:sz w:val="28"/>
          <w:szCs w:val="28"/>
        </w:rPr>
        <w:t>Н.И.</w:t>
      </w:r>
      <w:proofErr w:type="gramStart"/>
      <w:r w:rsidR="00FA7064">
        <w:rPr>
          <w:sz w:val="28"/>
          <w:szCs w:val="28"/>
        </w:rPr>
        <w:t>Кирюшина</w:t>
      </w:r>
      <w:proofErr w:type="gramEnd"/>
      <w:r>
        <w:rPr>
          <w:sz w:val="28"/>
          <w:szCs w:val="28"/>
        </w:rPr>
        <w:t xml:space="preserve">                                                </w:t>
      </w:r>
    </w:p>
    <w:sectPr w:rsidR="00B04C3D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04C3D"/>
    <w:rsid w:val="0008513F"/>
    <w:rsid w:val="000F0196"/>
    <w:rsid w:val="00143F06"/>
    <w:rsid w:val="001A66B8"/>
    <w:rsid w:val="001A6A72"/>
    <w:rsid w:val="002457BB"/>
    <w:rsid w:val="0026476F"/>
    <w:rsid w:val="00292536"/>
    <w:rsid w:val="002C01F1"/>
    <w:rsid w:val="002E6274"/>
    <w:rsid w:val="00320446"/>
    <w:rsid w:val="00332ACB"/>
    <w:rsid w:val="003957FF"/>
    <w:rsid w:val="003C78BE"/>
    <w:rsid w:val="00421069"/>
    <w:rsid w:val="005048EC"/>
    <w:rsid w:val="00536FBD"/>
    <w:rsid w:val="005A6B30"/>
    <w:rsid w:val="005C4E02"/>
    <w:rsid w:val="007438AF"/>
    <w:rsid w:val="00812769"/>
    <w:rsid w:val="008B034C"/>
    <w:rsid w:val="008B5B05"/>
    <w:rsid w:val="008F2E06"/>
    <w:rsid w:val="00950FBB"/>
    <w:rsid w:val="00951E0F"/>
    <w:rsid w:val="00966237"/>
    <w:rsid w:val="009F046B"/>
    <w:rsid w:val="00A74F7B"/>
    <w:rsid w:val="00A81ED3"/>
    <w:rsid w:val="00A943A7"/>
    <w:rsid w:val="00B04C3D"/>
    <w:rsid w:val="00B62DCA"/>
    <w:rsid w:val="00C81950"/>
    <w:rsid w:val="00C9784E"/>
    <w:rsid w:val="00D31B10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A7064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B04C3D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4C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B04C3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31B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B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2023-03-01T10:31:00Z</cp:lastPrinted>
  <dcterms:created xsi:type="dcterms:W3CDTF">2023-02-28T07:00:00Z</dcterms:created>
  <dcterms:modified xsi:type="dcterms:W3CDTF">2023-03-13T08:22:00Z</dcterms:modified>
</cp:coreProperties>
</file>